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670" w:rsidRDefault="005F4611" w:rsidP="005F46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611">
        <w:rPr>
          <w:rFonts w:ascii="Times New Roman" w:hAnsi="Times New Roman" w:cs="Times New Roman"/>
          <w:b/>
          <w:sz w:val="28"/>
          <w:szCs w:val="28"/>
        </w:rPr>
        <w:t xml:space="preserve">МЕРОПРИЯТИЯ В </w:t>
      </w:r>
      <w:proofErr w:type="gramStart"/>
      <w:r w:rsidRPr="005F4611">
        <w:rPr>
          <w:rFonts w:ascii="Times New Roman" w:hAnsi="Times New Roman" w:cs="Times New Roman"/>
          <w:b/>
          <w:sz w:val="28"/>
          <w:szCs w:val="28"/>
        </w:rPr>
        <w:t>УЧРЕЖДЕНИЯХ</w:t>
      </w:r>
      <w:proofErr w:type="gramEnd"/>
      <w:r w:rsidRPr="005F4611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2439"/>
        <w:gridCol w:w="7909"/>
      </w:tblGrid>
      <w:tr w:rsidR="005F4611" w:rsidRPr="005F4611" w:rsidTr="005F46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11" w:rsidRPr="005F4611" w:rsidRDefault="005F4611" w:rsidP="005F461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F4611">
              <w:rPr>
                <w:rFonts w:ascii="Times New Roman" w:hAnsi="Times New Roman" w:cs="Times New Roman"/>
                <w:b/>
                <w:sz w:val="28"/>
                <w:szCs w:val="28"/>
              </w:rPr>
              <w:t>Торжественные линейки:</w:t>
            </w:r>
            <w:r w:rsidRPr="005F46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5F4611" w:rsidRPr="005F4611" w:rsidRDefault="005F4611" w:rsidP="005F461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F4611">
              <w:rPr>
                <w:rFonts w:ascii="Times New Roman" w:hAnsi="Times New Roman" w:cs="Times New Roman"/>
                <w:sz w:val="28"/>
                <w:szCs w:val="28"/>
              </w:rPr>
              <w:t>«Воронеж – город воинской славы».</w:t>
            </w:r>
          </w:p>
          <w:p w:rsidR="005F4611" w:rsidRPr="005F4611" w:rsidRDefault="005F4611" w:rsidP="005F46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Тематические классные часы:   </w:t>
            </w:r>
          </w:p>
          <w:p w:rsidR="005F4611" w:rsidRPr="005F4611" w:rsidRDefault="005F4611" w:rsidP="005F461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F4611">
              <w:rPr>
                <w:rFonts w:ascii="Times New Roman" w:hAnsi="Times New Roman" w:cs="Times New Roman"/>
                <w:sz w:val="28"/>
                <w:szCs w:val="28"/>
              </w:rPr>
              <w:t xml:space="preserve">«Мой край – Воронеж»; </w:t>
            </w:r>
          </w:p>
          <w:p w:rsidR="005F4611" w:rsidRPr="005F4611" w:rsidRDefault="005F4611" w:rsidP="005F461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F4611">
              <w:rPr>
                <w:rFonts w:ascii="Times New Roman" w:hAnsi="Times New Roman" w:cs="Times New Roman"/>
                <w:sz w:val="28"/>
                <w:szCs w:val="28"/>
              </w:rPr>
              <w:t>«Символы нашего края»;</w:t>
            </w:r>
          </w:p>
          <w:p w:rsidR="005F4611" w:rsidRPr="005F4611" w:rsidRDefault="005F4611" w:rsidP="005F461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F4611">
              <w:rPr>
                <w:rFonts w:ascii="Times New Roman" w:hAnsi="Times New Roman" w:cs="Times New Roman"/>
                <w:sz w:val="28"/>
                <w:szCs w:val="28"/>
              </w:rPr>
              <w:t>«Заповедные места Воронежской области»;</w:t>
            </w:r>
          </w:p>
          <w:p w:rsidR="005F4611" w:rsidRPr="005F4611" w:rsidRDefault="005F4611" w:rsidP="005F461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F4611">
              <w:rPr>
                <w:rFonts w:ascii="Times New Roman" w:hAnsi="Times New Roman" w:cs="Times New Roman"/>
                <w:sz w:val="28"/>
                <w:szCs w:val="28"/>
              </w:rPr>
              <w:t>«Моя малая Родина»;</w:t>
            </w:r>
          </w:p>
          <w:p w:rsidR="005F4611" w:rsidRPr="005F4611" w:rsidRDefault="005F4611" w:rsidP="005F461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F4611">
              <w:rPr>
                <w:rFonts w:ascii="Times New Roman" w:hAnsi="Times New Roman" w:cs="Times New Roman"/>
                <w:sz w:val="28"/>
                <w:szCs w:val="28"/>
              </w:rPr>
              <w:t>«Знаешь  ли ты историю своего города?»;</w:t>
            </w:r>
          </w:p>
          <w:p w:rsidR="005F4611" w:rsidRPr="005F4611" w:rsidRDefault="005F4611" w:rsidP="005F461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F4611">
              <w:rPr>
                <w:rFonts w:ascii="Times New Roman" w:hAnsi="Times New Roman" w:cs="Times New Roman"/>
                <w:sz w:val="28"/>
                <w:szCs w:val="28"/>
              </w:rPr>
              <w:t xml:space="preserve">«Воронеж – колыбель русского флота»  и др.   </w:t>
            </w:r>
          </w:p>
          <w:p w:rsidR="005F4611" w:rsidRPr="005F4611" w:rsidRDefault="005F4611" w:rsidP="005F461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F4611">
              <w:rPr>
                <w:rFonts w:ascii="Times New Roman" w:hAnsi="Times New Roman" w:cs="Times New Roman"/>
                <w:b/>
                <w:sz w:val="28"/>
                <w:szCs w:val="28"/>
              </w:rPr>
              <w:t>Уроки мужества:</w:t>
            </w:r>
            <w:r w:rsidRPr="005F46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5F4611" w:rsidRPr="005F4611" w:rsidRDefault="005F4611" w:rsidP="005F461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F4611">
              <w:rPr>
                <w:rFonts w:ascii="Times New Roman" w:hAnsi="Times New Roman" w:cs="Times New Roman"/>
                <w:sz w:val="28"/>
                <w:szCs w:val="28"/>
              </w:rPr>
              <w:t>«Воронежцы - герои Великой Отечественной войны»;</w:t>
            </w:r>
          </w:p>
          <w:p w:rsidR="005F4611" w:rsidRPr="005F4611" w:rsidRDefault="005F4611" w:rsidP="005F461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F4611">
              <w:rPr>
                <w:rFonts w:ascii="Times New Roman" w:hAnsi="Times New Roman" w:cs="Times New Roman"/>
                <w:sz w:val="28"/>
                <w:szCs w:val="28"/>
              </w:rPr>
              <w:t>«Чьи имена носят улицы нашего города?»;</w:t>
            </w:r>
          </w:p>
          <w:p w:rsidR="005F4611" w:rsidRPr="005F4611" w:rsidRDefault="005F4611" w:rsidP="005F461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F4611">
              <w:rPr>
                <w:rFonts w:ascii="Times New Roman" w:hAnsi="Times New Roman" w:cs="Times New Roman"/>
                <w:sz w:val="28"/>
                <w:szCs w:val="28"/>
              </w:rPr>
              <w:t>«Воронеж в годы войны»;</w:t>
            </w:r>
          </w:p>
          <w:p w:rsidR="005F4611" w:rsidRPr="005F4611" w:rsidRDefault="005F4611" w:rsidP="005F461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«Воронеж – город-воин».</w:t>
            </w:r>
          </w:p>
          <w:p w:rsidR="005F4611" w:rsidRPr="005F4611" w:rsidRDefault="005F4611" w:rsidP="005F461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F4611">
              <w:rPr>
                <w:rFonts w:ascii="Times New Roman" w:hAnsi="Times New Roman" w:cs="Times New Roman"/>
                <w:b/>
                <w:sz w:val="28"/>
                <w:szCs w:val="28"/>
              </w:rPr>
              <w:t>Поэтические вечера:</w:t>
            </w:r>
            <w:r w:rsidRPr="005F46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5F4611" w:rsidRPr="005F4611" w:rsidRDefault="005F4611" w:rsidP="005F461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F4611">
              <w:rPr>
                <w:rFonts w:ascii="Times New Roman" w:hAnsi="Times New Roman" w:cs="Times New Roman"/>
                <w:sz w:val="28"/>
                <w:szCs w:val="28"/>
              </w:rPr>
              <w:t>«Поэтами славен Воронеж»;</w:t>
            </w:r>
          </w:p>
          <w:p w:rsidR="005F4611" w:rsidRPr="005F4611" w:rsidRDefault="005F4611" w:rsidP="005F461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F4611">
              <w:rPr>
                <w:rFonts w:ascii="Times New Roman" w:hAnsi="Times New Roman" w:cs="Times New Roman"/>
                <w:sz w:val="28"/>
                <w:szCs w:val="28"/>
              </w:rPr>
              <w:t>«Воронеж – город мой любимый!»</w:t>
            </w:r>
            <w:proofErr w:type="gramStart"/>
            <w:r w:rsidRPr="005F4611">
              <w:rPr>
                <w:rFonts w:ascii="Times New Roman" w:hAnsi="Times New Roman" w:cs="Times New Roman"/>
                <w:sz w:val="28"/>
                <w:szCs w:val="28"/>
              </w:rPr>
              <w:t>;«</w:t>
            </w:r>
            <w:proofErr w:type="gramEnd"/>
            <w:r w:rsidRPr="005F4611">
              <w:rPr>
                <w:rFonts w:ascii="Times New Roman" w:hAnsi="Times New Roman" w:cs="Times New Roman"/>
                <w:sz w:val="28"/>
                <w:szCs w:val="28"/>
              </w:rPr>
              <w:t>Тебе, Воронеж, посвящаю…»;</w:t>
            </w:r>
          </w:p>
          <w:p w:rsidR="005F4611" w:rsidRPr="005F4611" w:rsidRDefault="005F4611" w:rsidP="005F461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«Воронеж. Родина. Любовь» и др.</w:t>
            </w:r>
          </w:p>
          <w:p w:rsidR="005F4611" w:rsidRPr="005F4611" w:rsidRDefault="005F4611" w:rsidP="005F46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F4611">
              <w:rPr>
                <w:rFonts w:ascii="Times New Roman" w:hAnsi="Times New Roman" w:cs="Times New Roman"/>
                <w:b/>
                <w:sz w:val="28"/>
                <w:szCs w:val="28"/>
              </w:rPr>
              <w:t>Книжно</w:t>
            </w:r>
            <w:proofErr w:type="spellEnd"/>
            <w:r w:rsidRPr="005F46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-иллюстративные выставки: </w:t>
            </w:r>
          </w:p>
          <w:p w:rsidR="005F4611" w:rsidRPr="005F4611" w:rsidRDefault="005F4611" w:rsidP="005F461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F4611">
              <w:rPr>
                <w:rFonts w:ascii="Times New Roman" w:hAnsi="Times New Roman" w:cs="Times New Roman"/>
                <w:sz w:val="28"/>
                <w:szCs w:val="28"/>
              </w:rPr>
              <w:t>«Страницы военной истории Воронежа»;</w:t>
            </w:r>
          </w:p>
          <w:p w:rsidR="005F4611" w:rsidRPr="005F4611" w:rsidRDefault="005F4611" w:rsidP="005F461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F4611">
              <w:rPr>
                <w:rFonts w:ascii="Times New Roman" w:hAnsi="Times New Roman" w:cs="Times New Roman"/>
                <w:sz w:val="28"/>
                <w:szCs w:val="28"/>
              </w:rPr>
              <w:t>«Сын Земли Воронежской…»;</w:t>
            </w:r>
          </w:p>
          <w:p w:rsidR="005F4611" w:rsidRPr="005F4611" w:rsidRDefault="005F4611" w:rsidP="005F461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F4611">
              <w:rPr>
                <w:rFonts w:ascii="Times New Roman" w:hAnsi="Times New Roman" w:cs="Times New Roman"/>
                <w:sz w:val="28"/>
                <w:szCs w:val="28"/>
              </w:rPr>
              <w:t>«Родной Воронеж»;</w:t>
            </w:r>
          </w:p>
          <w:p w:rsidR="005F4611" w:rsidRPr="005F4611" w:rsidRDefault="005F4611" w:rsidP="005F461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F4611">
              <w:rPr>
                <w:rFonts w:ascii="Times New Roman" w:hAnsi="Times New Roman" w:cs="Times New Roman"/>
                <w:sz w:val="28"/>
                <w:szCs w:val="28"/>
              </w:rPr>
              <w:t>«Воронеж. Памяти героев»;</w:t>
            </w:r>
          </w:p>
          <w:p w:rsidR="005F4611" w:rsidRPr="005F4611" w:rsidRDefault="005F4611" w:rsidP="005F461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F4611">
              <w:rPr>
                <w:rFonts w:ascii="Times New Roman" w:hAnsi="Times New Roman" w:cs="Times New Roman"/>
                <w:sz w:val="28"/>
                <w:szCs w:val="28"/>
              </w:rPr>
              <w:t>«Буд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достоин славы земляков» и др.</w:t>
            </w:r>
          </w:p>
          <w:p w:rsidR="005F4611" w:rsidRPr="005F4611" w:rsidRDefault="005F4611" w:rsidP="005F461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F4611">
              <w:rPr>
                <w:rFonts w:ascii="Times New Roman" w:hAnsi="Times New Roman" w:cs="Times New Roman"/>
                <w:b/>
                <w:sz w:val="28"/>
                <w:szCs w:val="28"/>
              </w:rPr>
              <w:t>Праздничные концерты:</w:t>
            </w:r>
            <w:r w:rsidRPr="005F46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5F4611" w:rsidRPr="005F4611" w:rsidRDefault="005F4611" w:rsidP="005F4611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F46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«Воронеж! Славься, город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ой!»</w:t>
            </w:r>
            <w:r w:rsidRPr="005F461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F4611" w:rsidRPr="005F4611" w:rsidRDefault="005F4611" w:rsidP="005F4611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F4611">
              <w:rPr>
                <w:rFonts w:ascii="Times New Roman" w:hAnsi="Times New Roman" w:cs="Times New Roman"/>
                <w:sz w:val="28"/>
                <w:szCs w:val="28"/>
              </w:rPr>
              <w:t>«Люблю тебя, родной Воронеж!»;</w:t>
            </w:r>
          </w:p>
          <w:p w:rsidR="005F4611" w:rsidRPr="005F4611" w:rsidRDefault="005F4611" w:rsidP="005F4611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F4611">
              <w:rPr>
                <w:rFonts w:ascii="Times New Roman" w:hAnsi="Times New Roman" w:cs="Times New Roman"/>
                <w:sz w:val="28"/>
                <w:szCs w:val="28"/>
              </w:rPr>
              <w:t xml:space="preserve">«Есть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 в России – Воронеж» и др.</w:t>
            </w:r>
          </w:p>
          <w:p w:rsidR="005F4611" w:rsidRPr="005F4611" w:rsidRDefault="005F4611" w:rsidP="005F46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Конкурсы рисунков на тему: </w:t>
            </w:r>
          </w:p>
          <w:p w:rsidR="005F4611" w:rsidRPr="005F4611" w:rsidRDefault="005F4611" w:rsidP="005F4611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F4611">
              <w:rPr>
                <w:rFonts w:ascii="Times New Roman" w:hAnsi="Times New Roman" w:cs="Times New Roman"/>
                <w:sz w:val="28"/>
                <w:szCs w:val="28"/>
              </w:rPr>
              <w:t>«Мой родной город»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11" w:rsidRPr="005F4611" w:rsidRDefault="005F4611" w:rsidP="005F46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1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Сентябрь</w:t>
            </w:r>
          </w:p>
          <w:p w:rsidR="005F4611" w:rsidRPr="005F4611" w:rsidRDefault="005F4611" w:rsidP="005F46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11">
              <w:rPr>
                <w:rFonts w:ascii="Times New Roman" w:hAnsi="Times New Roman" w:cs="Times New Roman"/>
                <w:b/>
                <w:sz w:val="28"/>
                <w:szCs w:val="28"/>
              </w:rPr>
              <w:t>(по отдельному плану)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11" w:rsidRPr="005F4611" w:rsidRDefault="005F4611" w:rsidP="005F46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1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 учреждения на территории городского округа город Воронеж</w:t>
            </w:r>
          </w:p>
          <w:p w:rsidR="005F4611" w:rsidRPr="005F4611" w:rsidRDefault="005F4611" w:rsidP="005F46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4611" w:rsidRPr="005F4611" w:rsidRDefault="005F4611" w:rsidP="005F46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4611" w:rsidRPr="005F4611" w:rsidRDefault="005F4611" w:rsidP="005F46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4611" w:rsidRPr="005F4611" w:rsidTr="005F46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11" w:rsidRPr="005F4611" w:rsidRDefault="005F4611" w:rsidP="005F4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6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Наведение санитарного порядка на территориях образовательных учреждений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11" w:rsidRPr="005F4611" w:rsidRDefault="005F4611" w:rsidP="005F4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611"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  <w:p w:rsidR="005F4611" w:rsidRPr="005F4611" w:rsidRDefault="005F4611" w:rsidP="005F4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611">
              <w:rPr>
                <w:rFonts w:ascii="Times New Roman" w:hAnsi="Times New Roman" w:cs="Times New Roman"/>
                <w:sz w:val="28"/>
                <w:szCs w:val="28"/>
              </w:rPr>
              <w:t>(по отдельному плану)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11" w:rsidRPr="005F4611" w:rsidRDefault="005F4611" w:rsidP="005F4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611">
              <w:rPr>
                <w:rFonts w:ascii="Times New Roman" w:hAnsi="Times New Roman" w:cs="Times New Roman"/>
                <w:sz w:val="28"/>
                <w:szCs w:val="28"/>
              </w:rPr>
              <w:t>Образовательные учреждения на территории городского округа город Воронеж</w:t>
            </w:r>
          </w:p>
        </w:tc>
      </w:tr>
      <w:tr w:rsidR="005F4611" w:rsidRPr="005F4611" w:rsidTr="005F46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11" w:rsidRPr="005F4611" w:rsidRDefault="005F4611" w:rsidP="005F4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611">
              <w:rPr>
                <w:rFonts w:ascii="Times New Roman" w:hAnsi="Times New Roman" w:cs="Times New Roman"/>
                <w:sz w:val="28"/>
                <w:szCs w:val="28"/>
              </w:rPr>
              <w:t>Организация выступлений творческих коллективов муниципальных образовательных учреждений на концертных площадках города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11" w:rsidRPr="005F4611" w:rsidRDefault="005F4611" w:rsidP="005F4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611">
              <w:rPr>
                <w:rFonts w:ascii="Times New Roman" w:hAnsi="Times New Roman" w:cs="Times New Roman"/>
                <w:sz w:val="28"/>
                <w:szCs w:val="28"/>
              </w:rPr>
              <w:t>19.09.2015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11" w:rsidRPr="005F4611" w:rsidRDefault="005F4611" w:rsidP="005F4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611">
              <w:rPr>
                <w:rFonts w:ascii="Times New Roman" w:hAnsi="Times New Roman" w:cs="Times New Roman"/>
                <w:sz w:val="28"/>
                <w:szCs w:val="28"/>
              </w:rPr>
              <w:t>Концертные площадки города</w:t>
            </w:r>
          </w:p>
        </w:tc>
      </w:tr>
      <w:tr w:rsidR="005F4611" w:rsidRPr="005F4611" w:rsidTr="005F46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11" w:rsidRPr="005F4611" w:rsidRDefault="005F4611" w:rsidP="005F4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611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образовательных учреждений в городской выставке декоративно – прикладного творчества «Мой Воронеж»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11" w:rsidRPr="005F4611" w:rsidRDefault="005F4611" w:rsidP="005F4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611">
              <w:rPr>
                <w:rFonts w:ascii="Times New Roman" w:hAnsi="Times New Roman" w:cs="Times New Roman"/>
                <w:sz w:val="28"/>
                <w:szCs w:val="28"/>
              </w:rPr>
              <w:t>19.09.2015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11" w:rsidRPr="005F4611" w:rsidRDefault="005F4611" w:rsidP="005F4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611">
              <w:rPr>
                <w:rFonts w:ascii="Times New Roman" w:hAnsi="Times New Roman" w:cs="Times New Roman"/>
                <w:sz w:val="28"/>
                <w:szCs w:val="28"/>
              </w:rPr>
              <w:t>ул. Карла Маркса, 57</w:t>
            </w:r>
          </w:p>
        </w:tc>
      </w:tr>
      <w:tr w:rsidR="005F4611" w:rsidRPr="005F4611" w:rsidTr="005F46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11" w:rsidRPr="005F4611" w:rsidRDefault="005F4611" w:rsidP="005F4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6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экскурсий обучающихся образовательных учреждений по памятным и историческим местам города Воронежа, участия школьников в общегородских акциях «Открытые уроки истории родного города», «Белый цветок», «Добрые дела - родному городу»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11" w:rsidRPr="005F4611" w:rsidRDefault="005F4611" w:rsidP="005F4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61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5F4611" w:rsidRPr="005F4611" w:rsidRDefault="005F4611" w:rsidP="005F4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611">
              <w:rPr>
                <w:rFonts w:ascii="Times New Roman" w:hAnsi="Times New Roman" w:cs="Times New Roman"/>
                <w:sz w:val="28"/>
                <w:szCs w:val="28"/>
              </w:rPr>
              <w:t>(по отдельному плану)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11" w:rsidRPr="005F4611" w:rsidRDefault="005F4611" w:rsidP="005F4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611">
              <w:rPr>
                <w:rFonts w:ascii="Times New Roman" w:hAnsi="Times New Roman" w:cs="Times New Roman"/>
                <w:sz w:val="28"/>
                <w:szCs w:val="28"/>
              </w:rPr>
              <w:t>Памятные и исторические места</w:t>
            </w:r>
          </w:p>
          <w:p w:rsidR="005F4611" w:rsidRPr="005F4611" w:rsidRDefault="005F4611" w:rsidP="005F4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611">
              <w:rPr>
                <w:rFonts w:ascii="Times New Roman" w:hAnsi="Times New Roman" w:cs="Times New Roman"/>
                <w:sz w:val="28"/>
                <w:szCs w:val="28"/>
              </w:rPr>
              <w:t xml:space="preserve"> г. Воронежа</w:t>
            </w:r>
          </w:p>
        </w:tc>
      </w:tr>
      <w:tr w:rsidR="005F4611" w:rsidRPr="005F4611" w:rsidTr="005F46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11" w:rsidRPr="005F4611" w:rsidRDefault="005F4611" w:rsidP="005F4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611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образовательных учреждений в праздничных мероприятиях, организуемых в районах города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11" w:rsidRPr="005F4611" w:rsidRDefault="005F4611" w:rsidP="005F4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61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11" w:rsidRPr="005F4611" w:rsidRDefault="005F4611" w:rsidP="005F4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611">
              <w:rPr>
                <w:rFonts w:ascii="Times New Roman" w:hAnsi="Times New Roman" w:cs="Times New Roman"/>
                <w:sz w:val="28"/>
                <w:szCs w:val="28"/>
              </w:rPr>
              <w:t>Концертные площадки города</w:t>
            </w:r>
          </w:p>
        </w:tc>
      </w:tr>
      <w:tr w:rsidR="005F4611" w:rsidRPr="005F4611" w:rsidTr="005F46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11" w:rsidRPr="005F4611" w:rsidRDefault="005F4611" w:rsidP="005F4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611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обучающихся муниципальных образовательных учреждений в праздниках улиц, дворов и микрорайонов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11" w:rsidRPr="005F4611" w:rsidRDefault="005F4611" w:rsidP="005F4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61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11" w:rsidRPr="005F4611" w:rsidRDefault="005F4611" w:rsidP="005F4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611">
              <w:rPr>
                <w:rFonts w:ascii="Times New Roman" w:hAnsi="Times New Roman" w:cs="Times New Roman"/>
                <w:sz w:val="28"/>
                <w:szCs w:val="28"/>
              </w:rPr>
              <w:t>Дворы и микрорайоны г. Воронежа</w:t>
            </w:r>
          </w:p>
          <w:p w:rsidR="005F4611" w:rsidRPr="005F4611" w:rsidRDefault="005F4611" w:rsidP="005F4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611">
              <w:rPr>
                <w:rFonts w:ascii="Times New Roman" w:hAnsi="Times New Roman" w:cs="Times New Roman"/>
                <w:sz w:val="28"/>
                <w:szCs w:val="28"/>
              </w:rPr>
              <w:t>(по отдельному плану)</w:t>
            </w:r>
          </w:p>
        </w:tc>
      </w:tr>
      <w:tr w:rsidR="005F4611" w:rsidRPr="005F4611" w:rsidTr="005F46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11" w:rsidRPr="005F4611" w:rsidRDefault="005F4611" w:rsidP="005F4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611">
              <w:rPr>
                <w:rFonts w:ascii="Times New Roman" w:hAnsi="Times New Roman" w:cs="Times New Roman"/>
                <w:sz w:val="28"/>
                <w:szCs w:val="28"/>
              </w:rPr>
              <w:t xml:space="preserve">«Безопасный город» - городские соревнования по безопасности дорожного движения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11" w:rsidRPr="005F4611" w:rsidRDefault="005F4611" w:rsidP="005F4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611">
              <w:rPr>
                <w:rFonts w:ascii="Times New Roman" w:hAnsi="Times New Roman" w:cs="Times New Roman"/>
                <w:sz w:val="28"/>
                <w:szCs w:val="28"/>
              </w:rPr>
              <w:t>16.09.2015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11" w:rsidRPr="005F4611" w:rsidRDefault="005F4611" w:rsidP="005F4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611">
              <w:rPr>
                <w:rFonts w:ascii="Times New Roman" w:hAnsi="Times New Roman" w:cs="Times New Roman"/>
                <w:sz w:val="28"/>
                <w:szCs w:val="28"/>
              </w:rPr>
              <w:t>Стадион «Динамо»</w:t>
            </w:r>
          </w:p>
        </w:tc>
      </w:tr>
    </w:tbl>
    <w:p w:rsidR="00CF22D7" w:rsidRPr="00CF22D7" w:rsidRDefault="00CF22D7" w:rsidP="00CF22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СПОРТИВНЫЕ </w:t>
      </w:r>
      <w:r w:rsidRPr="00CF22D7"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6"/>
        <w:gridCol w:w="2373"/>
        <w:gridCol w:w="7909"/>
      </w:tblGrid>
      <w:tr w:rsidR="00CF22D7" w:rsidRPr="00CF22D7" w:rsidTr="00F326FE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D7" w:rsidRPr="00CF22D7" w:rsidRDefault="00CF22D7" w:rsidP="00CF22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22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Спортивный Праздник, в рамках </w:t>
            </w:r>
            <w:r w:rsidRPr="00CF22D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празднования Дня города:</w:t>
            </w:r>
          </w:p>
          <w:p w:rsidR="00CF22D7" w:rsidRPr="00CF22D7" w:rsidRDefault="00CF22D7" w:rsidP="00CF22D7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2D7">
              <w:rPr>
                <w:rFonts w:ascii="Times New Roman" w:hAnsi="Times New Roman" w:cs="Times New Roman"/>
                <w:sz w:val="28"/>
                <w:szCs w:val="28"/>
              </w:rPr>
              <w:t>показательные выступления детско-юношеских спортивных школ;</w:t>
            </w:r>
          </w:p>
          <w:p w:rsidR="00CF22D7" w:rsidRPr="00CF22D7" w:rsidRDefault="00CF22D7" w:rsidP="00CF22D7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2D7">
              <w:rPr>
                <w:rFonts w:ascii="Times New Roman" w:hAnsi="Times New Roman" w:cs="Times New Roman"/>
                <w:sz w:val="28"/>
                <w:szCs w:val="28"/>
              </w:rPr>
              <w:t>спортивные конкурсы для всех желающих и т.д.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D7" w:rsidRPr="00CF22D7" w:rsidRDefault="00CF22D7" w:rsidP="00CF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2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19.09.2015</w:t>
            </w:r>
          </w:p>
          <w:p w:rsidR="00CF22D7" w:rsidRPr="00CF22D7" w:rsidRDefault="00CF22D7" w:rsidP="00CF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2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(в течение дня)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D7" w:rsidRPr="00CF22D7" w:rsidRDefault="00CF22D7" w:rsidP="00CF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2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Никитинская площадь</w:t>
            </w:r>
          </w:p>
        </w:tc>
      </w:tr>
      <w:tr w:rsidR="00CF22D7" w:rsidRPr="00CF22D7" w:rsidTr="00F326FE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D7" w:rsidRPr="00CF22D7" w:rsidRDefault="00CF22D7" w:rsidP="00CF2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2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Открытое первенство городского округа город Воронеж по волейболу, среди команд девушек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D7" w:rsidRPr="00CF22D7" w:rsidRDefault="00CF22D7" w:rsidP="00CF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2D7">
              <w:rPr>
                <w:rFonts w:ascii="Times New Roman" w:hAnsi="Times New Roman" w:cs="Times New Roman"/>
                <w:sz w:val="28"/>
                <w:szCs w:val="28"/>
              </w:rPr>
              <w:t>25.09.2015-27.09.2015</w:t>
            </w:r>
          </w:p>
          <w:p w:rsidR="00CF22D7" w:rsidRPr="00CF22D7" w:rsidRDefault="00CF22D7" w:rsidP="00CF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2D7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D7" w:rsidRPr="00CF22D7" w:rsidRDefault="00CF22D7" w:rsidP="00CF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2D7">
              <w:rPr>
                <w:rFonts w:ascii="Times New Roman" w:hAnsi="Times New Roman" w:cs="Times New Roman"/>
                <w:sz w:val="28"/>
                <w:szCs w:val="28"/>
              </w:rPr>
              <w:t>с/з СДЮСШОР № 3</w:t>
            </w:r>
          </w:p>
          <w:p w:rsidR="00CF22D7" w:rsidRPr="00CF22D7" w:rsidRDefault="00CF22D7" w:rsidP="00CF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2D7">
              <w:rPr>
                <w:rFonts w:ascii="Times New Roman" w:hAnsi="Times New Roman" w:cs="Times New Roman"/>
                <w:sz w:val="28"/>
                <w:szCs w:val="28"/>
              </w:rPr>
              <w:t>(ул. Менделеева, 38)</w:t>
            </w:r>
          </w:p>
          <w:p w:rsidR="00CF22D7" w:rsidRPr="00CF22D7" w:rsidRDefault="00CF22D7" w:rsidP="00CF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2D7" w:rsidRPr="00CF22D7" w:rsidRDefault="00CF22D7" w:rsidP="00CF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2D7">
              <w:rPr>
                <w:rFonts w:ascii="Times New Roman" w:hAnsi="Times New Roman" w:cs="Times New Roman"/>
                <w:sz w:val="28"/>
                <w:szCs w:val="28"/>
              </w:rPr>
              <w:t>с/з СОШ № 37</w:t>
            </w:r>
          </w:p>
          <w:p w:rsidR="00CF22D7" w:rsidRPr="00CF22D7" w:rsidRDefault="00CF22D7" w:rsidP="00CF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2D7">
              <w:rPr>
                <w:rFonts w:ascii="Times New Roman" w:hAnsi="Times New Roman" w:cs="Times New Roman"/>
                <w:sz w:val="28"/>
                <w:szCs w:val="28"/>
              </w:rPr>
              <w:t>(ул. Пятницкого, 67)</w:t>
            </w:r>
          </w:p>
        </w:tc>
      </w:tr>
      <w:tr w:rsidR="00CF22D7" w:rsidRPr="00CF22D7" w:rsidTr="00F326FE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D7" w:rsidRPr="00CF22D7" w:rsidRDefault="00CF22D7" w:rsidP="00CF2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2D7">
              <w:rPr>
                <w:rFonts w:ascii="Times New Roman" w:hAnsi="Times New Roman" w:cs="Times New Roman"/>
                <w:sz w:val="28"/>
                <w:szCs w:val="28"/>
              </w:rPr>
              <w:t>Открытое первенство по пляжному волейболу городского округа город Воронеж, среди команд юношей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D7" w:rsidRPr="00CF22D7" w:rsidRDefault="00CF22D7" w:rsidP="00CF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2D7">
              <w:rPr>
                <w:rFonts w:ascii="Times New Roman" w:hAnsi="Times New Roman" w:cs="Times New Roman"/>
                <w:sz w:val="28"/>
                <w:szCs w:val="28"/>
              </w:rPr>
              <w:t>Третья неделя</w:t>
            </w:r>
          </w:p>
          <w:p w:rsidR="00CF22D7" w:rsidRPr="00CF22D7" w:rsidRDefault="00CF22D7" w:rsidP="00CF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2D7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  <w:p w:rsidR="00CF22D7" w:rsidRPr="00CF22D7" w:rsidRDefault="00CF22D7" w:rsidP="00CF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2D7">
              <w:rPr>
                <w:rFonts w:ascii="Times New Roman" w:hAnsi="Times New Roman" w:cs="Times New Roman"/>
                <w:sz w:val="28"/>
                <w:szCs w:val="28"/>
              </w:rPr>
              <w:t>(2 дня)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D7" w:rsidRPr="00CF22D7" w:rsidRDefault="00CF22D7" w:rsidP="00CF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2D7">
              <w:rPr>
                <w:rFonts w:ascii="Times New Roman" w:hAnsi="Times New Roman" w:cs="Times New Roman"/>
                <w:sz w:val="28"/>
                <w:szCs w:val="28"/>
              </w:rPr>
              <w:t>СК «Кристалл»</w:t>
            </w:r>
          </w:p>
          <w:p w:rsidR="00CF22D7" w:rsidRPr="00CF22D7" w:rsidRDefault="00CF22D7" w:rsidP="00CF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2D7">
              <w:rPr>
                <w:rFonts w:ascii="Times New Roman" w:hAnsi="Times New Roman" w:cs="Times New Roman"/>
                <w:sz w:val="28"/>
                <w:szCs w:val="28"/>
              </w:rPr>
              <w:t xml:space="preserve">(ул. </w:t>
            </w:r>
            <w:proofErr w:type="spellStart"/>
            <w:r w:rsidRPr="00CF22D7">
              <w:rPr>
                <w:rFonts w:ascii="Times New Roman" w:hAnsi="Times New Roman" w:cs="Times New Roman"/>
                <w:sz w:val="28"/>
                <w:szCs w:val="28"/>
              </w:rPr>
              <w:t>Переверткина</w:t>
            </w:r>
            <w:proofErr w:type="spellEnd"/>
            <w:r w:rsidRPr="00CF22D7">
              <w:rPr>
                <w:rFonts w:ascii="Times New Roman" w:hAnsi="Times New Roman" w:cs="Times New Roman"/>
                <w:sz w:val="28"/>
                <w:szCs w:val="28"/>
              </w:rPr>
              <w:t>, 5)</w:t>
            </w:r>
          </w:p>
        </w:tc>
      </w:tr>
      <w:tr w:rsidR="00CF22D7" w:rsidRPr="00CF22D7" w:rsidTr="00F326FE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D7" w:rsidRPr="00CF22D7" w:rsidRDefault="00CF22D7" w:rsidP="00CF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2D7">
              <w:rPr>
                <w:rFonts w:ascii="Times New Roman" w:hAnsi="Times New Roman" w:cs="Times New Roman"/>
                <w:sz w:val="28"/>
                <w:szCs w:val="28"/>
              </w:rPr>
              <w:t>Открытый Кубок городского округа города Воронежа по гиревому спорту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D7" w:rsidRPr="00CF22D7" w:rsidRDefault="00CF22D7" w:rsidP="00CF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2D7">
              <w:rPr>
                <w:rFonts w:ascii="Times New Roman" w:hAnsi="Times New Roman" w:cs="Times New Roman"/>
                <w:sz w:val="28"/>
                <w:szCs w:val="28"/>
              </w:rPr>
              <w:t>03.10.2015</w:t>
            </w:r>
          </w:p>
          <w:p w:rsidR="00CF22D7" w:rsidRPr="00CF22D7" w:rsidRDefault="00CF22D7" w:rsidP="00CF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2D7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D7" w:rsidRPr="00CF22D7" w:rsidRDefault="00CF22D7" w:rsidP="00CF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2D7">
              <w:rPr>
                <w:rFonts w:ascii="Times New Roman" w:hAnsi="Times New Roman" w:cs="Times New Roman"/>
                <w:sz w:val="28"/>
                <w:szCs w:val="28"/>
              </w:rPr>
              <w:t>Спорткомплекс ВГАУ</w:t>
            </w:r>
          </w:p>
          <w:p w:rsidR="00CF22D7" w:rsidRPr="00CF22D7" w:rsidRDefault="00CF22D7" w:rsidP="00CF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2D7">
              <w:rPr>
                <w:rFonts w:ascii="Times New Roman" w:hAnsi="Times New Roman" w:cs="Times New Roman"/>
                <w:sz w:val="28"/>
                <w:szCs w:val="28"/>
              </w:rPr>
              <w:t>(ул. Дарвина, 16а)</w:t>
            </w:r>
          </w:p>
        </w:tc>
      </w:tr>
      <w:tr w:rsidR="00CF22D7" w:rsidRPr="00CF22D7" w:rsidTr="00F326FE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D7" w:rsidRPr="00CF22D7" w:rsidRDefault="00CF22D7" w:rsidP="00CF2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2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Первенство городского округа город Воронеж по теннису, среди мальчиков и девочек 9-10 лет, юношей и девушек 12, 14, 16 лет и моложе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D7" w:rsidRPr="00CF22D7" w:rsidRDefault="00CF22D7" w:rsidP="00CF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2D7">
              <w:rPr>
                <w:rFonts w:ascii="Times New Roman" w:hAnsi="Times New Roman" w:cs="Times New Roman"/>
                <w:sz w:val="28"/>
                <w:szCs w:val="28"/>
              </w:rPr>
              <w:t>05.09.2015-14.09.2015</w:t>
            </w:r>
          </w:p>
          <w:p w:rsidR="00CF22D7" w:rsidRPr="00CF22D7" w:rsidRDefault="00CF22D7" w:rsidP="00CF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2D7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D7" w:rsidRPr="00CF22D7" w:rsidRDefault="00CF22D7" w:rsidP="00CF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2D7">
              <w:rPr>
                <w:rFonts w:ascii="Times New Roman" w:hAnsi="Times New Roman" w:cs="Times New Roman"/>
                <w:sz w:val="28"/>
                <w:szCs w:val="28"/>
              </w:rPr>
              <w:t>МБОУ ДОД ДЮСШ № 1</w:t>
            </w:r>
          </w:p>
          <w:p w:rsidR="00CF22D7" w:rsidRPr="00CF22D7" w:rsidRDefault="00CF22D7" w:rsidP="00CF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2D7">
              <w:rPr>
                <w:rFonts w:ascii="Times New Roman" w:hAnsi="Times New Roman" w:cs="Times New Roman"/>
                <w:sz w:val="28"/>
                <w:szCs w:val="28"/>
              </w:rPr>
              <w:t>(ул. Карла Маркса, 72а)</w:t>
            </w:r>
          </w:p>
        </w:tc>
      </w:tr>
    </w:tbl>
    <w:p w:rsidR="00CF22D7" w:rsidRPr="00CF22D7" w:rsidRDefault="00CF22D7" w:rsidP="00CF22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4611" w:rsidRPr="005F4611" w:rsidRDefault="005F4611" w:rsidP="005F461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F4611" w:rsidRPr="005F4611" w:rsidSect="005F461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1453"/>
    <w:multiLevelType w:val="hybridMultilevel"/>
    <w:tmpl w:val="CF86E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16719"/>
    <w:multiLevelType w:val="hybridMultilevel"/>
    <w:tmpl w:val="E5BE5628"/>
    <w:lvl w:ilvl="0" w:tplc="D0085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15D43"/>
    <w:multiLevelType w:val="hybridMultilevel"/>
    <w:tmpl w:val="209459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C06974"/>
    <w:multiLevelType w:val="hybridMultilevel"/>
    <w:tmpl w:val="9DF085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5B6F1D"/>
    <w:multiLevelType w:val="hybridMultilevel"/>
    <w:tmpl w:val="E020A9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582064"/>
    <w:multiLevelType w:val="hybridMultilevel"/>
    <w:tmpl w:val="13F4CA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82673A"/>
    <w:multiLevelType w:val="hybridMultilevel"/>
    <w:tmpl w:val="F4064D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AD21F9E"/>
    <w:multiLevelType w:val="hybridMultilevel"/>
    <w:tmpl w:val="4984A1E2"/>
    <w:lvl w:ilvl="0" w:tplc="D0085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925234"/>
    <w:multiLevelType w:val="hybridMultilevel"/>
    <w:tmpl w:val="9552D9CA"/>
    <w:lvl w:ilvl="0" w:tplc="D0085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170B54"/>
    <w:multiLevelType w:val="hybridMultilevel"/>
    <w:tmpl w:val="B49669A6"/>
    <w:lvl w:ilvl="0" w:tplc="D0085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115D77"/>
    <w:multiLevelType w:val="hybridMultilevel"/>
    <w:tmpl w:val="12826CA4"/>
    <w:lvl w:ilvl="0" w:tplc="D0085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807AF1"/>
    <w:multiLevelType w:val="hybridMultilevel"/>
    <w:tmpl w:val="6980E8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3"/>
  </w:num>
  <w:num w:numId="9">
    <w:abstractNumId w:val="11"/>
  </w:num>
  <w:num w:numId="10">
    <w:abstractNumId w:val="6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11"/>
    <w:rsid w:val="001A3EA7"/>
    <w:rsid w:val="005F4611"/>
    <w:rsid w:val="006A3470"/>
    <w:rsid w:val="00713670"/>
    <w:rsid w:val="009040AD"/>
    <w:rsid w:val="00CF22D7"/>
    <w:rsid w:val="00E4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6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Мамонова Д.А.</dc:creator>
  <cp:lastModifiedBy>Мамонова Д.А.</cp:lastModifiedBy>
  <cp:revision>2</cp:revision>
  <dcterms:created xsi:type="dcterms:W3CDTF">2015-09-07T08:10:00Z</dcterms:created>
  <dcterms:modified xsi:type="dcterms:W3CDTF">2015-09-07T08:10:00Z</dcterms:modified>
</cp:coreProperties>
</file>