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A00" w:rsidRPr="00C64C21" w:rsidRDefault="00D60A00" w:rsidP="00A63202">
      <w:pPr>
        <w:widowControl w:val="0"/>
        <w:autoSpaceDE w:val="0"/>
        <w:autoSpaceDN w:val="0"/>
        <w:adjustRightInd w:val="0"/>
        <w:spacing w:line="240" w:lineRule="auto"/>
        <w:ind w:right="-14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C21">
        <w:rPr>
          <w:rFonts w:ascii="Times New Roman" w:hAnsi="Times New Roman" w:cs="Times New Roman"/>
          <w:b/>
          <w:sz w:val="28"/>
          <w:szCs w:val="28"/>
        </w:rPr>
        <w:t xml:space="preserve">Порядок получения сертификата </w:t>
      </w:r>
    </w:p>
    <w:p w:rsidR="00D60A00" w:rsidRPr="00C64C21" w:rsidRDefault="00D60A00" w:rsidP="00A63202">
      <w:pPr>
        <w:widowControl w:val="0"/>
        <w:autoSpaceDE w:val="0"/>
        <w:autoSpaceDN w:val="0"/>
        <w:adjustRightInd w:val="0"/>
        <w:spacing w:line="240" w:lineRule="auto"/>
        <w:ind w:right="-14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C21">
        <w:rPr>
          <w:rFonts w:ascii="Times New Roman" w:hAnsi="Times New Roman" w:cs="Times New Roman"/>
          <w:b/>
          <w:sz w:val="28"/>
          <w:szCs w:val="28"/>
        </w:rPr>
        <w:t>на региональный материнский капитал (РМК)</w:t>
      </w:r>
    </w:p>
    <w:p w:rsidR="00EA2D29" w:rsidRPr="00C64C21" w:rsidRDefault="00EA2D29" w:rsidP="00C64C21">
      <w:pPr>
        <w:widowControl w:val="0"/>
        <w:autoSpaceDE w:val="0"/>
        <w:autoSpaceDN w:val="0"/>
        <w:adjustRightInd w:val="0"/>
        <w:spacing w:line="360" w:lineRule="auto"/>
        <w:ind w:right="-14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CAE" w:rsidRPr="00C64C21" w:rsidRDefault="00102CAE" w:rsidP="00167A60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4C21">
        <w:rPr>
          <w:rFonts w:ascii="Times New Roman" w:hAnsi="Times New Roman" w:cs="Times New Roman"/>
          <w:sz w:val="28"/>
          <w:szCs w:val="28"/>
        </w:rPr>
        <w:t>Региональный материнский капитал (РМК) – это дополнительная мера социальной поддержки семей, в которых после 1 января 2012 года родился (либо был усыновлен) третий и каждый последующий ребенок. Данная мера регулируется Законом Воронежской области от 14.11.2008г. № 103-ОЗ «О социальной поддержке отдельных категорий граждан в Воронежской области» и направлена на улучшение демографической ситуации в области</w:t>
      </w:r>
      <w:r w:rsidR="00981917" w:rsidRPr="00C64C21">
        <w:rPr>
          <w:rFonts w:ascii="Times New Roman" w:hAnsi="Times New Roman" w:cs="Times New Roman"/>
          <w:sz w:val="28"/>
          <w:szCs w:val="28"/>
        </w:rPr>
        <w:t>.</w:t>
      </w:r>
    </w:p>
    <w:p w:rsidR="00102CAE" w:rsidRDefault="00DA4B32" w:rsidP="00C64C21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4C21">
        <w:rPr>
          <w:rFonts w:ascii="Times New Roman" w:hAnsi="Times New Roman" w:cs="Times New Roman"/>
          <w:sz w:val="28"/>
          <w:szCs w:val="28"/>
        </w:rPr>
        <w:t>В</w:t>
      </w:r>
      <w:r w:rsidR="00102CAE" w:rsidRPr="00C64C21">
        <w:rPr>
          <w:rFonts w:ascii="Times New Roman" w:hAnsi="Times New Roman" w:cs="Times New Roman"/>
          <w:sz w:val="28"/>
          <w:szCs w:val="28"/>
        </w:rPr>
        <w:t xml:space="preserve"> 2012 год</w:t>
      </w:r>
      <w:r w:rsidRPr="00C64C21">
        <w:rPr>
          <w:rFonts w:ascii="Times New Roman" w:hAnsi="Times New Roman" w:cs="Times New Roman"/>
          <w:sz w:val="28"/>
          <w:szCs w:val="28"/>
        </w:rPr>
        <w:t>у</w:t>
      </w:r>
      <w:r w:rsidR="00102CAE" w:rsidRPr="00C64C21">
        <w:rPr>
          <w:rFonts w:ascii="Times New Roman" w:hAnsi="Times New Roman" w:cs="Times New Roman"/>
          <w:sz w:val="28"/>
          <w:szCs w:val="28"/>
        </w:rPr>
        <w:t xml:space="preserve"> размер </w:t>
      </w:r>
      <w:r w:rsidR="00102CAE" w:rsidRPr="00C64C21">
        <w:rPr>
          <w:rFonts w:ascii="Times New Roman" w:hAnsi="Times New Roman" w:cs="Times New Roman"/>
          <w:iCs/>
          <w:sz w:val="28"/>
          <w:szCs w:val="28"/>
        </w:rPr>
        <w:t>р</w:t>
      </w:r>
      <w:r w:rsidR="00102CAE" w:rsidRPr="00C64C21">
        <w:rPr>
          <w:rFonts w:ascii="Times New Roman" w:hAnsi="Times New Roman" w:cs="Times New Roman"/>
          <w:sz w:val="28"/>
          <w:szCs w:val="28"/>
        </w:rPr>
        <w:t xml:space="preserve">егионального материнского капитала </w:t>
      </w:r>
      <w:r w:rsidRPr="00C64C21">
        <w:rPr>
          <w:rFonts w:ascii="Times New Roman" w:hAnsi="Times New Roman" w:cs="Times New Roman"/>
          <w:sz w:val="28"/>
          <w:szCs w:val="28"/>
        </w:rPr>
        <w:t xml:space="preserve">составлял </w:t>
      </w:r>
      <w:r w:rsidR="00102CAE" w:rsidRPr="00C64C21">
        <w:rPr>
          <w:rFonts w:ascii="Times New Roman" w:hAnsi="Times New Roman" w:cs="Times New Roman"/>
          <w:sz w:val="28"/>
          <w:szCs w:val="28"/>
        </w:rPr>
        <w:t xml:space="preserve">100 тысяч рублей. </w:t>
      </w:r>
      <w:r w:rsidRPr="00C64C21">
        <w:rPr>
          <w:rFonts w:ascii="Times New Roman" w:hAnsi="Times New Roman" w:cs="Times New Roman"/>
          <w:sz w:val="28"/>
          <w:szCs w:val="28"/>
        </w:rPr>
        <w:t>Региональный материнский капитал ф</w:t>
      </w:r>
      <w:r w:rsidR="00102CAE" w:rsidRPr="00C64C21">
        <w:rPr>
          <w:rFonts w:ascii="Times New Roman" w:hAnsi="Times New Roman" w:cs="Times New Roman"/>
          <w:sz w:val="28"/>
          <w:szCs w:val="28"/>
        </w:rPr>
        <w:t>инансируется за счет средств бюджета области</w:t>
      </w:r>
      <w:r w:rsidRPr="00C64C21">
        <w:rPr>
          <w:rFonts w:ascii="Times New Roman" w:hAnsi="Times New Roman" w:cs="Times New Roman"/>
          <w:sz w:val="28"/>
          <w:szCs w:val="28"/>
        </w:rPr>
        <w:t xml:space="preserve">, </w:t>
      </w:r>
      <w:r w:rsidR="00102CAE" w:rsidRPr="00C64C21">
        <w:rPr>
          <w:rFonts w:ascii="Times New Roman" w:hAnsi="Times New Roman" w:cs="Times New Roman"/>
          <w:sz w:val="28"/>
          <w:szCs w:val="28"/>
        </w:rPr>
        <w:t>ежегодно индексир</w:t>
      </w:r>
      <w:r w:rsidRPr="00C64C21">
        <w:rPr>
          <w:rFonts w:ascii="Times New Roman" w:hAnsi="Times New Roman" w:cs="Times New Roman"/>
          <w:sz w:val="28"/>
          <w:szCs w:val="28"/>
        </w:rPr>
        <w:t xml:space="preserve">уется </w:t>
      </w:r>
      <w:r w:rsidR="00102CAE" w:rsidRPr="00C64C21">
        <w:rPr>
          <w:rFonts w:ascii="Times New Roman" w:hAnsi="Times New Roman" w:cs="Times New Roman"/>
          <w:sz w:val="28"/>
          <w:szCs w:val="28"/>
        </w:rPr>
        <w:t>исходя из прогнозируемого уровня инфляции, предусмотренного на соответствующий финансовый год законом Воронежской области об областном бюджете в соответствии с федеральным законодательством</w:t>
      </w:r>
      <w:r w:rsidR="00E056A0" w:rsidRPr="00C64C21">
        <w:rPr>
          <w:rFonts w:ascii="Times New Roman" w:hAnsi="Times New Roman" w:cs="Times New Roman"/>
          <w:sz w:val="28"/>
          <w:szCs w:val="28"/>
        </w:rPr>
        <w:t>,</w:t>
      </w:r>
      <w:r w:rsidR="006543CD" w:rsidRPr="00C64C21">
        <w:rPr>
          <w:rFonts w:ascii="Times New Roman" w:hAnsi="Times New Roman" w:cs="Times New Roman"/>
          <w:sz w:val="28"/>
          <w:szCs w:val="28"/>
        </w:rPr>
        <w:t xml:space="preserve"> и с 1 января 201</w:t>
      </w:r>
      <w:r w:rsidR="00AD5BF1" w:rsidRPr="00C64C21">
        <w:rPr>
          <w:rFonts w:ascii="Times New Roman" w:hAnsi="Times New Roman" w:cs="Times New Roman"/>
          <w:sz w:val="28"/>
          <w:szCs w:val="28"/>
        </w:rPr>
        <w:t>5</w:t>
      </w:r>
      <w:r w:rsidR="006543CD" w:rsidRPr="00C64C21">
        <w:rPr>
          <w:rFonts w:ascii="Times New Roman" w:hAnsi="Times New Roman" w:cs="Times New Roman"/>
          <w:sz w:val="28"/>
          <w:szCs w:val="28"/>
        </w:rPr>
        <w:t xml:space="preserve"> года составляет 11</w:t>
      </w:r>
      <w:r w:rsidR="00AD5BF1" w:rsidRPr="00C64C21">
        <w:rPr>
          <w:rFonts w:ascii="Times New Roman" w:hAnsi="Times New Roman" w:cs="Times New Roman"/>
          <w:sz w:val="28"/>
          <w:szCs w:val="28"/>
        </w:rPr>
        <w:t>6</w:t>
      </w:r>
      <w:r w:rsidR="00A63202">
        <w:rPr>
          <w:rFonts w:ascii="Times New Roman" w:hAnsi="Times New Roman" w:cs="Times New Roman"/>
          <w:sz w:val="28"/>
          <w:szCs w:val="28"/>
        </w:rPr>
        <w:t xml:space="preserve"> </w:t>
      </w:r>
      <w:r w:rsidR="00AD5BF1" w:rsidRPr="00C64C21">
        <w:rPr>
          <w:rFonts w:ascii="Times New Roman" w:hAnsi="Times New Roman" w:cs="Times New Roman"/>
          <w:sz w:val="28"/>
          <w:szCs w:val="28"/>
        </w:rPr>
        <w:t>868</w:t>
      </w:r>
      <w:r w:rsidRPr="00C64C2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02CAE" w:rsidRPr="00C64C21">
        <w:rPr>
          <w:rFonts w:ascii="Times New Roman" w:hAnsi="Times New Roman" w:cs="Times New Roman"/>
          <w:sz w:val="28"/>
          <w:szCs w:val="28"/>
        </w:rPr>
        <w:t>.</w:t>
      </w:r>
    </w:p>
    <w:p w:rsidR="0013542E" w:rsidRDefault="0013542E" w:rsidP="0013542E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02CAE" w:rsidRPr="00167A60" w:rsidRDefault="00A60647" w:rsidP="0013542E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67A60">
        <w:rPr>
          <w:rFonts w:ascii="Times New Roman" w:hAnsi="Times New Roman" w:cs="Times New Roman"/>
          <w:b/>
          <w:sz w:val="28"/>
          <w:szCs w:val="28"/>
        </w:rPr>
        <w:t>П</w:t>
      </w:r>
      <w:r w:rsidR="00102CAE" w:rsidRPr="00167A60">
        <w:rPr>
          <w:rFonts w:ascii="Times New Roman" w:hAnsi="Times New Roman" w:cs="Times New Roman"/>
          <w:b/>
          <w:sz w:val="28"/>
          <w:szCs w:val="28"/>
        </w:rPr>
        <w:t>раво на получение сертификата на р</w:t>
      </w:r>
      <w:r w:rsidRPr="00167A60">
        <w:rPr>
          <w:rFonts w:ascii="Times New Roman" w:hAnsi="Times New Roman" w:cs="Times New Roman"/>
          <w:b/>
          <w:sz w:val="28"/>
          <w:szCs w:val="28"/>
        </w:rPr>
        <w:t>егиональный материнский капитал</w:t>
      </w:r>
    </w:p>
    <w:p w:rsidR="00102CAE" w:rsidRPr="00C64C21" w:rsidRDefault="00102CAE" w:rsidP="00A63202">
      <w:pPr>
        <w:widowControl w:val="0"/>
        <w:autoSpaceDE w:val="0"/>
        <w:autoSpaceDN w:val="0"/>
        <w:adjustRightInd w:val="0"/>
        <w:spacing w:before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C21">
        <w:rPr>
          <w:rFonts w:ascii="Times New Roman" w:hAnsi="Times New Roman" w:cs="Times New Roman"/>
          <w:sz w:val="28"/>
          <w:szCs w:val="28"/>
        </w:rPr>
        <w:t>Право на дополнительные меры социальной поддержки семей, имеющих детей, в виде регионального материнского капитала возникает при рождении (усыновлении) ребенка (детей), имеющего гражданство Российской Федерации, у следующих граждан Российской Федерации, постоянно проживающих на территории Воронежской области не менее одного года:</w:t>
      </w:r>
    </w:p>
    <w:p w:rsidR="00102CAE" w:rsidRPr="00C64C21" w:rsidRDefault="00102CAE" w:rsidP="00C64C21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C21">
        <w:rPr>
          <w:rFonts w:ascii="Times New Roman" w:hAnsi="Times New Roman" w:cs="Times New Roman"/>
          <w:sz w:val="28"/>
          <w:szCs w:val="28"/>
        </w:rPr>
        <w:t>1) женщин, родивших (усыновивших) третьего и каждого последующего ребенка начиная с 1 января 2012 года;</w:t>
      </w:r>
    </w:p>
    <w:p w:rsidR="00102CAE" w:rsidRPr="00C64C21" w:rsidRDefault="00102CAE" w:rsidP="00C64C21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C21">
        <w:rPr>
          <w:rFonts w:ascii="Times New Roman" w:hAnsi="Times New Roman" w:cs="Times New Roman"/>
          <w:sz w:val="28"/>
          <w:szCs w:val="28"/>
        </w:rPr>
        <w:t>2) мужчин, являющихся единственными усыновителями третьего и каждого последующего ребенка, если решение суда об усыновлении вступило в законную силу</w:t>
      </w:r>
      <w:r w:rsidR="007678CE" w:rsidRPr="00C64C21">
        <w:rPr>
          <w:rFonts w:ascii="Times New Roman" w:hAnsi="Times New Roman" w:cs="Times New Roman"/>
          <w:sz w:val="28"/>
          <w:szCs w:val="28"/>
        </w:rPr>
        <w:t>,</w:t>
      </w:r>
      <w:r w:rsidRPr="00C64C21">
        <w:rPr>
          <w:rFonts w:ascii="Times New Roman" w:hAnsi="Times New Roman" w:cs="Times New Roman"/>
          <w:sz w:val="28"/>
          <w:szCs w:val="28"/>
        </w:rPr>
        <w:t xml:space="preserve"> начиная с 1 января 2012 года;</w:t>
      </w:r>
    </w:p>
    <w:p w:rsidR="00582AD8" w:rsidRPr="00C64C21" w:rsidRDefault="00582AD8" w:rsidP="00C64C21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C21">
        <w:rPr>
          <w:rFonts w:ascii="Times New Roman" w:hAnsi="Times New Roman" w:cs="Times New Roman"/>
          <w:sz w:val="28"/>
          <w:szCs w:val="28"/>
        </w:rPr>
        <w:lastRenderedPageBreak/>
        <w:t xml:space="preserve">3) отец (усыновитель) </w:t>
      </w:r>
      <w:r w:rsidR="00AA61C8" w:rsidRPr="00C64C21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C64C21">
        <w:rPr>
          <w:rFonts w:ascii="Times New Roman" w:hAnsi="Times New Roman" w:cs="Times New Roman"/>
          <w:sz w:val="28"/>
          <w:szCs w:val="28"/>
        </w:rPr>
        <w:t>независимо от наличия гражданства РФ, если мать (усыновительница) умерла, лишена родительских прав, совершила в отношении ребенка преступления против личности, а также в случае отмены усыновления</w:t>
      </w:r>
      <w:r w:rsidR="00864D20" w:rsidRPr="00C64C21">
        <w:rPr>
          <w:rFonts w:ascii="Times New Roman" w:hAnsi="Times New Roman" w:cs="Times New Roman"/>
          <w:sz w:val="28"/>
          <w:szCs w:val="28"/>
        </w:rPr>
        <w:t>;</w:t>
      </w:r>
    </w:p>
    <w:p w:rsidR="00102CAE" w:rsidRDefault="00582AD8" w:rsidP="00C64C21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C21">
        <w:rPr>
          <w:rFonts w:ascii="Times New Roman" w:hAnsi="Times New Roman" w:cs="Times New Roman"/>
          <w:sz w:val="28"/>
          <w:szCs w:val="28"/>
        </w:rPr>
        <w:t>4</w:t>
      </w:r>
      <w:r w:rsidR="00102CAE" w:rsidRPr="00C64C21">
        <w:rPr>
          <w:rFonts w:ascii="Times New Roman" w:hAnsi="Times New Roman" w:cs="Times New Roman"/>
          <w:sz w:val="28"/>
          <w:szCs w:val="28"/>
        </w:rPr>
        <w:t>)</w:t>
      </w:r>
      <w:r w:rsidR="00A63202">
        <w:rPr>
          <w:rFonts w:ascii="Times New Roman" w:hAnsi="Times New Roman" w:cs="Times New Roman"/>
          <w:sz w:val="28"/>
          <w:szCs w:val="28"/>
        </w:rPr>
        <w:t xml:space="preserve"> </w:t>
      </w:r>
      <w:r w:rsidR="00102CAE" w:rsidRPr="00C64C21">
        <w:rPr>
          <w:rFonts w:ascii="Times New Roman" w:hAnsi="Times New Roman" w:cs="Times New Roman"/>
          <w:sz w:val="28"/>
          <w:szCs w:val="28"/>
        </w:rPr>
        <w:t>ребенок (дети в равных долях), если единственный родитель (усыновитель) умер, лишен родительских прав, совершил в отношении ребенка умышленное преступление против личности, а также в случае отмены усыновления ребенка</w:t>
      </w:r>
      <w:r w:rsidR="00864D20" w:rsidRPr="00C64C21">
        <w:rPr>
          <w:rFonts w:ascii="Times New Roman" w:hAnsi="Times New Roman" w:cs="Times New Roman"/>
          <w:sz w:val="28"/>
          <w:szCs w:val="28"/>
        </w:rPr>
        <w:t>.</w:t>
      </w:r>
    </w:p>
    <w:p w:rsidR="008D403B" w:rsidRDefault="00102CAE" w:rsidP="00A63202">
      <w:pPr>
        <w:widowControl w:val="0"/>
        <w:autoSpaceDE w:val="0"/>
        <w:autoSpaceDN w:val="0"/>
        <w:adjustRightInd w:val="0"/>
        <w:spacing w:before="20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A60">
        <w:rPr>
          <w:rFonts w:ascii="Times New Roman" w:hAnsi="Times New Roman" w:cs="Times New Roman"/>
          <w:b/>
          <w:sz w:val="28"/>
          <w:szCs w:val="28"/>
        </w:rPr>
        <w:t>Где можно получить сертификат</w:t>
      </w:r>
      <w:r w:rsidR="00A632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7A60">
        <w:rPr>
          <w:rFonts w:ascii="Times New Roman" w:hAnsi="Times New Roman" w:cs="Times New Roman"/>
          <w:b/>
          <w:sz w:val="28"/>
          <w:szCs w:val="28"/>
        </w:rPr>
        <w:t>на региональный материнский капитал</w:t>
      </w:r>
      <w:r w:rsidR="007678CE" w:rsidRPr="00167A60">
        <w:rPr>
          <w:rFonts w:ascii="Times New Roman" w:hAnsi="Times New Roman" w:cs="Times New Roman"/>
          <w:b/>
          <w:sz w:val="28"/>
          <w:szCs w:val="28"/>
        </w:rPr>
        <w:t>,</w:t>
      </w:r>
      <w:r w:rsidRPr="00167A60">
        <w:rPr>
          <w:rFonts w:ascii="Times New Roman" w:hAnsi="Times New Roman" w:cs="Times New Roman"/>
          <w:b/>
          <w:sz w:val="28"/>
          <w:szCs w:val="28"/>
        </w:rPr>
        <w:t xml:space="preserve"> и какие для этого необходимы документы?</w:t>
      </w:r>
    </w:p>
    <w:p w:rsidR="00102CAE" w:rsidRPr="008D403B" w:rsidRDefault="00102CAE" w:rsidP="008D403B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C21">
        <w:rPr>
          <w:rFonts w:ascii="Times New Roman" w:hAnsi="Times New Roman"/>
          <w:sz w:val="28"/>
          <w:szCs w:val="28"/>
        </w:rPr>
        <w:t xml:space="preserve">За получением сертификата на РМК необходимо обратиться с заявлением в </w:t>
      </w:r>
      <w:r w:rsidR="006543CD" w:rsidRPr="00C64C21">
        <w:rPr>
          <w:rFonts w:ascii="Times New Roman" w:hAnsi="Times New Roman"/>
          <w:sz w:val="28"/>
          <w:szCs w:val="28"/>
        </w:rPr>
        <w:t>казенное</w:t>
      </w:r>
      <w:r w:rsidRPr="00C64C21">
        <w:rPr>
          <w:rFonts w:ascii="Times New Roman" w:hAnsi="Times New Roman"/>
          <w:sz w:val="28"/>
          <w:szCs w:val="28"/>
        </w:rPr>
        <w:t xml:space="preserve"> учреждени</w:t>
      </w:r>
      <w:r w:rsidR="006543CD" w:rsidRPr="00C64C21">
        <w:rPr>
          <w:rFonts w:ascii="Times New Roman" w:hAnsi="Times New Roman"/>
          <w:sz w:val="28"/>
          <w:szCs w:val="28"/>
        </w:rPr>
        <w:t>е</w:t>
      </w:r>
      <w:r w:rsidR="00A63202">
        <w:rPr>
          <w:rFonts w:ascii="Times New Roman" w:hAnsi="Times New Roman"/>
          <w:sz w:val="28"/>
          <w:szCs w:val="28"/>
        </w:rPr>
        <w:t xml:space="preserve"> </w:t>
      </w:r>
      <w:r w:rsidR="007678CE" w:rsidRPr="00C64C21">
        <w:rPr>
          <w:rFonts w:ascii="Times New Roman" w:hAnsi="Times New Roman"/>
          <w:sz w:val="28"/>
          <w:szCs w:val="28"/>
        </w:rPr>
        <w:t xml:space="preserve">«Управление социальной защиты населения» районов г. Воронежа </w:t>
      </w:r>
      <w:r w:rsidRPr="00C64C21">
        <w:rPr>
          <w:rFonts w:ascii="Times New Roman" w:hAnsi="Times New Roman"/>
          <w:sz w:val="28"/>
          <w:szCs w:val="28"/>
        </w:rPr>
        <w:t>по месту жительства.</w:t>
      </w:r>
    </w:p>
    <w:p w:rsidR="00102CAE" w:rsidRPr="00C64C21" w:rsidRDefault="00102CAE" w:rsidP="00C64C2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C21">
        <w:rPr>
          <w:rFonts w:ascii="Times New Roman" w:hAnsi="Times New Roman" w:cs="Times New Roman"/>
          <w:sz w:val="28"/>
          <w:szCs w:val="28"/>
        </w:rPr>
        <w:t>При обращении с заявлением о выдаче сертификата на РМК граждане представляют следующие документы:</w:t>
      </w:r>
    </w:p>
    <w:p w:rsidR="00CB38BC" w:rsidRPr="00C64C21" w:rsidRDefault="00CB38BC" w:rsidP="00C64C2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21">
        <w:rPr>
          <w:rFonts w:ascii="Times New Roman" w:hAnsi="Times New Roman" w:cs="Times New Roman"/>
          <w:sz w:val="28"/>
          <w:szCs w:val="28"/>
        </w:rPr>
        <w:t>- удостоверяющие личность, место жительства и срок постоянного проживания гражданина (не менее одного года), имеющего право на РМК, на территории Воронежской области;</w:t>
      </w:r>
    </w:p>
    <w:p w:rsidR="00CB38BC" w:rsidRPr="00C64C21" w:rsidRDefault="00CB38BC" w:rsidP="00C64C2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21">
        <w:rPr>
          <w:rFonts w:ascii="Times New Roman" w:hAnsi="Times New Roman" w:cs="Times New Roman"/>
          <w:sz w:val="28"/>
          <w:szCs w:val="28"/>
        </w:rPr>
        <w:t>- удостоверяющие личность, место жительства и полномочия представителя (усыновителя);</w:t>
      </w:r>
    </w:p>
    <w:p w:rsidR="005114CC" w:rsidRPr="00C64C21" w:rsidRDefault="00CB38BC" w:rsidP="00C64C2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21">
        <w:rPr>
          <w:rFonts w:ascii="Times New Roman" w:hAnsi="Times New Roman" w:cs="Times New Roman"/>
          <w:sz w:val="28"/>
          <w:szCs w:val="28"/>
        </w:rPr>
        <w:t xml:space="preserve">- </w:t>
      </w:r>
      <w:r w:rsidR="005114CC" w:rsidRPr="00C64C21">
        <w:rPr>
          <w:rFonts w:ascii="Times New Roman" w:hAnsi="Times New Roman" w:cs="Times New Roman"/>
          <w:sz w:val="28"/>
          <w:szCs w:val="28"/>
        </w:rPr>
        <w:t>подтверждающие государственную регистрацию рождения (усыновления) всех детей заявителя;</w:t>
      </w:r>
    </w:p>
    <w:p w:rsidR="00102CAE" w:rsidRPr="00C64C21" w:rsidRDefault="00102CAE" w:rsidP="00C64C2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4C21">
        <w:rPr>
          <w:rFonts w:ascii="Times New Roman" w:hAnsi="Times New Roman" w:cs="Times New Roman"/>
          <w:sz w:val="28"/>
          <w:szCs w:val="28"/>
        </w:rPr>
        <w:t xml:space="preserve">- </w:t>
      </w:r>
      <w:r w:rsidR="00CB38BC" w:rsidRPr="00C64C21">
        <w:rPr>
          <w:rFonts w:ascii="Times New Roman" w:hAnsi="Times New Roman" w:cs="Times New Roman"/>
          <w:sz w:val="28"/>
          <w:szCs w:val="28"/>
        </w:rPr>
        <w:t>подтверждающие смерть женщины, родившей (усыновившей) детей, объявление ее умершей, признание ее недееспособной, ограниченно дееспособной, лишение ее родительских прав, совершение ею в отношении ребенка (детей) умышленного преступления, относящегося к преступлениям против личности</w:t>
      </w:r>
      <w:r w:rsidRPr="00C64C2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B38BC" w:rsidRPr="00C64C21" w:rsidRDefault="00CB38BC" w:rsidP="00C64C2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4C21">
        <w:rPr>
          <w:rFonts w:ascii="Times New Roman" w:hAnsi="Times New Roman" w:cs="Times New Roman"/>
          <w:sz w:val="28"/>
          <w:szCs w:val="28"/>
        </w:rPr>
        <w:t xml:space="preserve">- подтверждающие смерть родителей (усыновителей) или единственного родителя (усыновителя), объявление умершими родителей (усыновителей) или единственного родителя (усыновителя), лишение родителей </w:t>
      </w:r>
      <w:r w:rsidRPr="00C64C21">
        <w:rPr>
          <w:rFonts w:ascii="Times New Roman" w:hAnsi="Times New Roman" w:cs="Times New Roman"/>
          <w:sz w:val="28"/>
          <w:szCs w:val="28"/>
        </w:rPr>
        <w:lastRenderedPageBreak/>
        <w:t>родительских прав, совершение родителями (усыновителями) в отношении ребенка (детей) умышленного преступления, относящегося к преступлениям против личности;</w:t>
      </w:r>
      <w:proofErr w:type="gramEnd"/>
    </w:p>
    <w:p w:rsidR="00CB38BC" w:rsidRPr="00C64C21" w:rsidRDefault="00CB38BC" w:rsidP="00C64C2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4C21">
        <w:rPr>
          <w:rFonts w:ascii="Times New Roman" w:hAnsi="Times New Roman" w:cs="Times New Roman"/>
          <w:sz w:val="28"/>
          <w:szCs w:val="28"/>
        </w:rPr>
        <w:t>- свидетельство о браке или иной документ, подтверждающий изменение фамилии, имени или отчества.</w:t>
      </w:r>
    </w:p>
    <w:p w:rsidR="00102CAE" w:rsidRPr="00C64C21" w:rsidRDefault="00102CAE" w:rsidP="00C64C21">
      <w:pPr>
        <w:tabs>
          <w:tab w:val="left" w:pos="709"/>
          <w:tab w:val="left" w:pos="3857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C21">
        <w:rPr>
          <w:rFonts w:ascii="Times New Roman" w:hAnsi="Times New Roman" w:cs="Times New Roman"/>
          <w:sz w:val="28"/>
          <w:szCs w:val="28"/>
        </w:rPr>
        <w:t xml:space="preserve">Срок обращения с </w:t>
      </w:r>
      <w:r w:rsidR="0070346E" w:rsidRPr="00C64C21">
        <w:rPr>
          <w:rFonts w:ascii="Times New Roman" w:hAnsi="Times New Roman" w:cs="Times New Roman"/>
          <w:sz w:val="28"/>
          <w:szCs w:val="28"/>
        </w:rPr>
        <w:t xml:space="preserve">заявлением о выдаче </w:t>
      </w:r>
      <w:r w:rsidRPr="00C64C21">
        <w:rPr>
          <w:rFonts w:ascii="Times New Roman" w:hAnsi="Times New Roman" w:cs="Times New Roman"/>
          <w:sz w:val="28"/>
          <w:szCs w:val="28"/>
        </w:rPr>
        <w:t>сертификата после рождения (усыновления) третьего и каждого последующего ребенка (детей) не ограничен.</w:t>
      </w:r>
    </w:p>
    <w:p w:rsidR="00102CAE" w:rsidRPr="00C64C21" w:rsidRDefault="00102CAE" w:rsidP="00C64C21">
      <w:pPr>
        <w:tabs>
          <w:tab w:val="left" w:pos="709"/>
          <w:tab w:val="left" w:pos="3857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C21">
        <w:rPr>
          <w:rFonts w:ascii="Times New Roman" w:hAnsi="Times New Roman" w:cs="Times New Roman"/>
          <w:sz w:val="28"/>
          <w:szCs w:val="28"/>
        </w:rPr>
        <w:t>Заявление о выдаче можно подать как лично, так и через доверенное лицо или направить по почте.</w:t>
      </w:r>
    </w:p>
    <w:p w:rsidR="00102CAE" w:rsidRPr="00C64C21" w:rsidRDefault="00102CAE" w:rsidP="00C64C21">
      <w:pPr>
        <w:tabs>
          <w:tab w:val="left" w:pos="709"/>
          <w:tab w:val="left" w:pos="3857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C21">
        <w:rPr>
          <w:rFonts w:ascii="Times New Roman" w:hAnsi="Times New Roman" w:cs="Times New Roman"/>
          <w:sz w:val="28"/>
          <w:szCs w:val="28"/>
        </w:rPr>
        <w:t>Правом на региональный материнский капитал можно воспользоваться неоднократно при рождении (усыновлении) третьего и каждого последующего ребенка.</w:t>
      </w:r>
    </w:p>
    <w:p w:rsidR="00102CAE" w:rsidRDefault="00102CAE" w:rsidP="00C64C21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ru-RU"/>
        </w:rPr>
      </w:pPr>
      <w:r w:rsidRPr="00C64C21">
        <w:rPr>
          <w:rFonts w:ascii="Times New Roman" w:hAnsi="Times New Roman"/>
          <w:sz w:val="28"/>
          <w:szCs w:val="28"/>
          <w:lang w:val="ru-RU"/>
        </w:rPr>
        <w:t xml:space="preserve">Факт наличия права на материнский (семейный) капитал по нормам </w:t>
      </w:r>
      <w:r w:rsidRPr="00C64C2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Федеральн</w:t>
      </w:r>
      <w:r w:rsidRPr="00C64C21">
        <w:rPr>
          <w:rFonts w:ascii="Times New Roman" w:hAnsi="Times New Roman"/>
          <w:color w:val="000000"/>
          <w:sz w:val="28"/>
          <w:szCs w:val="28"/>
          <w:lang w:val="ru-RU"/>
        </w:rPr>
        <w:t>ого</w:t>
      </w:r>
      <w:r w:rsidRPr="00C64C2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закона от 29.12.2006 № 256-ФЗ «О дополнительных мерах государственной поддержки семей, имеющих детей»</w:t>
      </w:r>
      <w:r w:rsidRPr="00C64C21">
        <w:rPr>
          <w:rFonts w:ascii="Times New Roman" w:hAnsi="Times New Roman"/>
          <w:sz w:val="28"/>
          <w:szCs w:val="28"/>
          <w:lang w:val="ru-RU"/>
        </w:rPr>
        <w:t xml:space="preserve"> не учитывается при определении права на региональный материнский капитал.</w:t>
      </w:r>
    </w:p>
    <w:p w:rsidR="00102CAE" w:rsidRPr="00167A60" w:rsidRDefault="00A60647" w:rsidP="00A63202">
      <w:pPr>
        <w:tabs>
          <w:tab w:val="left" w:pos="709"/>
          <w:tab w:val="left" w:pos="3857"/>
        </w:tabs>
        <w:spacing w:before="240"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A60">
        <w:rPr>
          <w:rFonts w:ascii="Times New Roman" w:hAnsi="Times New Roman" w:cs="Times New Roman"/>
          <w:b/>
          <w:sz w:val="28"/>
          <w:szCs w:val="28"/>
        </w:rPr>
        <w:t>Как использовать</w:t>
      </w:r>
      <w:r w:rsidR="00102CAE" w:rsidRPr="00167A60">
        <w:rPr>
          <w:rFonts w:ascii="Times New Roman" w:hAnsi="Times New Roman" w:cs="Times New Roman"/>
          <w:b/>
          <w:sz w:val="28"/>
          <w:szCs w:val="28"/>
        </w:rPr>
        <w:t xml:space="preserve"> средства регионального</w:t>
      </w:r>
      <w:r w:rsidR="00A632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CAE" w:rsidRPr="00167A60">
        <w:rPr>
          <w:rFonts w:ascii="Times New Roman" w:hAnsi="Times New Roman" w:cs="Times New Roman"/>
          <w:b/>
          <w:sz w:val="28"/>
          <w:szCs w:val="28"/>
        </w:rPr>
        <w:t>материнского капитала?</w:t>
      </w:r>
    </w:p>
    <w:p w:rsidR="00102CAE" w:rsidRPr="00C64C21" w:rsidRDefault="00102CAE" w:rsidP="00C64C21">
      <w:pPr>
        <w:tabs>
          <w:tab w:val="left" w:pos="709"/>
          <w:tab w:val="left" w:pos="3857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C21">
        <w:rPr>
          <w:rFonts w:ascii="Times New Roman" w:hAnsi="Times New Roman" w:cs="Times New Roman"/>
          <w:sz w:val="28"/>
          <w:szCs w:val="28"/>
        </w:rPr>
        <w:t>Лица, получившие сертификат, вправе распоряжаться средствами регионального материнского капитала в полном объеме либо частями по следующим направлениям:</w:t>
      </w:r>
    </w:p>
    <w:p w:rsidR="00102CAE" w:rsidRPr="00C64C21" w:rsidRDefault="00102CAE" w:rsidP="00C64C21">
      <w:pPr>
        <w:tabs>
          <w:tab w:val="left" w:pos="0"/>
          <w:tab w:val="left" w:pos="3857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C21">
        <w:rPr>
          <w:rFonts w:ascii="Times New Roman" w:hAnsi="Times New Roman" w:cs="Times New Roman"/>
          <w:sz w:val="28"/>
          <w:szCs w:val="28"/>
        </w:rPr>
        <w:t>1) улучшение жилищных условий на территории Воронежской области;</w:t>
      </w:r>
    </w:p>
    <w:p w:rsidR="004144C5" w:rsidRPr="00C64C21" w:rsidRDefault="00102CAE" w:rsidP="00C64C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21">
        <w:rPr>
          <w:rFonts w:ascii="Times New Roman" w:hAnsi="Times New Roman" w:cs="Times New Roman"/>
          <w:sz w:val="28"/>
          <w:szCs w:val="28"/>
        </w:rPr>
        <w:t>2) получение образования ребенком (детьми)</w:t>
      </w:r>
      <w:r w:rsidR="004144C5" w:rsidRPr="00C64C21">
        <w:rPr>
          <w:rFonts w:ascii="Times New Roman" w:hAnsi="Times New Roman" w:cs="Times New Roman"/>
          <w:sz w:val="28"/>
          <w:szCs w:val="28"/>
        </w:rPr>
        <w:t>в любой образовательной организации, расположенной на территории Российской Федерации, имеющей право на оказание соответствующих образовательных услуг;</w:t>
      </w:r>
    </w:p>
    <w:p w:rsidR="00102CAE" w:rsidRPr="00C64C21" w:rsidRDefault="00102CAE" w:rsidP="00C64C21">
      <w:pPr>
        <w:tabs>
          <w:tab w:val="left" w:pos="3857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C21">
        <w:rPr>
          <w:rFonts w:ascii="Times New Roman" w:hAnsi="Times New Roman" w:cs="Times New Roman"/>
          <w:sz w:val="28"/>
          <w:szCs w:val="28"/>
        </w:rPr>
        <w:t>3) получение платных медицинских услуг ребенком (детьми) в медицинских учреждениях, расположенных на территории Российской Федерации и имеющих право на осущест</w:t>
      </w:r>
      <w:r w:rsidR="00B1502A" w:rsidRPr="00C64C21">
        <w:rPr>
          <w:rFonts w:ascii="Times New Roman" w:hAnsi="Times New Roman" w:cs="Times New Roman"/>
          <w:sz w:val="28"/>
          <w:szCs w:val="28"/>
        </w:rPr>
        <w:t>вление медицинской деятельности;</w:t>
      </w:r>
    </w:p>
    <w:p w:rsidR="00B1502A" w:rsidRPr="00C31737" w:rsidRDefault="00B1502A" w:rsidP="00C64C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21">
        <w:rPr>
          <w:rFonts w:ascii="Times New Roman" w:hAnsi="Times New Roman" w:cs="Times New Roman"/>
          <w:sz w:val="28"/>
          <w:szCs w:val="28"/>
        </w:rPr>
        <w:lastRenderedPageBreak/>
        <w:t xml:space="preserve">4) улучшение бытовых условий проживания в жилых </w:t>
      </w:r>
      <w:r w:rsidR="00A63202" w:rsidRPr="00C31737">
        <w:rPr>
          <w:rFonts w:ascii="Times New Roman" w:hAnsi="Times New Roman" w:cs="Times New Roman"/>
          <w:sz w:val="28"/>
          <w:szCs w:val="28"/>
        </w:rPr>
        <w:t>помещениях</w:t>
      </w:r>
      <w:r w:rsidRPr="00C31737">
        <w:rPr>
          <w:rFonts w:ascii="Times New Roman" w:hAnsi="Times New Roman" w:cs="Times New Roman"/>
          <w:sz w:val="28"/>
          <w:szCs w:val="28"/>
        </w:rPr>
        <w:t>, принадлежащих им на праве собственности и находящихся на территории Воронежской области, а именно:</w:t>
      </w:r>
    </w:p>
    <w:p w:rsidR="00B1502A" w:rsidRPr="00C31737" w:rsidRDefault="00B1502A" w:rsidP="00C64C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737">
        <w:rPr>
          <w:rFonts w:ascii="Times New Roman" w:hAnsi="Times New Roman" w:cs="Times New Roman"/>
          <w:sz w:val="28"/>
          <w:szCs w:val="28"/>
        </w:rPr>
        <w:t>а) строительство внутридомовых инженерных систем газоснабжения, водоснабжения, канализации;</w:t>
      </w:r>
    </w:p>
    <w:p w:rsidR="00B1502A" w:rsidRPr="00C31737" w:rsidRDefault="00B1502A" w:rsidP="00C64C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737">
        <w:rPr>
          <w:rFonts w:ascii="Times New Roman" w:hAnsi="Times New Roman" w:cs="Times New Roman"/>
          <w:sz w:val="28"/>
          <w:szCs w:val="28"/>
        </w:rPr>
        <w:t xml:space="preserve">б) подключение жилого </w:t>
      </w:r>
      <w:r w:rsidR="00A63202" w:rsidRPr="00C31737">
        <w:rPr>
          <w:rFonts w:ascii="Times New Roman" w:hAnsi="Times New Roman" w:cs="Times New Roman"/>
          <w:sz w:val="28"/>
          <w:szCs w:val="28"/>
        </w:rPr>
        <w:t>помещения</w:t>
      </w:r>
      <w:r w:rsidRPr="00C31737">
        <w:rPr>
          <w:rFonts w:ascii="Times New Roman" w:hAnsi="Times New Roman" w:cs="Times New Roman"/>
          <w:sz w:val="28"/>
          <w:szCs w:val="28"/>
        </w:rPr>
        <w:t xml:space="preserve"> к газораспределительным сетям, водопроводу, канализации;</w:t>
      </w:r>
    </w:p>
    <w:p w:rsidR="00B1502A" w:rsidRPr="00C31737" w:rsidRDefault="00B1502A" w:rsidP="00C64C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737">
        <w:rPr>
          <w:rFonts w:ascii="Times New Roman" w:hAnsi="Times New Roman" w:cs="Times New Roman"/>
          <w:sz w:val="28"/>
          <w:szCs w:val="28"/>
        </w:rPr>
        <w:t>в) строительство газопровода-ввода;</w:t>
      </w:r>
    </w:p>
    <w:p w:rsidR="00A63202" w:rsidRPr="00C31737" w:rsidRDefault="00B1502A" w:rsidP="00C64C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737">
        <w:rPr>
          <w:rFonts w:ascii="Times New Roman" w:hAnsi="Times New Roman" w:cs="Times New Roman"/>
          <w:sz w:val="28"/>
          <w:szCs w:val="28"/>
        </w:rPr>
        <w:t>г) приобретение внутридомового газового оборудования</w:t>
      </w:r>
      <w:r w:rsidR="00A63202" w:rsidRPr="00C31737">
        <w:rPr>
          <w:rFonts w:ascii="Times New Roman" w:hAnsi="Times New Roman" w:cs="Times New Roman"/>
          <w:sz w:val="28"/>
          <w:szCs w:val="28"/>
        </w:rPr>
        <w:t>;</w:t>
      </w:r>
    </w:p>
    <w:p w:rsidR="00B1502A" w:rsidRPr="00C31737" w:rsidRDefault="00A63202" w:rsidP="00C64C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737">
        <w:rPr>
          <w:rFonts w:ascii="Times New Roman" w:hAnsi="Times New Roman" w:cs="Times New Roman"/>
          <w:sz w:val="28"/>
          <w:szCs w:val="28"/>
        </w:rPr>
        <w:t xml:space="preserve">д) </w:t>
      </w:r>
      <w:r w:rsidR="00E83D14" w:rsidRPr="00C31737">
        <w:rPr>
          <w:rFonts w:ascii="Times New Roman" w:hAnsi="Times New Roman" w:cs="Times New Roman"/>
          <w:sz w:val="28"/>
          <w:szCs w:val="28"/>
        </w:rPr>
        <w:t>проведение капитального и (или) текущего ремонта жилого помещения;</w:t>
      </w:r>
    </w:p>
    <w:p w:rsidR="00E83D14" w:rsidRPr="00C31737" w:rsidRDefault="00E83D14" w:rsidP="00C64C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737">
        <w:rPr>
          <w:rFonts w:ascii="Times New Roman" w:hAnsi="Times New Roman" w:cs="Times New Roman"/>
          <w:sz w:val="28"/>
          <w:szCs w:val="28"/>
        </w:rPr>
        <w:t>5) приобретение товаров и услуг, предназначенных для социальной адаптации и интеграции в общество детей-инвалидов.</w:t>
      </w:r>
    </w:p>
    <w:p w:rsidR="00102CAE" w:rsidRPr="00C31737" w:rsidRDefault="00102CAE" w:rsidP="00C64C2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737">
        <w:rPr>
          <w:rFonts w:ascii="Times New Roman" w:hAnsi="Times New Roman" w:cs="Times New Roman"/>
          <w:sz w:val="28"/>
          <w:szCs w:val="28"/>
        </w:rPr>
        <w:t>Право на распоряжение средствами регионального материнского капитала возникает по истечении двух лет со дня рождения (усыновления) третьего и каждого последующего ребенка.</w:t>
      </w:r>
    </w:p>
    <w:p w:rsidR="00AE0825" w:rsidRPr="00C31737" w:rsidRDefault="00AE0825" w:rsidP="00C64C21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1737">
        <w:rPr>
          <w:rFonts w:ascii="Times New Roman" w:hAnsi="Times New Roman" w:cs="Times New Roman"/>
          <w:sz w:val="28"/>
          <w:szCs w:val="28"/>
        </w:rPr>
        <w:t xml:space="preserve">Средства (часть средств) регионального материнского капитала могут направляться на погашение основного долга и уплату процентов по кредитам на приобретение (строительство) жилого помещения, включая ипотечные кредиты, предоставленным гражданам по кредитному договору, заключенному с кредитной организацией, </w:t>
      </w:r>
      <w:r w:rsidR="00E83D14" w:rsidRPr="00C31737">
        <w:rPr>
          <w:rFonts w:ascii="Times New Roman" w:hAnsi="Times New Roman" w:cs="Times New Roman"/>
          <w:sz w:val="28"/>
          <w:szCs w:val="28"/>
        </w:rPr>
        <w:t xml:space="preserve">а также на приобретение товаров и услуг, предназначенных для социальной адаптации и интеграции в общество детей-инвалидов, </w:t>
      </w:r>
      <w:r w:rsidRPr="00C31737">
        <w:rPr>
          <w:rFonts w:ascii="Times New Roman" w:hAnsi="Times New Roman" w:cs="Times New Roman"/>
          <w:sz w:val="28"/>
          <w:szCs w:val="28"/>
        </w:rPr>
        <w:t>независимо от срока, истекшего со дня рождения (усыновления) третьего и</w:t>
      </w:r>
      <w:proofErr w:type="gramEnd"/>
      <w:r w:rsidRPr="00C31737">
        <w:rPr>
          <w:rFonts w:ascii="Times New Roman" w:hAnsi="Times New Roman" w:cs="Times New Roman"/>
          <w:sz w:val="28"/>
          <w:szCs w:val="28"/>
        </w:rPr>
        <w:t xml:space="preserve"> каждого последующего ребенка.</w:t>
      </w:r>
    </w:p>
    <w:p w:rsidR="008F7095" w:rsidRDefault="008F7095" w:rsidP="00E83D14">
      <w:pPr>
        <w:tabs>
          <w:tab w:val="left" w:pos="709"/>
        </w:tabs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737">
        <w:rPr>
          <w:rFonts w:ascii="Times New Roman" w:hAnsi="Times New Roman" w:cs="Times New Roman"/>
          <w:b/>
          <w:sz w:val="28"/>
          <w:szCs w:val="28"/>
        </w:rPr>
        <w:t>Ежемесячная денежная выплата нуждающимся семьям при рождении после 31 декабря 2012 года третьего ребенка или последующих</w:t>
      </w:r>
      <w:r w:rsidRPr="00C64C21"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r w:rsidR="007637BC">
        <w:rPr>
          <w:rFonts w:ascii="Times New Roman" w:hAnsi="Times New Roman" w:cs="Times New Roman"/>
          <w:b/>
          <w:sz w:val="28"/>
          <w:szCs w:val="28"/>
        </w:rPr>
        <w:t>.</w:t>
      </w:r>
    </w:p>
    <w:p w:rsidR="008F7095" w:rsidRPr="00167A60" w:rsidRDefault="00374A2A" w:rsidP="00C64C21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A60">
        <w:rPr>
          <w:rFonts w:ascii="Times New Roman" w:hAnsi="Times New Roman" w:cs="Times New Roman"/>
          <w:b/>
          <w:sz w:val="28"/>
          <w:szCs w:val="28"/>
        </w:rPr>
        <w:t>Право на получение ежемесячной денежной выплаты</w:t>
      </w:r>
      <w:r w:rsidR="008D403B">
        <w:rPr>
          <w:rFonts w:ascii="Times New Roman" w:hAnsi="Times New Roman" w:cs="Times New Roman"/>
          <w:b/>
          <w:sz w:val="28"/>
          <w:szCs w:val="28"/>
        </w:rPr>
        <w:t>.</w:t>
      </w:r>
    </w:p>
    <w:p w:rsidR="008F7095" w:rsidRPr="00C64C21" w:rsidRDefault="008F7095" w:rsidP="00C64C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C21">
        <w:rPr>
          <w:rFonts w:ascii="Times New Roman" w:eastAsia="Times New Roman" w:hAnsi="Times New Roman" w:cs="Times New Roman"/>
          <w:iCs/>
          <w:sz w:val="28"/>
          <w:szCs w:val="28"/>
        </w:rPr>
        <w:t xml:space="preserve">Ежемесячная денежная выплата назначается на каждого родившегося после 31 декабря 2012 года третьего ребенка или последующих детей одному </w:t>
      </w:r>
      <w:r w:rsidRPr="00C64C21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из родителей, имеющих </w:t>
      </w:r>
      <w:r w:rsidRPr="00C64C21">
        <w:rPr>
          <w:rFonts w:ascii="Times New Roman" w:eastAsia="Times New Roman" w:hAnsi="Times New Roman" w:cs="Times New Roman"/>
          <w:sz w:val="28"/>
          <w:szCs w:val="28"/>
        </w:rPr>
        <w:t xml:space="preserve">гражданство Российской Федерации и постоянно проживающих на территории Воронежской области. </w:t>
      </w:r>
    </w:p>
    <w:p w:rsidR="008F7095" w:rsidRPr="00C31737" w:rsidRDefault="008F7095" w:rsidP="00C64C2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31737">
        <w:rPr>
          <w:rFonts w:ascii="Times New Roman" w:eastAsia="Times New Roman" w:hAnsi="Times New Roman" w:cs="Times New Roman"/>
          <w:sz w:val="28"/>
          <w:szCs w:val="28"/>
        </w:rPr>
        <w:t>Ежемесячную денежную выплату в размере прожиточного минимума для детей (</w:t>
      </w:r>
      <w:r w:rsidR="004144C5" w:rsidRPr="00C31737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2B216D" w:rsidRPr="00C31737">
        <w:rPr>
          <w:rFonts w:ascii="Times New Roman" w:eastAsia="Times New Roman" w:hAnsi="Times New Roman" w:cs="Times New Roman"/>
          <w:sz w:val="28"/>
          <w:szCs w:val="28"/>
        </w:rPr>
        <w:t>1</w:t>
      </w:r>
      <w:r w:rsidR="00E83D14" w:rsidRPr="00C31737">
        <w:rPr>
          <w:rFonts w:ascii="Times New Roman" w:eastAsia="Times New Roman" w:hAnsi="Times New Roman" w:cs="Times New Roman"/>
          <w:sz w:val="28"/>
          <w:szCs w:val="28"/>
        </w:rPr>
        <w:t>2</w:t>
      </w:r>
      <w:r w:rsidR="002B216D" w:rsidRPr="00C31737">
        <w:rPr>
          <w:rFonts w:ascii="Times New Roman" w:eastAsia="Times New Roman" w:hAnsi="Times New Roman" w:cs="Times New Roman"/>
          <w:sz w:val="28"/>
          <w:szCs w:val="28"/>
        </w:rPr>
        <w:t>.</w:t>
      </w:r>
      <w:r w:rsidR="00E83D14" w:rsidRPr="00C31737">
        <w:rPr>
          <w:rFonts w:ascii="Times New Roman" w:eastAsia="Times New Roman" w:hAnsi="Times New Roman" w:cs="Times New Roman"/>
          <w:sz w:val="28"/>
          <w:szCs w:val="28"/>
        </w:rPr>
        <w:t>08</w:t>
      </w:r>
      <w:r w:rsidR="00C77C8F" w:rsidRPr="00C31737">
        <w:rPr>
          <w:rFonts w:ascii="Times New Roman" w:eastAsia="Times New Roman" w:hAnsi="Times New Roman" w:cs="Times New Roman"/>
          <w:sz w:val="28"/>
          <w:szCs w:val="28"/>
        </w:rPr>
        <w:t>.</w:t>
      </w:r>
      <w:r w:rsidR="001B17DE" w:rsidRPr="00C31737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E83D14" w:rsidRPr="00C31737">
        <w:rPr>
          <w:rFonts w:ascii="Times New Roman" w:eastAsia="Times New Roman" w:hAnsi="Times New Roman" w:cs="Times New Roman"/>
          <w:sz w:val="28"/>
          <w:szCs w:val="28"/>
        </w:rPr>
        <w:t>6</w:t>
      </w:r>
      <w:r w:rsidR="00BD0677" w:rsidRPr="00C3173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E83D14" w:rsidRPr="00C317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346E" w:rsidRPr="00C31737">
        <w:rPr>
          <w:rFonts w:ascii="Times New Roman" w:eastAsia="Times New Roman" w:hAnsi="Times New Roman" w:cs="Times New Roman"/>
          <w:sz w:val="28"/>
          <w:szCs w:val="28"/>
        </w:rPr>
        <w:t xml:space="preserve">он составляет </w:t>
      </w:r>
      <w:r w:rsidR="00E83D14" w:rsidRPr="00C31737">
        <w:rPr>
          <w:rFonts w:ascii="Times New Roman" w:eastAsia="Times New Roman" w:hAnsi="Times New Roman" w:cs="Times New Roman"/>
          <w:sz w:val="28"/>
          <w:szCs w:val="28"/>
        </w:rPr>
        <w:t>8 277</w:t>
      </w:r>
      <w:r w:rsidR="001B17DE" w:rsidRPr="00C31737">
        <w:rPr>
          <w:rFonts w:ascii="Times New Roman" w:eastAsia="Times New Roman" w:hAnsi="Times New Roman" w:cs="Times New Roman"/>
          <w:sz w:val="28"/>
          <w:szCs w:val="28"/>
        </w:rPr>
        <w:t>,00</w:t>
      </w:r>
      <w:r w:rsidRPr="00C31737"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 w:rsidR="00565A91" w:rsidRPr="00C3173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31737">
        <w:rPr>
          <w:rFonts w:ascii="Times New Roman" w:eastAsia="Times New Roman" w:hAnsi="Times New Roman" w:cs="Times New Roman"/>
          <w:sz w:val="28"/>
          <w:szCs w:val="28"/>
        </w:rPr>
        <w:t>) получа</w:t>
      </w:r>
      <w:r w:rsidR="00565A91" w:rsidRPr="00C31737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C31737">
        <w:rPr>
          <w:rFonts w:ascii="Times New Roman" w:eastAsia="Times New Roman" w:hAnsi="Times New Roman" w:cs="Times New Roman"/>
          <w:sz w:val="28"/>
          <w:szCs w:val="28"/>
        </w:rPr>
        <w:t>т семьи со среднедушевым доходом, размер которого ниже величины среднедушевого дохода по Воронежской области. Величина среднедушевого дохода по данным территориального органа Федеральной службы государственной статистики по Воронежской области</w:t>
      </w:r>
      <w:r w:rsidR="00E83D14" w:rsidRPr="00C317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1737">
        <w:rPr>
          <w:rFonts w:ascii="Times New Roman" w:eastAsia="Times New Roman" w:hAnsi="Times New Roman" w:cs="Times New Roman"/>
          <w:sz w:val="28"/>
          <w:szCs w:val="28"/>
        </w:rPr>
        <w:t xml:space="preserve">составляет </w:t>
      </w:r>
      <w:r w:rsidR="00E83D14" w:rsidRPr="00C31737">
        <w:rPr>
          <w:rFonts w:ascii="Times New Roman" w:eastAsia="Times New Roman" w:hAnsi="Times New Roman" w:cs="Times New Roman"/>
          <w:sz w:val="28"/>
          <w:szCs w:val="28"/>
        </w:rPr>
        <w:t>30 141</w:t>
      </w:r>
      <w:r w:rsidR="0012289A" w:rsidRPr="00C31737">
        <w:rPr>
          <w:rFonts w:ascii="Times New Roman" w:eastAsia="Times New Roman" w:hAnsi="Times New Roman" w:cs="Times New Roman"/>
          <w:sz w:val="28"/>
          <w:szCs w:val="28"/>
        </w:rPr>
        <w:t>,</w:t>
      </w:r>
      <w:r w:rsidR="001B17DE" w:rsidRPr="00C31737">
        <w:rPr>
          <w:rFonts w:ascii="Times New Roman" w:eastAsia="Times New Roman" w:hAnsi="Times New Roman" w:cs="Times New Roman"/>
          <w:sz w:val="28"/>
          <w:szCs w:val="28"/>
        </w:rPr>
        <w:t>1</w:t>
      </w:r>
      <w:r w:rsidR="0012289A" w:rsidRPr="00C31737">
        <w:rPr>
          <w:rFonts w:ascii="Times New Roman" w:eastAsia="Times New Roman" w:hAnsi="Times New Roman" w:cs="Times New Roman"/>
          <w:sz w:val="28"/>
          <w:szCs w:val="28"/>
        </w:rPr>
        <w:t>0</w:t>
      </w:r>
      <w:r w:rsidR="0070346E" w:rsidRPr="00C31737"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 w:rsidR="00565A91" w:rsidRPr="00C317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7095" w:rsidRPr="00C64C21" w:rsidRDefault="008F7095" w:rsidP="00C64C2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1737">
        <w:rPr>
          <w:rFonts w:ascii="Times New Roman" w:eastAsia="Calibri" w:hAnsi="Times New Roman" w:cs="Times New Roman"/>
          <w:sz w:val="28"/>
          <w:szCs w:val="28"/>
          <w:lang w:eastAsia="en-US"/>
        </w:rPr>
        <w:t>Ежемесячная денежная выплата назначается и выплачивается со дня рождения ребенка, но не ранее дня возникновения права на нее по день достижения ребенком возраста трех лет</w:t>
      </w:r>
      <w:r w:rsidR="00C33076" w:rsidRPr="00C317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(при обращении за выплатой в</w:t>
      </w:r>
      <w:r w:rsidR="00C33076" w:rsidRPr="00C64C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течение 6 месяцев со дня рождения ребенка</w:t>
      </w:r>
      <w:r w:rsidR="00B71D7D" w:rsidRPr="00C64C21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C33076" w:rsidRPr="00C64C2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F7095" w:rsidRDefault="008F7095" w:rsidP="00C64C2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4C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изменении величины прожиточного минимума для детей перерасчет размера ежемесячной денежной выплаты производится </w:t>
      </w:r>
      <w:proofErr w:type="gramStart"/>
      <w:r w:rsidRPr="00C64C21">
        <w:rPr>
          <w:rFonts w:ascii="Times New Roman" w:eastAsia="Calibri" w:hAnsi="Times New Roman" w:cs="Times New Roman"/>
          <w:sz w:val="28"/>
          <w:szCs w:val="28"/>
          <w:lang w:eastAsia="en-US"/>
        </w:rPr>
        <w:t>с даты вступления</w:t>
      </w:r>
      <w:proofErr w:type="gramEnd"/>
      <w:r w:rsidRPr="00C64C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силу соответствующего нормативного правового акта Воронежской области. </w:t>
      </w:r>
    </w:p>
    <w:p w:rsidR="00FB40C0" w:rsidRDefault="00237ABF" w:rsidP="00E83D14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A60">
        <w:rPr>
          <w:rFonts w:ascii="Times New Roman" w:hAnsi="Times New Roman" w:cs="Times New Roman"/>
          <w:b/>
          <w:sz w:val="28"/>
          <w:szCs w:val="28"/>
        </w:rPr>
        <w:t>Какие документы необходим</w:t>
      </w:r>
      <w:r w:rsidR="00C33076" w:rsidRPr="00167A60">
        <w:rPr>
          <w:rFonts w:ascii="Times New Roman" w:hAnsi="Times New Roman" w:cs="Times New Roman"/>
          <w:b/>
          <w:sz w:val="28"/>
          <w:szCs w:val="28"/>
        </w:rPr>
        <w:t>о</w:t>
      </w:r>
      <w:r w:rsidR="00E83D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076" w:rsidRPr="00167A60">
        <w:rPr>
          <w:rFonts w:ascii="Times New Roman" w:hAnsi="Times New Roman" w:cs="Times New Roman"/>
          <w:b/>
          <w:sz w:val="28"/>
          <w:szCs w:val="28"/>
        </w:rPr>
        <w:t xml:space="preserve">представить при </w:t>
      </w:r>
      <w:r w:rsidR="00FB40C0" w:rsidRPr="00167A60">
        <w:rPr>
          <w:rFonts w:ascii="Times New Roman" w:hAnsi="Times New Roman" w:cs="Times New Roman"/>
          <w:b/>
          <w:sz w:val="28"/>
          <w:szCs w:val="28"/>
        </w:rPr>
        <w:t>обращ</w:t>
      </w:r>
      <w:r w:rsidR="00E83D14">
        <w:rPr>
          <w:rFonts w:ascii="Times New Roman" w:hAnsi="Times New Roman" w:cs="Times New Roman"/>
          <w:b/>
          <w:sz w:val="28"/>
          <w:szCs w:val="28"/>
        </w:rPr>
        <w:t>ении</w:t>
      </w:r>
      <w:r w:rsidR="00FB40C0" w:rsidRPr="00167A60">
        <w:rPr>
          <w:rFonts w:ascii="Times New Roman" w:hAnsi="Times New Roman" w:cs="Times New Roman"/>
          <w:b/>
          <w:sz w:val="28"/>
          <w:szCs w:val="28"/>
        </w:rPr>
        <w:t xml:space="preserve"> за получени</w:t>
      </w:r>
      <w:r w:rsidR="00167A60">
        <w:rPr>
          <w:rFonts w:ascii="Times New Roman" w:hAnsi="Times New Roman" w:cs="Times New Roman"/>
          <w:b/>
          <w:sz w:val="28"/>
          <w:szCs w:val="28"/>
        </w:rPr>
        <w:t>ем ежемесячной денежной выплаты</w:t>
      </w:r>
      <w:r w:rsidR="00FB40C0" w:rsidRPr="00167A60">
        <w:rPr>
          <w:rFonts w:ascii="Times New Roman" w:hAnsi="Times New Roman" w:cs="Times New Roman"/>
          <w:b/>
          <w:sz w:val="28"/>
          <w:szCs w:val="28"/>
        </w:rPr>
        <w:t>?</w:t>
      </w:r>
    </w:p>
    <w:p w:rsidR="008F7095" w:rsidRPr="00C64C21" w:rsidRDefault="008F7095" w:rsidP="00C64C2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4C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назначением ежемесячной денежной выплаты граждане могут обратиться в </w:t>
      </w:r>
      <w:r w:rsidR="00160EA3" w:rsidRPr="00C64C21">
        <w:rPr>
          <w:rFonts w:ascii="Times New Roman" w:hAnsi="Times New Roman"/>
          <w:sz w:val="28"/>
          <w:szCs w:val="28"/>
        </w:rPr>
        <w:t>казенное учреждение «Управление социальной защиты населения»</w:t>
      </w:r>
      <w:r w:rsidR="00E83D14">
        <w:rPr>
          <w:rFonts w:ascii="Times New Roman" w:hAnsi="Times New Roman"/>
          <w:sz w:val="28"/>
          <w:szCs w:val="28"/>
        </w:rPr>
        <w:t xml:space="preserve"> </w:t>
      </w:r>
      <w:r w:rsidR="00EE301D" w:rsidRPr="00C64C21">
        <w:rPr>
          <w:rFonts w:ascii="Times New Roman" w:eastAsia="Calibri" w:hAnsi="Times New Roman" w:cs="Times New Roman"/>
          <w:sz w:val="28"/>
          <w:szCs w:val="28"/>
          <w:lang w:eastAsia="en-US"/>
        </w:rPr>
        <w:t>района</w:t>
      </w:r>
      <w:r w:rsidR="00E83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 </w:t>
      </w:r>
      <w:r w:rsidR="00B71D7D" w:rsidRPr="00C64C21">
        <w:rPr>
          <w:rFonts w:ascii="Times New Roman" w:hAnsi="Times New Roman"/>
          <w:sz w:val="28"/>
          <w:szCs w:val="28"/>
        </w:rPr>
        <w:t>Воронеж</w:t>
      </w:r>
      <w:r w:rsidR="00E83D14">
        <w:rPr>
          <w:rFonts w:ascii="Times New Roman" w:hAnsi="Times New Roman"/>
          <w:sz w:val="28"/>
          <w:szCs w:val="28"/>
        </w:rPr>
        <w:t xml:space="preserve">а </w:t>
      </w:r>
      <w:r w:rsidRPr="00C64C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месту жительства или в АУ ВО «Многофункциональный центр предоставления государственных и муниципальных услуг» с заявлением и </w:t>
      </w:r>
      <w:r w:rsidRPr="00C64C21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следующими документами:</w:t>
      </w:r>
    </w:p>
    <w:p w:rsidR="008F7095" w:rsidRPr="00C64C21" w:rsidRDefault="008F7095" w:rsidP="00C64C2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4C21">
        <w:rPr>
          <w:rFonts w:ascii="Times New Roman" w:eastAsia="Calibri" w:hAnsi="Times New Roman" w:cs="Times New Roman"/>
          <w:sz w:val="28"/>
          <w:szCs w:val="28"/>
          <w:lang w:eastAsia="en-US"/>
        </w:rPr>
        <w:t>а) документ, удостоверяющий личность гражданина Российской Федерации;</w:t>
      </w:r>
    </w:p>
    <w:p w:rsidR="008F7095" w:rsidRPr="00C64C21" w:rsidRDefault="008F7095" w:rsidP="00C64C2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4C21">
        <w:rPr>
          <w:rFonts w:ascii="Times New Roman" w:eastAsia="Calibri" w:hAnsi="Times New Roman" w:cs="Times New Roman"/>
          <w:sz w:val="28"/>
          <w:szCs w:val="28"/>
          <w:lang w:eastAsia="en-US"/>
        </w:rPr>
        <w:t>б) документы, подтверждающие государственную регистрацию рождения всех детей;</w:t>
      </w:r>
    </w:p>
    <w:p w:rsidR="008F7095" w:rsidRPr="00C64C21" w:rsidRDefault="008F7095" w:rsidP="00C64C2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4C21">
        <w:rPr>
          <w:rFonts w:ascii="Times New Roman" w:eastAsia="Calibri" w:hAnsi="Times New Roman" w:cs="Times New Roman"/>
          <w:sz w:val="28"/>
          <w:szCs w:val="28"/>
          <w:lang w:eastAsia="en-US"/>
        </w:rPr>
        <w:t>в) документы, подтверждающие факт совместного проживания третьего ребенка или последующих детей с родителем;</w:t>
      </w:r>
    </w:p>
    <w:p w:rsidR="00B000CA" w:rsidRDefault="008F7095" w:rsidP="00C64C2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4C2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г) документы о доходах гражданина и членов его семьи за три календарных месяца, предшествующих месяцу обращения за назначением ежемесячной денежной выплаты.</w:t>
      </w:r>
    </w:p>
    <w:p w:rsidR="00900986" w:rsidRPr="00C64C21" w:rsidRDefault="00900986" w:rsidP="00840C3A">
      <w:pPr>
        <w:autoSpaceDE w:val="0"/>
        <w:autoSpaceDN w:val="0"/>
        <w:adjustRightInd w:val="0"/>
        <w:spacing w:before="240" w:after="24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C21">
        <w:rPr>
          <w:rFonts w:ascii="Times New Roman" w:hAnsi="Times New Roman" w:cs="Times New Roman"/>
          <w:b/>
          <w:sz w:val="28"/>
          <w:szCs w:val="28"/>
        </w:rPr>
        <w:t>Единовременная денежная выплата</w:t>
      </w:r>
      <w:r w:rsidR="00840C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C21">
        <w:rPr>
          <w:rFonts w:ascii="Times New Roman" w:hAnsi="Times New Roman" w:cs="Times New Roman"/>
          <w:b/>
          <w:sz w:val="28"/>
          <w:szCs w:val="28"/>
        </w:rPr>
        <w:t>в связи с рождением (усыновлением) ребенка (детей)</w:t>
      </w:r>
      <w:r w:rsidR="00167A60">
        <w:rPr>
          <w:rFonts w:ascii="Times New Roman" w:hAnsi="Times New Roman" w:cs="Times New Roman"/>
          <w:b/>
          <w:sz w:val="28"/>
          <w:szCs w:val="28"/>
        </w:rPr>
        <w:t>.</w:t>
      </w:r>
    </w:p>
    <w:p w:rsidR="007D029A" w:rsidRDefault="007D029A" w:rsidP="00C64C21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A60">
        <w:rPr>
          <w:rFonts w:ascii="Times New Roman" w:hAnsi="Times New Roman" w:cs="Times New Roman"/>
          <w:b/>
          <w:sz w:val="28"/>
          <w:szCs w:val="28"/>
        </w:rPr>
        <w:t>Право на получение единовременной денежной выплаты</w:t>
      </w:r>
      <w:r w:rsidR="00167A60">
        <w:rPr>
          <w:rFonts w:ascii="Times New Roman" w:hAnsi="Times New Roman" w:cs="Times New Roman"/>
          <w:b/>
          <w:sz w:val="28"/>
          <w:szCs w:val="28"/>
        </w:rPr>
        <w:t>.</w:t>
      </w:r>
    </w:p>
    <w:p w:rsidR="00900986" w:rsidRPr="00C64C21" w:rsidRDefault="00900986" w:rsidP="00C64C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C21">
        <w:rPr>
          <w:rFonts w:ascii="Times New Roman" w:hAnsi="Times New Roman" w:cs="Times New Roman"/>
          <w:sz w:val="28"/>
          <w:szCs w:val="28"/>
        </w:rPr>
        <w:t>В соответствии с Законом Воронежской области от 14.11.2008 № 103-ОЗ «О социальной поддержке отдельных категорий граждан в Воронежской области» единовременная денежная выплата в связи с рождением (усыновлением) ребенка (детей) назначается на ребенка, имеющего гражданство Российской Федерации, следующим гражданам Российской Федерации:</w:t>
      </w:r>
    </w:p>
    <w:p w:rsidR="00B97248" w:rsidRPr="00C64C21" w:rsidRDefault="00B97248" w:rsidP="00840C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C21">
        <w:rPr>
          <w:rFonts w:ascii="Times New Roman" w:hAnsi="Times New Roman" w:cs="Times New Roman"/>
          <w:sz w:val="28"/>
          <w:szCs w:val="28"/>
        </w:rPr>
        <w:t>1) женщинам, постоянно проживающим на территории Воронежской области на момент обращения за выплатой;</w:t>
      </w:r>
    </w:p>
    <w:p w:rsidR="00B97248" w:rsidRPr="00C64C21" w:rsidRDefault="00B97248" w:rsidP="00840C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C21">
        <w:rPr>
          <w:rFonts w:ascii="Times New Roman" w:hAnsi="Times New Roman" w:cs="Times New Roman"/>
          <w:sz w:val="28"/>
          <w:szCs w:val="28"/>
        </w:rPr>
        <w:t>2) законным представителям ребенка (детей) – в случае смерти (гибели) матери ребенка (детей), постоянно проживающей на территории Воронежской области.</w:t>
      </w:r>
    </w:p>
    <w:p w:rsidR="00900986" w:rsidRPr="00C64C21" w:rsidRDefault="00900986" w:rsidP="00C64C21">
      <w:pPr>
        <w:pStyle w:val="Style7"/>
        <w:widowControl/>
        <w:tabs>
          <w:tab w:val="left" w:pos="85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C64C21">
        <w:rPr>
          <w:sz w:val="28"/>
          <w:szCs w:val="28"/>
        </w:rPr>
        <w:t xml:space="preserve">Следует отметить, что в Воронежской области данная выплата </w:t>
      </w:r>
      <w:r w:rsidR="00B97248" w:rsidRPr="00C64C21">
        <w:rPr>
          <w:color w:val="000000"/>
          <w:sz w:val="28"/>
          <w:szCs w:val="28"/>
        </w:rPr>
        <w:t xml:space="preserve">в размере 20 000 рублей назначалась до 1 января 2016 года независимо от среднедушевого дохода семьи и выплачивалась </w:t>
      </w:r>
      <w:r w:rsidRPr="00C64C21">
        <w:rPr>
          <w:sz w:val="28"/>
          <w:szCs w:val="28"/>
        </w:rPr>
        <w:t xml:space="preserve">на каждого рожденного (усыновленного) ребенка, в то время как в других регионах ЦФО единовременная денежная выплата при рождении ребенка зависит от численности рожденных детей или </w:t>
      </w:r>
      <w:proofErr w:type="spellStart"/>
      <w:r w:rsidRPr="00C64C21">
        <w:rPr>
          <w:sz w:val="28"/>
          <w:szCs w:val="28"/>
        </w:rPr>
        <w:t>малообеспеченности</w:t>
      </w:r>
      <w:proofErr w:type="spellEnd"/>
      <w:r w:rsidRPr="00C64C21">
        <w:rPr>
          <w:sz w:val="28"/>
          <w:szCs w:val="28"/>
        </w:rPr>
        <w:t xml:space="preserve"> семьи.</w:t>
      </w:r>
      <w:proofErr w:type="gramEnd"/>
    </w:p>
    <w:p w:rsidR="00510C12" w:rsidRDefault="00510C12" w:rsidP="00C64C21">
      <w:pPr>
        <w:pStyle w:val="Style7"/>
        <w:widowControl/>
        <w:tabs>
          <w:tab w:val="left" w:pos="85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C64C21">
        <w:rPr>
          <w:sz w:val="28"/>
          <w:szCs w:val="28"/>
        </w:rPr>
        <w:t xml:space="preserve">В целях усиления принципа адресности и </w:t>
      </w:r>
      <w:r w:rsidR="007678CE" w:rsidRPr="00C64C21">
        <w:rPr>
          <w:sz w:val="28"/>
          <w:szCs w:val="28"/>
        </w:rPr>
        <w:t xml:space="preserve">применения критериев </w:t>
      </w:r>
      <w:r w:rsidRPr="00C64C21">
        <w:rPr>
          <w:sz w:val="28"/>
          <w:szCs w:val="28"/>
        </w:rPr>
        <w:t xml:space="preserve">нуждаемости Законом Воронежской области от 18.12.2015 № 211-ОЗ внесены изменения в действующее законодательство, в соответствии с которыми с </w:t>
      </w:r>
      <w:r w:rsidR="00B97248" w:rsidRPr="00C64C21">
        <w:rPr>
          <w:sz w:val="28"/>
          <w:szCs w:val="28"/>
        </w:rPr>
        <w:t xml:space="preserve">1 января 2016 года </w:t>
      </w:r>
      <w:r w:rsidRPr="00C64C21">
        <w:rPr>
          <w:sz w:val="28"/>
          <w:szCs w:val="28"/>
        </w:rPr>
        <w:t xml:space="preserve">данная выплата предоставляется гражданам Российской Федерации из числа семей, имеющих среднедушевой доход, размер которого не превышает величину прожиточного минимума в </w:t>
      </w:r>
      <w:r w:rsidRPr="00C64C21">
        <w:rPr>
          <w:sz w:val="28"/>
          <w:szCs w:val="28"/>
        </w:rPr>
        <w:lastRenderedPageBreak/>
        <w:t>Воронежской области, установленную в соответствии с Законом Воронежской области «О прожиточном</w:t>
      </w:r>
      <w:proofErr w:type="gramEnd"/>
      <w:r w:rsidRPr="00C64C21">
        <w:rPr>
          <w:sz w:val="28"/>
          <w:szCs w:val="28"/>
        </w:rPr>
        <w:t xml:space="preserve"> </w:t>
      </w:r>
      <w:proofErr w:type="gramStart"/>
      <w:r w:rsidRPr="00C64C21">
        <w:rPr>
          <w:sz w:val="28"/>
          <w:szCs w:val="28"/>
        </w:rPr>
        <w:t>минимуме</w:t>
      </w:r>
      <w:proofErr w:type="gramEnd"/>
      <w:r w:rsidRPr="00C64C21">
        <w:rPr>
          <w:sz w:val="28"/>
          <w:szCs w:val="28"/>
        </w:rPr>
        <w:t xml:space="preserve"> в Воронежской области».</w:t>
      </w:r>
    </w:p>
    <w:p w:rsidR="007D029A" w:rsidRPr="00167A60" w:rsidRDefault="007D029A" w:rsidP="00840C3A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A60">
        <w:rPr>
          <w:rFonts w:ascii="Times New Roman" w:hAnsi="Times New Roman" w:cs="Times New Roman"/>
          <w:b/>
          <w:sz w:val="28"/>
          <w:szCs w:val="28"/>
        </w:rPr>
        <w:t>Какие документы необходимо представить при обращении за получением единовременной денежной выплаты?</w:t>
      </w:r>
    </w:p>
    <w:p w:rsidR="007D029A" w:rsidRPr="00C64C21" w:rsidRDefault="007D029A" w:rsidP="00C64C2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4C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назначением единовременной денежной выплаты граждане могут обратиться в </w:t>
      </w:r>
      <w:r w:rsidRPr="00C64C21">
        <w:rPr>
          <w:rFonts w:ascii="Times New Roman" w:hAnsi="Times New Roman"/>
          <w:sz w:val="28"/>
          <w:szCs w:val="28"/>
        </w:rPr>
        <w:t xml:space="preserve">казенное учреждение </w:t>
      </w:r>
      <w:r w:rsidR="00840C3A">
        <w:rPr>
          <w:rFonts w:ascii="Times New Roman" w:hAnsi="Times New Roman"/>
          <w:sz w:val="28"/>
          <w:szCs w:val="28"/>
        </w:rPr>
        <w:t xml:space="preserve">Воронежской области </w:t>
      </w:r>
      <w:r w:rsidRPr="00C64C21">
        <w:rPr>
          <w:rFonts w:ascii="Times New Roman" w:hAnsi="Times New Roman"/>
          <w:sz w:val="28"/>
          <w:szCs w:val="28"/>
        </w:rPr>
        <w:t>«Управление социальной защиты населения»</w:t>
      </w:r>
      <w:r w:rsidR="00840C3A">
        <w:rPr>
          <w:rFonts w:ascii="Times New Roman" w:hAnsi="Times New Roman"/>
          <w:sz w:val="28"/>
          <w:szCs w:val="28"/>
        </w:rPr>
        <w:t xml:space="preserve"> </w:t>
      </w:r>
      <w:r w:rsidRPr="00C64C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района </w:t>
      </w:r>
      <w:r w:rsidR="00840C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города </w:t>
      </w:r>
      <w:r w:rsidRPr="00C64C21">
        <w:rPr>
          <w:rFonts w:ascii="Times New Roman" w:hAnsi="Times New Roman"/>
          <w:sz w:val="28"/>
          <w:szCs w:val="28"/>
        </w:rPr>
        <w:t>Воронеж</w:t>
      </w:r>
      <w:r w:rsidR="00840C3A">
        <w:rPr>
          <w:rFonts w:ascii="Times New Roman" w:hAnsi="Times New Roman"/>
          <w:sz w:val="28"/>
          <w:szCs w:val="28"/>
        </w:rPr>
        <w:t>а</w:t>
      </w:r>
      <w:r w:rsidRPr="00C64C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месту жительства или в АУ ВО «Многофункциональный центр предоставления государственных и муниципальных услуг» с заявлением и </w:t>
      </w:r>
      <w:r w:rsidRPr="00C64C21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следующими документами:</w:t>
      </w:r>
    </w:p>
    <w:p w:rsidR="007D029A" w:rsidRPr="00C64C21" w:rsidRDefault="007D029A" w:rsidP="00C64C2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64C21">
        <w:rPr>
          <w:rFonts w:ascii="Times New Roman" w:hAnsi="Times New Roman" w:cs="Times New Roman"/>
          <w:bCs/>
          <w:iCs/>
          <w:sz w:val="28"/>
          <w:szCs w:val="28"/>
        </w:rPr>
        <w:t>- свидетельство о рождении ребенка (детей), документ, подтверждающий усыновление, или документ, подтверждающий факт государственной регистрации рождения ребенка (детей), умершего на первой неделе жизни;</w:t>
      </w:r>
    </w:p>
    <w:p w:rsidR="007D029A" w:rsidRPr="00C64C21" w:rsidRDefault="007D029A" w:rsidP="00C64C2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64C21">
        <w:rPr>
          <w:rFonts w:ascii="Times New Roman" w:hAnsi="Times New Roman" w:cs="Times New Roman"/>
          <w:bCs/>
          <w:iCs/>
          <w:sz w:val="28"/>
          <w:szCs w:val="28"/>
        </w:rPr>
        <w:t>- документ, удостоверяющий личность заявителя с отметкой о регистрации по месту жительства на территории Воронежской области;</w:t>
      </w:r>
    </w:p>
    <w:p w:rsidR="007D029A" w:rsidRPr="00C64C21" w:rsidRDefault="007D029A" w:rsidP="00C64C2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64C21">
        <w:rPr>
          <w:rFonts w:ascii="Times New Roman" w:hAnsi="Times New Roman" w:cs="Times New Roman"/>
          <w:bCs/>
          <w:iCs/>
          <w:sz w:val="28"/>
          <w:szCs w:val="28"/>
        </w:rPr>
        <w:t>- документ с номером лицевого счета, открытого в отделении кредитного учреждения банковской системы РФ, в случае избрания указанного способа выплаты.</w:t>
      </w:r>
    </w:p>
    <w:p w:rsidR="007D029A" w:rsidRPr="00C64C21" w:rsidRDefault="007D029A" w:rsidP="00C64C2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4C21">
        <w:rPr>
          <w:rFonts w:ascii="Times New Roman" w:eastAsia="Calibri" w:hAnsi="Times New Roman" w:cs="Times New Roman"/>
          <w:sz w:val="28"/>
          <w:szCs w:val="28"/>
          <w:lang w:eastAsia="en-US"/>
        </w:rPr>
        <w:t>- документы о доходах гражданина и членов его семьи за три календарных месяца, предшествующих месяцу обращения за назначением единовременной денежной выплаты.</w:t>
      </w:r>
    </w:p>
    <w:p w:rsidR="007D029A" w:rsidRPr="00C64C21" w:rsidRDefault="007D029A" w:rsidP="00C64C2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64C21">
        <w:rPr>
          <w:rFonts w:ascii="Times New Roman" w:hAnsi="Times New Roman" w:cs="Times New Roman"/>
          <w:bCs/>
          <w:iCs/>
          <w:sz w:val="28"/>
          <w:szCs w:val="28"/>
        </w:rPr>
        <w:t xml:space="preserve">В </w:t>
      </w:r>
      <w:proofErr w:type="gramStart"/>
      <w:r w:rsidRPr="00C64C21">
        <w:rPr>
          <w:rFonts w:ascii="Times New Roman" w:hAnsi="Times New Roman" w:cs="Times New Roman"/>
          <w:bCs/>
          <w:iCs/>
          <w:sz w:val="28"/>
          <w:szCs w:val="28"/>
        </w:rPr>
        <w:t>случае</w:t>
      </w:r>
      <w:proofErr w:type="gramEnd"/>
      <w:r w:rsidRPr="00C64C21">
        <w:rPr>
          <w:rFonts w:ascii="Times New Roman" w:hAnsi="Times New Roman" w:cs="Times New Roman"/>
          <w:bCs/>
          <w:iCs/>
          <w:sz w:val="28"/>
          <w:szCs w:val="28"/>
        </w:rPr>
        <w:t xml:space="preserve"> обращения за единовременной денежной выплатой законного представителя ребенка (детей) дополнительно представляются следующие документы:</w:t>
      </w:r>
    </w:p>
    <w:p w:rsidR="007D029A" w:rsidRPr="00C64C21" w:rsidRDefault="007D029A" w:rsidP="00C64C2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C64C21">
        <w:rPr>
          <w:rFonts w:ascii="Times New Roman" w:hAnsi="Times New Roman" w:cs="Times New Roman"/>
          <w:bCs/>
          <w:iCs/>
          <w:sz w:val="28"/>
          <w:szCs w:val="28"/>
        </w:rPr>
        <w:t>- документы, подтверждающие смерть женщины, родившей (усыновившей) ребенка (детей), объявление ее умершей;</w:t>
      </w:r>
      <w:proofErr w:type="gramEnd"/>
    </w:p>
    <w:p w:rsidR="007D029A" w:rsidRPr="00C64C21" w:rsidRDefault="007D029A" w:rsidP="00C64C2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64C21">
        <w:rPr>
          <w:rFonts w:ascii="Times New Roman" w:hAnsi="Times New Roman" w:cs="Times New Roman"/>
          <w:bCs/>
          <w:iCs/>
          <w:sz w:val="28"/>
          <w:szCs w:val="28"/>
        </w:rPr>
        <w:t>- документы, подтверждающие постоянное проживание матери на территории Воронежской области;</w:t>
      </w:r>
    </w:p>
    <w:p w:rsidR="007D029A" w:rsidRPr="00C64C21" w:rsidRDefault="007D029A" w:rsidP="00C64C2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64C21">
        <w:rPr>
          <w:rFonts w:ascii="Times New Roman" w:hAnsi="Times New Roman" w:cs="Times New Roman"/>
          <w:bCs/>
          <w:iCs/>
          <w:sz w:val="28"/>
          <w:szCs w:val="28"/>
        </w:rPr>
        <w:lastRenderedPageBreak/>
        <w:t>- документы, удостоверяющие личность и полномочия представителя (усыновителя) ребенка (детей).</w:t>
      </w:r>
    </w:p>
    <w:p w:rsidR="007D029A" w:rsidRPr="007D029A" w:rsidRDefault="007D029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7D029A" w:rsidRPr="007D029A" w:rsidSect="0029024C">
      <w:headerReference w:type="default" r:id="rId8"/>
      <w:pgSz w:w="11906" w:h="16838"/>
      <w:pgMar w:top="1134" w:right="567" w:bottom="124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DA3" w:rsidRDefault="00966DA3" w:rsidP="00650924">
      <w:pPr>
        <w:spacing w:after="0" w:line="240" w:lineRule="auto"/>
      </w:pPr>
      <w:r>
        <w:separator/>
      </w:r>
    </w:p>
  </w:endnote>
  <w:endnote w:type="continuationSeparator" w:id="0">
    <w:p w:rsidR="00966DA3" w:rsidRDefault="00966DA3" w:rsidP="0065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DA3" w:rsidRDefault="00966DA3" w:rsidP="00650924">
      <w:pPr>
        <w:spacing w:after="0" w:line="240" w:lineRule="auto"/>
      </w:pPr>
      <w:r>
        <w:separator/>
      </w:r>
    </w:p>
  </w:footnote>
  <w:footnote w:type="continuationSeparator" w:id="0">
    <w:p w:rsidR="00966DA3" w:rsidRDefault="00966DA3" w:rsidP="00650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24626"/>
      <w:docPartObj>
        <w:docPartGallery w:val="Page Numbers (Top of Page)"/>
        <w:docPartUnique/>
      </w:docPartObj>
    </w:sdtPr>
    <w:sdtEndPr/>
    <w:sdtContent>
      <w:p w:rsidR="00E83D14" w:rsidRDefault="002065A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54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3D14" w:rsidRDefault="00E83D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CAE"/>
    <w:rsid w:val="000118B3"/>
    <w:rsid w:val="000118D6"/>
    <w:rsid w:val="00056C54"/>
    <w:rsid w:val="00060CBF"/>
    <w:rsid w:val="000610C7"/>
    <w:rsid w:val="0007389B"/>
    <w:rsid w:val="000A35B5"/>
    <w:rsid w:val="000A5A66"/>
    <w:rsid w:val="000B4821"/>
    <w:rsid w:val="000C165E"/>
    <w:rsid w:val="00101817"/>
    <w:rsid w:val="00102CAE"/>
    <w:rsid w:val="00111995"/>
    <w:rsid w:val="001141E1"/>
    <w:rsid w:val="0012289A"/>
    <w:rsid w:val="001310C3"/>
    <w:rsid w:val="0013542E"/>
    <w:rsid w:val="0016009D"/>
    <w:rsid w:val="00160EA3"/>
    <w:rsid w:val="00166A57"/>
    <w:rsid w:val="00167A60"/>
    <w:rsid w:val="001A2A79"/>
    <w:rsid w:val="001B17DE"/>
    <w:rsid w:val="001E4AFC"/>
    <w:rsid w:val="001F02DF"/>
    <w:rsid w:val="002065A7"/>
    <w:rsid w:val="00210D4A"/>
    <w:rsid w:val="00221093"/>
    <w:rsid w:val="00223C68"/>
    <w:rsid w:val="00225EB5"/>
    <w:rsid w:val="00237ABF"/>
    <w:rsid w:val="002425A2"/>
    <w:rsid w:val="0025503B"/>
    <w:rsid w:val="0027790B"/>
    <w:rsid w:val="0029024C"/>
    <w:rsid w:val="002B216D"/>
    <w:rsid w:val="002D14E6"/>
    <w:rsid w:val="002D652B"/>
    <w:rsid w:val="002E6532"/>
    <w:rsid w:val="003022B5"/>
    <w:rsid w:val="003124A7"/>
    <w:rsid w:val="00321B2D"/>
    <w:rsid w:val="00322112"/>
    <w:rsid w:val="00337B9A"/>
    <w:rsid w:val="003427D1"/>
    <w:rsid w:val="003469A0"/>
    <w:rsid w:val="00362102"/>
    <w:rsid w:val="003744D0"/>
    <w:rsid w:val="00374A2A"/>
    <w:rsid w:val="00383D29"/>
    <w:rsid w:val="003902D0"/>
    <w:rsid w:val="003B0DE6"/>
    <w:rsid w:val="003B0E0F"/>
    <w:rsid w:val="003B2709"/>
    <w:rsid w:val="003B5467"/>
    <w:rsid w:val="003B6F04"/>
    <w:rsid w:val="003E46D8"/>
    <w:rsid w:val="003F3646"/>
    <w:rsid w:val="003F77E0"/>
    <w:rsid w:val="004124A2"/>
    <w:rsid w:val="004144C5"/>
    <w:rsid w:val="00415536"/>
    <w:rsid w:val="004162F2"/>
    <w:rsid w:val="0044526A"/>
    <w:rsid w:val="00445767"/>
    <w:rsid w:val="00445E20"/>
    <w:rsid w:val="0046606B"/>
    <w:rsid w:val="004701DF"/>
    <w:rsid w:val="00474EC2"/>
    <w:rsid w:val="004955E3"/>
    <w:rsid w:val="00495EC7"/>
    <w:rsid w:val="004A086B"/>
    <w:rsid w:val="004A5C60"/>
    <w:rsid w:val="004C4BAC"/>
    <w:rsid w:val="004D1393"/>
    <w:rsid w:val="004D7EA3"/>
    <w:rsid w:val="00510C12"/>
    <w:rsid w:val="005114CC"/>
    <w:rsid w:val="00565A91"/>
    <w:rsid w:val="00582AD8"/>
    <w:rsid w:val="005B5AD4"/>
    <w:rsid w:val="005D5B14"/>
    <w:rsid w:val="005F1527"/>
    <w:rsid w:val="005F6E0B"/>
    <w:rsid w:val="006309E5"/>
    <w:rsid w:val="0063583E"/>
    <w:rsid w:val="00650924"/>
    <w:rsid w:val="006543CD"/>
    <w:rsid w:val="006712E5"/>
    <w:rsid w:val="006A0EB6"/>
    <w:rsid w:val="006D3911"/>
    <w:rsid w:val="006E5F1D"/>
    <w:rsid w:val="0070346E"/>
    <w:rsid w:val="007056FA"/>
    <w:rsid w:val="0074347A"/>
    <w:rsid w:val="007453EA"/>
    <w:rsid w:val="00745DEF"/>
    <w:rsid w:val="00746371"/>
    <w:rsid w:val="007637BC"/>
    <w:rsid w:val="007678CE"/>
    <w:rsid w:val="0077192E"/>
    <w:rsid w:val="00782F4B"/>
    <w:rsid w:val="007873C4"/>
    <w:rsid w:val="00794317"/>
    <w:rsid w:val="007B7860"/>
    <w:rsid w:val="007D029A"/>
    <w:rsid w:val="007D0D79"/>
    <w:rsid w:val="007E5449"/>
    <w:rsid w:val="007F0896"/>
    <w:rsid w:val="008022FC"/>
    <w:rsid w:val="00810F97"/>
    <w:rsid w:val="00816DC1"/>
    <w:rsid w:val="008265D3"/>
    <w:rsid w:val="00840C3A"/>
    <w:rsid w:val="00864D20"/>
    <w:rsid w:val="00894C96"/>
    <w:rsid w:val="008C2C1E"/>
    <w:rsid w:val="008D1E3D"/>
    <w:rsid w:val="008D2AD3"/>
    <w:rsid w:val="008D403B"/>
    <w:rsid w:val="008D463A"/>
    <w:rsid w:val="008E23E6"/>
    <w:rsid w:val="008E3BD6"/>
    <w:rsid w:val="008F7095"/>
    <w:rsid w:val="00900409"/>
    <w:rsid w:val="00900986"/>
    <w:rsid w:val="0095776D"/>
    <w:rsid w:val="0096178F"/>
    <w:rsid w:val="00965372"/>
    <w:rsid w:val="00966DA3"/>
    <w:rsid w:val="00966F49"/>
    <w:rsid w:val="00981917"/>
    <w:rsid w:val="009847B1"/>
    <w:rsid w:val="009937A3"/>
    <w:rsid w:val="009B7AEE"/>
    <w:rsid w:val="009C3887"/>
    <w:rsid w:val="009F5A27"/>
    <w:rsid w:val="00A02181"/>
    <w:rsid w:val="00A24B91"/>
    <w:rsid w:val="00A24FC4"/>
    <w:rsid w:val="00A33E43"/>
    <w:rsid w:val="00A47D5D"/>
    <w:rsid w:val="00A555FE"/>
    <w:rsid w:val="00A60647"/>
    <w:rsid w:val="00A63202"/>
    <w:rsid w:val="00A811A9"/>
    <w:rsid w:val="00A84154"/>
    <w:rsid w:val="00AA02E9"/>
    <w:rsid w:val="00AA61C8"/>
    <w:rsid w:val="00AC63E5"/>
    <w:rsid w:val="00AD5BF1"/>
    <w:rsid w:val="00AE0825"/>
    <w:rsid w:val="00B000CA"/>
    <w:rsid w:val="00B12930"/>
    <w:rsid w:val="00B1502A"/>
    <w:rsid w:val="00B23232"/>
    <w:rsid w:val="00B50B22"/>
    <w:rsid w:val="00B63C62"/>
    <w:rsid w:val="00B647ED"/>
    <w:rsid w:val="00B65152"/>
    <w:rsid w:val="00B660D6"/>
    <w:rsid w:val="00B71D7D"/>
    <w:rsid w:val="00B76389"/>
    <w:rsid w:val="00B9508D"/>
    <w:rsid w:val="00B97248"/>
    <w:rsid w:val="00BD0677"/>
    <w:rsid w:val="00BD4B65"/>
    <w:rsid w:val="00BE568C"/>
    <w:rsid w:val="00BE718D"/>
    <w:rsid w:val="00BF0DD4"/>
    <w:rsid w:val="00BF5C82"/>
    <w:rsid w:val="00C03C7B"/>
    <w:rsid w:val="00C309FC"/>
    <w:rsid w:val="00C31737"/>
    <w:rsid w:val="00C31D45"/>
    <w:rsid w:val="00C33076"/>
    <w:rsid w:val="00C44FDC"/>
    <w:rsid w:val="00C64C21"/>
    <w:rsid w:val="00C767A6"/>
    <w:rsid w:val="00C77C8F"/>
    <w:rsid w:val="00C9254C"/>
    <w:rsid w:val="00C97073"/>
    <w:rsid w:val="00CA7F4B"/>
    <w:rsid w:val="00CB373A"/>
    <w:rsid w:val="00CB38BC"/>
    <w:rsid w:val="00CC2CB5"/>
    <w:rsid w:val="00CC3414"/>
    <w:rsid w:val="00CE6ADF"/>
    <w:rsid w:val="00D06AF1"/>
    <w:rsid w:val="00D253DD"/>
    <w:rsid w:val="00D60A00"/>
    <w:rsid w:val="00D714E2"/>
    <w:rsid w:val="00D96942"/>
    <w:rsid w:val="00DA4B32"/>
    <w:rsid w:val="00DD7496"/>
    <w:rsid w:val="00DE2CF2"/>
    <w:rsid w:val="00DF78E6"/>
    <w:rsid w:val="00E00B10"/>
    <w:rsid w:val="00E056A0"/>
    <w:rsid w:val="00E701BB"/>
    <w:rsid w:val="00E83D14"/>
    <w:rsid w:val="00E93CE8"/>
    <w:rsid w:val="00E93F2D"/>
    <w:rsid w:val="00EA2D29"/>
    <w:rsid w:val="00EB4030"/>
    <w:rsid w:val="00EB5261"/>
    <w:rsid w:val="00EC534B"/>
    <w:rsid w:val="00ED23FE"/>
    <w:rsid w:val="00ED366B"/>
    <w:rsid w:val="00EE301D"/>
    <w:rsid w:val="00EE6391"/>
    <w:rsid w:val="00EF77A1"/>
    <w:rsid w:val="00F12147"/>
    <w:rsid w:val="00F12334"/>
    <w:rsid w:val="00F3068C"/>
    <w:rsid w:val="00F4448D"/>
    <w:rsid w:val="00F622C3"/>
    <w:rsid w:val="00F71C12"/>
    <w:rsid w:val="00F75311"/>
    <w:rsid w:val="00FA5C67"/>
    <w:rsid w:val="00FB34A8"/>
    <w:rsid w:val="00FB40C0"/>
    <w:rsid w:val="00FC25A4"/>
    <w:rsid w:val="00FC475D"/>
    <w:rsid w:val="00FC642F"/>
    <w:rsid w:val="00FD06B1"/>
    <w:rsid w:val="00FF0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CAE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 w:eastAsia="en-US" w:bidi="en-US"/>
    </w:rPr>
  </w:style>
  <w:style w:type="paragraph" w:styleId="a4">
    <w:name w:val="header"/>
    <w:basedOn w:val="a"/>
    <w:link w:val="a5"/>
    <w:uiPriority w:val="99"/>
    <w:unhideWhenUsed/>
    <w:rsid w:val="00650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0924"/>
  </w:style>
  <w:style w:type="paragraph" w:styleId="a6">
    <w:name w:val="footer"/>
    <w:basedOn w:val="a"/>
    <w:link w:val="a7"/>
    <w:uiPriority w:val="99"/>
    <w:semiHidden/>
    <w:unhideWhenUsed/>
    <w:rsid w:val="00650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50924"/>
  </w:style>
  <w:style w:type="paragraph" w:styleId="a8">
    <w:name w:val="Balloon Text"/>
    <w:basedOn w:val="a"/>
    <w:link w:val="a9"/>
    <w:uiPriority w:val="99"/>
    <w:semiHidden/>
    <w:unhideWhenUsed/>
    <w:rsid w:val="006D3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3911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B5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144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Style7">
    <w:name w:val="Style7"/>
    <w:basedOn w:val="a"/>
    <w:uiPriority w:val="99"/>
    <w:rsid w:val="00B972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CAE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 w:eastAsia="en-US" w:bidi="en-US"/>
    </w:rPr>
  </w:style>
  <w:style w:type="paragraph" w:styleId="a4">
    <w:name w:val="header"/>
    <w:basedOn w:val="a"/>
    <w:link w:val="a5"/>
    <w:uiPriority w:val="99"/>
    <w:unhideWhenUsed/>
    <w:rsid w:val="00650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0924"/>
  </w:style>
  <w:style w:type="paragraph" w:styleId="a6">
    <w:name w:val="footer"/>
    <w:basedOn w:val="a"/>
    <w:link w:val="a7"/>
    <w:uiPriority w:val="99"/>
    <w:semiHidden/>
    <w:unhideWhenUsed/>
    <w:rsid w:val="00650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50924"/>
  </w:style>
  <w:style w:type="paragraph" w:styleId="a8">
    <w:name w:val="Balloon Text"/>
    <w:basedOn w:val="a"/>
    <w:link w:val="a9"/>
    <w:uiPriority w:val="99"/>
    <w:semiHidden/>
    <w:unhideWhenUsed/>
    <w:rsid w:val="006D3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3911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B5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144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Style7">
    <w:name w:val="Style7"/>
    <w:basedOn w:val="a"/>
    <w:uiPriority w:val="99"/>
    <w:rsid w:val="00B972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2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BCEF9-6160-4F13-BBD9-298199AE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</Company>
  <LinksUpToDate>false</LinksUpToDate>
  <CharactersWithSpaces>11316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ne_tuzhikova</dc:creator>
  <cp:lastModifiedBy>Мамонова Д.А.</cp:lastModifiedBy>
  <cp:revision>2</cp:revision>
  <cp:lastPrinted>2015-12-31T07:08:00Z</cp:lastPrinted>
  <dcterms:created xsi:type="dcterms:W3CDTF">2016-10-07T08:22:00Z</dcterms:created>
  <dcterms:modified xsi:type="dcterms:W3CDTF">2016-10-07T08:22:00Z</dcterms:modified>
</cp:coreProperties>
</file>