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C7" w:rsidRDefault="0086585F" w:rsidP="00F137FF">
      <w:pPr>
        <w:ind w:left="5954" w:firstLine="425"/>
        <w:jc w:val="center"/>
      </w:pPr>
      <w:r w:rsidRPr="00CA04C6">
        <w:t>Приложение №</w:t>
      </w:r>
      <w:r w:rsidR="008E2D67">
        <w:t xml:space="preserve"> </w:t>
      </w:r>
      <w:r w:rsidRPr="00CA04C6">
        <w:t>3</w:t>
      </w:r>
    </w:p>
    <w:p w:rsidR="00F137FF" w:rsidRDefault="005406C7" w:rsidP="00F137FF">
      <w:pPr>
        <w:ind w:left="5954" w:firstLine="425"/>
        <w:jc w:val="center"/>
      </w:pPr>
      <w:r>
        <w:t>к договору о развитии</w:t>
      </w:r>
    </w:p>
    <w:p w:rsidR="00E94AE0" w:rsidRDefault="005406C7" w:rsidP="00F137FF">
      <w:pPr>
        <w:ind w:left="5954" w:firstLine="425"/>
        <w:jc w:val="center"/>
      </w:pPr>
      <w:r>
        <w:t>застроенной территории</w:t>
      </w:r>
    </w:p>
    <w:p w:rsidR="0029542E" w:rsidRPr="00CA04C6" w:rsidRDefault="0029542E" w:rsidP="003073B4">
      <w:pPr>
        <w:ind w:left="5954"/>
        <w:jc w:val="right"/>
        <w:rPr>
          <w:b/>
          <w:bCs/>
          <w:color w:val="000000"/>
        </w:rPr>
      </w:pPr>
    </w:p>
    <w:p w:rsidR="003073B4" w:rsidRDefault="00E94AE0" w:rsidP="003073B4">
      <w:pPr>
        <w:jc w:val="center"/>
        <w:outlineLvl w:val="2"/>
        <w:rPr>
          <w:b/>
          <w:bCs/>
          <w:color w:val="000000"/>
        </w:rPr>
      </w:pPr>
      <w:r w:rsidRPr="008E2AAB">
        <w:rPr>
          <w:b/>
          <w:bCs/>
          <w:color w:val="000000"/>
        </w:rPr>
        <w:t xml:space="preserve">ГРАФИК РАЗВИТИЯ </w:t>
      </w:r>
      <w:r w:rsidRPr="003073B4">
        <w:rPr>
          <w:b/>
          <w:bCs/>
          <w:color w:val="000000"/>
        </w:rPr>
        <w:t>ЗАСТРОЕННОЙ ТЕРРИТОРИИ,</w:t>
      </w:r>
    </w:p>
    <w:p w:rsidR="0055647E" w:rsidRDefault="0055647E" w:rsidP="003073B4">
      <w:pPr>
        <w:jc w:val="center"/>
        <w:outlineLvl w:val="2"/>
        <w:rPr>
          <w:b/>
          <w:bCs/>
          <w:color w:val="000000"/>
        </w:rPr>
      </w:pPr>
      <w:r w:rsidRPr="0055647E">
        <w:rPr>
          <w:b/>
          <w:bCs/>
          <w:color w:val="000000"/>
        </w:rPr>
        <w:t>ОГРАНИЧЕННОЙ УЛИЦАМИ СЕРОВА – ЛЕНИНГРАДСКАЯ - БРУСИЛОВА В ГОРОДСКОМ ОКРУГЕ ГОРОД ВОРОНЕЖ</w:t>
      </w:r>
    </w:p>
    <w:p w:rsidR="00E94AE0" w:rsidRDefault="0055647E" w:rsidP="003073B4">
      <w:pPr>
        <w:jc w:val="center"/>
        <w:outlineLvl w:val="2"/>
        <w:rPr>
          <w:b/>
          <w:bCs/>
          <w:color w:val="000000"/>
        </w:rPr>
      </w:pPr>
      <w:r w:rsidRPr="008E2AAB">
        <w:rPr>
          <w:b/>
          <w:bCs/>
          <w:color w:val="000000"/>
        </w:rPr>
        <w:t>(В СООТВЕТСТВИИ С ПОСТАНОВЛЕНИЕМ АДМИНИСТРАЦИИ</w:t>
      </w:r>
      <w:r>
        <w:rPr>
          <w:b/>
          <w:bCs/>
          <w:color w:val="000000"/>
        </w:rPr>
        <w:t xml:space="preserve"> </w:t>
      </w:r>
      <w:r w:rsidRPr="008E2AAB">
        <w:rPr>
          <w:b/>
          <w:bCs/>
          <w:color w:val="000000"/>
        </w:rPr>
        <w:t>ГОРОДСКОГО ОКРУГА Г</w:t>
      </w:r>
      <w:r>
        <w:rPr>
          <w:b/>
          <w:bCs/>
          <w:color w:val="000000"/>
        </w:rPr>
        <w:t>ОРОД</w:t>
      </w:r>
      <w:r w:rsidRPr="008E2AAB">
        <w:rPr>
          <w:b/>
          <w:bCs/>
          <w:color w:val="000000"/>
        </w:rPr>
        <w:t xml:space="preserve"> ВОРОНЕЖ</w:t>
      </w:r>
    </w:p>
    <w:p w:rsidR="00211DD3" w:rsidRDefault="0055647E" w:rsidP="003073B4">
      <w:pPr>
        <w:jc w:val="center"/>
        <w:outlineLvl w:val="2"/>
        <w:rPr>
          <w:b/>
          <w:bCs/>
          <w:color w:val="000000"/>
        </w:rPr>
      </w:pPr>
      <w:r w:rsidRPr="003073B4">
        <w:rPr>
          <w:b/>
          <w:bCs/>
          <w:color w:val="000000"/>
        </w:rPr>
        <w:t>ОТ 0</w:t>
      </w:r>
      <w:r>
        <w:rPr>
          <w:b/>
          <w:bCs/>
          <w:color w:val="000000"/>
        </w:rPr>
        <w:t>9</w:t>
      </w:r>
      <w:r w:rsidRPr="003073B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СЕНТЯБРЯ</w:t>
      </w:r>
      <w:r w:rsidRPr="003073B4">
        <w:rPr>
          <w:b/>
          <w:bCs/>
          <w:color w:val="000000"/>
        </w:rPr>
        <w:t xml:space="preserve"> 2014 Г. № 1</w:t>
      </w:r>
      <w:r>
        <w:rPr>
          <w:b/>
          <w:bCs/>
          <w:color w:val="000000"/>
        </w:rPr>
        <w:t>09</w:t>
      </w:r>
      <w:r w:rsidRPr="003073B4">
        <w:rPr>
          <w:b/>
          <w:bCs/>
          <w:color w:val="000000"/>
        </w:rPr>
        <w:t>9</w:t>
      </w:r>
      <w:r w:rsidRPr="008E2AAB">
        <w:rPr>
          <w:b/>
          <w:bCs/>
          <w:color w:val="000000"/>
        </w:rPr>
        <w:t>)</w:t>
      </w:r>
    </w:p>
    <w:p w:rsidR="003073B4" w:rsidRDefault="003073B4" w:rsidP="003073B4">
      <w:pPr>
        <w:jc w:val="center"/>
        <w:outlineLvl w:val="2"/>
        <w:rPr>
          <w:b/>
          <w:bCs/>
          <w:color w:val="000000"/>
        </w:rPr>
      </w:pPr>
    </w:p>
    <w:tbl>
      <w:tblPr>
        <w:tblW w:w="5028" w:type="pct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8"/>
        <w:gridCol w:w="4961"/>
        <w:gridCol w:w="1985"/>
        <w:gridCol w:w="1930"/>
        <w:gridCol w:w="53"/>
      </w:tblGrid>
      <w:tr w:rsidR="0029542E" w:rsidRPr="008E2AAB" w:rsidTr="00BA77FC">
        <w:trPr>
          <w:gridAfter w:val="1"/>
          <w:wAfter w:w="28" w:type="pct"/>
          <w:cantSplit/>
          <w:tblHeader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DD3" w:rsidRPr="0029542E" w:rsidRDefault="00EF0EBB" w:rsidP="0029542E">
            <w:pPr>
              <w:jc w:val="center"/>
              <w:rPr>
                <w:b/>
                <w:sz w:val="24"/>
                <w:szCs w:val="24"/>
              </w:rPr>
            </w:pPr>
            <w:r w:rsidRPr="0029542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9542E">
              <w:rPr>
                <w:b/>
                <w:sz w:val="24"/>
                <w:szCs w:val="24"/>
              </w:rPr>
              <w:t>п</w:t>
            </w:r>
            <w:proofErr w:type="gramEnd"/>
            <w:r w:rsidRPr="0029542E">
              <w:rPr>
                <w:b/>
                <w:sz w:val="24"/>
                <w:szCs w:val="24"/>
              </w:rPr>
              <w:t>/</w:t>
            </w:r>
            <w:r w:rsidR="00211DD3" w:rsidRPr="0029542E">
              <w:rPr>
                <w:b/>
                <w:sz w:val="24"/>
                <w:szCs w:val="24"/>
              </w:rPr>
              <w:t xml:space="preserve">п 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DD3" w:rsidRPr="0029542E" w:rsidRDefault="00211DD3" w:rsidP="0029542E">
            <w:pPr>
              <w:jc w:val="center"/>
              <w:rPr>
                <w:b/>
                <w:sz w:val="24"/>
                <w:szCs w:val="24"/>
              </w:rPr>
            </w:pPr>
            <w:r w:rsidRPr="0029542E">
              <w:rPr>
                <w:b/>
                <w:sz w:val="24"/>
                <w:szCs w:val="24"/>
              </w:rPr>
              <w:t>Мероприятия по развитию Территории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DD3" w:rsidRPr="0029542E" w:rsidRDefault="00211DD3" w:rsidP="0029542E">
            <w:pPr>
              <w:jc w:val="center"/>
              <w:rPr>
                <w:b/>
                <w:sz w:val="24"/>
                <w:szCs w:val="24"/>
              </w:rPr>
            </w:pPr>
            <w:r w:rsidRPr="0029542E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DD3" w:rsidRPr="0029542E" w:rsidRDefault="00211DD3" w:rsidP="0029542E">
            <w:pPr>
              <w:jc w:val="center"/>
              <w:rPr>
                <w:b/>
                <w:sz w:val="24"/>
                <w:szCs w:val="24"/>
              </w:rPr>
            </w:pPr>
            <w:r w:rsidRPr="0029542E">
              <w:rPr>
                <w:b/>
                <w:sz w:val="24"/>
                <w:szCs w:val="24"/>
              </w:rPr>
              <w:t>Сроки выполнения</w:t>
            </w:r>
          </w:p>
        </w:tc>
      </w:tr>
      <w:tr w:rsidR="0029542E" w:rsidRPr="008E2AAB" w:rsidTr="00BA77FC">
        <w:trPr>
          <w:gridAfter w:val="1"/>
          <w:wAfter w:w="28" w:type="pct"/>
          <w:cantSplit/>
          <w:trHeight w:val="268"/>
          <w:tblHeader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EBB" w:rsidRPr="0029542E" w:rsidRDefault="00EF0EBB" w:rsidP="00EF0EBB">
            <w:pPr>
              <w:jc w:val="center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1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EBB" w:rsidRPr="0029542E" w:rsidRDefault="00EF0EBB" w:rsidP="00EF0EBB">
            <w:pPr>
              <w:jc w:val="center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EBB" w:rsidRPr="0029542E" w:rsidRDefault="00EF0EBB" w:rsidP="00EF0EBB">
            <w:pPr>
              <w:jc w:val="center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3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EBB" w:rsidRPr="0029542E" w:rsidRDefault="00EF0EBB" w:rsidP="00EF0EBB">
            <w:pPr>
              <w:jc w:val="center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4</w:t>
            </w:r>
          </w:p>
        </w:tc>
      </w:tr>
      <w:tr w:rsidR="0029542E" w:rsidRPr="008E2AAB" w:rsidTr="00D95C9D">
        <w:trPr>
          <w:gridAfter w:val="1"/>
          <w:wAfter w:w="28" w:type="pct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DD3" w:rsidRPr="0029542E" w:rsidRDefault="00211DD3" w:rsidP="00156098">
            <w:pPr>
              <w:pStyle w:val="a3"/>
              <w:numPr>
                <w:ilvl w:val="0"/>
                <w:numId w:val="1"/>
              </w:numPr>
              <w:spacing w:line="336" w:lineRule="auto"/>
              <w:contextualSpacing/>
              <w:jc w:val="center"/>
              <w:rPr>
                <w:sz w:val="24"/>
                <w:szCs w:val="24"/>
              </w:rPr>
            </w:pPr>
            <w:bookmarkStart w:id="0" w:name="_Ref289093681"/>
          </w:p>
        </w:tc>
        <w:bookmarkEnd w:id="0"/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DD3" w:rsidRPr="0029542E" w:rsidRDefault="00211DD3" w:rsidP="00F10DC7">
            <w:pPr>
              <w:spacing w:after="100" w:afterAutospacing="1"/>
              <w:jc w:val="both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Подготовка </w:t>
            </w:r>
            <w:r w:rsidRPr="00D95C9D">
              <w:rPr>
                <w:sz w:val="24"/>
                <w:szCs w:val="24"/>
              </w:rPr>
              <w:t>проекта планировки</w:t>
            </w:r>
            <w:r w:rsidR="00F10DC7" w:rsidRPr="00D95C9D">
              <w:rPr>
                <w:sz w:val="24"/>
                <w:szCs w:val="24"/>
              </w:rPr>
              <w:t xml:space="preserve"> территории</w:t>
            </w:r>
            <w:r w:rsidR="0086364F" w:rsidRPr="00D95C9D">
              <w:rPr>
                <w:sz w:val="24"/>
                <w:szCs w:val="24"/>
              </w:rPr>
              <w:t xml:space="preserve"> </w:t>
            </w:r>
            <w:r w:rsidR="00F10DC7" w:rsidRPr="00D95C9D">
              <w:rPr>
                <w:sz w:val="24"/>
                <w:szCs w:val="24"/>
              </w:rPr>
              <w:t>Ми</w:t>
            </w:r>
            <w:r w:rsidR="0086364F" w:rsidRPr="00D95C9D">
              <w:rPr>
                <w:sz w:val="24"/>
                <w:szCs w:val="24"/>
              </w:rPr>
              <w:t xml:space="preserve">крорайона </w:t>
            </w:r>
            <w:r w:rsidR="00F10DC7" w:rsidRPr="00D95C9D">
              <w:rPr>
                <w:sz w:val="24"/>
                <w:szCs w:val="24"/>
              </w:rPr>
              <w:t>№ 33 (т</w:t>
            </w:r>
            <w:r w:rsidRPr="00D95C9D">
              <w:rPr>
                <w:sz w:val="24"/>
                <w:szCs w:val="24"/>
              </w:rPr>
              <w:t>ерритори</w:t>
            </w:r>
            <w:r w:rsidR="00F10DC7" w:rsidRPr="00D95C9D">
              <w:rPr>
                <w:sz w:val="24"/>
                <w:szCs w:val="24"/>
              </w:rPr>
              <w:t>я, ограниченная улицами Брусилова-Ленинский проспект-Порт-Артурская-</w:t>
            </w:r>
            <w:proofErr w:type="spellStart"/>
            <w:r w:rsidR="00F10DC7" w:rsidRPr="00D95C9D">
              <w:rPr>
                <w:sz w:val="24"/>
                <w:szCs w:val="24"/>
              </w:rPr>
              <w:t>пер</w:t>
            </w:r>
            <w:proofErr w:type="gramStart"/>
            <w:r w:rsidR="00F10DC7" w:rsidRPr="00D95C9D">
              <w:rPr>
                <w:sz w:val="24"/>
                <w:szCs w:val="24"/>
              </w:rPr>
              <w:t>.Р</w:t>
            </w:r>
            <w:proofErr w:type="gramEnd"/>
            <w:r w:rsidR="00F10DC7" w:rsidRPr="00D95C9D">
              <w:rPr>
                <w:sz w:val="24"/>
                <w:szCs w:val="24"/>
              </w:rPr>
              <w:t>епина</w:t>
            </w:r>
            <w:proofErr w:type="spellEnd"/>
            <w:r w:rsidR="00F10DC7" w:rsidRPr="00D95C9D">
              <w:rPr>
                <w:sz w:val="24"/>
                <w:szCs w:val="24"/>
              </w:rPr>
              <w:t>)</w:t>
            </w:r>
            <w:r w:rsidR="00F10DC7">
              <w:rPr>
                <w:sz w:val="24"/>
                <w:szCs w:val="24"/>
              </w:rPr>
              <w:t xml:space="preserve"> (далее – Территория)</w:t>
            </w:r>
            <w:r w:rsidRPr="0029542E">
              <w:rPr>
                <w:sz w:val="24"/>
                <w:szCs w:val="24"/>
              </w:rPr>
              <w:t xml:space="preserve"> включая проект межевания Территории (далее - документация по планировке Территории) (в случае отсутствия на момент принятия решения о развитии застроенной территории утвержденной документации по планировке данной территории).</w:t>
            </w:r>
            <w:r w:rsidR="003073B4" w:rsidRPr="0029542E">
              <w:rPr>
                <w:sz w:val="24"/>
                <w:szCs w:val="24"/>
              </w:rPr>
              <w:t xml:space="preserve"> </w:t>
            </w:r>
            <w:r w:rsidRPr="0029542E">
              <w:rPr>
                <w:sz w:val="24"/>
                <w:szCs w:val="24"/>
              </w:rPr>
              <w:t xml:space="preserve">Подготовка документации по планировке Территории включает в себя ее разработку, согласование и представление в установленном порядке в </w:t>
            </w:r>
            <w:r w:rsidR="0029542E" w:rsidRPr="0029542E">
              <w:rPr>
                <w:sz w:val="24"/>
                <w:szCs w:val="24"/>
              </w:rPr>
              <w:t>у</w:t>
            </w:r>
            <w:r w:rsidRPr="0029542E">
              <w:rPr>
                <w:sz w:val="24"/>
                <w:szCs w:val="24"/>
              </w:rPr>
              <w:t xml:space="preserve">правление главного архитектора городского округа </w:t>
            </w:r>
            <w:r w:rsidR="0029542E" w:rsidRPr="0029542E">
              <w:rPr>
                <w:sz w:val="24"/>
                <w:szCs w:val="24"/>
              </w:rPr>
              <w:t xml:space="preserve">администрации городского округа город </w:t>
            </w:r>
            <w:r w:rsidRPr="0029542E">
              <w:rPr>
                <w:sz w:val="24"/>
                <w:szCs w:val="24"/>
              </w:rPr>
              <w:t xml:space="preserve">Воронежа для последующего утверждения в установленном порядке </w:t>
            </w:r>
            <w:r w:rsidR="00AC2E91" w:rsidRPr="0029542E">
              <w:rPr>
                <w:sz w:val="24"/>
                <w:szCs w:val="24"/>
              </w:rPr>
              <w:t>а</w:t>
            </w:r>
            <w:r w:rsidRPr="0029542E">
              <w:rPr>
                <w:sz w:val="24"/>
                <w:szCs w:val="24"/>
              </w:rPr>
              <w:t>дминистрацией</w:t>
            </w:r>
            <w:r w:rsidR="00AC2E91" w:rsidRPr="0029542E">
              <w:rPr>
                <w:sz w:val="24"/>
                <w:szCs w:val="24"/>
              </w:rPr>
              <w:t xml:space="preserve"> городского округа город Воронеж</w:t>
            </w:r>
            <w:r w:rsidRPr="0029542E">
              <w:rPr>
                <w:sz w:val="24"/>
                <w:szCs w:val="24"/>
              </w:rPr>
              <w:t>.</w:t>
            </w:r>
            <w:r w:rsidR="003073B4" w:rsidRPr="0029542E">
              <w:rPr>
                <w:sz w:val="24"/>
                <w:szCs w:val="24"/>
              </w:rPr>
              <w:t xml:space="preserve"> </w:t>
            </w:r>
            <w:r w:rsidRPr="0029542E">
              <w:rPr>
                <w:sz w:val="24"/>
                <w:szCs w:val="24"/>
              </w:rPr>
              <w:t>В составе документации по планировке Территории также осуществляется подготовка плана реализации мероприятий по развитию Территории, включающего в себя последовательность и сроки сноса, реконструкции многоквартирных домов, расположенных на Территории, либо снос (реконструкция) которых планируется на основании адресных программ (далее - План реализации мероприятий по развитию Территории)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DD3" w:rsidRPr="0029542E" w:rsidRDefault="0029542E" w:rsidP="0024163D">
            <w:pPr>
              <w:jc w:val="center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Инвестор-з</w:t>
            </w:r>
            <w:r w:rsidR="00211DD3" w:rsidRPr="0029542E">
              <w:rPr>
                <w:sz w:val="24"/>
                <w:szCs w:val="24"/>
              </w:rPr>
              <w:t>астройщик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DD3" w:rsidRPr="0029542E" w:rsidRDefault="00211DD3" w:rsidP="00BA77FC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До </w:t>
            </w:r>
            <w:r w:rsidR="0055647E">
              <w:rPr>
                <w:sz w:val="24"/>
                <w:szCs w:val="24"/>
              </w:rPr>
              <w:t>3</w:t>
            </w:r>
            <w:r w:rsidR="00BA77FC">
              <w:rPr>
                <w:sz w:val="24"/>
                <w:szCs w:val="24"/>
              </w:rPr>
              <w:t>0</w:t>
            </w:r>
            <w:r w:rsidR="009B5F47">
              <w:rPr>
                <w:sz w:val="24"/>
                <w:szCs w:val="24"/>
              </w:rPr>
              <w:t>.</w:t>
            </w:r>
            <w:r w:rsidR="0055647E">
              <w:rPr>
                <w:sz w:val="24"/>
                <w:szCs w:val="24"/>
              </w:rPr>
              <w:t>0</w:t>
            </w:r>
            <w:r w:rsidR="00BA77FC">
              <w:rPr>
                <w:sz w:val="24"/>
                <w:szCs w:val="24"/>
              </w:rPr>
              <w:t>6</w:t>
            </w:r>
            <w:r w:rsidR="009B5F47">
              <w:rPr>
                <w:sz w:val="24"/>
                <w:szCs w:val="24"/>
              </w:rPr>
              <w:t>.201</w:t>
            </w:r>
            <w:r w:rsidR="00D95C9D">
              <w:rPr>
                <w:sz w:val="24"/>
                <w:szCs w:val="24"/>
              </w:rPr>
              <w:t>7</w:t>
            </w:r>
            <w:r w:rsidR="009B5F47">
              <w:rPr>
                <w:sz w:val="24"/>
                <w:szCs w:val="24"/>
              </w:rPr>
              <w:t xml:space="preserve"> г.</w:t>
            </w:r>
          </w:p>
        </w:tc>
      </w:tr>
      <w:tr w:rsidR="0029542E" w:rsidRPr="008E2AAB" w:rsidTr="00D95C9D">
        <w:trPr>
          <w:gridAfter w:val="1"/>
          <w:wAfter w:w="28" w:type="pct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DD3" w:rsidRPr="0029542E" w:rsidRDefault="00211DD3" w:rsidP="00156098">
            <w:pPr>
              <w:pStyle w:val="a3"/>
              <w:numPr>
                <w:ilvl w:val="0"/>
                <w:numId w:val="1"/>
              </w:numPr>
              <w:spacing w:line="336" w:lineRule="auto"/>
              <w:contextualSpacing/>
              <w:jc w:val="center"/>
              <w:rPr>
                <w:sz w:val="24"/>
                <w:szCs w:val="24"/>
              </w:rPr>
            </w:pPr>
            <w:bookmarkStart w:id="1" w:name="_Ref289093866"/>
          </w:p>
        </w:tc>
        <w:bookmarkEnd w:id="1"/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DD3" w:rsidRPr="0029542E" w:rsidRDefault="00211DD3" w:rsidP="00BA77FC">
            <w:pPr>
              <w:spacing w:after="360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Обеспечение утверждения в установленном порядке документации по планировке Территории (в случае отсутствия на момент принятия решения о развитии застроенной территории утвержденной документации по планировке данной территории)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2E" w:rsidRPr="0029542E" w:rsidRDefault="00211DD3" w:rsidP="0029542E">
            <w:pPr>
              <w:jc w:val="center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Администрация</w:t>
            </w:r>
            <w:r w:rsidR="0029542E" w:rsidRPr="0029542E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DD3" w:rsidRPr="0029542E" w:rsidRDefault="00211DD3" w:rsidP="00BA77FC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До </w:t>
            </w:r>
            <w:r w:rsidR="0055647E">
              <w:rPr>
                <w:sz w:val="24"/>
                <w:szCs w:val="24"/>
              </w:rPr>
              <w:t>3</w:t>
            </w:r>
            <w:r w:rsidR="00BA77FC">
              <w:rPr>
                <w:sz w:val="24"/>
                <w:szCs w:val="24"/>
              </w:rPr>
              <w:t>1</w:t>
            </w:r>
            <w:r w:rsidR="009B5F47">
              <w:rPr>
                <w:sz w:val="24"/>
                <w:szCs w:val="24"/>
              </w:rPr>
              <w:t>.</w:t>
            </w:r>
            <w:r w:rsidR="00BA77FC">
              <w:rPr>
                <w:sz w:val="24"/>
                <w:szCs w:val="24"/>
              </w:rPr>
              <w:t>10</w:t>
            </w:r>
            <w:r w:rsidR="009B5F47">
              <w:rPr>
                <w:sz w:val="24"/>
                <w:szCs w:val="24"/>
              </w:rPr>
              <w:t>.201</w:t>
            </w:r>
            <w:r w:rsidR="00D95C9D">
              <w:rPr>
                <w:sz w:val="24"/>
                <w:szCs w:val="24"/>
              </w:rPr>
              <w:t>7</w:t>
            </w:r>
            <w:r w:rsidR="009B5F47">
              <w:rPr>
                <w:sz w:val="24"/>
                <w:szCs w:val="24"/>
              </w:rPr>
              <w:t xml:space="preserve"> г.</w:t>
            </w:r>
          </w:p>
        </w:tc>
      </w:tr>
      <w:tr w:rsidR="0029542E" w:rsidRPr="008E2AAB" w:rsidTr="00D95C9D">
        <w:trPr>
          <w:gridAfter w:val="1"/>
          <w:wAfter w:w="28" w:type="pct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DD3" w:rsidRPr="0029542E" w:rsidRDefault="00211DD3" w:rsidP="00156098">
            <w:pPr>
              <w:pStyle w:val="a3"/>
              <w:numPr>
                <w:ilvl w:val="0"/>
                <w:numId w:val="1"/>
              </w:numPr>
              <w:spacing w:line="336" w:lineRule="auto"/>
              <w:contextualSpacing/>
              <w:jc w:val="center"/>
              <w:rPr>
                <w:sz w:val="24"/>
                <w:szCs w:val="24"/>
              </w:rPr>
            </w:pPr>
            <w:bookmarkStart w:id="2" w:name="_Ref289093874"/>
          </w:p>
        </w:tc>
        <w:bookmarkEnd w:id="2"/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47E" w:rsidRDefault="00932705" w:rsidP="00061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5647E">
              <w:rPr>
                <w:sz w:val="24"/>
                <w:szCs w:val="24"/>
              </w:rPr>
              <w:t xml:space="preserve">асселение многоквартирных жилых домов, </w:t>
            </w:r>
            <w:r w:rsidR="00E94AE0" w:rsidRPr="0029542E">
              <w:rPr>
                <w:sz w:val="24"/>
                <w:szCs w:val="24"/>
              </w:rPr>
              <w:t>признан</w:t>
            </w:r>
            <w:r w:rsidR="0055647E">
              <w:rPr>
                <w:sz w:val="24"/>
                <w:szCs w:val="24"/>
              </w:rPr>
              <w:t>ных</w:t>
            </w:r>
            <w:r w:rsidR="00E94AE0" w:rsidRPr="0029542E">
              <w:rPr>
                <w:sz w:val="24"/>
                <w:szCs w:val="24"/>
              </w:rPr>
              <w:t xml:space="preserve"> аварийными в установленном законом порядке,</w:t>
            </w:r>
            <w:r w:rsidR="0055647E">
              <w:rPr>
                <w:sz w:val="24"/>
                <w:szCs w:val="24"/>
              </w:rPr>
              <w:t xml:space="preserve"> </w:t>
            </w:r>
            <w:r w:rsidR="009F48B8" w:rsidRPr="009F48B8">
              <w:rPr>
                <w:sz w:val="24"/>
                <w:szCs w:val="24"/>
              </w:rPr>
              <w:t xml:space="preserve">и </w:t>
            </w:r>
            <w:proofErr w:type="gramStart"/>
            <w:r w:rsidR="009F48B8" w:rsidRPr="009F48B8">
              <w:rPr>
                <w:sz w:val="24"/>
                <w:szCs w:val="24"/>
              </w:rPr>
              <w:t>средства</w:t>
            </w:r>
            <w:proofErr w:type="gramEnd"/>
            <w:r w:rsidR="009F48B8" w:rsidRPr="009F48B8">
              <w:rPr>
                <w:sz w:val="24"/>
                <w:szCs w:val="24"/>
              </w:rPr>
              <w:t xml:space="preserve"> на расселение которых предусмотрены в муниципальной программе по переселению из аварийного жилищного фонда</w:t>
            </w:r>
            <w:r w:rsidR="009F48B8">
              <w:rPr>
                <w:sz w:val="24"/>
                <w:szCs w:val="24"/>
              </w:rPr>
              <w:t>:</w:t>
            </w:r>
          </w:p>
          <w:p w:rsidR="004D7635" w:rsidRDefault="00061653" w:rsidP="009F48B8">
            <w:pPr>
              <w:jc w:val="both"/>
              <w:rPr>
                <w:sz w:val="24"/>
                <w:szCs w:val="24"/>
                <w:u w:val="single"/>
              </w:rPr>
            </w:pPr>
            <w:r w:rsidRPr="0029542E">
              <w:rPr>
                <w:sz w:val="24"/>
                <w:szCs w:val="24"/>
                <w:u w:val="single"/>
              </w:rPr>
              <w:t xml:space="preserve">-многоквартирные дома по </w:t>
            </w:r>
            <w:r w:rsidR="009F48B8">
              <w:rPr>
                <w:sz w:val="24"/>
                <w:szCs w:val="24"/>
                <w:u w:val="single"/>
              </w:rPr>
              <w:t>ул. Ленинградская</w:t>
            </w:r>
            <w:r w:rsidRPr="0029542E">
              <w:rPr>
                <w:sz w:val="24"/>
                <w:szCs w:val="24"/>
                <w:u w:val="single"/>
              </w:rPr>
              <w:t xml:space="preserve">, </w:t>
            </w:r>
            <w:r w:rsidR="009F48B8">
              <w:rPr>
                <w:sz w:val="24"/>
                <w:szCs w:val="24"/>
                <w:u w:val="single"/>
              </w:rPr>
              <w:t>24, 26, 30;</w:t>
            </w:r>
          </w:p>
          <w:p w:rsidR="009F48B8" w:rsidRPr="0029542E" w:rsidRDefault="009F48B8" w:rsidP="009F48B8">
            <w:pPr>
              <w:jc w:val="both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  <w:u w:val="single"/>
              </w:rPr>
              <w:t>-многоквартирны</w:t>
            </w:r>
            <w:r>
              <w:rPr>
                <w:sz w:val="24"/>
                <w:szCs w:val="24"/>
                <w:u w:val="single"/>
              </w:rPr>
              <w:t>й</w:t>
            </w:r>
            <w:r w:rsidRPr="0029542E">
              <w:rPr>
                <w:sz w:val="24"/>
                <w:szCs w:val="24"/>
                <w:u w:val="single"/>
              </w:rPr>
              <w:t xml:space="preserve"> дом по </w:t>
            </w:r>
            <w:r>
              <w:rPr>
                <w:sz w:val="24"/>
                <w:szCs w:val="24"/>
                <w:u w:val="single"/>
              </w:rPr>
              <w:t>Ленинскому пр-ту</w:t>
            </w:r>
            <w:r w:rsidRPr="0029542E">
              <w:rPr>
                <w:sz w:val="24"/>
                <w:szCs w:val="24"/>
                <w:u w:val="single"/>
              </w:rPr>
              <w:t xml:space="preserve">, </w:t>
            </w:r>
            <w:r>
              <w:rPr>
                <w:sz w:val="24"/>
                <w:szCs w:val="24"/>
                <w:u w:val="single"/>
              </w:rPr>
              <w:t>104/3.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DD3" w:rsidRPr="0029542E" w:rsidRDefault="00E94AE0" w:rsidP="0024163D">
            <w:pPr>
              <w:jc w:val="center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Администрация</w:t>
            </w:r>
            <w:r w:rsidR="0029542E" w:rsidRPr="0029542E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DD3" w:rsidRPr="0029542E" w:rsidRDefault="00E94AE0" w:rsidP="009F48B8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До </w:t>
            </w:r>
            <w:r w:rsidR="009F48B8">
              <w:rPr>
                <w:sz w:val="24"/>
                <w:szCs w:val="24"/>
              </w:rPr>
              <w:t>31</w:t>
            </w:r>
            <w:r w:rsidR="009B5F47">
              <w:rPr>
                <w:sz w:val="24"/>
                <w:szCs w:val="24"/>
              </w:rPr>
              <w:t>.12.</w:t>
            </w:r>
            <w:r w:rsidR="009B5F47" w:rsidRPr="009B5F47">
              <w:rPr>
                <w:sz w:val="24"/>
                <w:szCs w:val="24"/>
              </w:rPr>
              <w:t>201</w:t>
            </w:r>
            <w:r w:rsidR="009F48B8">
              <w:rPr>
                <w:sz w:val="24"/>
                <w:szCs w:val="24"/>
              </w:rPr>
              <w:t>7</w:t>
            </w:r>
            <w:r w:rsidR="009B5F47" w:rsidRPr="009B5F47">
              <w:rPr>
                <w:sz w:val="24"/>
                <w:szCs w:val="24"/>
              </w:rPr>
              <w:t xml:space="preserve"> г.</w:t>
            </w:r>
          </w:p>
        </w:tc>
      </w:tr>
      <w:tr w:rsidR="00D95C9D" w:rsidRPr="0029542E" w:rsidTr="00D95C9D">
        <w:tblPrEx>
          <w:tblLook w:val="00A0" w:firstRow="1" w:lastRow="0" w:firstColumn="1" w:lastColumn="0" w:noHBand="0" w:noVBand="0"/>
        </w:tblPrEx>
        <w:trPr>
          <w:trHeight w:val="1125"/>
        </w:trPr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5C9D" w:rsidRPr="0029542E" w:rsidRDefault="00D95C9D" w:rsidP="0003009F">
            <w:pPr>
              <w:pStyle w:val="1"/>
              <w:numPr>
                <w:ilvl w:val="0"/>
                <w:numId w:val="1"/>
              </w:numPr>
              <w:spacing w:line="336" w:lineRule="auto"/>
              <w:jc w:val="center"/>
              <w:rPr>
                <w:sz w:val="24"/>
                <w:szCs w:val="24"/>
              </w:rPr>
            </w:pPr>
            <w:bookmarkStart w:id="3" w:name="_Ref289093730"/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5C9D" w:rsidRPr="0029542E" w:rsidRDefault="00D95C9D" w:rsidP="0003009F">
            <w:pPr>
              <w:jc w:val="both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Расселение расположенных на Территории многоквартирных домов, снос (реконструкция) которых планируется на основании утвержденных адресных программ: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5C9D" w:rsidRPr="0029542E" w:rsidRDefault="00D95C9D" w:rsidP="000300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5C9D" w:rsidRDefault="00D95C9D" w:rsidP="0003009F">
            <w:pPr>
              <w:rPr>
                <w:sz w:val="24"/>
                <w:szCs w:val="24"/>
                <w:highlight w:val="yellow"/>
              </w:rPr>
            </w:pPr>
          </w:p>
          <w:p w:rsidR="00D95C9D" w:rsidRDefault="00D95C9D" w:rsidP="0003009F">
            <w:pPr>
              <w:rPr>
                <w:sz w:val="24"/>
                <w:szCs w:val="24"/>
                <w:highlight w:val="yellow"/>
              </w:rPr>
            </w:pPr>
          </w:p>
          <w:p w:rsidR="00D95C9D" w:rsidRDefault="00D95C9D" w:rsidP="0003009F">
            <w:pPr>
              <w:rPr>
                <w:sz w:val="24"/>
                <w:szCs w:val="24"/>
                <w:highlight w:val="yellow"/>
              </w:rPr>
            </w:pPr>
          </w:p>
          <w:p w:rsidR="00D95C9D" w:rsidRPr="0029542E" w:rsidRDefault="00D95C9D" w:rsidP="0003009F">
            <w:pPr>
              <w:jc w:val="center"/>
              <w:rPr>
                <w:sz w:val="24"/>
                <w:szCs w:val="24"/>
              </w:rPr>
            </w:pPr>
          </w:p>
        </w:tc>
      </w:tr>
      <w:tr w:rsidR="00D95C9D" w:rsidTr="00D95C9D">
        <w:tblPrEx>
          <w:tblLook w:val="00A0" w:firstRow="1" w:lastRow="0" w:firstColumn="1" w:lastColumn="0" w:noHBand="0" w:noVBand="0"/>
        </w:tblPrEx>
        <w:trPr>
          <w:trHeight w:val="2595"/>
        </w:trPr>
        <w:tc>
          <w:tcPr>
            <w:tcW w:w="29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5C9D" w:rsidRPr="0029542E" w:rsidRDefault="00D95C9D" w:rsidP="0003009F">
            <w:pPr>
              <w:pStyle w:val="1"/>
              <w:numPr>
                <w:ilvl w:val="0"/>
                <w:numId w:val="1"/>
              </w:numPr>
              <w:spacing w:line="3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5C9D" w:rsidRPr="00890A9E" w:rsidRDefault="00932705" w:rsidP="00030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5C9D">
              <w:rPr>
                <w:sz w:val="24"/>
                <w:szCs w:val="24"/>
              </w:rPr>
              <w:t>)</w:t>
            </w:r>
            <w:r w:rsidR="00D95C9D" w:rsidRPr="00890A9E">
              <w:rPr>
                <w:sz w:val="24"/>
                <w:szCs w:val="24"/>
              </w:rPr>
              <w:t xml:space="preserve"> обеспечить переселение граждан из первой очереди расселяемых многоквартирных домов в районе общей застройки в радиусе 3,5 км:</w:t>
            </w:r>
          </w:p>
          <w:p w:rsidR="00D95C9D" w:rsidRPr="00890A9E" w:rsidRDefault="00D95C9D" w:rsidP="0003009F">
            <w:pPr>
              <w:rPr>
                <w:sz w:val="24"/>
                <w:szCs w:val="24"/>
              </w:rPr>
            </w:pPr>
            <w:r w:rsidRPr="00890A9E">
              <w:rPr>
                <w:sz w:val="24"/>
                <w:szCs w:val="24"/>
              </w:rPr>
              <w:t xml:space="preserve">- жилой дом по ул. </w:t>
            </w:r>
            <w:proofErr w:type="gramStart"/>
            <w:r w:rsidRPr="00890A9E">
              <w:rPr>
                <w:sz w:val="24"/>
                <w:szCs w:val="24"/>
              </w:rPr>
              <w:t>Ленинградская</w:t>
            </w:r>
            <w:proofErr w:type="gramEnd"/>
            <w:r w:rsidRPr="00890A9E">
              <w:rPr>
                <w:sz w:val="24"/>
                <w:szCs w:val="24"/>
              </w:rPr>
              <w:t>, 20а;</w:t>
            </w:r>
          </w:p>
          <w:p w:rsidR="00D95C9D" w:rsidRPr="00890A9E" w:rsidRDefault="00D95C9D" w:rsidP="0003009F">
            <w:pPr>
              <w:rPr>
                <w:sz w:val="24"/>
                <w:szCs w:val="24"/>
              </w:rPr>
            </w:pPr>
            <w:r w:rsidRPr="00890A9E">
              <w:rPr>
                <w:sz w:val="24"/>
                <w:szCs w:val="24"/>
              </w:rPr>
              <w:t xml:space="preserve">- жилой дом по ул. </w:t>
            </w:r>
            <w:proofErr w:type="gramStart"/>
            <w:r w:rsidRPr="00890A9E">
              <w:rPr>
                <w:sz w:val="24"/>
                <w:szCs w:val="24"/>
              </w:rPr>
              <w:t>Ленинградская</w:t>
            </w:r>
            <w:proofErr w:type="gramEnd"/>
            <w:r w:rsidRPr="00890A9E">
              <w:rPr>
                <w:sz w:val="24"/>
                <w:szCs w:val="24"/>
              </w:rPr>
              <w:t>, 20б;</w:t>
            </w:r>
          </w:p>
          <w:p w:rsidR="00D95C9D" w:rsidRPr="00890A9E" w:rsidRDefault="00D95C9D" w:rsidP="0003009F">
            <w:pPr>
              <w:rPr>
                <w:sz w:val="24"/>
                <w:szCs w:val="24"/>
              </w:rPr>
            </w:pPr>
            <w:r w:rsidRPr="00890A9E">
              <w:rPr>
                <w:sz w:val="24"/>
                <w:szCs w:val="24"/>
              </w:rPr>
              <w:t xml:space="preserve">- жилой дом по ул. </w:t>
            </w:r>
            <w:proofErr w:type="gramStart"/>
            <w:r w:rsidRPr="00890A9E">
              <w:rPr>
                <w:sz w:val="24"/>
                <w:szCs w:val="24"/>
              </w:rPr>
              <w:t>Ленинградская</w:t>
            </w:r>
            <w:proofErr w:type="gramEnd"/>
            <w:r w:rsidRPr="00890A9E">
              <w:rPr>
                <w:sz w:val="24"/>
                <w:szCs w:val="24"/>
              </w:rPr>
              <w:t>, 22а;</w:t>
            </w:r>
          </w:p>
          <w:p w:rsidR="00D95C9D" w:rsidRDefault="00D95C9D" w:rsidP="0003009F">
            <w:pPr>
              <w:jc w:val="both"/>
              <w:rPr>
                <w:sz w:val="24"/>
                <w:szCs w:val="24"/>
              </w:rPr>
            </w:pPr>
            <w:r w:rsidRPr="00890A9E">
              <w:rPr>
                <w:sz w:val="24"/>
                <w:szCs w:val="24"/>
              </w:rPr>
              <w:t xml:space="preserve">- жилой дом по ул. </w:t>
            </w:r>
            <w:proofErr w:type="gramStart"/>
            <w:r w:rsidRPr="00890A9E">
              <w:rPr>
                <w:sz w:val="24"/>
                <w:szCs w:val="24"/>
              </w:rPr>
              <w:t>Ленинградская</w:t>
            </w:r>
            <w:proofErr w:type="gramEnd"/>
            <w:r w:rsidRPr="00890A9E">
              <w:rPr>
                <w:sz w:val="24"/>
                <w:szCs w:val="24"/>
              </w:rPr>
              <w:t>, 22б;</w:t>
            </w:r>
            <w:r w:rsidRPr="0029542E">
              <w:rPr>
                <w:sz w:val="24"/>
                <w:szCs w:val="24"/>
              </w:rPr>
              <w:t xml:space="preserve"> </w:t>
            </w:r>
          </w:p>
          <w:p w:rsidR="00D95C9D" w:rsidRPr="0029542E" w:rsidRDefault="00D95C9D" w:rsidP="0003009F">
            <w:pPr>
              <w:jc w:val="both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Ленинградская</w:t>
            </w:r>
            <w:proofErr w:type="gramEnd"/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20</w:t>
            </w:r>
            <w:r w:rsidRPr="0029542E">
              <w:rPr>
                <w:sz w:val="24"/>
                <w:szCs w:val="24"/>
              </w:rPr>
              <w:t>;</w:t>
            </w:r>
          </w:p>
          <w:p w:rsidR="00D95C9D" w:rsidRPr="0029542E" w:rsidRDefault="00D95C9D" w:rsidP="0003009F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Ленинградская</w:t>
            </w:r>
            <w:proofErr w:type="gramEnd"/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22</w:t>
            </w:r>
            <w:r w:rsidRPr="0029542E">
              <w:rPr>
                <w:sz w:val="24"/>
                <w:szCs w:val="24"/>
              </w:rPr>
              <w:t>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5C9D" w:rsidRPr="0029542E" w:rsidRDefault="00D95C9D" w:rsidP="0003009F">
            <w:pPr>
              <w:jc w:val="center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5C9D" w:rsidRDefault="00D95C9D" w:rsidP="00D95C9D">
            <w:pPr>
              <w:jc w:val="center"/>
              <w:rPr>
                <w:sz w:val="24"/>
                <w:szCs w:val="24"/>
                <w:highlight w:val="yellow"/>
              </w:rPr>
            </w:pPr>
            <w:r w:rsidRPr="00D95C9D">
              <w:rPr>
                <w:sz w:val="24"/>
                <w:szCs w:val="24"/>
              </w:rPr>
              <w:t>До 3</w:t>
            </w:r>
            <w:r>
              <w:rPr>
                <w:sz w:val="24"/>
                <w:szCs w:val="24"/>
              </w:rPr>
              <w:t>0</w:t>
            </w:r>
            <w:r w:rsidRPr="00D95C9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D95C9D">
              <w:rPr>
                <w:sz w:val="24"/>
                <w:szCs w:val="24"/>
              </w:rPr>
              <w:t>.2017 г.</w:t>
            </w:r>
          </w:p>
        </w:tc>
      </w:tr>
      <w:tr w:rsidR="00D95C9D" w:rsidTr="00D95C9D">
        <w:tblPrEx>
          <w:tblLook w:val="00A0" w:firstRow="1" w:lastRow="0" w:firstColumn="1" w:lastColumn="0" w:noHBand="0" w:noVBand="0"/>
        </w:tblPrEx>
        <w:trPr>
          <w:trHeight w:val="1605"/>
        </w:trPr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C9D" w:rsidRPr="0029542E" w:rsidRDefault="00D95C9D" w:rsidP="0003009F">
            <w:pPr>
              <w:pStyle w:val="1"/>
              <w:numPr>
                <w:ilvl w:val="0"/>
                <w:numId w:val="1"/>
              </w:numPr>
              <w:spacing w:line="3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C9D" w:rsidRDefault="00932705" w:rsidP="00030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5C9D" w:rsidRPr="00890A9E">
              <w:rPr>
                <w:sz w:val="24"/>
                <w:szCs w:val="24"/>
              </w:rPr>
              <w:t>) обеспечить переселение граждан расселяемых многоквартирных домов:</w:t>
            </w:r>
          </w:p>
          <w:p w:rsidR="00D95C9D" w:rsidRPr="0029542E" w:rsidRDefault="00D95C9D" w:rsidP="0003009F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Ленинградская</w:t>
            </w:r>
            <w:proofErr w:type="gramEnd"/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28</w:t>
            </w:r>
            <w:r w:rsidRPr="0029542E">
              <w:rPr>
                <w:sz w:val="24"/>
                <w:szCs w:val="24"/>
              </w:rPr>
              <w:t>;</w:t>
            </w:r>
          </w:p>
          <w:p w:rsidR="00D95C9D" w:rsidRPr="0029542E" w:rsidRDefault="00D95C9D" w:rsidP="0003009F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Ленинградская</w:t>
            </w:r>
            <w:proofErr w:type="gramEnd"/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28а</w:t>
            </w:r>
            <w:r w:rsidRPr="0029542E">
              <w:rPr>
                <w:sz w:val="24"/>
                <w:szCs w:val="24"/>
              </w:rPr>
              <w:t>;</w:t>
            </w:r>
          </w:p>
          <w:p w:rsidR="00D95C9D" w:rsidRPr="00890A9E" w:rsidRDefault="00D95C9D" w:rsidP="0003009F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Ленинградская</w:t>
            </w:r>
            <w:proofErr w:type="gramEnd"/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30а.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C9D" w:rsidRPr="0029542E" w:rsidRDefault="00D95C9D" w:rsidP="0003009F">
            <w:pPr>
              <w:jc w:val="center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C9D" w:rsidRDefault="00D95C9D" w:rsidP="0003009F">
            <w:pPr>
              <w:jc w:val="center"/>
              <w:rPr>
                <w:sz w:val="24"/>
                <w:szCs w:val="24"/>
                <w:highlight w:val="yellow"/>
              </w:rPr>
            </w:pPr>
            <w:r w:rsidRPr="00D95C9D">
              <w:rPr>
                <w:sz w:val="24"/>
                <w:szCs w:val="24"/>
              </w:rPr>
              <w:t>До 31.12.2017 г.</w:t>
            </w:r>
          </w:p>
        </w:tc>
      </w:tr>
      <w:tr w:rsidR="0029542E" w:rsidRPr="008E2AAB" w:rsidTr="00D95C9D">
        <w:trPr>
          <w:gridAfter w:val="1"/>
          <w:wAfter w:w="28" w:type="pct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4AE0" w:rsidRPr="0029542E" w:rsidRDefault="00D95C9D" w:rsidP="00D95C9D">
            <w:pPr>
              <w:pStyle w:val="a3"/>
              <w:spacing w:line="336" w:lineRule="auto"/>
              <w:ind w:left="0"/>
              <w:contextualSpacing/>
              <w:jc w:val="center"/>
              <w:rPr>
                <w:sz w:val="24"/>
                <w:szCs w:val="24"/>
              </w:rPr>
            </w:pPr>
            <w:bookmarkStart w:id="4" w:name="_Ref289095101"/>
            <w:bookmarkEnd w:id="3"/>
            <w:r>
              <w:rPr>
                <w:sz w:val="24"/>
                <w:szCs w:val="24"/>
              </w:rPr>
              <w:t>4.1.</w:t>
            </w:r>
          </w:p>
        </w:tc>
        <w:bookmarkEnd w:id="4"/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4AE0" w:rsidRPr="0029542E" w:rsidRDefault="00E94AE0" w:rsidP="002F3F29">
            <w:pPr>
              <w:rPr>
                <w:sz w:val="24"/>
                <w:szCs w:val="24"/>
              </w:rPr>
            </w:pPr>
            <w:proofErr w:type="gramStart"/>
            <w:r w:rsidRPr="0029542E">
              <w:rPr>
                <w:sz w:val="24"/>
                <w:szCs w:val="24"/>
              </w:rPr>
              <w:t>Создание (приобретение) и передача в муниципальную собственность благоустроенных жилых помещений по адресам и квартирографии, согласованным в установленном порядке с управой района и с управлением жилищных отношений, для предоставления гражданам, выселяемым из жилых помещений, предоставленных по договорам социального найма, договорам найма специализированного жилого помещения и расположенных в многоквартирных домах, снос (реконструкция) которых планируется на основании утвержденных адресных программ</w:t>
            </w:r>
            <w:proofErr w:type="gramEnd"/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4AE0" w:rsidRPr="0029542E" w:rsidRDefault="0029542E" w:rsidP="0024163D">
            <w:pPr>
              <w:jc w:val="center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Инвестор-з</w:t>
            </w:r>
            <w:r w:rsidR="00E94AE0" w:rsidRPr="0029542E">
              <w:rPr>
                <w:sz w:val="24"/>
                <w:szCs w:val="24"/>
              </w:rPr>
              <w:t>астройщик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4AE0" w:rsidRPr="0029542E" w:rsidRDefault="00E94AE0" w:rsidP="00962E43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В сроки, предусмотренны</w:t>
            </w:r>
            <w:r w:rsidR="004A68BE">
              <w:rPr>
                <w:sz w:val="24"/>
                <w:szCs w:val="24"/>
              </w:rPr>
              <w:t>е соглашением между и</w:t>
            </w:r>
            <w:r w:rsidR="0029542E" w:rsidRPr="0029542E">
              <w:rPr>
                <w:sz w:val="24"/>
                <w:szCs w:val="24"/>
              </w:rPr>
              <w:t>нвестором-застройщиком и а</w:t>
            </w:r>
            <w:r w:rsidRPr="0029542E">
              <w:rPr>
                <w:sz w:val="24"/>
                <w:szCs w:val="24"/>
              </w:rPr>
              <w:t>дминистрацией</w:t>
            </w:r>
            <w:r w:rsidR="0029542E" w:rsidRPr="0029542E">
              <w:rPr>
                <w:sz w:val="24"/>
                <w:szCs w:val="24"/>
              </w:rPr>
              <w:t xml:space="preserve"> городского округа город Воронеж</w:t>
            </w:r>
            <w:r w:rsidRPr="0029542E">
              <w:rPr>
                <w:sz w:val="24"/>
                <w:szCs w:val="24"/>
              </w:rPr>
              <w:t>, но не позднее</w:t>
            </w:r>
            <w:r w:rsidR="0029542E">
              <w:rPr>
                <w:sz w:val="24"/>
                <w:szCs w:val="24"/>
              </w:rPr>
              <w:t xml:space="preserve"> </w:t>
            </w:r>
            <w:r w:rsidR="0040693F">
              <w:rPr>
                <w:sz w:val="24"/>
                <w:szCs w:val="24"/>
              </w:rPr>
              <w:t>31</w:t>
            </w:r>
            <w:r w:rsidR="009B5F47">
              <w:rPr>
                <w:sz w:val="24"/>
                <w:szCs w:val="24"/>
              </w:rPr>
              <w:t>.12.</w:t>
            </w:r>
            <w:r w:rsidR="009B5F47" w:rsidRPr="009B5F47">
              <w:rPr>
                <w:sz w:val="24"/>
                <w:szCs w:val="24"/>
              </w:rPr>
              <w:t>201</w:t>
            </w:r>
            <w:r w:rsidR="00962E43">
              <w:rPr>
                <w:sz w:val="24"/>
                <w:szCs w:val="24"/>
              </w:rPr>
              <w:t>8</w:t>
            </w:r>
            <w:r w:rsidR="009B5F47" w:rsidRPr="009B5F47">
              <w:rPr>
                <w:sz w:val="24"/>
                <w:szCs w:val="24"/>
              </w:rPr>
              <w:t xml:space="preserve"> г.</w:t>
            </w:r>
          </w:p>
        </w:tc>
      </w:tr>
      <w:tr w:rsidR="00A5217F" w:rsidRPr="008E2AAB" w:rsidTr="00D95C9D">
        <w:trPr>
          <w:gridAfter w:val="1"/>
          <w:wAfter w:w="28" w:type="pct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17F" w:rsidRPr="00D95C9D" w:rsidRDefault="00A5217F" w:rsidP="00D95C9D">
            <w:pPr>
              <w:spacing w:line="336" w:lineRule="auto"/>
              <w:contextualSpacing/>
              <w:jc w:val="center"/>
              <w:rPr>
                <w:sz w:val="24"/>
                <w:szCs w:val="24"/>
              </w:rPr>
            </w:pPr>
            <w:bookmarkStart w:id="5" w:name="_Ref289095226"/>
            <w:r>
              <w:rPr>
                <w:sz w:val="24"/>
                <w:szCs w:val="24"/>
              </w:rPr>
              <w:t>4.2</w:t>
            </w:r>
          </w:p>
        </w:tc>
        <w:bookmarkEnd w:id="5"/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17F" w:rsidRPr="00860C20" w:rsidRDefault="00A5217F" w:rsidP="00BA77FC">
            <w:pPr>
              <w:jc w:val="both"/>
              <w:rPr>
                <w:sz w:val="24"/>
                <w:szCs w:val="24"/>
              </w:rPr>
            </w:pPr>
            <w:proofErr w:type="gramStart"/>
            <w:r w:rsidRPr="00860C20">
              <w:rPr>
                <w:sz w:val="24"/>
                <w:szCs w:val="24"/>
              </w:rPr>
              <w:t xml:space="preserve">Уплата </w:t>
            </w:r>
            <w:r>
              <w:rPr>
                <w:sz w:val="24"/>
                <w:szCs w:val="24"/>
              </w:rPr>
              <w:t>возмещения</w:t>
            </w:r>
            <w:r w:rsidRPr="00860C20">
              <w:rPr>
                <w:sz w:val="24"/>
                <w:szCs w:val="24"/>
              </w:rPr>
              <w:t xml:space="preserve"> за жилые помещения в многоквартирных домах, признанных аварийными и подлежащими сносу (реконструкции), и земельные участки, на </w:t>
            </w:r>
            <w:r w:rsidRPr="00860C20">
              <w:rPr>
                <w:sz w:val="24"/>
                <w:szCs w:val="24"/>
              </w:rPr>
              <w:lastRenderedPageBreak/>
              <w:t>которых расположены такие многоквартирные дома, изымаемые у собственников, за исключением жилых помещений и земельных участков, находящихся в государственной или муниципальной собственности, в том числе общей долевой собственности, и (или) создание либо приобретение, а также передача собственникам благоустроенных жилых помещений взамен изымаемых жилых</w:t>
            </w:r>
            <w:proofErr w:type="gramEnd"/>
            <w:r w:rsidRPr="00860C20">
              <w:rPr>
                <w:sz w:val="24"/>
                <w:szCs w:val="24"/>
              </w:rPr>
              <w:t xml:space="preserve"> помещений с зачетом их стоимости в </w:t>
            </w:r>
            <w:r>
              <w:rPr>
                <w:sz w:val="24"/>
                <w:szCs w:val="24"/>
              </w:rPr>
              <w:t xml:space="preserve">размер возмещения </w:t>
            </w:r>
            <w:r w:rsidRPr="00860C20">
              <w:rPr>
                <w:sz w:val="24"/>
                <w:szCs w:val="24"/>
              </w:rPr>
              <w:t>(по соглашению с собственниками жилых помещений)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17F" w:rsidRPr="00860C20" w:rsidRDefault="00A5217F" w:rsidP="0003009F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lastRenderedPageBreak/>
              <w:t>Инвестор-застройщик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17F" w:rsidRPr="00860C20" w:rsidRDefault="00A5217F" w:rsidP="0003009F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В сроки, предусмотренные соглашением между </w:t>
            </w:r>
            <w:r w:rsidRPr="00860C20">
              <w:rPr>
                <w:sz w:val="24"/>
                <w:szCs w:val="24"/>
              </w:rPr>
              <w:lastRenderedPageBreak/>
              <w:t>Инвестором-Застройщиком и администрацией городского округа город Воронеж, но не позднее</w:t>
            </w:r>
          </w:p>
          <w:p w:rsidR="00A5217F" w:rsidRPr="00860C20" w:rsidRDefault="00A5217F" w:rsidP="00A5217F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18</w:t>
            </w:r>
            <w:r w:rsidRPr="00860C20">
              <w:rPr>
                <w:sz w:val="24"/>
                <w:szCs w:val="24"/>
              </w:rPr>
              <w:t xml:space="preserve"> г.</w:t>
            </w:r>
          </w:p>
        </w:tc>
      </w:tr>
      <w:tr w:rsidR="00A5217F" w:rsidRPr="008E2AAB" w:rsidTr="00D95C9D">
        <w:trPr>
          <w:gridAfter w:val="1"/>
          <w:wAfter w:w="28" w:type="pct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17F" w:rsidRPr="0029542E" w:rsidRDefault="00A5217F" w:rsidP="00D95C9D">
            <w:pPr>
              <w:pStyle w:val="a3"/>
              <w:spacing w:line="336" w:lineRule="auto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17F" w:rsidRPr="00860C20" w:rsidRDefault="00A5217F" w:rsidP="0003009F">
            <w:pPr>
              <w:pStyle w:val="a3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54012F">
              <w:rPr>
                <w:sz w:val="24"/>
                <w:szCs w:val="24"/>
              </w:rPr>
              <w:t xml:space="preserve">Уплата </w:t>
            </w:r>
            <w:r>
              <w:rPr>
                <w:sz w:val="24"/>
                <w:szCs w:val="24"/>
              </w:rPr>
              <w:t xml:space="preserve">возмещения </w:t>
            </w:r>
            <w:r w:rsidRPr="0054012F">
              <w:rPr>
                <w:sz w:val="24"/>
                <w:szCs w:val="24"/>
              </w:rPr>
              <w:t xml:space="preserve">Администрации за жилые помещения в многоквартирных домах, признанных аварийными и подлежащими сносу (реконструкции), в случае </w:t>
            </w:r>
            <w:r w:rsidRPr="0054012F">
              <w:rPr>
                <w:color w:val="000000"/>
                <w:sz w:val="24"/>
                <w:szCs w:val="24"/>
                <w:shd w:val="clear" w:color="auto" w:fill="FFFFFF"/>
              </w:rPr>
              <w:t>если собственник жилого помещения не согласен с решением об изъятии жилого помещения, либо с ним не достигнуто соглашение 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размере возмещения за изымаемое </w:t>
            </w:r>
            <w:r w:rsidRPr="0054012F">
              <w:rPr>
                <w:color w:val="000000"/>
                <w:sz w:val="24"/>
                <w:szCs w:val="24"/>
                <w:shd w:val="clear" w:color="auto" w:fill="FFFFFF"/>
              </w:rPr>
              <w:t>жило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помещени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или других условиях его выкупа.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17F" w:rsidRPr="00860C20" w:rsidRDefault="00A5217F" w:rsidP="0003009F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17F" w:rsidRPr="00860C20" w:rsidRDefault="00A5217F" w:rsidP="0003009F">
            <w:pPr>
              <w:rPr>
                <w:sz w:val="24"/>
                <w:szCs w:val="24"/>
              </w:rPr>
            </w:pPr>
            <w:r w:rsidRPr="007424C9">
              <w:rPr>
                <w:sz w:val="24"/>
                <w:szCs w:val="24"/>
              </w:rPr>
              <w:t>В срок не позднее 6 месяцев по истечению 1 года с момен</w:t>
            </w:r>
            <w:r>
              <w:rPr>
                <w:sz w:val="24"/>
                <w:szCs w:val="24"/>
              </w:rPr>
              <w:t>та принятия решения об изъятии</w:t>
            </w:r>
          </w:p>
          <w:p w:rsidR="00A5217F" w:rsidRPr="00860C20" w:rsidRDefault="00A5217F" w:rsidP="0003009F">
            <w:pPr>
              <w:rPr>
                <w:sz w:val="24"/>
                <w:szCs w:val="24"/>
              </w:rPr>
            </w:pPr>
          </w:p>
        </w:tc>
      </w:tr>
      <w:tr w:rsidR="0029542E" w:rsidRPr="008E2AAB" w:rsidTr="00D10B60">
        <w:trPr>
          <w:gridAfter w:val="1"/>
          <w:wAfter w:w="28" w:type="pct"/>
          <w:trHeight w:val="5141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4AE0" w:rsidRPr="0029542E" w:rsidRDefault="00E94AE0" w:rsidP="00156098">
            <w:pPr>
              <w:pStyle w:val="a3"/>
              <w:numPr>
                <w:ilvl w:val="0"/>
                <w:numId w:val="1"/>
              </w:numPr>
              <w:spacing w:line="33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4AE0" w:rsidRPr="0029542E" w:rsidRDefault="00E94AE0" w:rsidP="003073B4">
            <w:pPr>
              <w:jc w:val="both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Снос (реконструкция) жилых домов, расположенных на Территории:</w:t>
            </w:r>
          </w:p>
          <w:p w:rsidR="0040693F" w:rsidRPr="0029542E" w:rsidRDefault="0040693F" w:rsidP="0040693F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>ул.</w:t>
            </w:r>
            <w:r w:rsidR="00932705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Ленинградская</w:t>
            </w:r>
            <w:proofErr w:type="gramEnd"/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20</w:t>
            </w:r>
            <w:r w:rsidRPr="0029542E">
              <w:rPr>
                <w:sz w:val="24"/>
                <w:szCs w:val="24"/>
              </w:rPr>
              <w:t>;</w:t>
            </w:r>
          </w:p>
          <w:p w:rsidR="0040693F" w:rsidRDefault="0040693F" w:rsidP="0040693F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>ул.</w:t>
            </w:r>
            <w:r w:rsidR="00932705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Ленинградская</w:t>
            </w:r>
            <w:proofErr w:type="gramEnd"/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20а</w:t>
            </w:r>
            <w:r w:rsidRPr="0029542E">
              <w:rPr>
                <w:sz w:val="24"/>
                <w:szCs w:val="24"/>
              </w:rPr>
              <w:t>;</w:t>
            </w:r>
          </w:p>
          <w:p w:rsidR="0040693F" w:rsidRPr="0029542E" w:rsidRDefault="0040693F" w:rsidP="0040693F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>ул.</w:t>
            </w:r>
            <w:r w:rsidR="00932705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Ленинградская</w:t>
            </w:r>
            <w:proofErr w:type="gramEnd"/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20б</w:t>
            </w:r>
            <w:r w:rsidRPr="0029542E">
              <w:rPr>
                <w:sz w:val="24"/>
                <w:szCs w:val="24"/>
              </w:rPr>
              <w:t>;</w:t>
            </w:r>
          </w:p>
          <w:p w:rsidR="0040693F" w:rsidRPr="0029542E" w:rsidRDefault="0040693F" w:rsidP="0040693F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>ул.</w:t>
            </w:r>
            <w:r w:rsidR="00932705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Ленинградская</w:t>
            </w:r>
            <w:proofErr w:type="gramEnd"/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22</w:t>
            </w:r>
            <w:r w:rsidRPr="0029542E">
              <w:rPr>
                <w:sz w:val="24"/>
                <w:szCs w:val="24"/>
              </w:rPr>
              <w:t>;</w:t>
            </w:r>
          </w:p>
          <w:p w:rsidR="0040693F" w:rsidRPr="0029542E" w:rsidRDefault="0040693F" w:rsidP="0040693F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>ул.</w:t>
            </w:r>
            <w:r w:rsidR="00932705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Ленинградская</w:t>
            </w:r>
            <w:proofErr w:type="gramEnd"/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22а</w:t>
            </w:r>
            <w:r w:rsidRPr="0029542E">
              <w:rPr>
                <w:sz w:val="24"/>
                <w:szCs w:val="24"/>
              </w:rPr>
              <w:t>;</w:t>
            </w:r>
          </w:p>
          <w:p w:rsidR="0040693F" w:rsidRDefault="0040693F" w:rsidP="0040693F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>ул.</w:t>
            </w:r>
            <w:r w:rsidR="00932705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Ленинградская</w:t>
            </w:r>
            <w:proofErr w:type="gramEnd"/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22б</w:t>
            </w:r>
            <w:r w:rsidRPr="0029542E">
              <w:rPr>
                <w:sz w:val="24"/>
                <w:szCs w:val="24"/>
              </w:rPr>
              <w:t>;</w:t>
            </w:r>
          </w:p>
          <w:p w:rsidR="00932705" w:rsidRPr="0029542E" w:rsidRDefault="00932705" w:rsidP="00932705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Ленинградская</w:t>
            </w:r>
            <w:proofErr w:type="gramEnd"/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24</w:t>
            </w:r>
            <w:r w:rsidRPr="0029542E">
              <w:rPr>
                <w:sz w:val="24"/>
                <w:szCs w:val="24"/>
              </w:rPr>
              <w:t>;</w:t>
            </w:r>
          </w:p>
          <w:p w:rsidR="00932705" w:rsidRPr="0029542E" w:rsidRDefault="00932705" w:rsidP="00932705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Ленинградская</w:t>
            </w:r>
            <w:proofErr w:type="gramEnd"/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26</w:t>
            </w:r>
            <w:r w:rsidRPr="0029542E">
              <w:rPr>
                <w:sz w:val="24"/>
                <w:szCs w:val="24"/>
              </w:rPr>
              <w:t>;</w:t>
            </w:r>
          </w:p>
          <w:p w:rsidR="0040693F" w:rsidRPr="0029542E" w:rsidRDefault="0040693F" w:rsidP="0040693F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>ул.</w:t>
            </w:r>
            <w:r w:rsidR="00932705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Ленинградская</w:t>
            </w:r>
            <w:proofErr w:type="gramEnd"/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28</w:t>
            </w:r>
            <w:r w:rsidRPr="0029542E">
              <w:rPr>
                <w:sz w:val="24"/>
                <w:szCs w:val="24"/>
              </w:rPr>
              <w:t>;</w:t>
            </w:r>
          </w:p>
          <w:p w:rsidR="0040693F" w:rsidRDefault="0040693F" w:rsidP="0040693F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енинградская</w:t>
            </w:r>
            <w:proofErr w:type="spellEnd"/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28а</w:t>
            </w:r>
            <w:r w:rsidRPr="0029542E">
              <w:rPr>
                <w:sz w:val="24"/>
                <w:szCs w:val="24"/>
              </w:rPr>
              <w:t>;</w:t>
            </w:r>
          </w:p>
          <w:p w:rsidR="00932705" w:rsidRPr="0029542E" w:rsidRDefault="00932705" w:rsidP="0040693F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енинградская</w:t>
            </w:r>
            <w:proofErr w:type="spellEnd"/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30;</w:t>
            </w:r>
          </w:p>
          <w:p w:rsidR="00E94AE0" w:rsidRDefault="0040693F" w:rsidP="00932705">
            <w:pPr>
              <w:jc w:val="both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енинградская</w:t>
            </w:r>
            <w:proofErr w:type="spellEnd"/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30</w:t>
            </w:r>
            <w:r w:rsidR="00932705">
              <w:rPr>
                <w:sz w:val="24"/>
                <w:szCs w:val="24"/>
              </w:rPr>
              <w:t>;</w:t>
            </w:r>
          </w:p>
          <w:p w:rsidR="00932705" w:rsidRPr="0029542E" w:rsidRDefault="00932705" w:rsidP="00932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</w:t>
            </w:r>
            <w:r w:rsidRPr="0029542E">
              <w:rPr>
                <w:sz w:val="24"/>
                <w:szCs w:val="24"/>
              </w:rPr>
              <w:t xml:space="preserve">илой дом по </w:t>
            </w:r>
            <w:r>
              <w:rPr>
                <w:sz w:val="24"/>
                <w:szCs w:val="24"/>
              </w:rPr>
              <w:t xml:space="preserve">Ленинскому </w:t>
            </w:r>
            <w:bookmarkStart w:id="6" w:name="_GoBack"/>
            <w:bookmarkEnd w:id="6"/>
            <w:proofErr w:type="spellStart"/>
            <w:r>
              <w:rPr>
                <w:sz w:val="24"/>
                <w:szCs w:val="24"/>
              </w:rPr>
              <w:t>пр</w:t>
            </w:r>
            <w:proofErr w:type="spellEnd"/>
            <w:r>
              <w:rPr>
                <w:sz w:val="24"/>
                <w:szCs w:val="24"/>
              </w:rPr>
              <w:t>-ту</w:t>
            </w:r>
            <w:r w:rsidRPr="002954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104/3.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4AE0" w:rsidRPr="0029542E" w:rsidRDefault="00E94AE0" w:rsidP="0029542E">
            <w:pPr>
              <w:jc w:val="center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Инвестор-</w:t>
            </w:r>
            <w:r w:rsidR="0029542E" w:rsidRPr="0029542E">
              <w:rPr>
                <w:sz w:val="24"/>
                <w:szCs w:val="24"/>
              </w:rPr>
              <w:t>з</w:t>
            </w:r>
            <w:r w:rsidRPr="0029542E">
              <w:rPr>
                <w:sz w:val="24"/>
                <w:szCs w:val="24"/>
              </w:rPr>
              <w:t>астройщик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4AE0" w:rsidRPr="0029542E" w:rsidRDefault="00E94AE0" w:rsidP="00D10B60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До </w:t>
            </w:r>
            <w:r w:rsidR="003C796A">
              <w:rPr>
                <w:sz w:val="24"/>
                <w:szCs w:val="24"/>
              </w:rPr>
              <w:t>01</w:t>
            </w:r>
            <w:r w:rsidR="000D0F71">
              <w:rPr>
                <w:sz w:val="24"/>
                <w:szCs w:val="24"/>
              </w:rPr>
              <w:t>.</w:t>
            </w:r>
            <w:r w:rsidR="003C796A">
              <w:rPr>
                <w:sz w:val="24"/>
                <w:szCs w:val="24"/>
              </w:rPr>
              <w:t>06</w:t>
            </w:r>
            <w:r w:rsidR="000D0F71">
              <w:rPr>
                <w:sz w:val="24"/>
                <w:szCs w:val="24"/>
              </w:rPr>
              <w:t>.</w:t>
            </w:r>
            <w:r w:rsidR="000D0F71" w:rsidRPr="009B5F47">
              <w:rPr>
                <w:sz w:val="24"/>
                <w:szCs w:val="24"/>
              </w:rPr>
              <w:t>20</w:t>
            </w:r>
            <w:r w:rsidR="00962E43">
              <w:rPr>
                <w:sz w:val="24"/>
                <w:szCs w:val="24"/>
              </w:rPr>
              <w:t>19</w:t>
            </w:r>
            <w:r w:rsidR="000D0F71" w:rsidRPr="009B5F47">
              <w:rPr>
                <w:sz w:val="24"/>
                <w:szCs w:val="24"/>
              </w:rPr>
              <w:t xml:space="preserve"> г.</w:t>
            </w:r>
            <w:r w:rsidR="000D0F71">
              <w:rPr>
                <w:sz w:val="24"/>
                <w:szCs w:val="24"/>
              </w:rPr>
              <w:t xml:space="preserve"> </w:t>
            </w:r>
            <w:r w:rsidRPr="0029542E">
              <w:rPr>
                <w:sz w:val="24"/>
                <w:szCs w:val="24"/>
              </w:rPr>
              <w:t xml:space="preserve">или в случае </w:t>
            </w:r>
            <w:r w:rsidRPr="0029542E">
              <w:rPr>
                <w:color w:val="000000"/>
                <w:sz w:val="24"/>
                <w:szCs w:val="24"/>
                <w:shd w:val="clear" w:color="auto" w:fill="FFFFFF"/>
              </w:rPr>
              <w:t xml:space="preserve">если собственник жилого помещения не согласен с решением об изъятии жилого помещения, либо с ним не достигнуто соглашение о выкупной цене жилого помещения или других условиях его выкупа до </w:t>
            </w:r>
            <w:r w:rsidR="003C796A">
              <w:rPr>
                <w:sz w:val="24"/>
                <w:szCs w:val="24"/>
              </w:rPr>
              <w:t>31.</w:t>
            </w:r>
            <w:r w:rsidR="000D0F71">
              <w:rPr>
                <w:sz w:val="24"/>
                <w:szCs w:val="24"/>
              </w:rPr>
              <w:t>1</w:t>
            </w:r>
            <w:r w:rsidR="003C796A">
              <w:rPr>
                <w:sz w:val="24"/>
                <w:szCs w:val="24"/>
              </w:rPr>
              <w:t>2</w:t>
            </w:r>
            <w:r w:rsidR="000D0F71">
              <w:rPr>
                <w:sz w:val="24"/>
                <w:szCs w:val="24"/>
              </w:rPr>
              <w:t>.202</w:t>
            </w:r>
            <w:r w:rsidR="00962E43">
              <w:rPr>
                <w:sz w:val="24"/>
                <w:szCs w:val="24"/>
              </w:rPr>
              <w:t>0</w:t>
            </w:r>
            <w:r w:rsidR="000D0F71">
              <w:rPr>
                <w:sz w:val="24"/>
                <w:szCs w:val="24"/>
              </w:rPr>
              <w:t xml:space="preserve"> г.</w:t>
            </w:r>
          </w:p>
        </w:tc>
      </w:tr>
      <w:tr w:rsidR="00962E43" w:rsidRPr="008E2AAB" w:rsidTr="00D95C9D">
        <w:trPr>
          <w:gridAfter w:val="1"/>
          <w:wAfter w:w="28" w:type="pct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E43" w:rsidRPr="0029542E" w:rsidRDefault="00962E43" w:rsidP="00156098">
            <w:pPr>
              <w:pStyle w:val="a3"/>
              <w:numPr>
                <w:ilvl w:val="0"/>
                <w:numId w:val="1"/>
              </w:numPr>
              <w:spacing w:line="33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E43" w:rsidRPr="0029542E" w:rsidRDefault="00962E43" w:rsidP="003073B4">
            <w:pPr>
              <w:jc w:val="both"/>
              <w:rPr>
                <w:sz w:val="24"/>
                <w:szCs w:val="24"/>
              </w:rPr>
            </w:pPr>
            <w:proofErr w:type="gramStart"/>
            <w:r w:rsidRPr="00962E43">
              <w:rPr>
                <w:sz w:val="24"/>
                <w:szCs w:val="24"/>
              </w:rPr>
              <w:t xml:space="preserve">Предоставление Инвестору-Застройщику без проведения торгов бесплатно в собственность или в аренду (по его выбору) земельных участков, расположенных в границах Территории, для жилищного и иного строительства в соответствии с утвержденной в установленном порядке документацией по планировке Территории, если такие участки </w:t>
            </w:r>
            <w:r w:rsidRPr="00962E43">
              <w:rPr>
                <w:sz w:val="24"/>
                <w:szCs w:val="24"/>
              </w:rPr>
              <w:lastRenderedPageBreak/>
              <w:t>находятся в муниципальной собственности и которые не предоставлены в пользование и (или) во владение гражданам и юридическим лицам</w:t>
            </w:r>
            <w:proofErr w:type="gramEnd"/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E43" w:rsidRDefault="00962E43" w:rsidP="00962E43">
            <w:pPr>
              <w:jc w:val="center"/>
              <w:rPr>
                <w:sz w:val="24"/>
                <w:szCs w:val="24"/>
              </w:rPr>
            </w:pPr>
            <w:r w:rsidRPr="00893248">
              <w:rPr>
                <w:sz w:val="24"/>
                <w:szCs w:val="24"/>
              </w:rPr>
              <w:lastRenderedPageBreak/>
              <w:t>Администрация</w:t>
            </w:r>
            <w:r w:rsidRPr="0029542E">
              <w:rPr>
                <w:sz w:val="24"/>
                <w:szCs w:val="24"/>
              </w:rPr>
              <w:t xml:space="preserve"> городского округа город Воронеж</w:t>
            </w:r>
          </w:p>
          <w:p w:rsidR="00962E43" w:rsidRPr="0029542E" w:rsidRDefault="00962E43" w:rsidP="00295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E43" w:rsidRPr="0029542E" w:rsidRDefault="00962E43" w:rsidP="003C796A">
            <w:pPr>
              <w:rPr>
                <w:sz w:val="24"/>
                <w:szCs w:val="24"/>
              </w:rPr>
            </w:pPr>
            <w:r w:rsidRPr="00483ABB">
              <w:rPr>
                <w:color w:val="000000"/>
                <w:sz w:val="24"/>
                <w:szCs w:val="24"/>
                <w:shd w:val="clear" w:color="auto" w:fill="FFFFFF"/>
              </w:rPr>
              <w:t xml:space="preserve">До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83ABB">
              <w:rPr>
                <w:color w:val="000000"/>
                <w:sz w:val="24"/>
                <w:szCs w:val="24"/>
                <w:shd w:val="clear" w:color="auto" w:fill="FFFFFF"/>
              </w:rPr>
              <w:t>1.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483ABB">
              <w:rPr>
                <w:color w:val="000000"/>
                <w:sz w:val="24"/>
                <w:szCs w:val="24"/>
                <w:shd w:val="clear" w:color="auto" w:fill="FFFFFF"/>
              </w:rPr>
              <w:t>.20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19</w:t>
            </w:r>
            <w:r w:rsidRPr="00483ABB">
              <w:rPr>
                <w:color w:val="000000"/>
                <w:sz w:val="24"/>
                <w:szCs w:val="24"/>
                <w:shd w:val="clear" w:color="auto" w:fill="FFFFFF"/>
              </w:rPr>
              <w:t xml:space="preserve"> г. или в случае </w:t>
            </w:r>
            <w:r w:rsidRPr="0029542E">
              <w:rPr>
                <w:color w:val="000000"/>
                <w:sz w:val="24"/>
                <w:szCs w:val="24"/>
                <w:shd w:val="clear" w:color="auto" w:fill="FFFFFF"/>
              </w:rPr>
              <w:t xml:space="preserve">если собственник жилого помещения не согласен с решением об изъятии жилого </w:t>
            </w:r>
            <w:r w:rsidRPr="0029542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помещения, либо с ним не достигнуто соглашение о выкупной цене жилого помещения или других условиях его выкупа до </w:t>
            </w:r>
            <w:r w:rsidRPr="00483ABB">
              <w:rPr>
                <w:color w:val="000000"/>
                <w:sz w:val="24"/>
                <w:szCs w:val="24"/>
                <w:shd w:val="clear" w:color="auto" w:fill="FFFFFF"/>
              </w:rPr>
              <w:t>31.12.202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483ABB">
              <w:rPr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  <w:tr w:rsidR="00962E43" w:rsidRPr="008E2AAB" w:rsidTr="00D95C9D">
        <w:trPr>
          <w:gridAfter w:val="1"/>
          <w:wAfter w:w="28" w:type="pct"/>
          <w:trHeight w:val="4128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62E43" w:rsidRPr="0029542E" w:rsidRDefault="00962E43" w:rsidP="00156098">
            <w:pPr>
              <w:pStyle w:val="a3"/>
              <w:numPr>
                <w:ilvl w:val="0"/>
                <w:numId w:val="1"/>
              </w:numPr>
              <w:spacing w:line="336" w:lineRule="auto"/>
              <w:contextualSpacing/>
              <w:jc w:val="center"/>
              <w:rPr>
                <w:sz w:val="24"/>
                <w:szCs w:val="24"/>
              </w:rPr>
            </w:pPr>
            <w:bookmarkStart w:id="7" w:name="_Ref289090801"/>
          </w:p>
        </w:tc>
        <w:bookmarkEnd w:id="7"/>
        <w:tc>
          <w:tcPr>
            <w:tcW w:w="26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62E43" w:rsidRPr="00BA77FC" w:rsidRDefault="00962E43" w:rsidP="0029542E">
            <w:pPr>
              <w:rPr>
                <w:sz w:val="24"/>
                <w:szCs w:val="24"/>
              </w:rPr>
            </w:pPr>
            <w:r w:rsidRPr="00BA77FC">
              <w:rPr>
                <w:sz w:val="24"/>
                <w:szCs w:val="24"/>
              </w:rPr>
              <w:t>Строительство и (или) реконструкция объектов инженерной, коммунально-бытовой инфраструктуры, предназначенных для обеспечения Территории, в соответствии с утвержденной документацией по планировке Территории.</w:t>
            </w:r>
          </w:p>
          <w:p w:rsidR="00962E43" w:rsidRPr="00D81A8A" w:rsidRDefault="00962E43" w:rsidP="003073B4">
            <w:pPr>
              <w:rPr>
                <w:sz w:val="21"/>
                <w:szCs w:val="21"/>
              </w:rPr>
            </w:pPr>
            <w:r w:rsidRPr="00BA77FC">
              <w:rPr>
                <w:sz w:val="24"/>
                <w:szCs w:val="24"/>
              </w:rPr>
              <w:t>Строительство объектов инфраструктуры уточняется после утверждения проекта планировки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62E43" w:rsidRPr="0029542E" w:rsidRDefault="00962E43" w:rsidP="0029542E">
            <w:pPr>
              <w:jc w:val="center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62E43" w:rsidRPr="00D81A8A" w:rsidRDefault="00962E43" w:rsidP="00962E43">
            <w:pPr>
              <w:ind w:right="-99"/>
              <w:rPr>
                <w:sz w:val="22"/>
                <w:szCs w:val="22"/>
              </w:rPr>
            </w:pPr>
            <w:r w:rsidRPr="00D81A8A">
              <w:rPr>
                <w:sz w:val="22"/>
                <w:szCs w:val="22"/>
              </w:rPr>
              <w:t xml:space="preserve">До </w:t>
            </w:r>
            <w:r>
              <w:rPr>
                <w:sz w:val="24"/>
                <w:szCs w:val="24"/>
              </w:rPr>
              <w:t>31.12.</w:t>
            </w:r>
            <w:r w:rsidRPr="009B5F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21 г. </w:t>
            </w:r>
            <w:r w:rsidRPr="00D81A8A">
              <w:rPr>
                <w:sz w:val="22"/>
                <w:szCs w:val="22"/>
              </w:rPr>
              <w:t xml:space="preserve">или в случае </w:t>
            </w:r>
            <w:r w:rsidRPr="00D81A8A">
              <w:rPr>
                <w:color w:val="000000"/>
                <w:sz w:val="22"/>
                <w:szCs w:val="22"/>
                <w:shd w:val="clear" w:color="auto" w:fill="FFFFFF"/>
              </w:rPr>
              <w:t xml:space="preserve">если собственник жилого помещения не согласен с </w:t>
            </w:r>
          </w:p>
          <w:p w:rsidR="00962E43" w:rsidRPr="00D81A8A" w:rsidRDefault="00962E43" w:rsidP="00962E43">
            <w:pPr>
              <w:rPr>
                <w:sz w:val="22"/>
                <w:szCs w:val="22"/>
              </w:rPr>
            </w:pPr>
            <w:r w:rsidRPr="00D81A8A">
              <w:rPr>
                <w:color w:val="000000"/>
                <w:sz w:val="22"/>
                <w:szCs w:val="22"/>
                <w:shd w:val="clear" w:color="auto" w:fill="FFFFFF"/>
              </w:rPr>
              <w:t xml:space="preserve">решением об изъятии жилого помещения, либо с ним не достигнуто соглашение о выкупной цене жилого помещения или других условиях его выкупа до </w:t>
            </w:r>
            <w:r>
              <w:rPr>
                <w:sz w:val="24"/>
                <w:szCs w:val="24"/>
              </w:rPr>
              <w:t>31.12.</w:t>
            </w:r>
            <w:r w:rsidRPr="009B5F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 г.</w:t>
            </w:r>
          </w:p>
        </w:tc>
      </w:tr>
      <w:tr w:rsidR="00962E43" w:rsidRPr="008E2AAB" w:rsidTr="00D95C9D">
        <w:trPr>
          <w:gridAfter w:val="1"/>
          <w:wAfter w:w="28" w:type="pct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E43" w:rsidRPr="0029542E" w:rsidRDefault="00962E43" w:rsidP="00156098">
            <w:pPr>
              <w:pStyle w:val="a3"/>
              <w:numPr>
                <w:ilvl w:val="0"/>
                <w:numId w:val="1"/>
              </w:numPr>
              <w:spacing w:line="336" w:lineRule="auto"/>
              <w:contextualSpacing/>
              <w:jc w:val="center"/>
              <w:rPr>
                <w:sz w:val="24"/>
                <w:szCs w:val="24"/>
              </w:rPr>
            </w:pPr>
            <w:bookmarkStart w:id="8" w:name="_Ref289093770"/>
          </w:p>
        </w:tc>
        <w:bookmarkEnd w:id="8"/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E43" w:rsidRPr="0029542E" w:rsidRDefault="00962E43" w:rsidP="003073B4">
            <w:pPr>
              <w:jc w:val="both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Безвозмездная передача в муниципальную собственность объектов инфраструктуры, предусмотренных пунктом </w:t>
            </w:r>
            <w:r w:rsidR="00785613">
              <w:fldChar w:fldCharType="begin"/>
            </w:r>
            <w:r w:rsidR="00785613">
              <w:instrText xml:space="preserve"> REF _Ref289090801 \r \h  \* MERGEFORMAT </w:instrText>
            </w:r>
            <w:r w:rsidR="00785613">
              <w:fldChar w:fldCharType="separate"/>
            </w:r>
            <w:r w:rsidR="00501476">
              <w:t>7</w:t>
            </w:r>
            <w:r w:rsidR="00785613">
              <w:fldChar w:fldCharType="end"/>
            </w:r>
            <w:r w:rsidRPr="0029542E">
              <w:rPr>
                <w:sz w:val="24"/>
                <w:szCs w:val="24"/>
              </w:rPr>
              <w:t xml:space="preserve"> настоящего Графика развития Территории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E43" w:rsidRPr="0029542E" w:rsidRDefault="00962E43" w:rsidP="0029542E">
            <w:pPr>
              <w:jc w:val="center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E43" w:rsidRPr="00962E43" w:rsidRDefault="00962E43" w:rsidP="00D10B60">
            <w:pPr>
              <w:ind w:left="-4"/>
              <w:rPr>
                <w:sz w:val="22"/>
                <w:szCs w:val="22"/>
              </w:rPr>
            </w:pPr>
            <w:r w:rsidRPr="00962E43">
              <w:rPr>
                <w:sz w:val="22"/>
                <w:szCs w:val="22"/>
              </w:rPr>
              <w:t xml:space="preserve">До 31.12.2021 г. или в случае </w:t>
            </w:r>
            <w:r w:rsidRPr="00962E43">
              <w:rPr>
                <w:color w:val="000000"/>
                <w:sz w:val="22"/>
                <w:szCs w:val="22"/>
                <w:shd w:val="clear" w:color="auto" w:fill="FFFFFF"/>
              </w:rPr>
              <w:t>если собственник жилого помещения не согласен с решением об изъятии жилого помещения, либо с ним не достигнуто соглашение о выкупной цене жилого помещения или других условиях его выкупа до 31</w:t>
            </w:r>
            <w:r w:rsidRPr="00962E43">
              <w:rPr>
                <w:sz w:val="22"/>
                <w:szCs w:val="22"/>
              </w:rPr>
              <w:t>.12.2022 г.</w:t>
            </w:r>
          </w:p>
        </w:tc>
      </w:tr>
      <w:tr w:rsidR="00962E43" w:rsidRPr="008E2AAB" w:rsidTr="00D95C9D">
        <w:trPr>
          <w:gridAfter w:val="1"/>
          <w:wAfter w:w="28" w:type="pct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E43" w:rsidRPr="0029542E" w:rsidRDefault="00962E43" w:rsidP="00156098">
            <w:pPr>
              <w:pStyle w:val="a3"/>
              <w:numPr>
                <w:ilvl w:val="0"/>
                <w:numId w:val="1"/>
              </w:numPr>
              <w:spacing w:line="336" w:lineRule="auto"/>
              <w:contextualSpacing/>
              <w:jc w:val="center"/>
              <w:rPr>
                <w:sz w:val="24"/>
                <w:szCs w:val="24"/>
              </w:rPr>
            </w:pPr>
            <w:bookmarkStart w:id="9" w:name="_Ref289093777"/>
          </w:p>
        </w:tc>
        <w:bookmarkEnd w:id="9"/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E43" w:rsidRPr="0029542E" w:rsidRDefault="00962E43" w:rsidP="003073B4">
            <w:pPr>
              <w:jc w:val="both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Осуществление жилищного и иного строительства в соответствии с утвержденной в установленном порядке документацией по планировке Территории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E43" w:rsidRPr="0029542E" w:rsidRDefault="00962E43" w:rsidP="0029542E">
            <w:pPr>
              <w:jc w:val="center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2E43" w:rsidRPr="0029542E" w:rsidRDefault="00962E43" w:rsidP="00A74691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31.12.</w:t>
            </w:r>
            <w:r w:rsidRPr="009B5F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D95C9D">
              <w:rPr>
                <w:sz w:val="24"/>
                <w:szCs w:val="24"/>
              </w:rPr>
              <w:t>3</w:t>
            </w:r>
            <w:r w:rsidRPr="009B5F47"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 xml:space="preserve">г. </w:t>
            </w:r>
            <w:r w:rsidRPr="0029542E">
              <w:rPr>
                <w:sz w:val="24"/>
                <w:szCs w:val="24"/>
              </w:rPr>
              <w:t xml:space="preserve">или в случае </w:t>
            </w:r>
            <w:r w:rsidRPr="0029542E">
              <w:rPr>
                <w:color w:val="000000"/>
                <w:sz w:val="24"/>
                <w:szCs w:val="24"/>
                <w:shd w:val="clear" w:color="auto" w:fill="FFFFFF"/>
              </w:rPr>
              <w:t xml:space="preserve">если собственник жилого помещения не согласен с решением об изъятии жилого </w:t>
            </w:r>
            <w:r w:rsidRPr="0029542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помещения, либо с ним не достигнуто соглашение о выкупной цене жилого помещения или других условиях его выкупа до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31.</w:t>
            </w:r>
            <w:r>
              <w:rPr>
                <w:sz w:val="24"/>
                <w:szCs w:val="24"/>
              </w:rPr>
              <w:t>12.</w:t>
            </w:r>
            <w:r w:rsidRPr="009B5F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D95C9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962E43" w:rsidRPr="008E2AAB" w:rsidTr="00D95C9D">
        <w:trPr>
          <w:gridAfter w:val="1"/>
          <w:wAfter w:w="28" w:type="pct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E43" w:rsidRPr="0029542E" w:rsidRDefault="00962E43" w:rsidP="00156098">
            <w:pPr>
              <w:pStyle w:val="a3"/>
              <w:numPr>
                <w:ilvl w:val="0"/>
                <w:numId w:val="1"/>
              </w:numPr>
              <w:spacing w:line="336" w:lineRule="auto"/>
              <w:contextualSpacing/>
              <w:jc w:val="center"/>
              <w:rPr>
                <w:sz w:val="24"/>
                <w:szCs w:val="24"/>
              </w:rPr>
            </w:pPr>
            <w:bookmarkStart w:id="10" w:name="_Ref290993285"/>
          </w:p>
        </w:tc>
        <w:bookmarkEnd w:id="10"/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E43" w:rsidRPr="0029542E" w:rsidRDefault="00962E43" w:rsidP="003073B4">
            <w:pPr>
              <w:jc w:val="both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Строительство и (или) реконструкция на застроенной территории объектов социального назначения, предназначенных для обеспечения застроенной территории, а так же дорог общего пользования в соответствии с утверждённым проектом планировки застроенной территории</w:t>
            </w:r>
          </w:p>
          <w:p w:rsidR="00962E43" w:rsidRPr="0029542E" w:rsidRDefault="00962E43" w:rsidP="00307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E43" w:rsidRPr="0029542E" w:rsidRDefault="00962E43" w:rsidP="0029542E">
            <w:pPr>
              <w:jc w:val="center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E43" w:rsidRPr="0029542E" w:rsidRDefault="00962E43" w:rsidP="00D95C9D">
            <w:pPr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31.12.</w:t>
            </w:r>
            <w:r w:rsidRPr="009B5F47">
              <w:rPr>
                <w:sz w:val="24"/>
                <w:szCs w:val="24"/>
              </w:rPr>
              <w:t>20</w:t>
            </w:r>
            <w:r w:rsidR="00D95C9D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г. </w:t>
            </w:r>
            <w:r w:rsidRPr="0029542E">
              <w:rPr>
                <w:sz w:val="24"/>
                <w:szCs w:val="24"/>
              </w:rPr>
              <w:t xml:space="preserve">или в случае </w:t>
            </w:r>
            <w:r w:rsidRPr="0029542E">
              <w:rPr>
                <w:color w:val="000000"/>
                <w:sz w:val="24"/>
                <w:szCs w:val="24"/>
                <w:shd w:val="clear" w:color="auto" w:fill="FFFFFF"/>
              </w:rPr>
              <w:t xml:space="preserve">если собственник жилого помещения не согласен с решением об изъятии жилого помещения, либо с ним не достигнуто соглашение о выкупной цене жилого помещения или других условиях его выкупа до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31</w:t>
            </w:r>
            <w:r>
              <w:rPr>
                <w:sz w:val="24"/>
                <w:szCs w:val="24"/>
              </w:rPr>
              <w:t>.12.</w:t>
            </w:r>
            <w:r w:rsidRPr="009B5F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D95C9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  <w:r w:rsidRPr="009B5F47">
              <w:rPr>
                <w:sz w:val="24"/>
                <w:szCs w:val="24"/>
              </w:rPr>
              <w:t xml:space="preserve"> </w:t>
            </w:r>
            <w:r w:rsidRPr="00D81A8A">
              <w:rPr>
                <w:sz w:val="22"/>
                <w:szCs w:val="22"/>
              </w:rPr>
              <w:t xml:space="preserve"> </w:t>
            </w:r>
          </w:p>
        </w:tc>
      </w:tr>
    </w:tbl>
    <w:p w:rsidR="00BA77FC" w:rsidRDefault="00BA77FC" w:rsidP="0037493B">
      <w:pPr>
        <w:rPr>
          <w:sz w:val="24"/>
          <w:szCs w:val="24"/>
          <w:u w:val="single"/>
        </w:rPr>
      </w:pPr>
    </w:p>
    <w:p w:rsidR="00A74691" w:rsidRDefault="00A74691" w:rsidP="0037493B">
      <w:pPr>
        <w:rPr>
          <w:sz w:val="24"/>
          <w:szCs w:val="24"/>
          <w:u w:val="single"/>
        </w:rPr>
      </w:pPr>
    </w:p>
    <w:p w:rsidR="006A1A97" w:rsidRPr="0037493B" w:rsidRDefault="006A1A97" w:rsidP="0037493B">
      <w:pPr>
        <w:rPr>
          <w:sz w:val="24"/>
          <w:szCs w:val="24"/>
          <w:u w:val="single"/>
        </w:rPr>
      </w:pPr>
      <w:r w:rsidRPr="0037493B">
        <w:rPr>
          <w:sz w:val="24"/>
          <w:szCs w:val="24"/>
          <w:u w:val="single"/>
        </w:rPr>
        <w:t xml:space="preserve">Администрация:   </w:t>
      </w:r>
    </w:p>
    <w:p w:rsidR="006A1A97" w:rsidRPr="0037493B" w:rsidRDefault="006A1A97" w:rsidP="0037493B">
      <w:pPr>
        <w:rPr>
          <w:sz w:val="24"/>
          <w:szCs w:val="24"/>
        </w:rPr>
      </w:pPr>
      <w:r w:rsidRPr="0037493B">
        <w:rPr>
          <w:sz w:val="24"/>
          <w:szCs w:val="24"/>
        </w:rPr>
        <w:t xml:space="preserve">Руководитель управления </w:t>
      </w:r>
    </w:p>
    <w:p w:rsidR="0029542E" w:rsidRPr="0037493B" w:rsidRDefault="006A1A97" w:rsidP="0037493B">
      <w:pPr>
        <w:rPr>
          <w:sz w:val="24"/>
          <w:szCs w:val="24"/>
        </w:rPr>
      </w:pPr>
      <w:r w:rsidRPr="0037493B">
        <w:rPr>
          <w:sz w:val="24"/>
          <w:szCs w:val="24"/>
        </w:rPr>
        <w:t>строительной политики</w:t>
      </w:r>
    </w:p>
    <w:p w:rsidR="0029542E" w:rsidRPr="0037493B" w:rsidRDefault="0029542E" w:rsidP="0037493B">
      <w:pPr>
        <w:rPr>
          <w:sz w:val="24"/>
          <w:szCs w:val="24"/>
        </w:rPr>
      </w:pPr>
      <w:r w:rsidRPr="0037493B">
        <w:rPr>
          <w:sz w:val="24"/>
          <w:szCs w:val="24"/>
        </w:rPr>
        <w:t>администрации городского</w:t>
      </w:r>
    </w:p>
    <w:p w:rsidR="006A1A97" w:rsidRPr="0037493B" w:rsidRDefault="0029542E" w:rsidP="0037493B">
      <w:pPr>
        <w:rPr>
          <w:sz w:val="24"/>
          <w:szCs w:val="24"/>
          <w:u w:val="single"/>
        </w:rPr>
      </w:pPr>
      <w:r w:rsidRPr="0037493B">
        <w:rPr>
          <w:sz w:val="24"/>
          <w:szCs w:val="24"/>
        </w:rPr>
        <w:t>округа город Воронеж</w:t>
      </w:r>
      <w:r w:rsidR="006A1A97" w:rsidRPr="0037493B">
        <w:rPr>
          <w:sz w:val="24"/>
          <w:szCs w:val="24"/>
        </w:rPr>
        <w:t xml:space="preserve">               </w:t>
      </w:r>
      <w:r w:rsidR="006A1A97" w:rsidRPr="0037493B">
        <w:rPr>
          <w:sz w:val="24"/>
          <w:szCs w:val="24"/>
          <w:u w:val="single"/>
        </w:rPr>
        <w:tab/>
      </w:r>
      <w:r w:rsidR="006A1A97" w:rsidRPr="0037493B">
        <w:rPr>
          <w:sz w:val="24"/>
          <w:szCs w:val="24"/>
          <w:u w:val="single"/>
        </w:rPr>
        <w:tab/>
      </w:r>
      <w:r w:rsidR="006A1A97" w:rsidRPr="0037493B">
        <w:rPr>
          <w:sz w:val="24"/>
          <w:szCs w:val="24"/>
          <w:u w:val="single"/>
        </w:rPr>
        <w:tab/>
      </w:r>
      <w:r w:rsidR="006A1A97" w:rsidRPr="0037493B">
        <w:rPr>
          <w:sz w:val="24"/>
          <w:szCs w:val="24"/>
          <w:u w:val="single"/>
        </w:rPr>
        <w:tab/>
      </w:r>
      <w:r w:rsidR="006A1A97" w:rsidRPr="0037493B">
        <w:rPr>
          <w:sz w:val="24"/>
          <w:szCs w:val="24"/>
          <w:u w:val="single"/>
        </w:rPr>
        <w:tab/>
        <w:t xml:space="preserve"> </w:t>
      </w:r>
      <w:r w:rsidR="00CB0B4B" w:rsidRPr="0037493B">
        <w:rPr>
          <w:sz w:val="24"/>
          <w:szCs w:val="24"/>
          <w:u w:val="single"/>
        </w:rPr>
        <w:t>В.Б. Владимиров</w:t>
      </w:r>
    </w:p>
    <w:p w:rsidR="006A1A97" w:rsidRPr="0037493B" w:rsidRDefault="006A1A97" w:rsidP="0037493B">
      <w:pPr>
        <w:rPr>
          <w:sz w:val="24"/>
          <w:szCs w:val="24"/>
        </w:rPr>
      </w:pPr>
      <w:r w:rsidRPr="0037493B">
        <w:rPr>
          <w:sz w:val="24"/>
          <w:szCs w:val="24"/>
        </w:rPr>
        <w:tab/>
      </w:r>
      <w:r w:rsidRPr="0037493B">
        <w:rPr>
          <w:sz w:val="24"/>
          <w:szCs w:val="24"/>
        </w:rPr>
        <w:tab/>
      </w:r>
      <w:r w:rsidRPr="0037493B">
        <w:rPr>
          <w:sz w:val="24"/>
          <w:szCs w:val="24"/>
        </w:rPr>
        <w:tab/>
      </w:r>
      <w:r w:rsidRPr="0037493B">
        <w:rPr>
          <w:sz w:val="24"/>
          <w:szCs w:val="24"/>
        </w:rPr>
        <w:tab/>
      </w:r>
      <w:r w:rsidRPr="0037493B">
        <w:rPr>
          <w:sz w:val="24"/>
          <w:szCs w:val="24"/>
        </w:rPr>
        <w:tab/>
        <w:t xml:space="preserve">                        (подпись)</w:t>
      </w:r>
    </w:p>
    <w:p w:rsidR="006A1A97" w:rsidRDefault="006A1A97" w:rsidP="0037493B">
      <w:pPr>
        <w:rPr>
          <w:sz w:val="24"/>
          <w:szCs w:val="24"/>
        </w:rPr>
      </w:pPr>
      <w:r w:rsidRPr="0037493B">
        <w:rPr>
          <w:sz w:val="24"/>
          <w:szCs w:val="24"/>
        </w:rPr>
        <w:tab/>
      </w:r>
      <w:r w:rsidRPr="0037493B">
        <w:rPr>
          <w:sz w:val="24"/>
          <w:szCs w:val="24"/>
        </w:rPr>
        <w:tab/>
      </w:r>
      <w:r w:rsidR="0029542E" w:rsidRPr="0037493B">
        <w:rPr>
          <w:sz w:val="24"/>
          <w:szCs w:val="24"/>
        </w:rPr>
        <w:t xml:space="preserve">   </w:t>
      </w:r>
      <w:r w:rsidRPr="0037493B">
        <w:rPr>
          <w:sz w:val="24"/>
          <w:szCs w:val="24"/>
        </w:rPr>
        <w:t>М.П.</w:t>
      </w:r>
    </w:p>
    <w:p w:rsidR="00BA77FC" w:rsidRPr="0037493B" w:rsidRDefault="00BA77FC" w:rsidP="0037493B">
      <w:pPr>
        <w:rPr>
          <w:sz w:val="24"/>
          <w:szCs w:val="24"/>
        </w:rPr>
      </w:pPr>
    </w:p>
    <w:p w:rsidR="006A1A97" w:rsidRPr="0037493B" w:rsidRDefault="006A1A97" w:rsidP="0037493B">
      <w:pPr>
        <w:rPr>
          <w:sz w:val="24"/>
          <w:szCs w:val="24"/>
          <w:u w:val="single"/>
        </w:rPr>
      </w:pPr>
      <w:r w:rsidRPr="0037493B">
        <w:rPr>
          <w:sz w:val="24"/>
          <w:szCs w:val="24"/>
          <w:u w:val="single"/>
        </w:rPr>
        <w:t>Инвестор-Застройщик:</w:t>
      </w:r>
    </w:p>
    <w:p w:rsidR="006A1A97" w:rsidRPr="0037493B" w:rsidRDefault="006A1A97" w:rsidP="0037493B">
      <w:pPr>
        <w:rPr>
          <w:sz w:val="24"/>
          <w:szCs w:val="24"/>
        </w:rPr>
      </w:pPr>
    </w:p>
    <w:p w:rsidR="006A1A97" w:rsidRPr="0037493B" w:rsidRDefault="00CB0B4B" w:rsidP="0037493B">
      <w:pPr>
        <w:rPr>
          <w:sz w:val="24"/>
          <w:szCs w:val="24"/>
          <w:u w:val="single"/>
        </w:rPr>
      </w:pPr>
      <w:r w:rsidRPr="0037493B">
        <w:rPr>
          <w:sz w:val="24"/>
          <w:szCs w:val="24"/>
        </w:rPr>
        <w:t xml:space="preserve">                        </w:t>
      </w:r>
      <w:r w:rsidR="006A1A97" w:rsidRPr="0037493B">
        <w:rPr>
          <w:sz w:val="24"/>
          <w:szCs w:val="24"/>
        </w:rPr>
        <w:t xml:space="preserve">                                 </w:t>
      </w:r>
      <w:r w:rsidR="006A1A97" w:rsidRPr="0037493B">
        <w:rPr>
          <w:sz w:val="24"/>
          <w:szCs w:val="24"/>
          <w:u w:val="single"/>
        </w:rPr>
        <w:tab/>
      </w:r>
      <w:r w:rsidR="006A1A97" w:rsidRPr="0037493B">
        <w:rPr>
          <w:sz w:val="24"/>
          <w:szCs w:val="24"/>
          <w:u w:val="single"/>
        </w:rPr>
        <w:tab/>
      </w:r>
      <w:r w:rsidR="006A1A97" w:rsidRPr="0037493B">
        <w:rPr>
          <w:sz w:val="24"/>
          <w:szCs w:val="24"/>
          <w:u w:val="single"/>
        </w:rPr>
        <w:tab/>
      </w:r>
      <w:r w:rsidR="0029542E" w:rsidRPr="0037493B">
        <w:rPr>
          <w:sz w:val="24"/>
          <w:szCs w:val="24"/>
          <w:u w:val="single"/>
        </w:rPr>
        <w:t xml:space="preserve">                          </w:t>
      </w:r>
      <w:r w:rsidRPr="0037493B">
        <w:rPr>
          <w:sz w:val="24"/>
          <w:szCs w:val="24"/>
          <w:u w:val="single"/>
        </w:rPr>
        <w:t xml:space="preserve">     </w:t>
      </w:r>
      <w:r w:rsidR="006A1A97" w:rsidRPr="0037493B">
        <w:rPr>
          <w:sz w:val="24"/>
          <w:szCs w:val="24"/>
          <w:u w:val="single"/>
        </w:rPr>
        <w:tab/>
      </w:r>
      <w:r w:rsidR="006A1A97" w:rsidRPr="0037493B">
        <w:rPr>
          <w:sz w:val="24"/>
          <w:szCs w:val="24"/>
          <w:u w:val="single"/>
        </w:rPr>
        <w:tab/>
      </w:r>
    </w:p>
    <w:p w:rsidR="006A1A97" w:rsidRPr="0037493B" w:rsidRDefault="006A1A97" w:rsidP="0037493B">
      <w:pPr>
        <w:rPr>
          <w:sz w:val="24"/>
          <w:szCs w:val="24"/>
        </w:rPr>
      </w:pPr>
      <w:r w:rsidRPr="0037493B">
        <w:rPr>
          <w:sz w:val="24"/>
          <w:szCs w:val="24"/>
        </w:rPr>
        <w:tab/>
      </w:r>
      <w:r w:rsidRPr="0037493B">
        <w:rPr>
          <w:sz w:val="24"/>
          <w:szCs w:val="24"/>
        </w:rPr>
        <w:tab/>
      </w:r>
      <w:r w:rsidR="00540BD3">
        <w:rPr>
          <w:sz w:val="24"/>
          <w:szCs w:val="24"/>
        </w:rPr>
        <w:t xml:space="preserve">   </w:t>
      </w:r>
      <w:r w:rsidR="00540BD3" w:rsidRPr="0037493B">
        <w:rPr>
          <w:sz w:val="24"/>
          <w:szCs w:val="24"/>
        </w:rPr>
        <w:t>М.П.</w:t>
      </w:r>
      <w:r w:rsidRPr="0037493B">
        <w:rPr>
          <w:sz w:val="24"/>
          <w:szCs w:val="24"/>
        </w:rPr>
        <w:tab/>
      </w:r>
      <w:r w:rsidRPr="0037493B">
        <w:rPr>
          <w:sz w:val="24"/>
          <w:szCs w:val="24"/>
        </w:rPr>
        <w:tab/>
      </w:r>
      <w:r w:rsidRPr="0037493B">
        <w:rPr>
          <w:sz w:val="24"/>
          <w:szCs w:val="24"/>
        </w:rPr>
        <w:tab/>
        <w:t xml:space="preserve">                        </w:t>
      </w:r>
      <w:r w:rsidR="0029542E" w:rsidRPr="0037493B">
        <w:rPr>
          <w:sz w:val="24"/>
          <w:szCs w:val="24"/>
        </w:rPr>
        <w:t xml:space="preserve"> </w:t>
      </w:r>
      <w:r w:rsidRPr="0037493B">
        <w:rPr>
          <w:sz w:val="24"/>
          <w:szCs w:val="24"/>
        </w:rPr>
        <w:t xml:space="preserve">(подпись)                   </w:t>
      </w:r>
    </w:p>
    <w:sectPr w:rsidR="006A1A97" w:rsidRPr="0037493B" w:rsidSect="00BA77FC">
      <w:headerReference w:type="default" r:id="rId9"/>
      <w:pgSz w:w="11906" w:h="16838"/>
      <w:pgMar w:top="851" w:right="567" w:bottom="709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6F6" w:rsidRDefault="00E556F6">
      <w:r>
        <w:separator/>
      </w:r>
    </w:p>
  </w:endnote>
  <w:endnote w:type="continuationSeparator" w:id="0">
    <w:p w:rsidR="00E556F6" w:rsidRDefault="00E5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6F6" w:rsidRDefault="00E556F6">
      <w:r>
        <w:separator/>
      </w:r>
    </w:p>
  </w:footnote>
  <w:footnote w:type="continuationSeparator" w:id="0">
    <w:p w:rsidR="00E556F6" w:rsidRDefault="00E55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5F" w:rsidRDefault="000854EE">
    <w:pPr>
      <w:pStyle w:val="a4"/>
      <w:jc w:val="center"/>
    </w:pPr>
    <w:r>
      <w:fldChar w:fldCharType="begin"/>
    </w:r>
    <w:r w:rsidR="00350A8D">
      <w:instrText xml:space="preserve"> PAGE   \* MERGEFORMAT </w:instrText>
    </w:r>
    <w:r>
      <w:fldChar w:fldCharType="separate"/>
    </w:r>
    <w:r w:rsidR="00A74691">
      <w:rPr>
        <w:noProof/>
      </w:rPr>
      <w:t>3</w:t>
    </w:r>
    <w:r>
      <w:rPr>
        <w:noProof/>
      </w:rPr>
      <w:fldChar w:fldCharType="end"/>
    </w:r>
  </w:p>
  <w:p w:rsidR="0086585F" w:rsidRDefault="008658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6746F"/>
    <w:multiLevelType w:val="hybridMultilevel"/>
    <w:tmpl w:val="CAE8BFD8"/>
    <w:lvl w:ilvl="0" w:tplc="3A0E7BB8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F1DABFF6">
      <w:start w:val="1"/>
      <w:numFmt w:val="decimal"/>
      <w:suff w:val="space"/>
      <w:lvlText w:val="%2)"/>
      <w:lvlJc w:val="left"/>
      <w:pPr>
        <w:ind w:left="340" w:hanging="3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07"/>
    <w:rsid w:val="000170D0"/>
    <w:rsid w:val="000256E6"/>
    <w:rsid w:val="00027B29"/>
    <w:rsid w:val="000314DC"/>
    <w:rsid w:val="00032472"/>
    <w:rsid w:val="0004108F"/>
    <w:rsid w:val="00041774"/>
    <w:rsid w:val="000446AE"/>
    <w:rsid w:val="00045FEF"/>
    <w:rsid w:val="00050B02"/>
    <w:rsid w:val="00051C84"/>
    <w:rsid w:val="000541A1"/>
    <w:rsid w:val="00061653"/>
    <w:rsid w:val="00062EE7"/>
    <w:rsid w:val="000633D9"/>
    <w:rsid w:val="000639B6"/>
    <w:rsid w:val="00064B52"/>
    <w:rsid w:val="00070429"/>
    <w:rsid w:val="000730A3"/>
    <w:rsid w:val="00085398"/>
    <w:rsid w:val="000854EE"/>
    <w:rsid w:val="00087752"/>
    <w:rsid w:val="00091BB1"/>
    <w:rsid w:val="00091C74"/>
    <w:rsid w:val="00091CB9"/>
    <w:rsid w:val="00091D29"/>
    <w:rsid w:val="000953B7"/>
    <w:rsid w:val="00095505"/>
    <w:rsid w:val="00095CD2"/>
    <w:rsid w:val="00096AE9"/>
    <w:rsid w:val="000B1DB6"/>
    <w:rsid w:val="000B26D2"/>
    <w:rsid w:val="000B3FF0"/>
    <w:rsid w:val="000B624B"/>
    <w:rsid w:val="000C42D9"/>
    <w:rsid w:val="000C5D49"/>
    <w:rsid w:val="000C7D80"/>
    <w:rsid w:val="000C7F1D"/>
    <w:rsid w:val="000D0F71"/>
    <w:rsid w:val="000D2D77"/>
    <w:rsid w:val="000E0A99"/>
    <w:rsid w:val="000E293F"/>
    <w:rsid w:val="000E59FF"/>
    <w:rsid w:val="000F1733"/>
    <w:rsid w:val="000F4408"/>
    <w:rsid w:val="000F6B95"/>
    <w:rsid w:val="0010261E"/>
    <w:rsid w:val="00104FA9"/>
    <w:rsid w:val="00111061"/>
    <w:rsid w:val="00114634"/>
    <w:rsid w:val="0011702F"/>
    <w:rsid w:val="00120B8B"/>
    <w:rsid w:val="001366EA"/>
    <w:rsid w:val="00137BA2"/>
    <w:rsid w:val="00140A5B"/>
    <w:rsid w:val="00141B36"/>
    <w:rsid w:val="00143469"/>
    <w:rsid w:val="00147E6A"/>
    <w:rsid w:val="0015007D"/>
    <w:rsid w:val="00151C6A"/>
    <w:rsid w:val="001530CA"/>
    <w:rsid w:val="001539FD"/>
    <w:rsid w:val="00156098"/>
    <w:rsid w:val="00157807"/>
    <w:rsid w:val="00160307"/>
    <w:rsid w:val="00163E13"/>
    <w:rsid w:val="00175E08"/>
    <w:rsid w:val="001765AD"/>
    <w:rsid w:val="001A2E14"/>
    <w:rsid w:val="001A353B"/>
    <w:rsid w:val="001A5E92"/>
    <w:rsid w:val="001B081E"/>
    <w:rsid w:val="001B5F28"/>
    <w:rsid w:val="001C4FE3"/>
    <w:rsid w:val="001C66F9"/>
    <w:rsid w:val="001D138B"/>
    <w:rsid w:val="001D25D5"/>
    <w:rsid w:val="001E0E48"/>
    <w:rsid w:val="001E22F4"/>
    <w:rsid w:val="001E43DA"/>
    <w:rsid w:val="001E49F5"/>
    <w:rsid w:val="001F41EA"/>
    <w:rsid w:val="00200183"/>
    <w:rsid w:val="0020527E"/>
    <w:rsid w:val="00211DD3"/>
    <w:rsid w:val="00214643"/>
    <w:rsid w:val="00221B28"/>
    <w:rsid w:val="00225755"/>
    <w:rsid w:val="002336C0"/>
    <w:rsid w:val="00236263"/>
    <w:rsid w:val="0023687A"/>
    <w:rsid w:val="0024163D"/>
    <w:rsid w:val="002424F5"/>
    <w:rsid w:val="002433ED"/>
    <w:rsid w:val="00243DF2"/>
    <w:rsid w:val="002454E8"/>
    <w:rsid w:val="00245605"/>
    <w:rsid w:val="0024583D"/>
    <w:rsid w:val="00252288"/>
    <w:rsid w:val="002554E2"/>
    <w:rsid w:val="00255CE4"/>
    <w:rsid w:val="00255E03"/>
    <w:rsid w:val="0025622F"/>
    <w:rsid w:val="00264FCC"/>
    <w:rsid w:val="00266E37"/>
    <w:rsid w:val="00266EC4"/>
    <w:rsid w:val="00272918"/>
    <w:rsid w:val="0027422D"/>
    <w:rsid w:val="0028615E"/>
    <w:rsid w:val="00292927"/>
    <w:rsid w:val="00294DEC"/>
    <w:rsid w:val="0029542E"/>
    <w:rsid w:val="002A1892"/>
    <w:rsid w:val="002A3FE3"/>
    <w:rsid w:val="002A5724"/>
    <w:rsid w:val="002A6702"/>
    <w:rsid w:val="002B0C04"/>
    <w:rsid w:val="002B0F1F"/>
    <w:rsid w:val="002C1212"/>
    <w:rsid w:val="002C5546"/>
    <w:rsid w:val="002C766B"/>
    <w:rsid w:val="002C78F5"/>
    <w:rsid w:val="002D0356"/>
    <w:rsid w:val="002D3247"/>
    <w:rsid w:val="002D4424"/>
    <w:rsid w:val="002D44EB"/>
    <w:rsid w:val="002E012A"/>
    <w:rsid w:val="002E3AA5"/>
    <w:rsid w:val="002E4A41"/>
    <w:rsid w:val="002F3F29"/>
    <w:rsid w:val="002F4236"/>
    <w:rsid w:val="003073B4"/>
    <w:rsid w:val="00312861"/>
    <w:rsid w:val="00314DBC"/>
    <w:rsid w:val="00316309"/>
    <w:rsid w:val="003333F1"/>
    <w:rsid w:val="00333FF0"/>
    <w:rsid w:val="00342061"/>
    <w:rsid w:val="003456A4"/>
    <w:rsid w:val="00350A8D"/>
    <w:rsid w:val="00355B70"/>
    <w:rsid w:val="0036035C"/>
    <w:rsid w:val="003640F6"/>
    <w:rsid w:val="00364B9E"/>
    <w:rsid w:val="00371591"/>
    <w:rsid w:val="0037493B"/>
    <w:rsid w:val="0038091A"/>
    <w:rsid w:val="003813C4"/>
    <w:rsid w:val="003818EF"/>
    <w:rsid w:val="00397D45"/>
    <w:rsid w:val="003A28F6"/>
    <w:rsid w:val="003A61BB"/>
    <w:rsid w:val="003A6523"/>
    <w:rsid w:val="003B05E6"/>
    <w:rsid w:val="003B26C2"/>
    <w:rsid w:val="003B2789"/>
    <w:rsid w:val="003C796A"/>
    <w:rsid w:val="003E0309"/>
    <w:rsid w:val="003F0A65"/>
    <w:rsid w:val="003F5033"/>
    <w:rsid w:val="003F5285"/>
    <w:rsid w:val="003F60CF"/>
    <w:rsid w:val="004000A3"/>
    <w:rsid w:val="004011F0"/>
    <w:rsid w:val="0040693F"/>
    <w:rsid w:val="004071DB"/>
    <w:rsid w:val="0041288A"/>
    <w:rsid w:val="00413CDF"/>
    <w:rsid w:val="004157CC"/>
    <w:rsid w:val="00416A9C"/>
    <w:rsid w:val="00424DC7"/>
    <w:rsid w:val="004256B2"/>
    <w:rsid w:val="00425DB9"/>
    <w:rsid w:val="00436A63"/>
    <w:rsid w:val="00437A39"/>
    <w:rsid w:val="00450205"/>
    <w:rsid w:val="004551EA"/>
    <w:rsid w:val="00465923"/>
    <w:rsid w:val="00470229"/>
    <w:rsid w:val="00471B3D"/>
    <w:rsid w:val="00481D60"/>
    <w:rsid w:val="00484015"/>
    <w:rsid w:val="0048494D"/>
    <w:rsid w:val="00487610"/>
    <w:rsid w:val="00492BFB"/>
    <w:rsid w:val="00497B56"/>
    <w:rsid w:val="004A68BE"/>
    <w:rsid w:val="004B3992"/>
    <w:rsid w:val="004B738A"/>
    <w:rsid w:val="004C0736"/>
    <w:rsid w:val="004C50DC"/>
    <w:rsid w:val="004D6E4D"/>
    <w:rsid w:val="004D70B1"/>
    <w:rsid w:val="004D7635"/>
    <w:rsid w:val="004E7BEB"/>
    <w:rsid w:val="004F22FA"/>
    <w:rsid w:val="004F2FFD"/>
    <w:rsid w:val="004F5AB3"/>
    <w:rsid w:val="005005DD"/>
    <w:rsid w:val="00501476"/>
    <w:rsid w:val="0050196C"/>
    <w:rsid w:val="005117F8"/>
    <w:rsid w:val="005129F1"/>
    <w:rsid w:val="00512ACD"/>
    <w:rsid w:val="00514E4C"/>
    <w:rsid w:val="005161EB"/>
    <w:rsid w:val="00517CB5"/>
    <w:rsid w:val="005202D1"/>
    <w:rsid w:val="00527A31"/>
    <w:rsid w:val="00533209"/>
    <w:rsid w:val="00535919"/>
    <w:rsid w:val="0054012F"/>
    <w:rsid w:val="005406C7"/>
    <w:rsid w:val="00540BD3"/>
    <w:rsid w:val="0054776C"/>
    <w:rsid w:val="00547D57"/>
    <w:rsid w:val="005520C0"/>
    <w:rsid w:val="00552585"/>
    <w:rsid w:val="00554BAC"/>
    <w:rsid w:val="0055647E"/>
    <w:rsid w:val="0056213A"/>
    <w:rsid w:val="005623DE"/>
    <w:rsid w:val="0056426D"/>
    <w:rsid w:val="00567F67"/>
    <w:rsid w:val="00572C94"/>
    <w:rsid w:val="00574BB8"/>
    <w:rsid w:val="0057726A"/>
    <w:rsid w:val="00586A66"/>
    <w:rsid w:val="00586E72"/>
    <w:rsid w:val="0059037D"/>
    <w:rsid w:val="00591BDD"/>
    <w:rsid w:val="0059491C"/>
    <w:rsid w:val="005A00CB"/>
    <w:rsid w:val="005A0FD6"/>
    <w:rsid w:val="005A290C"/>
    <w:rsid w:val="005A2CDB"/>
    <w:rsid w:val="005A39A1"/>
    <w:rsid w:val="005A5C94"/>
    <w:rsid w:val="005B0152"/>
    <w:rsid w:val="005B128B"/>
    <w:rsid w:val="005B4B94"/>
    <w:rsid w:val="005B66C0"/>
    <w:rsid w:val="005D1B00"/>
    <w:rsid w:val="005D1DCF"/>
    <w:rsid w:val="005D2377"/>
    <w:rsid w:val="005D2804"/>
    <w:rsid w:val="005E2B78"/>
    <w:rsid w:val="00601EF8"/>
    <w:rsid w:val="00612997"/>
    <w:rsid w:val="00622A3B"/>
    <w:rsid w:val="006258D6"/>
    <w:rsid w:val="006265D1"/>
    <w:rsid w:val="00631202"/>
    <w:rsid w:val="00641C43"/>
    <w:rsid w:val="00647EF9"/>
    <w:rsid w:val="00657C96"/>
    <w:rsid w:val="006622A6"/>
    <w:rsid w:val="006632E3"/>
    <w:rsid w:val="00667548"/>
    <w:rsid w:val="00673995"/>
    <w:rsid w:val="00677541"/>
    <w:rsid w:val="00680390"/>
    <w:rsid w:val="00685CAF"/>
    <w:rsid w:val="00690534"/>
    <w:rsid w:val="00690927"/>
    <w:rsid w:val="00691DA1"/>
    <w:rsid w:val="006944A5"/>
    <w:rsid w:val="0069485B"/>
    <w:rsid w:val="006965BC"/>
    <w:rsid w:val="006A0630"/>
    <w:rsid w:val="006A1A97"/>
    <w:rsid w:val="006A6243"/>
    <w:rsid w:val="006B2307"/>
    <w:rsid w:val="006B2A8B"/>
    <w:rsid w:val="006B7BC5"/>
    <w:rsid w:val="006C1911"/>
    <w:rsid w:val="006C6C0D"/>
    <w:rsid w:val="006D04D6"/>
    <w:rsid w:val="006D75B5"/>
    <w:rsid w:val="006E1A76"/>
    <w:rsid w:val="006F2115"/>
    <w:rsid w:val="006F387B"/>
    <w:rsid w:val="006F428C"/>
    <w:rsid w:val="00703A06"/>
    <w:rsid w:val="00710D27"/>
    <w:rsid w:val="00715F69"/>
    <w:rsid w:val="00720346"/>
    <w:rsid w:val="00720D96"/>
    <w:rsid w:val="00721683"/>
    <w:rsid w:val="007377BE"/>
    <w:rsid w:val="00740D1D"/>
    <w:rsid w:val="007422B2"/>
    <w:rsid w:val="007439EB"/>
    <w:rsid w:val="007467E9"/>
    <w:rsid w:val="00746C4E"/>
    <w:rsid w:val="00755854"/>
    <w:rsid w:val="00770EB6"/>
    <w:rsid w:val="00770F2C"/>
    <w:rsid w:val="0077739A"/>
    <w:rsid w:val="0078315E"/>
    <w:rsid w:val="00785613"/>
    <w:rsid w:val="00790C6D"/>
    <w:rsid w:val="007925C2"/>
    <w:rsid w:val="0079771B"/>
    <w:rsid w:val="007A31C0"/>
    <w:rsid w:val="007A4F2D"/>
    <w:rsid w:val="007A7865"/>
    <w:rsid w:val="007B32B6"/>
    <w:rsid w:val="007B340A"/>
    <w:rsid w:val="007B6811"/>
    <w:rsid w:val="007C598B"/>
    <w:rsid w:val="007D088D"/>
    <w:rsid w:val="007E0C8B"/>
    <w:rsid w:val="007E0E68"/>
    <w:rsid w:val="007E43F2"/>
    <w:rsid w:val="007F0FDC"/>
    <w:rsid w:val="007F3F7D"/>
    <w:rsid w:val="007F671E"/>
    <w:rsid w:val="007F7A97"/>
    <w:rsid w:val="0080227D"/>
    <w:rsid w:val="0080318E"/>
    <w:rsid w:val="0081188D"/>
    <w:rsid w:val="00817792"/>
    <w:rsid w:val="008179F8"/>
    <w:rsid w:val="0082568D"/>
    <w:rsid w:val="008256A9"/>
    <w:rsid w:val="0083169E"/>
    <w:rsid w:val="00847804"/>
    <w:rsid w:val="00850B78"/>
    <w:rsid w:val="008524A2"/>
    <w:rsid w:val="008536CD"/>
    <w:rsid w:val="008578E1"/>
    <w:rsid w:val="0086364F"/>
    <w:rsid w:val="0086585F"/>
    <w:rsid w:val="00866EA4"/>
    <w:rsid w:val="00867403"/>
    <w:rsid w:val="00871371"/>
    <w:rsid w:val="00872BB5"/>
    <w:rsid w:val="0087300E"/>
    <w:rsid w:val="00880528"/>
    <w:rsid w:val="008815EB"/>
    <w:rsid w:val="008856FB"/>
    <w:rsid w:val="0089508D"/>
    <w:rsid w:val="008A0548"/>
    <w:rsid w:val="008A13DE"/>
    <w:rsid w:val="008A1639"/>
    <w:rsid w:val="008A2284"/>
    <w:rsid w:val="008B4FB0"/>
    <w:rsid w:val="008B7660"/>
    <w:rsid w:val="008C1854"/>
    <w:rsid w:val="008C33A5"/>
    <w:rsid w:val="008C6723"/>
    <w:rsid w:val="008C6890"/>
    <w:rsid w:val="008D3CB2"/>
    <w:rsid w:val="008E2A71"/>
    <w:rsid w:val="008E2D67"/>
    <w:rsid w:val="008E539B"/>
    <w:rsid w:val="008F0A5D"/>
    <w:rsid w:val="008F0FAB"/>
    <w:rsid w:val="008F3B3E"/>
    <w:rsid w:val="008F49B3"/>
    <w:rsid w:val="008F6470"/>
    <w:rsid w:val="0090732C"/>
    <w:rsid w:val="0090791E"/>
    <w:rsid w:val="009100A3"/>
    <w:rsid w:val="009106E9"/>
    <w:rsid w:val="00911093"/>
    <w:rsid w:val="00911C8B"/>
    <w:rsid w:val="009204E9"/>
    <w:rsid w:val="00932705"/>
    <w:rsid w:val="009370E1"/>
    <w:rsid w:val="00937DE2"/>
    <w:rsid w:val="0094002B"/>
    <w:rsid w:val="00940563"/>
    <w:rsid w:val="00941F99"/>
    <w:rsid w:val="009458BB"/>
    <w:rsid w:val="009460E8"/>
    <w:rsid w:val="00950C42"/>
    <w:rsid w:val="0095138D"/>
    <w:rsid w:val="00951E36"/>
    <w:rsid w:val="00953B94"/>
    <w:rsid w:val="00956372"/>
    <w:rsid w:val="0095706C"/>
    <w:rsid w:val="0095788D"/>
    <w:rsid w:val="00962E43"/>
    <w:rsid w:val="00966A06"/>
    <w:rsid w:val="009709A9"/>
    <w:rsid w:val="009717F1"/>
    <w:rsid w:val="00971A58"/>
    <w:rsid w:val="00976163"/>
    <w:rsid w:val="009773E4"/>
    <w:rsid w:val="00977832"/>
    <w:rsid w:val="0098528C"/>
    <w:rsid w:val="00985319"/>
    <w:rsid w:val="00987780"/>
    <w:rsid w:val="0099127D"/>
    <w:rsid w:val="009948B1"/>
    <w:rsid w:val="009A11FD"/>
    <w:rsid w:val="009A5BEA"/>
    <w:rsid w:val="009B0B64"/>
    <w:rsid w:val="009B15E7"/>
    <w:rsid w:val="009B57D8"/>
    <w:rsid w:val="009B5F47"/>
    <w:rsid w:val="009C566F"/>
    <w:rsid w:val="009C7471"/>
    <w:rsid w:val="009D05B7"/>
    <w:rsid w:val="009D42AE"/>
    <w:rsid w:val="009F006E"/>
    <w:rsid w:val="009F48B8"/>
    <w:rsid w:val="009F5309"/>
    <w:rsid w:val="009F66CF"/>
    <w:rsid w:val="00A12E9F"/>
    <w:rsid w:val="00A13489"/>
    <w:rsid w:val="00A1593F"/>
    <w:rsid w:val="00A215D3"/>
    <w:rsid w:val="00A30561"/>
    <w:rsid w:val="00A3190E"/>
    <w:rsid w:val="00A34E9C"/>
    <w:rsid w:val="00A369F5"/>
    <w:rsid w:val="00A40EDB"/>
    <w:rsid w:val="00A42673"/>
    <w:rsid w:val="00A5217F"/>
    <w:rsid w:val="00A562A2"/>
    <w:rsid w:val="00A562CA"/>
    <w:rsid w:val="00A6309E"/>
    <w:rsid w:val="00A63660"/>
    <w:rsid w:val="00A63C25"/>
    <w:rsid w:val="00A675D6"/>
    <w:rsid w:val="00A67EEE"/>
    <w:rsid w:val="00A72909"/>
    <w:rsid w:val="00A74691"/>
    <w:rsid w:val="00A77FA5"/>
    <w:rsid w:val="00A80347"/>
    <w:rsid w:val="00A8293F"/>
    <w:rsid w:val="00A83C57"/>
    <w:rsid w:val="00A86D38"/>
    <w:rsid w:val="00A87B11"/>
    <w:rsid w:val="00A970BF"/>
    <w:rsid w:val="00AA2EC0"/>
    <w:rsid w:val="00AA336A"/>
    <w:rsid w:val="00AA63E7"/>
    <w:rsid w:val="00AA6584"/>
    <w:rsid w:val="00AA7C8A"/>
    <w:rsid w:val="00AB1CDF"/>
    <w:rsid w:val="00AB1D46"/>
    <w:rsid w:val="00AB57DA"/>
    <w:rsid w:val="00AB685F"/>
    <w:rsid w:val="00AB773D"/>
    <w:rsid w:val="00AC2E91"/>
    <w:rsid w:val="00AC4D6D"/>
    <w:rsid w:val="00AD3FF7"/>
    <w:rsid w:val="00AE04F6"/>
    <w:rsid w:val="00AE2E83"/>
    <w:rsid w:val="00AE4124"/>
    <w:rsid w:val="00AE75CD"/>
    <w:rsid w:val="00AE764A"/>
    <w:rsid w:val="00AF2B0E"/>
    <w:rsid w:val="00B014F0"/>
    <w:rsid w:val="00B1252D"/>
    <w:rsid w:val="00B1289B"/>
    <w:rsid w:val="00B14DDA"/>
    <w:rsid w:val="00B2420B"/>
    <w:rsid w:val="00B31B10"/>
    <w:rsid w:val="00B3562F"/>
    <w:rsid w:val="00B37316"/>
    <w:rsid w:val="00B433B2"/>
    <w:rsid w:val="00B54F2F"/>
    <w:rsid w:val="00B62EDC"/>
    <w:rsid w:val="00B7026D"/>
    <w:rsid w:val="00B71B7E"/>
    <w:rsid w:val="00B723F0"/>
    <w:rsid w:val="00B729FE"/>
    <w:rsid w:val="00B858B2"/>
    <w:rsid w:val="00B92729"/>
    <w:rsid w:val="00B97114"/>
    <w:rsid w:val="00BA4731"/>
    <w:rsid w:val="00BA5A24"/>
    <w:rsid w:val="00BA6923"/>
    <w:rsid w:val="00BA77FC"/>
    <w:rsid w:val="00BB4C1C"/>
    <w:rsid w:val="00BB5CC1"/>
    <w:rsid w:val="00BC06F5"/>
    <w:rsid w:val="00BC0826"/>
    <w:rsid w:val="00BC45B1"/>
    <w:rsid w:val="00BC558C"/>
    <w:rsid w:val="00BC55A0"/>
    <w:rsid w:val="00BD0B46"/>
    <w:rsid w:val="00BD0FD0"/>
    <w:rsid w:val="00BD3CCD"/>
    <w:rsid w:val="00BD5DB9"/>
    <w:rsid w:val="00BE1E5B"/>
    <w:rsid w:val="00BF4530"/>
    <w:rsid w:val="00C012DF"/>
    <w:rsid w:val="00C03D1D"/>
    <w:rsid w:val="00C04EE6"/>
    <w:rsid w:val="00C304EF"/>
    <w:rsid w:val="00C31100"/>
    <w:rsid w:val="00C321BD"/>
    <w:rsid w:val="00C408DF"/>
    <w:rsid w:val="00C44020"/>
    <w:rsid w:val="00C67FA7"/>
    <w:rsid w:val="00C71306"/>
    <w:rsid w:val="00C72A65"/>
    <w:rsid w:val="00C74478"/>
    <w:rsid w:val="00C76214"/>
    <w:rsid w:val="00C817CD"/>
    <w:rsid w:val="00C81FA0"/>
    <w:rsid w:val="00C848DA"/>
    <w:rsid w:val="00C84F05"/>
    <w:rsid w:val="00C8590C"/>
    <w:rsid w:val="00C92973"/>
    <w:rsid w:val="00C94D36"/>
    <w:rsid w:val="00C96AF0"/>
    <w:rsid w:val="00CA04C6"/>
    <w:rsid w:val="00CA67C5"/>
    <w:rsid w:val="00CA7683"/>
    <w:rsid w:val="00CB0B4B"/>
    <w:rsid w:val="00CB11B6"/>
    <w:rsid w:val="00CB6E4F"/>
    <w:rsid w:val="00CC476C"/>
    <w:rsid w:val="00CD1ABC"/>
    <w:rsid w:val="00CD2F01"/>
    <w:rsid w:val="00CD2F79"/>
    <w:rsid w:val="00CD4113"/>
    <w:rsid w:val="00CD6A76"/>
    <w:rsid w:val="00CD6E8F"/>
    <w:rsid w:val="00CE4755"/>
    <w:rsid w:val="00CF29C2"/>
    <w:rsid w:val="00CF790A"/>
    <w:rsid w:val="00D10B60"/>
    <w:rsid w:val="00D112E9"/>
    <w:rsid w:val="00D20A18"/>
    <w:rsid w:val="00D22425"/>
    <w:rsid w:val="00D27CFF"/>
    <w:rsid w:val="00D313F0"/>
    <w:rsid w:val="00D323AD"/>
    <w:rsid w:val="00D41DEE"/>
    <w:rsid w:val="00D439AA"/>
    <w:rsid w:val="00D46897"/>
    <w:rsid w:val="00D46EA5"/>
    <w:rsid w:val="00D5071F"/>
    <w:rsid w:val="00D52E38"/>
    <w:rsid w:val="00D53E72"/>
    <w:rsid w:val="00D54907"/>
    <w:rsid w:val="00D5736B"/>
    <w:rsid w:val="00D61707"/>
    <w:rsid w:val="00D61A83"/>
    <w:rsid w:val="00D62014"/>
    <w:rsid w:val="00D64DB1"/>
    <w:rsid w:val="00D65DCA"/>
    <w:rsid w:val="00D67619"/>
    <w:rsid w:val="00D676A8"/>
    <w:rsid w:val="00D71AA1"/>
    <w:rsid w:val="00D7440A"/>
    <w:rsid w:val="00D746A9"/>
    <w:rsid w:val="00D755C1"/>
    <w:rsid w:val="00D81A6C"/>
    <w:rsid w:val="00D81A8A"/>
    <w:rsid w:val="00D81B7C"/>
    <w:rsid w:val="00D95A8B"/>
    <w:rsid w:val="00D95C9D"/>
    <w:rsid w:val="00D97A16"/>
    <w:rsid w:val="00DA67F5"/>
    <w:rsid w:val="00DB21BF"/>
    <w:rsid w:val="00DB59B9"/>
    <w:rsid w:val="00DB745D"/>
    <w:rsid w:val="00DD1AF0"/>
    <w:rsid w:val="00DD1CEF"/>
    <w:rsid w:val="00DD5A11"/>
    <w:rsid w:val="00DD7BB3"/>
    <w:rsid w:val="00DE31CF"/>
    <w:rsid w:val="00DE5025"/>
    <w:rsid w:val="00DE5914"/>
    <w:rsid w:val="00DE6C9E"/>
    <w:rsid w:val="00E070C2"/>
    <w:rsid w:val="00E15648"/>
    <w:rsid w:val="00E16FF9"/>
    <w:rsid w:val="00E205C0"/>
    <w:rsid w:val="00E21D19"/>
    <w:rsid w:val="00E25B93"/>
    <w:rsid w:val="00E27BBB"/>
    <w:rsid w:val="00E34216"/>
    <w:rsid w:val="00E357EB"/>
    <w:rsid w:val="00E44BDC"/>
    <w:rsid w:val="00E472AF"/>
    <w:rsid w:val="00E475B2"/>
    <w:rsid w:val="00E5558A"/>
    <w:rsid w:val="00E556F6"/>
    <w:rsid w:val="00E557F5"/>
    <w:rsid w:val="00E57045"/>
    <w:rsid w:val="00E60E60"/>
    <w:rsid w:val="00E60E6F"/>
    <w:rsid w:val="00E7300B"/>
    <w:rsid w:val="00E80EBD"/>
    <w:rsid w:val="00E90063"/>
    <w:rsid w:val="00E90BF7"/>
    <w:rsid w:val="00E922BD"/>
    <w:rsid w:val="00E94AE0"/>
    <w:rsid w:val="00EA404F"/>
    <w:rsid w:val="00EA417B"/>
    <w:rsid w:val="00EA6834"/>
    <w:rsid w:val="00EA71B4"/>
    <w:rsid w:val="00EB4508"/>
    <w:rsid w:val="00EC3E9A"/>
    <w:rsid w:val="00ED1592"/>
    <w:rsid w:val="00ED4996"/>
    <w:rsid w:val="00ED6496"/>
    <w:rsid w:val="00EE69B0"/>
    <w:rsid w:val="00EF0EBB"/>
    <w:rsid w:val="00EF23DE"/>
    <w:rsid w:val="00EF3B9D"/>
    <w:rsid w:val="00EF475C"/>
    <w:rsid w:val="00EF7159"/>
    <w:rsid w:val="00F001C8"/>
    <w:rsid w:val="00F02C27"/>
    <w:rsid w:val="00F0632C"/>
    <w:rsid w:val="00F10DC7"/>
    <w:rsid w:val="00F124B2"/>
    <w:rsid w:val="00F137FF"/>
    <w:rsid w:val="00F13AF1"/>
    <w:rsid w:val="00F14B79"/>
    <w:rsid w:val="00F22636"/>
    <w:rsid w:val="00F3305D"/>
    <w:rsid w:val="00F44F96"/>
    <w:rsid w:val="00F50E1D"/>
    <w:rsid w:val="00F50E25"/>
    <w:rsid w:val="00F518CA"/>
    <w:rsid w:val="00F51C23"/>
    <w:rsid w:val="00F57557"/>
    <w:rsid w:val="00F64FE4"/>
    <w:rsid w:val="00F67C80"/>
    <w:rsid w:val="00F73540"/>
    <w:rsid w:val="00F74D66"/>
    <w:rsid w:val="00F87FE6"/>
    <w:rsid w:val="00F939B5"/>
    <w:rsid w:val="00F97A25"/>
    <w:rsid w:val="00FA006A"/>
    <w:rsid w:val="00FA1D9C"/>
    <w:rsid w:val="00FA7B05"/>
    <w:rsid w:val="00FC753D"/>
    <w:rsid w:val="00FC7E00"/>
    <w:rsid w:val="00FD5A5D"/>
    <w:rsid w:val="00FD5E91"/>
    <w:rsid w:val="00FD76DA"/>
    <w:rsid w:val="00FE62F9"/>
    <w:rsid w:val="00FF1296"/>
    <w:rsid w:val="00FF547E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0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807"/>
    <w:pPr>
      <w:ind w:left="720"/>
    </w:pPr>
  </w:style>
  <w:style w:type="paragraph" w:styleId="a4">
    <w:name w:val="header"/>
    <w:basedOn w:val="a"/>
    <w:link w:val="a5"/>
    <w:uiPriority w:val="99"/>
    <w:rsid w:val="0015780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57807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15780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15780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A06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42D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E070C2"/>
    <w:rPr>
      <w:rFonts w:ascii="Consolas" w:eastAsia="Calibri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rsid w:val="00E070C2"/>
    <w:rPr>
      <w:rFonts w:ascii="Consolas" w:eastAsia="Calibri" w:hAnsi="Consolas" w:cs="Times New Roman"/>
      <w:sz w:val="21"/>
      <w:szCs w:val="21"/>
      <w:lang w:eastAsia="en-US"/>
    </w:rPr>
  </w:style>
  <w:style w:type="paragraph" w:styleId="ab">
    <w:name w:val="footer"/>
    <w:basedOn w:val="a"/>
    <w:link w:val="ac"/>
    <w:uiPriority w:val="99"/>
    <w:unhideWhenUsed/>
    <w:rsid w:val="006F42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428C"/>
    <w:rPr>
      <w:rFonts w:ascii="Times New Roman" w:hAnsi="Times New Roman" w:cs="Times New Roman"/>
      <w:sz w:val="28"/>
      <w:szCs w:val="28"/>
    </w:rPr>
  </w:style>
  <w:style w:type="paragraph" w:styleId="ad">
    <w:name w:val="footnote text"/>
    <w:basedOn w:val="a"/>
    <w:link w:val="ae"/>
    <w:rsid w:val="006F428C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F428C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rsid w:val="006F428C"/>
    <w:rPr>
      <w:vertAlign w:val="superscript"/>
    </w:rPr>
  </w:style>
  <w:style w:type="paragraph" w:customStyle="1" w:styleId="1">
    <w:name w:val="Абзац списка1"/>
    <w:basedOn w:val="a"/>
    <w:rsid w:val="00D95C9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0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807"/>
    <w:pPr>
      <w:ind w:left="720"/>
    </w:pPr>
  </w:style>
  <w:style w:type="paragraph" w:styleId="a4">
    <w:name w:val="header"/>
    <w:basedOn w:val="a"/>
    <w:link w:val="a5"/>
    <w:uiPriority w:val="99"/>
    <w:rsid w:val="0015780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57807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15780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15780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A06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42D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E070C2"/>
    <w:rPr>
      <w:rFonts w:ascii="Consolas" w:eastAsia="Calibri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rsid w:val="00E070C2"/>
    <w:rPr>
      <w:rFonts w:ascii="Consolas" w:eastAsia="Calibri" w:hAnsi="Consolas" w:cs="Times New Roman"/>
      <w:sz w:val="21"/>
      <w:szCs w:val="21"/>
      <w:lang w:eastAsia="en-US"/>
    </w:rPr>
  </w:style>
  <w:style w:type="paragraph" w:styleId="ab">
    <w:name w:val="footer"/>
    <w:basedOn w:val="a"/>
    <w:link w:val="ac"/>
    <w:uiPriority w:val="99"/>
    <w:unhideWhenUsed/>
    <w:rsid w:val="006F42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428C"/>
    <w:rPr>
      <w:rFonts w:ascii="Times New Roman" w:hAnsi="Times New Roman" w:cs="Times New Roman"/>
      <w:sz w:val="28"/>
      <w:szCs w:val="28"/>
    </w:rPr>
  </w:style>
  <w:style w:type="paragraph" w:styleId="ad">
    <w:name w:val="footnote text"/>
    <w:basedOn w:val="a"/>
    <w:link w:val="ae"/>
    <w:rsid w:val="006F428C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F428C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rsid w:val="006F428C"/>
    <w:rPr>
      <w:vertAlign w:val="superscript"/>
    </w:rPr>
  </w:style>
  <w:style w:type="paragraph" w:customStyle="1" w:styleId="1">
    <w:name w:val="Абзац списка1"/>
    <w:basedOn w:val="a"/>
    <w:rsid w:val="00D95C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EC483-814E-4C34-A2F1-E593E6EA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/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creator>Перепёлкина Е.Л.</dc:creator>
  <cp:lastModifiedBy>Перепёлкина Е.Л.</cp:lastModifiedBy>
  <cp:revision>8</cp:revision>
  <cp:lastPrinted>2016-11-11T13:37:00Z</cp:lastPrinted>
  <dcterms:created xsi:type="dcterms:W3CDTF">2016-11-10T15:26:00Z</dcterms:created>
  <dcterms:modified xsi:type="dcterms:W3CDTF">2016-11-21T08:31:00Z</dcterms:modified>
</cp:coreProperties>
</file>