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020" w:rsidRPr="001D3688" w:rsidRDefault="00EF3020" w:rsidP="00644F41">
      <w:pPr>
        <w:pStyle w:val="1"/>
        <w:spacing w:line="360" w:lineRule="auto"/>
      </w:pPr>
      <w:r w:rsidRPr="001D3688">
        <w:t>Пояснительная записка</w:t>
      </w:r>
    </w:p>
    <w:p w:rsidR="00B05352" w:rsidRDefault="00EF3020" w:rsidP="00644F41">
      <w:pPr>
        <w:pStyle w:val="1"/>
        <w:spacing w:line="360" w:lineRule="auto"/>
        <w:rPr>
          <w:lang w:eastAsia="ru-RU"/>
        </w:rPr>
      </w:pPr>
      <w:r w:rsidRPr="001D3688">
        <w:t xml:space="preserve">к отчету о реализации муниципальной программы </w:t>
      </w:r>
      <w:r w:rsidRPr="001D3688">
        <w:rPr>
          <w:lang w:eastAsia="ru-RU"/>
        </w:rPr>
        <w:t>«Обеспечение коммунальными услугами населения городско</w:t>
      </w:r>
      <w:r w:rsidR="009F7A61">
        <w:rPr>
          <w:lang w:eastAsia="ru-RU"/>
        </w:rPr>
        <w:t>го округа город Воронеж» на 201</w:t>
      </w:r>
      <w:r w:rsidR="009F7A61" w:rsidRPr="009F7A61">
        <w:rPr>
          <w:lang w:eastAsia="ru-RU"/>
        </w:rPr>
        <w:t>7</w:t>
      </w:r>
      <w:r w:rsidRPr="001D3688">
        <w:rPr>
          <w:lang w:eastAsia="ru-RU"/>
        </w:rPr>
        <w:t xml:space="preserve"> год</w:t>
      </w:r>
      <w:r w:rsidR="00AB0313" w:rsidRPr="001D3688">
        <w:rPr>
          <w:lang w:eastAsia="ru-RU"/>
        </w:rPr>
        <w:t xml:space="preserve"> за </w:t>
      </w:r>
      <w:r w:rsidR="009F7A61" w:rsidRPr="009F7A61">
        <w:rPr>
          <w:lang w:eastAsia="ru-RU"/>
        </w:rPr>
        <w:t>1</w:t>
      </w:r>
      <w:r w:rsidR="009F7A61">
        <w:rPr>
          <w:lang w:eastAsia="ru-RU"/>
        </w:rPr>
        <w:t xml:space="preserve"> квартал 201</w:t>
      </w:r>
      <w:r w:rsidR="009F7A61" w:rsidRPr="009F7A61">
        <w:rPr>
          <w:lang w:eastAsia="ru-RU"/>
        </w:rPr>
        <w:t>7</w:t>
      </w:r>
      <w:r w:rsidR="00896F27" w:rsidRPr="001D3688">
        <w:rPr>
          <w:lang w:eastAsia="ru-RU"/>
        </w:rPr>
        <w:t xml:space="preserve"> года</w:t>
      </w:r>
      <w:r w:rsidRPr="001D3688">
        <w:rPr>
          <w:lang w:eastAsia="ru-RU"/>
        </w:rPr>
        <w:t>.</w:t>
      </w:r>
    </w:p>
    <w:p w:rsidR="006E2A04" w:rsidRPr="001D3688" w:rsidRDefault="006E2A04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 утверждена постановлением администрации городского округа город Воронеж от 24.12.2013 № 1282 «Об утверждении муниципальной программы городского округа город Воронеж «Обеспечение коммунальными услугами населения городского округа город Воронеж». </w:t>
      </w:r>
    </w:p>
    <w:p w:rsidR="00D45DBF" w:rsidRPr="001D3688" w:rsidRDefault="00D45DBF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– управление жилищно-коммунального хозяйства  администрации городского округа город Воронеж.</w:t>
      </w:r>
    </w:p>
    <w:p w:rsidR="00B66581" w:rsidRDefault="00AC6C77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финансирования, предусмотренный программой на 201</w:t>
      </w:r>
      <w:r w:rsidR="00461D24" w:rsidRPr="00461D2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12D88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год, составляет</w:t>
      </w:r>
      <w:r w:rsidR="00D67FCE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1D24">
        <w:rPr>
          <w:rFonts w:ascii="Times New Roman" w:eastAsia="Times New Roman" w:hAnsi="Times New Roman" w:cs="Times New Roman"/>
          <w:sz w:val="28"/>
          <w:szCs w:val="28"/>
          <w:lang w:eastAsia="ru-RU"/>
        </w:rPr>
        <w:t>158784,</w:t>
      </w:r>
      <w:r w:rsidR="00461D24" w:rsidRPr="00461D24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ED5BEC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3C1C4E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</w:t>
      </w:r>
      <w:r w:rsidR="005F4E43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C1C4E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6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город Воронеж</w:t>
      </w:r>
      <w:r w:rsidR="003C1C4E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6581" w:rsidRPr="001D3688" w:rsidRDefault="002B7A97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</w:t>
      </w:r>
      <w:r w:rsidR="0098208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0436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ассигнований на финансирование </w:t>
      </w: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</w:t>
      </w:r>
      <w:r w:rsidR="007027FD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>ммы, утвержденны</w:t>
      </w:r>
      <w:r w:rsidR="009820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027FD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</w:t>
      </w:r>
      <w:r w:rsidR="004961E2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B10436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91E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="00982086" w:rsidRPr="00991E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1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499" w:rsidRPr="00991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7E3" w:rsidRPr="0014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185372,40 </w:t>
      </w:r>
      <w:r w:rsidR="00E25A10" w:rsidRPr="0014204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0B6040" w:rsidRPr="0014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072F3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5C1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08B0"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бюджета </w:t>
      </w:r>
      <w:r w:rsidR="00ED794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="0007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184842,40 тыс. рублей, </w:t>
      </w:r>
      <w:r w:rsidR="00ED794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областного бюджета</w:t>
      </w:r>
      <w:r w:rsidR="0007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530,00 тыс. рублей</w:t>
      </w:r>
      <w:r w:rsidR="00ED79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26FBF" w:rsidRDefault="00757D64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05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объем финансирования программы</w:t>
      </w:r>
      <w:r w:rsidR="00426FBF" w:rsidRPr="006F6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01.0</w:t>
      </w:r>
      <w:r w:rsidR="00D6729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60FA" w:rsidRPr="006F605E">
        <w:rPr>
          <w:rFonts w:ascii="Times New Roman" w:eastAsia="Times New Roman" w:hAnsi="Times New Roman" w:cs="Times New Roman"/>
          <w:sz w:val="28"/>
          <w:szCs w:val="28"/>
          <w:lang w:eastAsia="ru-RU"/>
        </w:rPr>
        <w:t>.2017</w:t>
      </w:r>
      <w:r w:rsidR="00223A2D" w:rsidRPr="006F6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</w:t>
      </w:r>
      <w:r w:rsidR="00E52FDB" w:rsidRPr="006F6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23007,76 </w:t>
      </w:r>
      <w:r w:rsidR="00E25A10" w:rsidRPr="006F605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7F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26FBF" w:rsidRPr="006F6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бюджета </w:t>
      </w:r>
      <w:r w:rsidR="00D672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="00193F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FBB" w:rsidRDefault="00193FBB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показателей (индикаторов) муниципальной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оценить по окончании 2017 года.</w:t>
      </w:r>
    </w:p>
    <w:p w:rsidR="007E0482" w:rsidRPr="007E0482" w:rsidRDefault="00F8255E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05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4 подпрограммы и 5 основных мероприятий.</w:t>
      </w:r>
      <w:r w:rsidRPr="001D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2210" w:rsidRPr="000C7D97" w:rsidRDefault="006E40B6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7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Подпрограмма 1 - «Чистая вода». </w:t>
      </w:r>
    </w:p>
    <w:p w:rsidR="00D0512F" w:rsidRDefault="00D0512F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98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подпрограммы 1 по состоянию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08198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01.04.2017 года не </w:t>
      </w:r>
      <w:r w:rsidR="00081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3367" w:rsidRPr="000C7D97" w:rsidRDefault="002523FB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7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</w:t>
      </w:r>
      <w:r w:rsidR="00792BEB" w:rsidRPr="000C7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31D9" w:rsidRPr="000C7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– «</w:t>
      </w:r>
      <w:r w:rsidR="00792BEB" w:rsidRPr="000C7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</w:t>
      </w:r>
      <w:r w:rsidR="00D931D9" w:rsidRPr="000C7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оустройство дворовых территорий»</w:t>
      </w:r>
      <w:r w:rsidRPr="000C7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66581" w:rsidRDefault="00DF1799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D6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подпрограммы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по состоянию н</w:t>
      </w:r>
      <w:r w:rsidR="00E77FB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01.04.2017 года не осуществлялось</w:t>
      </w:r>
      <w:r w:rsidR="00A26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1799" w:rsidRDefault="00DF1799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C71" w:rsidRDefault="00F200A6" w:rsidP="00644F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со</w:t>
      </w:r>
      <w:r w:rsidR="00354AE6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23C7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тоянию на 01.04</w:t>
      </w:r>
      <w:r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>.2017</w:t>
      </w:r>
      <w:r w:rsidR="005F1474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исполнителями </w:t>
      </w:r>
      <w:r w:rsidR="00723C71">
        <w:rPr>
          <w:rFonts w:ascii="Times New Roman" w:hAnsi="Times New Roman" w:cs="Times New Roman"/>
          <w:sz w:val="28"/>
          <w:szCs w:val="28"/>
        </w:rPr>
        <w:t>размещено задание на поставку и установку детских площадок на сумму 530,00 тыс. руб. по следующим адресам:</w:t>
      </w:r>
    </w:p>
    <w:p w:rsidR="00723C71" w:rsidRDefault="00723C71" w:rsidP="00644F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- 232 стр. Дивизии, 31;</w:t>
      </w:r>
    </w:p>
    <w:p w:rsidR="00723C71" w:rsidRDefault="00723C71" w:rsidP="00644F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Бульвар Фестивальный, 23а;</w:t>
      </w:r>
    </w:p>
    <w:p w:rsidR="00723C71" w:rsidRDefault="00723C71" w:rsidP="00644F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1386F">
        <w:rPr>
          <w:rFonts w:ascii="Times New Roman" w:hAnsi="Times New Roman" w:cs="Times New Roman"/>
          <w:sz w:val="28"/>
          <w:szCs w:val="28"/>
        </w:rPr>
        <w:t>пересечение ул. Ульяновская и ул. Чапаева.</w:t>
      </w:r>
    </w:p>
    <w:p w:rsidR="00B66581" w:rsidRPr="004D2A0B" w:rsidRDefault="00B66581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Ожидаемый срок выполнения работ по благоустройству дворовых территорий в </w:t>
      </w:r>
      <w:r w:rsidR="001F21C5" w:rsidRPr="001F21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 объеме  - IV квартал 2017</w:t>
      </w:r>
      <w:r w:rsidRPr="001F2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E70CA" w:rsidRPr="000C7D97" w:rsidRDefault="000E70CA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0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</w:t>
      </w:r>
      <w:r w:rsidR="00CC4454" w:rsidRPr="00ED0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="002E148B" w:rsidRPr="00ED0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860C36" w:rsidRPr="00ED0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«Проведение капитального ремонта </w:t>
      </w:r>
      <w:r w:rsidR="00B646F1" w:rsidRPr="00ED0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общего имущества в многоквартирных домах</w:t>
      </w:r>
      <w:r w:rsidR="00860C36" w:rsidRPr="00ED0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ED0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86C61" w:rsidRPr="000C7D97" w:rsidRDefault="003D7F0D" w:rsidP="00644F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D97">
        <w:rPr>
          <w:rFonts w:ascii="Times New Roman" w:hAnsi="Times New Roman" w:cs="Times New Roman"/>
          <w:sz w:val="28"/>
          <w:szCs w:val="28"/>
        </w:rPr>
        <w:t>В рам</w:t>
      </w:r>
      <w:r w:rsidR="00F74DCB">
        <w:rPr>
          <w:rFonts w:ascii="Times New Roman" w:hAnsi="Times New Roman" w:cs="Times New Roman"/>
          <w:sz w:val="28"/>
          <w:szCs w:val="28"/>
        </w:rPr>
        <w:t>ках подпрограммы 3 предусмотрена</w:t>
      </w:r>
      <w:r w:rsidRPr="000C7D97">
        <w:rPr>
          <w:rFonts w:ascii="Times New Roman" w:hAnsi="Times New Roman" w:cs="Times New Roman"/>
          <w:sz w:val="28"/>
          <w:szCs w:val="28"/>
        </w:rPr>
        <w:t xml:space="preserve"> </w:t>
      </w:r>
      <w:r w:rsidR="00F74DCB">
        <w:rPr>
          <w:rFonts w:ascii="Times New Roman" w:hAnsi="Times New Roman" w:cs="Times New Roman"/>
          <w:sz w:val="28"/>
          <w:szCs w:val="28"/>
        </w:rPr>
        <w:t>з</w:t>
      </w:r>
      <w:r w:rsidR="0050485E">
        <w:rPr>
          <w:rFonts w:ascii="Times New Roman" w:hAnsi="Times New Roman" w:cs="Times New Roman"/>
          <w:sz w:val="28"/>
          <w:szCs w:val="28"/>
        </w:rPr>
        <w:t>а</w:t>
      </w:r>
      <w:r w:rsidR="00F74DCB">
        <w:rPr>
          <w:rFonts w:ascii="Times New Roman" w:hAnsi="Times New Roman" w:cs="Times New Roman"/>
          <w:sz w:val="28"/>
          <w:szCs w:val="28"/>
        </w:rPr>
        <w:t>мена</w:t>
      </w:r>
      <w:r w:rsidRPr="000C7D97">
        <w:rPr>
          <w:rFonts w:ascii="Times New Roman" w:hAnsi="Times New Roman" w:cs="Times New Roman"/>
          <w:sz w:val="28"/>
          <w:szCs w:val="28"/>
        </w:rPr>
        <w:t xml:space="preserve"> 85 лифтов в 18 многоквартирных домах</w:t>
      </w:r>
      <w:r w:rsidR="00A86C61" w:rsidRPr="000C7D97">
        <w:rPr>
          <w:rFonts w:ascii="Times New Roman" w:hAnsi="Times New Roman" w:cs="Times New Roman"/>
          <w:sz w:val="28"/>
          <w:szCs w:val="28"/>
        </w:rPr>
        <w:t>, согласно</w:t>
      </w:r>
      <w:r w:rsidR="00A86C61" w:rsidRPr="000C7D97">
        <w:t xml:space="preserve"> </w:t>
      </w:r>
      <w:r w:rsidR="00A86C61" w:rsidRPr="000C7D97"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городского округа город Воронеж от 12.07.2016 № 626 «Об утверждении муниципального краткосрочного </w:t>
      </w:r>
      <w:proofErr w:type="gramStart"/>
      <w:r w:rsidR="00A86C61" w:rsidRPr="000C7D97">
        <w:rPr>
          <w:rFonts w:ascii="Times New Roman" w:hAnsi="Times New Roman" w:cs="Times New Roman"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A86C61" w:rsidRPr="000C7D97">
        <w:rPr>
          <w:rFonts w:ascii="Times New Roman" w:hAnsi="Times New Roman" w:cs="Times New Roman"/>
          <w:sz w:val="28"/>
          <w:szCs w:val="28"/>
        </w:rPr>
        <w:t xml:space="preserve"> в многоквартирных домах городского округа город Воронеж на 2016-2017 годы по замене лифтового оборудования». </w:t>
      </w:r>
    </w:p>
    <w:p w:rsidR="00E66242" w:rsidRPr="000C7D97" w:rsidRDefault="00F74DCB" w:rsidP="00644F4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2016 году </w:t>
      </w:r>
      <w:r w:rsidRPr="000C7D97">
        <w:rPr>
          <w:rFonts w:ascii="Times New Roman" w:hAnsi="Times New Roman" w:cs="Times New Roman"/>
          <w:sz w:val="28"/>
          <w:szCs w:val="28"/>
        </w:rPr>
        <w:t xml:space="preserve">расходы бюджета городского </w:t>
      </w:r>
      <w:r w:rsidR="00232362">
        <w:rPr>
          <w:rFonts w:ascii="Times New Roman" w:hAnsi="Times New Roman" w:cs="Times New Roman"/>
          <w:sz w:val="28"/>
          <w:szCs w:val="28"/>
        </w:rPr>
        <w:t>округа город Воронеж в сумме 18960</w:t>
      </w:r>
      <w:r w:rsidR="00BA73BD">
        <w:rPr>
          <w:rFonts w:ascii="Times New Roman" w:hAnsi="Times New Roman" w:cs="Times New Roman"/>
          <w:sz w:val="28"/>
          <w:szCs w:val="28"/>
        </w:rPr>
        <w:t xml:space="preserve">,19 тыс. </w:t>
      </w:r>
      <w:r w:rsidRPr="000C7D97">
        <w:rPr>
          <w:rFonts w:ascii="Times New Roman" w:hAnsi="Times New Roman" w:cs="Times New Roman"/>
          <w:sz w:val="28"/>
          <w:szCs w:val="28"/>
        </w:rPr>
        <w:t>рублей</w:t>
      </w:r>
      <w:r w:rsidR="00232362">
        <w:rPr>
          <w:rFonts w:ascii="Times New Roman" w:hAnsi="Times New Roman" w:cs="Times New Roman"/>
          <w:sz w:val="28"/>
          <w:szCs w:val="28"/>
        </w:rPr>
        <w:t xml:space="preserve"> были</w:t>
      </w:r>
      <w:r w:rsidR="002323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6242" w:rsidRPr="000C7D97">
        <w:rPr>
          <w:rFonts w:ascii="Times New Roman" w:eastAsia="Calibri" w:hAnsi="Times New Roman" w:cs="Times New Roman"/>
          <w:sz w:val="28"/>
          <w:szCs w:val="28"/>
          <w:lang w:eastAsia="ru-RU"/>
        </w:rPr>
        <w:t>перечислены в Фонд капитального ремонта многоквартирных домов Воронежской области в полном объеме.</w:t>
      </w:r>
    </w:p>
    <w:p w:rsidR="009F7583" w:rsidRPr="00207340" w:rsidRDefault="00207340" w:rsidP="00644F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D67">
        <w:rPr>
          <w:rFonts w:ascii="Times New Roman" w:hAnsi="Times New Roman" w:cs="Times New Roman"/>
          <w:sz w:val="28"/>
          <w:szCs w:val="28"/>
        </w:rPr>
        <w:t>Фондом капитального ремонта многоквартирных домов в Воронежской области</w:t>
      </w:r>
      <w:r w:rsidR="009B413C">
        <w:rPr>
          <w:rFonts w:ascii="Times New Roman" w:hAnsi="Times New Roman" w:cs="Times New Roman"/>
          <w:sz w:val="28"/>
          <w:szCs w:val="28"/>
        </w:rPr>
        <w:t xml:space="preserve"> заключен договор с </w:t>
      </w:r>
      <w:r w:rsidR="009B413C" w:rsidRPr="00B46D67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9B413C" w:rsidRPr="00B46D67">
        <w:rPr>
          <w:rFonts w:ascii="Times New Roman" w:hAnsi="Times New Roman" w:cs="Times New Roman"/>
          <w:sz w:val="28"/>
          <w:szCs w:val="28"/>
        </w:rPr>
        <w:t>ВоронежЛифтИнвест</w:t>
      </w:r>
      <w:proofErr w:type="spellEnd"/>
      <w:r w:rsidR="009B413C">
        <w:rPr>
          <w:rFonts w:ascii="Times New Roman" w:hAnsi="Times New Roman" w:cs="Times New Roman"/>
          <w:sz w:val="28"/>
          <w:szCs w:val="28"/>
        </w:rPr>
        <w:t>»</w:t>
      </w:r>
      <w:r w:rsidRPr="00B46D67">
        <w:rPr>
          <w:rFonts w:ascii="Times New Roman" w:hAnsi="Times New Roman" w:cs="Times New Roman"/>
          <w:sz w:val="28"/>
          <w:szCs w:val="28"/>
        </w:rPr>
        <w:t xml:space="preserve"> от 07.10.2016 №</w:t>
      </w:r>
      <w:r w:rsidR="009B413C">
        <w:rPr>
          <w:rFonts w:ascii="Times New Roman" w:hAnsi="Times New Roman" w:cs="Times New Roman"/>
          <w:sz w:val="28"/>
          <w:szCs w:val="28"/>
        </w:rPr>
        <w:t xml:space="preserve"> </w:t>
      </w:r>
      <w:r w:rsidRPr="00B46D67">
        <w:rPr>
          <w:rFonts w:ascii="Times New Roman" w:hAnsi="Times New Roman" w:cs="Times New Roman"/>
          <w:sz w:val="28"/>
          <w:szCs w:val="28"/>
        </w:rPr>
        <w:t xml:space="preserve">3/СМР/л. Срок начала монтажных работ в соответствии с графиком производства работ </w:t>
      </w:r>
      <w:r w:rsidR="00CB58C1">
        <w:rPr>
          <w:rFonts w:ascii="Times New Roman" w:hAnsi="Times New Roman" w:cs="Times New Roman"/>
          <w:sz w:val="28"/>
          <w:szCs w:val="28"/>
        </w:rPr>
        <w:t xml:space="preserve">- </w:t>
      </w:r>
      <w:r w:rsidRPr="00B46D67">
        <w:rPr>
          <w:rFonts w:ascii="Times New Roman" w:hAnsi="Times New Roman" w:cs="Times New Roman"/>
          <w:sz w:val="28"/>
          <w:szCs w:val="28"/>
        </w:rPr>
        <w:t>апрель текущего года. Срок выполнения работ по договору 01.10.2017 года.</w:t>
      </w:r>
      <w:r w:rsidR="009F7583" w:rsidRPr="000C7D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3E6059" w:rsidRPr="000C7D97" w:rsidRDefault="004E587A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</w:t>
      </w:r>
      <w:r w:rsidR="0058065C"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мероприятие</w:t>
      </w:r>
      <w:r w:rsidR="0058065C"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 – «Проведение капитального ремонта многоквартирных домов в рамках исполнения судебных решений»</w:t>
      </w:r>
      <w:r w:rsidR="00B72784"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647403" w:rsidRDefault="00647403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рамках реализации </w:t>
      </w:r>
      <w:r w:rsidR="004F5C6F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мероприятия</w:t>
      </w:r>
      <w:r w:rsidR="004F5C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объема финансирования, выделенного из бюджета городского округа город Воронеж, распоряжением администрации городского округа город Воронеж от 17.03.2017 № 197-р утверждено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пообъектное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распределение ассигнований бюджета городского округа город Воронеж на 2017 год</w:t>
      </w:r>
      <w:r w:rsidR="00625F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проведение капитального ремонта </w:t>
      </w:r>
      <w:r w:rsidR="00625F7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многоквартирных домов в рамках исполнения судебных решений, в отношении 12-ти многоквартирных домов по отдельным видам работ.</w:t>
      </w:r>
    </w:p>
    <w:p w:rsidR="00625F7B" w:rsidRDefault="00625F7B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Ожидаемый срок выполнения отдельных видов работ по капитальному ремонту</w:t>
      </w:r>
      <w:r w:rsidR="00086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предусмотрен на 2017 год (срок исполнения целевых индикаторов), в полном объеме – </w:t>
      </w:r>
      <w:r w:rsidR="0008694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IV</w:t>
      </w:r>
      <w:r w:rsidR="00086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квартал 2017 года.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974D9" w:rsidRPr="000C7D97" w:rsidRDefault="00A974D9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мероприятие</w:t>
      </w:r>
      <w:r w:rsidR="0058065C"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</w:t>
      </w:r>
      <w:r w:rsidR="00D931D9"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«Строительство, реконструкция и капитальный ремонт объектов коммунальной инфраструктуры»</w:t>
      </w:r>
      <w:r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F05CD"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2425B" w:rsidRPr="000C7D97" w:rsidRDefault="00A974D9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реализацию основного мероприятия 2 из бюджета городского округа город Воронеж направлено </w:t>
      </w:r>
      <w:r w:rsidR="00F329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18730,78</w:t>
      </w:r>
      <w:r w:rsidR="00335ADD" w:rsidRPr="000C7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31D9" w:rsidRPr="000C7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</w:t>
      </w:r>
      <w:r w:rsidR="00606059" w:rsidRPr="000C7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лей</w:t>
      </w:r>
      <w:r w:rsidR="00D931D9" w:rsidRPr="000C7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2425B" w:rsidRPr="000C7D97" w:rsidRDefault="00F2425B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были использованы по следующим направлениям:</w:t>
      </w:r>
    </w:p>
    <w:p w:rsidR="00F2425B" w:rsidRPr="000C7D97" w:rsidRDefault="00F2425B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финансовое обеспечение выполнения программных мероприятий МКУ "Городская аварийно-ремонтная служба" –</w:t>
      </w:r>
      <w:r w:rsidR="00843CC9" w:rsidRPr="00843CC9">
        <w:t xml:space="preserve"> </w:t>
      </w:r>
      <w:r w:rsidR="00843CC9">
        <w:t xml:space="preserve"> </w:t>
      </w:r>
      <w:r w:rsidR="00B708DD" w:rsidRPr="00B708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10975,33 </w:t>
      </w:r>
      <w:r w:rsidRPr="000C7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рублей;</w:t>
      </w:r>
    </w:p>
    <w:p w:rsidR="00F2425B" w:rsidRDefault="00F2425B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финансовое обеспечение выполнения программных мероприятий МКУ "Городская дирекция единого заказчика ЖКХ" </w:t>
      </w:r>
      <w:r w:rsidR="002D67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0C7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708DD" w:rsidRPr="00B708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7755,45 </w:t>
      </w:r>
      <w:r w:rsidRPr="000C7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рублей;</w:t>
      </w:r>
    </w:p>
    <w:p w:rsidR="008E29DA" w:rsidRPr="00610462" w:rsidRDefault="00610462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результате реализации ос</w:t>
      </w:r>
      <w:r w:rsidR="00424C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новного мероприятия 2 в течение первого квартала была проведена работа по ликвидации аварийных и непредвиденных ситуаций</w:t>
      </w:r>
      <w:r w:rsidR="00165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бесхозяйных сетях вод</w:t>
      </w:r>
      <w:r w:rsidR="007F6A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оснабжения и водоотведения на 64-х</w:t>
      </w:r>
      <w:r w:rsidR="00165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объектах.</w:t>
      </w:r>
      <w:r w:rsidR="007F6A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Доля </w:t>
      </w:r>
      <w:r w:rsidR="008E29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выполненных заявок по ликвидации аварийных и непредвиденны</w:t>
      </w:r>
      <w:r w:rsidR="007F6A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 ситуаций на инженерных сетях достигла</w:t>
      </w:r>
      <w:r w:rsidR="008E29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100%.</w:t>
      </w:r>
    </w:p>
    <w:p w:rsidR="00E31D4C" w:rsidRPr="000C7D97" w:rsidRDefault="00E31D4C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мероприятие</w:t>
      </w:r>
      <w:r w:rsidR="001C5BCA"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 – «Проектирование и строительство инженерной инфраструктуры  в  рабочем поселке Шилово в г. Воронеж</w:t>
      </w:r>
      <w:r w:rsidR="003C7201"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E4943" w:rsidRPr="000C7D97" w:rsidRDefault="00AA65B1" w:rsidP="00644F4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основного мероприятия 3 запланированы на 2020 год.</w:t>
      </w:r>
    </w:p>
    <w:p w:rsidR="00635059" w:rsidRPr="000C7D97" w:rsidRDefault="00635059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</w:t>
      </w:r>
      <w:r w:rsidR="0000328F"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мероприятие</w:t>
      </w:r>
      <w:r w:rsidR="003C7201"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 – «Текущее содержание общественных туалетов»</w:t>
      </w:r>
      <w:r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F33F5" w:rsidRPr="008E5742" w:rsidRDefault="008E5742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Фактический объем финансирования</w:t>
      </w:r>
      <w:r w:rsidR="00B01CBB" w:rsidRPr="000C7D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основного мероприятия 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E5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«Текущее содержание общественных туалетов»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 2017 года составил </w:t>
      </w:r>
      <w:r w:rsidR="00697E5E">
        <w:rPr>
          <w:rFonts w:ascii="Times New Roman" w:hAnsi="Times New Roman"/>
          <w:sz w:val="28"/>
          <w:szCs w:val="28"/>
        </w:rPr>
        <w:t>85,69</w:t>
      </w:r>
      <w:r w:rsidR="004F33F5" w:rsidRPr="000C7D97">
        <w:rPr>
          <w:rFonts w:ascii="Times New Roman" w:hAnsi="Times New Roman"/>
          <w:sz w:val="28"/>
          <w:szCs w:val="28"/>
        </w:rPr>
        <w:t xml:space="preserve"> тыс. рублей</w:t>
      </w:r>
      <w:r w:rsidR="005D23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(погашение</w:t>
      </w:r>
      <w:r w:rsidR="005D2322">
        <w:rPr>
          <w:rFonts w:ascii="Times New Roman" w:hAnsi="Times New Roman"/>
          <w:sz w:val="28"/>
          <w:szCs w:val="28"/>
        </w:rPr>
        <w:t xml:space="preserve"> кредиторской задолженности за 2016 год</w:t>
      </w:r>
      <w:r>
        <w:rPr>
          <w:rFonts w:ascii="Times New Roman" w:hAnsi="Times New Roman"/>
          <w:sz w:val="28"/>
          <w:szCs w:val="28"/>
        </w:rPr>
        <w:t>)</w:t>
      </w:r>
      <w:r w:rsidR="00697E5E">
        <w:rPr>
          <w:rFonts w:ascii="Times New Roman" w:hAnsi="Times New Roman"/>
          <w:sz w:val="28"/>
          <w:szCs w:val="28"/>
        </w:rPr>
        <w:t>.</w:t>
      </w:r>
    </w:p>
    <w:p w:rsidR="004F33F5" w:rsidRPr="000C7D97" w:rsidRDefault="004F33F5" w:rsidP="00644F4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D97">
        <w:rPr>
          <w:rFonts w:ascii="Times New Roman" w:eastAsia="Calibri" w:hAnsi="Times New Roman" w:cs="Times New Roman"/>
          <w:sz w:val="28"/>
          <w:szCs w:val="28"/>
        </w:rPr>
        <w:t xml:space="preserve"> В результате реализации основного мероприятия 4 в отчетном периоде достигнуты следующие значения показателей (индикаторов):</w:t>
      </w:r>
    </w:p>
    <w:p w:rsidR="004F33F5" w:rsidRPr="000C7D97" w:rsidRDefault="004F33F5" w:rsidP="00644F4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0C7D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количество обслуживаемых общественных туалетов -5 ед. </w:t>
      </w:r>
      <w:r w:rsidR="00A632D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(план на 2017</w:t>
      </w:r>
      <w:r w:rsidRPr="000C7D9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год -5 ед.).</w:t>
      </w:r>
    </w:p>
    <w:p w:rsidR="00F53B5A" w:rsidRPr="00957376" w:rsidRDefault="00F53B5A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 территории городского округа город Воронеж расположено семь муниципальных ста</w:t>
      </w:r>
      <w:r w:rsidR="009573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ционарных общественных туалетов</w:t>
      </w:r>
      <w:r w:rsidR="00957376" w:rsidRPr="009573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957376" w:rsidRPr="000C7D97">
        <w:rPr>
          <w:rFonts w:ascii="Times New Roman" w:eastAsia="Calibri" w:hAnsi="Times New Roman" w:cs="Times New Roman"/>
          <w:color w:val="000000"/>
          <w:sz w:val="28"/>
          <w:szCs w:val="28"/>
        </w:rPr>
        <w:t>ул. Платонова,18,</w:t>
      </w:r>
      <w:r w:rsidR="00957376" w:rsidRPr="009573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57376" w:rsidRPr="000C7D97">
        <w:rPr>
          <w:rFonts w:ascii="Times New Roman" w:eastAsia="Calibri" w:hAnsi="Times New Roman" w:cs="Times New Roman"/>
          <w:color w:val="000000"/>
          <w:sz w:val="28"/>
          <w:szCs w:val="28"/>
        </w:rPr>
        <w:t>ул. Писателя Маршака (у ТЦ «Лента»),</w:t>
      </w:r>
      <w:r w:rsidR="00957376" w:rsidRPr="009573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57376" w:rsidRPr="000C7D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ул. Генерала </w:t>
      </w:r>
      <w:proofErr w:type="spellStart"/>
      <w:r w:rsidR="00957376" w:rsidRPr="000C7D97">
        <w:rPr>
          <w:rFonts w:ascii="Times New Roman" w:eastAsia="Calibri" w:hAnsi="Times New Roman" w:cs="Times New Roman"/>
          <w:color w:val="000000"/>
          <w:sz w:val="28"/>
          <w:szCs w:val="28"/>
        </w:rPr>
        <w:t>Лизюкова</w:t>
      </w:r>
      <w:proofErr w:type="spellEnd"/>
      <w:r w:rsidR="00957376" w:rsidRPr="000C7D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(у кинотеатра «Мир»),</w:t>
      </w:r>
      <w:r w:rsidR="00957376" w:rsidRPr="009573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57376" w:rsidRPr="000C7D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ул. </w:t>
      </w:r>
      <w:proofErr w:type="spellStart"/>
      <w:r w:rsidR="00957376" w:rsidRPr="000C7D97">
        <w:rPr>
          <w:rFonts w:ascii="Times New Roman" w:eastAsia="Calibri" w:hAnsi="Times New Roman" w:cs="Times New Roman"/>
          <w:color w:val="000000"/>
          <w:sz w:val="28"/>
          <w:szCs w:val="28"/>
        </w:rPr>
        <w:t>Кольцовская</w:t>
      </w:r>
      <w:proofErr w:type="spellEnd"/>
      <w:r w:rsidR="00957376" w:rsidRPr="000C7D97">
        <w:rPr>
          <w:rFonts w:ascii="Times New Roman" w:eastAsia="Calibri" w:hAnsi="Times New Roman" w:cs="Times New Roman"/>
          <w:color w:val="000000"/>
          <w:sz w:val="28"/>
          <w:szCs w:val="28"/>
        </w:rPr>
        <w:t>, 66,</w:t>
      </w:r>
      <w:r w:rsidR="00957376" w:rsidRPr="009573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57376" w:rsidRPr="000C7D97">
        <w:rPr>
          <w:rFonts w:ascii="Times New Roman" w:eastAsia="Calibri" w:hAnsi="Times New Roman" w:cs="Times New Roman"/>
          <w:color w:val="000000"/>
          <w:sz w:val="28"/>
          <w:szCs w:val="28"/>
        </w:rPr>
        <w:t>ул. 25 лет Октября</w:t>
      </w:r>
      <w:r w:rsidR="003325E3">
        <w:rPr>
          <w:rFonts w:ascii="Times New Roman" w:eastAsia="Calibri" w:hAnsi="Times New Roman" w:cs="Times New Roman"/>
          <w:color w:val="000000"/>
          <w:sz w:val="28"/>
          <w:szCs w:val="28"/>
        </w:rPr>
        <w:t>, Адмиралтейская площадь, Ленинский проспект</w:t>
      </w:r>
      <w:r w:rsidR="003325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(ост.</w:t>
      </w:r>
      <w:proofErr w:type="gramEnd"/>
      <w:r w:rsidR="003325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325E3">
        <w:rPr>
          <w:rFonts w:ascii="Times New Roman" w:eastAsia="Calibri" w:hAnsi="Times New Roman" w:cs="Times New Roman"/>
          <w:color w:val="000000"/>
          <w:sz w:val="28"/>
          <w:szCs w:val="28"/>
        </w:rPr>
        <w:t>Ильича</w:t>
      </w:r>
      <w:r w:rsidR="00957376" w:rsidRPr="00957376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957376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9573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4F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два </w:t>
      </w:r>
      <w:r w:rsidR="009573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57376">
        <w:rPr>
          <w:rFonts w:ascii="Times New Roman" w:eastAsia="Calibri" w:hAnsi="Times New Roman" w:cs="Times New Roman"/>
          <w:color w:val="000000"/>
          <w:sz w:val="28"/>
          <w:szCs w:val="28"/>
        </w:rPr>
        <w:t>з которых</w:t>
      </w:r>
      <w:r w:rsidR="003C4F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сданы в аренду (на Адмиралтейской площади и Ленинском проспекте (ост.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56674">
        <w:rPr>
          <w:rFonts w:ascii="Times New Roman" w:eastAsia="Calibri" w:hAnsi="Times New Roman" w:cs="Times New Roman"/>
          <w:color w:val="000000"/>
          <w:sz w:val="28"/>
          <w:szCs w:val="28"/>
        </w:rPr>
        <w:t>Ильича)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Текущее содержание пяти общественных туалетов осуществлялось за счет средств городского бюджета</w:t>
      </w:r>
      <w:r w:rsidR="00547B1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</w:p>
    <w:p w:rsidR="0000328F" w:rsidRPr="000C7D97" w:rsidRDefault="0000328F" w:rsidP="00644F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мероприятие</w:t>
      </w:r>
      <w:r w:rsidR="00FD6FFE"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 – «Текущее содержание кладбищ»</w:t>
      </w:r>
      <w:r w:rsidRPr="000C7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E0FAC" w:rsidRDefault="00232E21" w:rsidP="00644F41">
      <w:pPr>
        <w:pStyle w:val="a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реализацию </w:t>
      </w:r>
      <w:r w:rsidR="00DA1F20" w:rsidRPr="000C7D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основного мероприятия 5 </w:t>
      </w:r>
      <w:r w:rsidRPr="000C7D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 бюджета городского округа город Воронеж направлено </w:t>
      </w:r>
      <w:r w:rsidR="006A73FF">
        <w:rPr>
          <w:rFonts w:ascii="Times New Roman" w:hAnsi="Times New Roman"/>
          <w:sz w:val="28"/>
          <w:szCs w:val="28"/>
        </w:rPr>
        <w:t>4191,29 тыс.</w:t>
      </w:r>
      <w:r w:rsidR="008D2F35">
        <w:rPr>
          <w:rFonts w:ascii="Times New Roman" w:hAnsi="Times New Roman"/>
          <w:sz w:val="28"/>
          <w:szCs w:val="28"/>
        </w:rPr>
        <w:t xml:space="preserve"> </w:t>
      </w:r>
      <w:r w:rsidR="00B10AFD">
        <w:rPr>
          <w:rFonts w:ascii="Times New Roman" w:hAnsi="Times New Roman"/>
          <w:sz w:val="28"/>
          <w:szCs w:val="28"/>
        </w:rPr>
        <w:t xml:space="preserve">рублей, из них 3976,92 тыс. рублей расходы на обеспечение деятельности МКУ «Администрация городских кладбищ» и </w:t>
      </w:r>
      <w:r w:rsidR="009A7E58">
        <w:rPr>
          <w:rFonts w:ascii="Times New Roman" w:hAnsi="Times New Roman"/>
          <w:sz w:val="28"/>
          <w:szCs w:val="28"/>
        </w:rPr>
        <w:t xml:space="preserve">кредиторская задолженность в размере </w:t>
      </w:r>
      <w:r w:rsidR="008D2F35">
        <w:rPr>
          <w:rFonts w:ascii="Times New Roman" w:hAnsi="Times New Roman"/>
          <w:sz w:val="28"/>
          <w:szCs w:val="28"/>
        </w:rPr>
        <w:t xml:space="preserve">214,37 </w:t>
      </w:r>
      <w:r w:rsidR="009A7E58">
        <w:rPr>
          <w:rFonts w:ascii="Times New Roman" w:hAnsi="Times New Roman"/>
          <w:sz w:val="28"/>
          <w:szCs w:val="28"/>
        </w:rPr>
        <w:t>тыс. рублей.</w:t>
      </w:r>
    </w:p>
    <w:p w:rsidR="009562F3" w:rsidRDefault="00DB0E69" w:rsidP="00644F41">
      <w:pPr>
        <w:pStyle w:val="aa"/>
        <w:spacing w:line="36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отчетном периоде осуществлялось обслуживание 21 кладбища: </w:t>
      </w:r>
      <w:proofErr w:type="gramStart"/>
      <w:r w:rsidR="00D01F35" w:rsidRPr="000C7D97">
        <w:rPr>
          <w:rFonts w:ascii="Times New Roman" w:hAnsi="Times New Roman"/>
          <w:color w:val="000000"/>
          <w:sz w:val="28"/>
          <w:szCs w:val="28"/>
        </w:rPr>
        <w:t>Юго-Западное, Коминтерновское, Лесное,</w:t>
      </w:r>
      <w:r w:rsidR="00042495">
        <w:rPr>
          <w:rFonts w:ascii="Times New Roman" w:hAnsi="Times New Roman"/>
          <w:color w:val="000000"/>
          <w:sz w:val="28"/>
          <w:szCs w:val="28"/>
        </w:rPr>
        <w:t xml:space="preserve"> Буденовское, </w:t>
      </w:r>
      <w:r w:rsidR="00D01F35" w:rsidRPr="000C7D97">
        <w:rPr>
          <w:rFonts w:ascii="Times New Roman" w:hAnsi="Times New Roman"/>
          <w:color w:val="000000"/>
          <w:sz w:val="28"/>
          <w:szCs w:val="28"/>
        </w:rPr>
        <w:t xml:space="preserve">Правобережное, </w:t>
      </w:r>
      <w:proofErr w:type="spellStart"/>
      <w:r w:rsidR="00D01F35" w:rsidRPr="000C7D97">
        <w:rPr>
          <w:rFonts w:ascii="Times New Roman" w:hAnsi="Times New Roman"/>
          <w:color w:val="000000"/>
          <w:sz w:val="28"/>
          <w:szCs w:val="28"/>
        </w:rPr>
        <w:t>Боровское</w:t>
      </w:r>
      <w:proofErr w:type="spellEnd"/>
      <w:r w:rsidR="00D01F35" w:rsidRPr="000C7D9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D01F35" w:rsidRPr="000C7D97">
        <w:rPr>
          <w:rFonts w:ascii="Times New Roman" w:hAnsi="Times New Roman"/>
          <w:color w:val="000000"/>
          <w:sz w:val="28"/>
          <w:szCs w:val="28"/>
        </w:rPr>
        <w:t>Полыновское</w:t>
      </w:r>
      <w:proofErr w:type="spellEnd"/>
      <w:r w:rsidR="00D01F35" w:rsidRPr="000C7D97">
        <w:rPr>
          <w:rFonts w:ascii="Times New Roman" w:hAnsi="Times New Roman"/>
          <w:color w:val="000000"/>
          <w:sz w:val="28"/>
          <w:szCs w:val="28"/>
        </w:rPr>
        <w:t>, Никольское, Еврейское, Березовское</w:t>
      </w:r>
      <w:r w:rsidR="0004249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6207D">
        <w:rPr>
          <w:rFonts w:ascii="Times New Roman" w:hAnsi="Times New Roman"/>
          <w:color w:val="000000"/>
          <w:sz w:val="28"/>
          <w:szCs w:val="28"/>
        </w:rPr>
        <w:t xml:space="preserve">Восточное, </w:t>
      </w:r>
      <w:r w:rsidR="00042495">
        <w:rPr>
          <w:rFonts w:ascii="Times New Roman" w:hAnsi="Times New Roman"/>
          <w:color w:val="000000"/>
          <w:sz w:val="28"/>
          <w:szCs w:val="28"/>
        </w:rPr>
        <w:t xml:space="preserve">Казанское, Первомайское, </w:t>
      </w:r>
      <w:r w:rsidR="00786A0C">
        <w:rPr>
          <w:rFonts w:ascii="Times New Roman" w:hAnsi="Times New Roman"/>
          <w:color w:val="000000"/>
          <w:sz w:val="28"/>
          <w:szCs w:val="28"/>
        </w:rPr>
        <w:t xml:space="preserve">в с. </w:t>
      </w:r>
      <w:proofErr w:type="spellStart"/>
      <w:r w:rsidR="00786A0C">
        <w:rPr>
          <w:rFonts w:ascii="Times New Roman" w:hAnsi="Times New Roman"/>
          <w:color w:val="000000"/>
          <w:sz w:val="28"/>
          <w:szCs w:val="28"/>
        </w:rPr>
        <w:t>Масловка</w:t>
      </w:r>
      <w:proofErr w:type="spellEnd"/>
      <w:r w:rsidR="00786A0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786A0C">
        <w:rPr>
          <w:rFonts w:ascii="Times New Roman" w:hAnsi="Times New Roman"/>
          <w:color w:val="000000"/>
          <w:sz w:val="28"/>
          <w:szCs w:val="28"/>
        </w:rPr>
        <w:t>Малышевское</w:t>
      </w:r>
      <w:proofErr w:type="spellEnd"/>
      <w:r w:rsidR="00786A0C">
        <w:rPr>
          <w:rFonts w:ascii="Times New Roman" w:hAnsi="Times New Roman"/>
          <w:color w:val="000000"/>
          <w:sz w:val="28"/>
          <w:szCs w:val="28"/>
        </w:rPr>
        <w:t xml:space="preserve"> 1 участок, </w:t>
      </w:r>
      <w:proofErr w:type="spellStart"/>
      <w:r w:rsidR="00786A0C">
        <w:rPr>
          <w:rFonts w:ascii="Times New Roman" w:hAnsi="Times New Roman"/>
          <w:color w:val="000000"/>
          <w:sz w:val="28"/>
          <w:szCs w:val="28"/>
        </w:rPr>
        <w:t>Малышевское</w:t>
      </w:r>
      <w:proofErr w:type="spellEnd"/>
      <w:r w:rsidR="00786A0C">
        <w:rPr>
          <w:rFonts w:ascii="Times New Roman" w:hAnsi="Times New Roman"/>
          <w:color w:val="000000"/>
          <w:sz w:val="28"/>
          <w:szCs w:val="28"/>
        </w:rPr>
        <w:t xml:space="preserve"> 2 участок, </w:t>
      </w:r>
      <w:proofErr w:type="spellStart"/>
      <w:r w:rsidR="00786A0C">
        <w:rPr>
          <w:rFonts w:ascii="Times New Roman" w:hAnsi="Times New Roman"/>
          <w:color w:val="000000"/>
          <w:sz w:val="28"/>
          <w:szCs w:val="28"/>
        </w:rPr>
        <w:t>Подгоренское</w:t>
      </w:r>
      <w:proofErr w:type="spellEnd"/>
      <w:r w:rsidR="00786A0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786A0C">
        <w:rPr>
          <w:rFonts w:ascii="Times New Roman" w:hAnsi="Times New Roman"/>
          <w:color w:val="000000"/>
          <w:sz w:val="28"/>
          <w:szCs w:val="28"/>
        </w:rPr>
        <w:t>Репненское</w:t>
      </w:r>
      <w:proofErr w:type="spellEnd"/>
      <w:r w:rsidR="00786A0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786A0C">
        <w:rPr>
          <w:rFonts w:ascii="Times New Roman" w:hAnsi="Times New Roman"/>
          <w:color w:val="000000"/>
          <w:sz w:val="28"/>
          <w:szCs w:val="28"/>
        </w:rPr>
        <w:t>Тавровское</w:t>
      </w:r>
      <w:proofErr w:type="spellEnd"/>
      <w:r w:rsidR="00786A0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786A0C">
        <w:rPr>
          <w:rFonts w:ascii="Times New Roman" w:hAnsi="Times New Roman"/>
          <w:color w:val="000000"/>
          <w:sz w:val="28"/>
          <w:szCs w:val="28"/>
        </w:rPr>
        <w:t>Боровское</w:t>
      </w:r>
      <w:proofErr w:type="spellEnd"/>
      <w:r w:rsidR="00786A0C">
        <w:rPr>
          <w:rFonts w:ascii="Times New Roman" w:hAnsi="Times New Roman"/>
          <w:color w:val="000000"/>
          <w:sz w:val="28"/>
          <w:szCs w:val="28"/>
        </w:rPr>
        <w:t xml:space="preserve"> (старое), Буденовское (старое)</w:t>
      </w:r>
      <w:r>
        <w:rPr>
          <w:rFonts w:ascii="Times New Roman" w:hAnsi="Times New Roman"/>
          <w:i/>
          <w:color w:val="000000"/>
          <w:sz w:val="28"/>
          <w:szCs w:val="28"/>
        </w:rPr>
        <w:t>.</w:t>
      </w:r>
      <w:proofErr w:type="gramEnd"/>
    </w:p>
    <w:p w:rsidR="00A32960" w:rsidRDefault="00A32960" w:rsidP="00644F41">
      <w:pPr>
        <w:pStyle w:val="a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МКУ «Администрация городских кладбищ» осуществляло выдачу разрешительных документов на захоронение умерших.</w:t>
      </w:r>
    </w:p>
    <w:p w:rsidR="00A32960" w:rsidRDefault="00A32960" w:rsidP="00644F41">
      <w:pPr>
        <w:pStyle w:val="a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основного мероприятия 5 в отчетном периоде достигнуто следующее значение показателей (индикаторов):</w:t>
      </w:r>
    </w:p>
    <w:p w:rsidR="00A32960" w:rsidRPr="00A32960" w:rsidRDefault="00A32960" w:rsidP="00644F41">
      <w:pPr>
        <w:pStyle w:val="a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обслуживаемых кладбищ – 21 ед.;</w:t>
      </w:r>
    </w:p>
    <w:p w:rsidR="009562F3" w:rsidRPr="00A66825" w:rsidRDefault="00D01F35" w:rsidP="00644F4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825">
        <w:rPr>
          <w:rFonts w:ascii="Times New Roman" w:eastAsia="Calibri" w:hAnsi="Times New Roman" w:cs="Times New Roman"/>
          <w:sz w:val="28"/>
          <w:szCs w:val="28"/>
        </w:rPr>
        <w:t xml:space="preserve">- количество выданных разрешений на захоронение – </w:t>
      </w:r>
      <w:r w:rsidR="007523E6">
        <w:rPr>
          <w:rFonts w:ascii="Times New Roman" w:eastAsia="Calibri" w:hAnsi="Times New Roman" w:cs="Times New Roman"/>
          <w:sz w:val="28"/>
          <w:szCs w:val="28"/>
        </w:rPr>
        <w:t>2396</w:t>
      </w:r>
      <w:r w:rsidRPr="00A66825">
        <w:rPr>
          <w:rFonts w:ascii="Times New Roman" w:eastAsia="Calibri" w:hAnsi="Times New Roman" w:cs="Times New Roman"/>
          <w:sz w:val="28"/>
          <w:szCs w:val="28"/>
        </w:rPr>
        <w:t xml:space="preserve"> ед</w:t>
      </w:r>
      <w:r w:rsidR="007523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1F35" w:rsidRPr="000C7D97" w:rsidRDefault="00D01F35" w:rsidP="00644F4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6825">
        <w:rPr>
          <w:rFonts w:ascii="Times New Roman" w:eastAsia="Calibri" w:hAnsi="Times New Roman" w:cs="Times New Roman"/>
          <w:color w:val="000000"/>
          <w:sz w:val="28"/>
          <w:szCs w:val="28"/>
        </w:rPr>
        <w:t>В результате реализации основных программных мероприятий  муниципальной</w:t>
      </w:r>
      <w:r w:rsidRPr="000C7D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программы «Обеспечение коммунальными услугами населения городского округа город Воронеж» </w:t>
      </w:r>
      <w:r w:rsidR="00A32960">
        <w:rPr>
          <w:rFonts w:ascii="Times New Roman" w:eastAsia="Calibri" w:hAnsi="Times New Roman" w:cs="Times New Roman"/>
          <w:color w:val="000000"/>
          <w:sz w:val="28"/>
          <w:szCs w:val="28"/>
        </w:rPr>
        <w:t>проводились работы по благоустройству кладбищ после зимнего периода.</w:t>
      </w:r>
    </w:p>
    <w:p w:rsidR="00644F41" w:rsidRDefault="00644F41" w:rsidP="0015416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CAA" w:rsidRPr="00D2701D" w:rsidRDefault="007523E6" w:rsidP="0015416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="00295B0E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33561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управления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561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F9D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E57A8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B0E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E57A8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33561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26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F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634E1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5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6C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048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6C5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634E1" w:rsidRPr="000C7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26C5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Макеева</w:t>
      </w:r>
    </w:p>
    <w:p w:rsidR="001B16F1" w:rsidRDefault="001B16F1" w:rsidP="001B16F1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D1151C" w:rsidRPr="001B16F1" w:rsidRDefault="001B16F1" w:rsidP="001B16F1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1B16F1">
        <w:rPr>
          <w:rFonts w:ascii="Times New Roman" w:eastAsia="Times New Roman" w:hAnsi="Times New Roman" w:cs="Times New Roman"/>
          <w:lang w:eastAsia="ru-RU"/>
        </w:rPr>
        <w:t>Горюшкина Е.В.</w:t>
      </w:r>
    </w:p>
    <w:p w:rsidR="001B16F1" w:rsidRPr="001B16F1" w:rsidRDefault="001B16F1" w:rsidP="001B16F1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1B16F1">
        <w:rPr>
          <w:rFonts w:ascii="Times New Roman" w:eastAsia="Times New Roman" w:hAnsi="Times New Roman" w:cs="Times New Roman"/>
          <w:lang w:eastAsia="ru-RU"/>
        </w:rPr>
        <w:t>Быкова И.В.</w:t>
      </w:r>
    </w:p>
    <w:p w:rsidR="00D1151C" w:rsidRDefault="00D1151C" w:rsidP="000C7D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51C" w:rsidRDefault="00D1151C" w:rsidP="000C7D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51C" w:rsidRDefault="00D1151C" w:rsidP="000C7D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51C" w:rsidRDefault="00D1151C" w:rsidP="000C7D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51C" w:rsidRDefault="00D1151C" w:rsidP="000C7D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51C" w:rsidRDefault="00D1151C" w:rsidP="000C7D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51C" w:rsidRDefault="00D1151C" w:rsidP="000C7D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51C" w:rsidRDefault="00D1151C" w:rsidP="000C7D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51C" w:rsidRDefault="00D1151C" w:rsidP="000C7D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51C" w:rsidRDefault="00D1151C" w:rsidP="000C7D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1151C" w:rsidSect="001B16F1">
      <w:footerReference w:type="default" r:id="rId8"/>
      <w:pgSz w:w="11906" w:h="16838"/>
      <w:pgMar w:top="680" w:right="851" w:bottom="680" w:left="1134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191" w:rsidRDefault="008F7191" w:rsidP="00045576">
      <w:pPr>
        <w:spacing w:after="0" w:line="240" w:lineRule="auto"/>
      </w:pPr>
      <w:r>
        <w:separator/>
      </w:r>
    </w:p>
  </w:endnote>
  <w:endnote w:type="continuationSeparator" w:id="0">
    <w:p w:rsidR="008F7191" w:rsidRDefault="008F7191" w:rsidP="00045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115401"/>
      <w:docPartObj>
        <w:docPartGallery w:val="Page Numbers (Bottom of Page)"/>
        <w:docPartUnique/>
      </w:docPartObj>
    </w:sdtPr>
    <w:sdtEndPr/>
    <w:sdtContent>
      <w:p w:rsidR="00B122B9" w:rsidRDefault="00DD5542">
        <w:pPr>
          <w:pStyle w:val="a6"/>
          <w:jc w:val="center"/>
        </w:pPr>
        <w:r>
          <w:fldChar w:fldCharType="begin"/>
        </w:r>
        <w:r w:rsidR="00395885">
          <w:instrText>PAGE   \* MERGEFORMAT</w:instrText>
        </w:r>
        <w:r>
          <w:fldChar w:fldCharType="separate"/>
        </w:r>
        <w:r w:rsidR="0062037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122B9" w:rsidRDefault="00B122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191" w:rsidRDefault="008F7191" w:rsidP="00045576">
      <w:pPr>
        <w:spacing w:after="0" w:line="240" w:lineRule="auto"/>
      </w:pPr>
      <w:r>
        <w:separator/>
      </w:r>
    </w:p>
  </w:footnote>
  <w:footnote w:type="continuationSeparator" w:id="0">
    <w:p w:rsidR="008F7191" w:rsidRDefault="008F7191" w:rsidP="00045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5C3"/>
    <w:rsid w:val="000007A9"/>
    <w:rsid w:val="0000106A"/>
    <w:rsid w:val="000018DB"/>
    <w:rsid w:val="00002310"/>
    <w:rsid w:val="000026B0"/>
    <w:rsid w:val="0000328F"/>
    <w:rsid w:val="00006DBB"/>
    <w:rsid w:val="0000722E"/>
    <w:rsid w:val="00013222"/>
    <w:rsid w:val="00015621"/>
    <w:rsid w:val="00017B44"/>
    <w:rsid w:val="00023171"/>
    <w:rsid w:val="00023B98"/>
    <w:rsid w:val="000262F6"/>
    <w:rsid w:val="0002634E"/>
    <w:rsid w:val="00027207"/>
    <w:rsid w:val="000326EF"/>
    <w:rsid w:val="00034343"/>
    <w:rsid w:val="0003612C"/>
    <w:rsid w:val="00036590"/>
    <w:rsid w:val="000401CD"/>
    <w:rsid w:val="00040FDA"/>
    <w:rsid w:val="00041A31"/>
    <w:rsid w:val="00042495"/>
    <w:rsid w:val="00044A5B"/>
    <w:rsid w:val="00044B11"/>
    <w:rsid w:val="00045140"/>
    <w:rsid w:val="00045576"/>
    <w:rsid w:val="00052CAA"/>
    <w:rsid w:val="00052EDE"/>
    <w:rsid w:val="00055EF0"/>
    <w:rsid w:val="0005761A"/>
    <w:rsid w:val="00057F9D"/>
    <w:rsid w:val="00060E5F"/>
    <w:rsid w:val="00064A12"/>
    <w:rsid w:val="00072F34"/>
    <w:rsid w:val="000779A4"/>
    <w:rsid w:val="00080B7D"/>
    <w:rsid w:val="000817F9"/>
    <w:rsid w:val="00081984"/>
    <w:rsid w:val="00081FFC"/>
    <w:rsid w:val="00084B79"/>
    <w:rsid w:val="00084EF9"/>
    <w:rsid w:val="00086945"/>
    <w:rsid w:val="00086DA1"/>
    <w:rsid w:val="0008798E"/>
    <w:rsid w:val="00090EFF"/>
    <w:rsid w:val="0009246B"/>
    <w:rsid w:val="000930F0"/>
    <w:rsid w:val="00094FD5"/>
    <w:rsid w:val="0009718C"/>
    <w:rsid w:val="000A5496"/>
    <w:rsid w:val="000A5E22"/>
    <w:rsid w:val="000A7626"/>
    <w:rsid w:val="000A7FEB"/>
    <w:rsid w:val="000B08B0"/>
    <w:rsid w:val="000B1D7F"/>
    <w:rsid w:val="000B2EF9"/>
    <w:rsid w:val="000B3542"/>
    <w:rsid w:val="000B408A"/>
    <w:rsid w:val="000B6040"/>
    <w:rsid w:val="000B7ABE"/>
    <w:rsid w:val="000C11DF"/>
    <w:rsid w:val="000C64C0"/>
    <w:rsid w:val="000C7472"/>
    <w:rsid w:val="000C7D97"/>
    <w:rsid w:val="000D0498"/>
    <w:rsid w:val="000D36DF"/>
    <w:rsid w:val="000D71AA"/>
    <w:rsid w:val="000D780B"/>
    <w:rsid w:val="000E2877"/>
    <w:rsid w:val="000E4204"/>
    <w:rsid w:val="000E5D0B"/>
    <w:rsid w:val="000E70CA"/>
    <w:rsid w:val="000F05F2"/>
    <w:rsid w:val="000F068A"/>
    <w:rsid w:val="000F30F9"/>
    <w:rsid w:val="000F57E4"/>
    <w:rsid w:val="000F6480"/>
    <w:rsid w:val="001007AE"/>
    <w:rsid w:val="00100FBD"/>
    <w:rsid w:val="001028BE"/>
    <w:rsid w:val="001036A0"/>
    <w:rsid w:val="0010432A"/>
    <w:rsid w:val="00104388"/>
    <w:rsid w:val="001053D8"/>
    <w:rsid w:val="00106C5B"/>
    <w:rsid w:val="00110E99"/>
    <w:rsid w:val="001116D2"/>
    <w:rsid w:val="00111F23"/>
    <w:rsid w:val="00112D73"/>
    <w:rsid w:val="00112D74"/>
    <w:rsid w:val="0011464C"/>
    <w:rsid w:val="00117729"/>
    <w:rsid w:val="001227B8"/>
    <w:rsid w:val="00123C05"/>
    <w:rsid w:val="00125777"/>
    <w:rsid w:val="00126CE7"/>
    <w:rsid w:val="00130A5C"/>
    <w:rsid w:val="00131F81"/>
    <w:rsid w:val="00135F00"/>
    <w:rsid w:val="00136462"/>
    <w:rsid w:val="00140071"/>
    <w:rsid w:val="00140F1C"/>
    <w:rsid w:val="00141FCF"/>
    <w:rsid w:val="00142045"/>
    <w:rsid w:val="00143B84"/>
    <w:rsid w:val="00144506"/>
    <w:rsid w:val="0014614B"/>
    <w:rsid w:val="00147775"/>
    <w:rsid w:val="00150566"/>
    <w:rsid w:val="001520B5"/>
    <w:rsid w:val="00153A92"/>
    <w:rsid w:val="00154165"/>
    <w:rsid w:val="0015496B"/>
    <w:rsid w:val="00161162"/>
    <w:rsid w:val="00165946"/>
    <w:rsid w:val="0016615C"/>
    <w:rsid w:val="00167195"/>
    <w:rsid w:val="001728D9"/>
    <w:rsid w:val="001752D6"/>
    <w:rsid w:val="001755FF"/>
    <w:rsid w:val="00176506"/>
    <w:rsid w:val="00177BB9"/>
    <w:rsid w:val="00186E28"/>
    <w:rsid w:val="00193E21"/>
    <w:rsid w:val="00193FBB"/>
    <w:rsid w:val="001955C3"/>
    <w:rsid w:val="00195C76"/>
    <w:rsid w:val="0019666E"/>
    <w:rsid w:val="001969DA"/>
    <w:rsid w:val="00197CAF"/>
    <w:rsid w:val="001A014E"/>
    <w:rsid w:val="001A11DA"/>
    <w:rsid w:val="001A5117"/>
    <w:rsid w:val="001A5A4C"/>
    <w:rsid w:val="001A5E08"/>
    <w:rsid w:val="001A5F68"/>
    <w:rsid w:val="001A789B"/>
    <w:rsid w:val="001B05D3"/>
    <w:rsid w:val="001B15E8"/>
    <w:rsid w:val="001B16F1"/>
    <w:rsid w:val="001B4F1F"/>
    <w:rsid w:val="001B7F23"/>
    <w:rsid w:val="001C0AC7"/>
    <w:rsid w:val="001C1E78"/>
    <w:rsid w:val="001C5BCA"/>
    <w:rsid w:val="001C690A"/>
    <w:rsid w:val="001C7B7E"/>
    <w:rsid w:val="001D1039"/>
    <w:rsid w:val="001D1B61"/>
    <w:rsid w:val="001D1D68"/>
    <w:rsid w:val="001D2093"/>
    <w:rsid w:val="001D3688"/>
    <w:rsid w:val="001D36D2"/>
    <w:rsid w:val="001D4B38"/>
    <w:rsid w:val="001D65A5"/>
    <w:rsid w:val="001D6B63"/>
    <w:rsid w:val="001D762C"/>
    <w:rsid w:val="001E10C4"/>
    <w:rsid w:val="001E1700"/>
    <w:rsid w:val="001E30A1"/>
    <w:rsid w:val="001E3BC1"/>
    <w:rsid w:val="001E7192"/>
    <w:rsid w:val="001E760B"/>
    <w:rsid w:val="001E7866"/>
    <w:rsid w:val="001F04F7"/>
    <w:rsid w:val="001F21C5"/>
    <w:rsid w:val="001F4C21"/>
    <w:rsid w:val="00202C85"/>
    <w:rsid w:val="002030A9"/>
    <w:rsid w:val="002062B6"/>
    <w:rsid w:val="00207340"/>
    <w:rsid w:val="002109C4"/>
    <w:rsid w:val="0021237B"/>
    <w:rsid w:val="00216E09"/>
    <w:rsid w:val="00223460"/>
    <w:rsid w:val="00223A2D"/>
    <w:rsid w:val="002244E6"/>
    <w:rsid w:val="00226551"/>
    <w:rsid w:val="00230ED0"/>
    <w:rsid w:val="00232362"/>
    <w:rsid w:val="00232E21"/>
    <w:rsid w:val="002365F0"/>
    <w:rsid w:val="00237EDE"/>
    <w:rsid w:val="00243FBE"/>
    <w:rsid w:val="002523FB"/>
    <w:rsid w:val="00253D13"/>
    <w:rsid w:val="00254462"/>
    <w:rsid w:val="00254718"/>
    <w:rsid w:val="002569E3"/>
    <w:rsid w:val="00257656"/>
    <w:rsid w:val="00257807"/>
    <w:rsid w:val="00257FC8"/>
    <w:rsid w:val="0026207D"/>
    <w:rsid w:val="00262692"/>
    <w:rsid w:val="00262B11"/>
    <w:rsid w:val="002630E7"/>
    <w:rsid w:val="00265031"/>
    <w:rsid w:val="0026642F"/>
    <w:rsid w:val="002737A6"/>
    <w:rsid w:val="00274429"/>
    <w:rsid w:val="00276910"/>
    <w:rsid w:val="00276D32"/>
    <w:rsid w:val="00277A69"/>
    <w:rsid w:val="00277DC7"/>
    <w:rsid w:val="00280D13"/>
    <w:rsid w:val="00281824"/>
    <w:rsid w:val="002825FC"/>
    <w:rsid w:val="002841CC"/>
    <w:rsid w:val="00291901"/>
    <w:rsid w:val="00293D84"/>
    <w:rsid w:val="0029524E"/>
    <w:rsid w:val="00295B0E"/>
    <w:rsid w:val="002B0703"/>
    <w:rsid w:val="002B409A"/>
    <w:rsid w:val="002B7A97"/>
    <w:rsid w:val="002C115B"/>
    <w:rsid w:val="002C1873"/>
    <w:rsid w:val="002C35B9"/>
    <w:rsid w:val="002C44B2"/>
    <w:rsid w:val="002D1799"/>
    <w:rsid w:val="002D33B0"/>
    <w:rsid w:val="002D4493"/>
    <w:rsid w:val="002D67BE"/>
    <w:rsid w:val="002D6B6F"/>
    <w:rsid w:val="002E148B"/>
    <w:rsid w:val="002E4811"/>
    <w:rsid w:val="002E4A7C"/>
    <w:rsid w:val="002E7AEC"/>
    <w:rsid w:val="002F03DC"/>
    <w:rsid w:val="002F335F"/>
    <w:rsid w:val="002F6774"/>
    <w:rsid w:val="002F7591"/>
    <w:rsid w:val="003006CE"/>
    <w:rsid w:val="00300EFF"/>
    <w:rsid w:val="00301263"/>
    <w:rsid w:val="00304271"/>
    <w:rsid w:val="00305380"/>
    <w:rsid w:val="00305560"/>
    <w:rsid w:val="00306C74"/>
    <w:rsid w:val="00307E37"/>
    <w:rsid w:val="00307F1B"/>
    <w:rsid w:val="0031150E"/>
    <w:rsid w:val="00311DD0"/>
    <w:rsid w:val="00314836"/>
    <w:rsid w:val="00314E8D"/>
    <w:rsid w:val="003203CB"/>
    <w:rsid w:val="003216BB"/>
    <w:rsid w:val="0032704E"/>
    <w:rsid w:val="003325E3"/>
    <w:rsid w:val="00333EE8"/>
    <w:rsid w:val="003348F5"/>
    <w:rsid w:val="00335ADD"/>
    <w:rsid w:val="00335F26"/>
    <w:rsid w:val="003371DD"/>
    <w:rsid w:val="0033780F"/>
    <w:rsid w:val="003400BB"/>
    <w:rsid w:val="003437C0"/>
    <w:rsid w:val="0034483A"/>
    <w:rsid w:val="00344962"/>
    <w:rsid w:val="00346461"/>
    <w:rsid w:val="00346C7F"/>
    <w:rsid w:val="00346C9C"/>
    <w:rsid w:val="003533F1"/>
    <w:rsid w:val="00353DDD"/>
    <w:rsid w:val="00354AE6"/>
    <w:rsid w:val="00356674"/>
    <w:rsid w:val="00360BCF"/>
    <w:rsid w:val="00360D43"/>
    <w:rsid w:val="00361BE1"/>
    <w:rsid w:val="00361D80"/>
    <w:rsid w:val="00362900"/>
    <w:rsid w:val="00364429"/>
    <w:rsid w:val="00366C30"/>
    <w:rsid w:val="00370A99"/>
    <w:rsid w:val="003712E9"/>
    <w:rsid w:val="00373F3A"/>
    <w:rsid w:val="0038019A"/>
    <w:rsid w:val="00382915"/>
    <w:rsid w:val="00382D91"/>
    <w:rsid w:val="00385F25"/>
    <w:rsid w:val="00386E9F"/>
    <w:rsid w:val="00392242"/>
    <w:rsid w:val="00393E32"/>
    <w:rsid w:val="00395885"/>
    <w:rsid w:val="00396E8C"/>
    <w:rsid w:val="003A0142"/>
    <w:rsid w:val="003A2ED3"/>
    <w:rsid w:val="003A469B"/>
    <w:rsid w:val="003A5657"/>
    <w:rsid w:val="003A6449"/>
    <w:rsid w:val="003A690E"/>
    <w:rsid w:val="003A7FF3"/>
    <w:rsid w:val="003B08EB"/>
    <w:rsid w:val="003B0F8D"/>
    <w:rsid w:val="003B3BD3"/>
    <w:rsid w:val="003B5E5D"/>
    <w:rsid w:val="003C1C4E"/>
    <w:rsid w:val="003C4FF4"/>
    <w:rsid w:val="003C7201"/>
    <w:rsid w:val="003D1EE8"/>
    <w:rsid w:val="003D1F5B"/>
    <w:rsid w:val="003D2602"/>
    <w:rsid w:val="003D71D7"/>
    <w:rsid w:val="003D7EDB"/>
    <w:rsid w:val="003D7F0D"/>
    <w:rsid w:val="003E0B28"/>
    <w:rsid w:val="003E1AD7"/>
    <w:rsid w:val="003E6059"/>
    <w:rsid w:val="003E60A0"/>
    <w:rsid w:val="003E7954"/>
    <w:rsid w:val="003F2BCD"/>
    <w:rsid w:val="003F49A3"/>
    <w:rsid w:val="003F76AB"/>
    <w:rsid w:val="004042DE"/>
    <w:rsid w:val="004073C2"/>
    <w:rsid w:val="004076A0"/>
    <w:rsid w:val="00412B1C"/>
    <w:rsid w:val="00412D88"/>
    <w:rsid w:val="0041431D"/>
    <w:rsid w:val="00414952"/>
    <w:rsid w:val="00415984"/>
    <w:rsid w:val="00415D64"/>
    <w:rsid w:val="00421733"/>
    <w:rsid w:val="00423AC0"/>
    <w:rsid w:val="00423BAF"/>
    <w:rsid w:val="0042427B"/>
    <w:rsid w:val="004244A9"/>
    <w:rsid w:val="004246C8"/>
    <w:rsid w:val="00424C1D"/>
    <w:rsid w:val="00426FBF"/>
    <w:rsid w:val="00430DD9"/>
    <w:rsid w:val="004321F2"/>
    <w:rsid w:val="00434B31"/>
    <w:rsid w:val="00441FE1"/>
    <w:rsid w:val="00443325"/>
    <w:rsid w:val="00444395"/>
    <w:rsid w:val="0045691A"/>
    <w:rsid w:val="004602D1"/>
    <w:rsid w:val="004618C5"/>
    <w:rsid w:val="00461D24"/>
    <w:rsid w:val="004639FA"/>
    <w:rsid w:val="00465443"/>
    <w:rsid w:val="004655A6"/>
    <w:rsid w:val="00465ECC"/>
    <w:rsid w:val="004668E2"/>
    <w:rsid w:val="00471E49"/>
    <w:rsid w:val="0047478F"/>
    <w:rsid w:val="004776AE"/>
    <w:rsid w:val="00477777"/>
    <w:rsid w:val="00481448"/>
    <w:rsid w:val="00483EC3"/>
    <w:rsid w:val="00486017"/>
    <w:rsid w:val="00487B0D"/>
    <w:rsid w:val="004923EA"/>
    <w:rsid w:val="00495272"/>
    <w:rsid w:val="00495FAB"/>
    <w:rsid w:val="004961E2"/>
    <w:rsid w:val="0049676A"/>
    <w:rsid w:val="004969A5"/>
    <w:rsid w:val="004974E4"/>
    <w:rsid w:val="00497518"/>
    <w:rsid w:val="004A396A"/>
    <w:rsid w:val="004A4B44"/>
    <w:rsid w:val="004A58CF"/>
    <w:rsid w:val="004B20FD"/>
    <w:rsid w:val="004B3775"/>
    <w:rsid w:val="004B42ED"/>
    <w:rsid w:val="004C0BD0"/>
    <w:rsid w:val="004C2B4C"/>
    <w:rsid w:val="004C4D4B"/>
    <w:rsid w:val="004C5561"/>
    <w:rsid w:val="004C573B"/>
    <w:rsid w:val="004C7AF4"/>
    <w:rsid w:val="004D1127"/>
    <w:rsid w:val="004D152E"/>
    <w:rsid w:val="004D185B"/>
    <w:rsid w:val="004D1A09"/>
    <w:rsid w:val="004D1DC0"/>
    <w:rsid w:val="004D2A0B"/>
    <w:rsid w:val="004D6537"/>
    <w:rsid w:val="004D65E3"/>
    <w:rsid w:val="004D6A47"/>
    <w:rsid w:val="004D7AD0"/>
    <w:rsid w:val="004E0BE9"/>
    <w:rsid w:val="004E0D9A"/>
    <w:rsid w:val="004E162E"/>
    <w:rsid w:val="004E1665"/>
    <w:rsid w:val="004E2581"/>
    <w:rsid w:val="004E4661"/>
    <w:rsid w:val="004E587A"/>
    <w:rsid w:val="004E5D46"/>
    <w:rsid w:val="004E60FA"/>
    <w:rsid w:val="004E6B1C"/>
    <w:rsid w:val="004F05CD"/>
    <w:rsid w:val="004F155A"/>
    <w:rsid w:val="004F1DD9"/>
    <w:rsid w:val="004F33F5"/>
    <w:rsid w:val="004F5968"/>
    <w:rsid w:val="004F5C6F"/>
    <w:rsid w:val="004F6B2A"/>
    <w:rsid w:val="0050485E"/>
    <w:rsid w:val="00507666"/>
    <w:rsid w:val="005079ED"/>
    <w:rsid w:val="00513F17"/>
    <w:rsid w:val="00515E48"/>
    <w:rsid w:val="00517C8D"/>
    <w:rsid w:val="00524AF0"/>
    <w:rsid w:val="00526205"/>
    <w:rsid w:val="005277F9"/>
    <w:rsid w:val="005312EC"/>
    <w:rsid w:val="00533F01"/>
    <w:rsid w:val="0053489D"/>
    <w:rsid w:val="005359BE"/>
    <w:rsid w:val="00536BD1"/>
    <w:rsid w:val="005423E4"/>
    <w:rsid w:val="00542932"/>
    <w:rsid w:val="005431AA"/>
    <w:rsid w:val="00547B14"/>
    <w:rsid w:val="00547E2E"/>
    <w:rsid w:val="005504F7"/>
    <w:rsid w:val="005515F4"/>
    <w:rsid w:val="00553367"/>
    <w:rsid w:val="005534C9"/>
    <w:rsid w:val="00557495"/>
    <w:rsid w:val="00560DE7"/>
    <w:rsid w:val="005647E1"/>
    <w:rsid w:val="0056598D"/>
    <w:rsid w:val="00565F75"/>
    <w:rsid w:val="005704CE"/>
    <w:rsid w:val="00573111"/>
    <w:rsid w:val="005741E0"/>
    <w:rsid w:val="0057426C"/>
    <w:rsid w:val="005769F8"/>
    <w:rsid w:val="005772F7"/>
    <w:rsid w:val="0058065C"/>
    <w:rsid w:val="00582567"/>
    <w:rsid w:val="0058293E"/>
    <w:rsid w:val="00586ACF"/>
    <w:rsid w:val="005876F6"/>
    <w:rsid w:val="0059029B"/>
    <w:rsid w:val="00591FF4"/>
    <w:rsid w:val="00592969"/>
    <w:rsid w:val="0059484B"/>
    <w:rsid w:val="005966EF"/>
    <w:rsid w:val="005970D7"/>
    <w:rsid w:val="005A1A9C"/>
    <w:rsid w:val="005A1FFB"/>
    <w:rsid w:val="005A203B"/>
    <w:rsid w:val="005A342E"/>
    <w:rsid w:val="005A3EEB"/>
    <w:rsid w:val="005A4618"/>
    <w:rsid w:val="005A51A7"/>
    <w:rsid w:val="005A5562"/>
    <w:rsid w:val="005A5BD2"/>
    <w:rsid w:val="005A65CF"/>
    <w:rsid w:val="005A693A"/>
    <w:rsid w:val="005A7515"/>
    <w:rsid w:val="005A7947"/>
    <w:rsid w:val="005B0834"/>
    <w:rsid w:val="005B3A8D"/>
    <w:rsid w:val="005B44F7"/>
    <w:rsid w:val="005B4CDD"/>
    <w:rsid w:val="005B5917"/>
    <w:rsid w:val="005B6001"/>
    <w:rsid w:val="005B72E8"/>
    <w:rsid w:val="005C1A27"/>
    <w:rsid w:val="005C1C01"/>
    <w:rsid w:val="005C3C09"/>
    <w:rsid w:val="005C6092"/>
    <w:rsid w:val="005C7EF0"/>
    <w:rsid w:val="005D2322"/>
    <w:rsid w:val="005D4897"/>
    <w:rsid w:val="005D505A"/>
    <w:rsid w:val="005E3218"/>
    <w:rsid w:val="005E416C"/>
    <w:rsid w:val="005F0F7A"/>
    <w:rsid w:val="005F10C8"/>
    <w:rsid w:val="005F1474"/>
    <w:rsid w:val="005F4E43"/>
    <w:rsid w:val="005F6D41"/>
    <w:rsid w:val="00600965"/>
    <w:rsid w:val="0060532F"/>
    <w:rsid w:val="00605E15"/>
    <w:rsid w:val="00606059"/>
    <w:rsid w:val="00610462"/>
    <w:rsid w:val="00610B35"/>
    <w:rsid w:val="00611B1A"/>
    <w:rsid w:val="00614EA1"/>
    <w:rsid w:val="00615144"/>
    <w:rsid w:val="00620371"/>
    <w:rsid w:val="00622E71"/>
    <w:rsid w:val="00624DA6"/>
    <w:rsid w:val="006257EB"/>
    <w:rsid w:val="00625F7B"/>
    <w:rsid w:val="00631970"/>
    <w:rsid w:val="00632B9F"/>
    <w:rsid w:val="0063382A"/>
    <w:rsid w:val="00633E19"/>
    <w:rsid w:val="00635059"/>
    <w:rsid w:val="00640A3B"/>
    <w:rsid w:val="006413F3"/>
    <w:rsid w:val="00644F41"/>
    <w:rsid w:val="0064515D"/>
    <w:rsid w:val="006453CC"/>
    <w:rsid w:val="00647403"/>
    <w:rsid w:val="00647B11"/>
    <w:rsid w:val="00651636"/>
    <w:rsid w:val="00651C8E"/>
    <w:rsid w:val="006524CC"/>
    <w:rsid w:val="0065512C"/>
    <w:rsid w:val="00655381"/>
    <w:rsid w:val="006561CE"/>
    <w:rsid w:val="0066088B"/>
    <w:rsid w:val="00664569"/>
    <w:rsid w:val="006659DD"/>
    <w:rsid w:val="006676D8"/>
    <w:rsid w:val="00670563"/>
    <w:rsid w:val="0067137D"/>
    <w:rsid w:val="006716AA"/>
    <w:rsid w:val="00671E64"/>
    <w:rsid w:val="0067532C"/>
    <w:rsid w:val="006814F4"/>
    <w:rsid w:val="006816EF"/>
    <w:rsid w:val="006824D3"/>
    <w:rsid w:val="00683E78"/>
    <w:rsid w:val="00685C23"/>
    <w:rsid w:val="006869A8"/>
    <w:rsid w:val="00690D04"/>
    <w:rsid w:val="00693045"/>
    <w:rsid w:val="00695BF1"/>
    <w:rsid w:val="00697E5E"/>
    <w:rsid w:val="006A088D"/>
    <w:rsid w:val="006A15AD"/>
    <w:rsid w:val="006A364A"/>
    <w:rsid w:val="006A4463"/>
    <w:rsid w:val="006A5692"/>
    <w:rsid w:val="006A73FF"/>
    <w:rsid w:val="006A7966"/>
    <w:rsid w:val="006B0520"/>
    <w:rsid w:val="006B0E66"/>
    <w:rsid w:val="006B18F6"/>
    <w:rsid w:val="006B2D21"/>
    <w:rsid w:val="006B44A4"/>
    <w:rsid w:val="006B64D3"/>
    <w:rsid w:val="006B673D"/>
    <w:rsid w:val="006C09BB"/>
    <w:rsid w:val="006C0A2F"/>
    <w:rsid w:val="006C4476"/>
    <w:rsid w:val="006C4E05"/>
    <w:rsid w:val="006C5C24"/>
    <w:rsid w:val="006C784A"/>
    <w:rsid w:val="006D2210"/>
    <w:rsid w:val="006D33BA"/>
    <w:rsid w:val="006D3919"/>
    <w:rsid w:val="006D4D67"/>
    <w:rsid w:val="006D5771"/>
    <w:rsid w:val="006D64E8"/>
    <w:rsid w:val="006D70EC"/>
    <w:rsid w:val="006E2A04"/>
    <w:rsid w:val="006E40B6"/>
    <w:rsid w:val="006E7C87"/>
    <w:rsid w:val="006F0643"/>
    <w:rsid w:val="006F1298"/>
    <w:rsid w:val="006F288E"/>
    <w:rsid w:val="006F44AB"/>
    <w:rsid w:val="006F5C22"/>
    <w:rsid w:val="006F605E"/>
    <w:rsid w:val="0070121F"/>
    <w:rsid w:val="00702436"/>
    <w:rsid w:val="007027FD"/>
    <w:rsid w:val="00702ADE"/>
    <w:rsid w:val="00706CF8"/>
    <w:rsid w:val="0070730A"/>
    <w:rsid w:val="00707C23"/>
    <w:rsid w:val="00710652"/>
    <w:rsid w:val="007170CA"/>
    <w:rsid w:val="00717A25"/>
    <w:rsid w:val="007200B0"/>
    <w:rsid w:val="00723C71"/>
    <w:rsid w:val="00731D55"/>
    <w:rsid w:val="00733561"/>
    <w:rsid w:val="00736F5C"/>
    <w:rsid w:val="00737525"/>
    <w:rsid w:val="00742558"/>
    <w:rsid w:val="007459EB"/>
    <w:rsid w:val="00745E16"/>
    <w:rsid w:val="00750082"/>
    <w:rsid w:val="007523E6"/>
    <w:rsid w:val="00753505"/>
    <w:rsid w:val="00754BCA"/>
    <w:rsid w:val="007572CB"/>
    <w:rsid w:val="00757D64"/>
    <w:rsid w:val="00761932"/>
    <w:rsid w:val="007631D8"/>
    <w:rsid w:val="007655AB"/>
    <w:rsid w:val="00772023"/>
    <w:rsid w:val="00773CC3"/>
    <w:rsid w:val="00774D07"/>
    <w:rsid w:val="0077518E"/>
    <w:rsid w:val="00775F3F"/>
    <w:rsid w:val="00777541"/>
    <w:rsid w:val="00785166"/>
    <w:rsid w:val="00786A0C"/>
    <w:rsid w:val="00791003"/>
    <w:rsid w:val="00792BEB"/>
    <w:rsid w:val="00793B76"/>
    <w:rsid w:val="007A048B"/>
    <w:rsid w:val="007A52A4"/>
    <w:rsid w:val="007A69BE"/>
    <w:rsid w:val="007A6A81"/>
    <w:rsid w:val="007A7D8C"/>
    <w:rsid w:val="007B0ACD"/>
    <w:rsid w:val="007B0BAA"/>
    <w:rsid w:val="007B1618"/>
    <w:rsid w:val="007B2E5A"/>
    <w:rsid w:val="007B3E56"/>
    <w:rsid w:val="007B50FB"/>
    <w:rsid w:val="007B7F46"/>
    <w:rsid w:val="007C0603"/>
    <w:rsid w:val="007C0E48"/>
    <w:rsid w:val="007C2E3F"/>
    <w:rsid w:val="007C2F8C"/>
    <w:rsid w:val="007C4618"/>
    <w:rsid w:val="007C7221"/>
    <w:rsid w:val="007C79C5"/>
    <w:rsid w:val="007D0747"/>
    <w:rsid w:val="007D1114"/>
    <w:rsid w:val="007D351F"/>
    <w:rsid w:val="007D56BB"/>
    <w:rsid w:val="007D619E"/>
    <w:rsid w:val="007D7F84"/>
    <w:rsid w:val="007E0482"/>
    <w:rsid w:val="007E11C6"/>
    <w:rsid w:val="007E178C"/>
    <w:rsid w:val="007E1E60"/>
    <w:rsid w:val="007E1F5A"/>
    <w:rsid w:val="007E3F04"/>
    <w:rsid w:val="007E76F6"/>
    <w:rsid w:val="007F1261"/>
    <w:rsid w:val="007F1334"/>
    <w:rsid w:val="007F17E3"/>
    <w:rsid w:val="007F31FF"/>
    <w:rsid w:val="007F3499"/>
    <w:rsid w:val="007F6A7E"/>
    <w:rsid w:val="00804E67"/>
    <w:rsid w:val="008066A4"/>
    <w:rsid w:val="00807F8D"/>
    <w:rsid w:val="008138B5"/>
    <w:rsid w:val="00813F52"/>
    <w:rsid w:val="00816EA3"/>
    <w:rsid w:val="00820689"/>
    <w:rsid w:val="0082199B"/>
    <w:rsid w:val="0082200B"/>
    <w:rsid w:val="008237A4"/>
    <w:rsid w:val="0082454E"/>
    <w:rsid w:val="00831CC9"/>
    <w:rsid w:val="00832F0F"/>
    <w:rsid w:val="00832FDF"/>
    <w:rsid w:val="008350CC"/>
    <w:rsid w:val="008368CF"/>
    <w:rsid w:val="00837C30"/>
    <w:rsid w:val="0084189B"/>
    <w:rsid w:val="00843CC9"/>
    <w:rsid w:val="0084492A"/>
    <w:rsid w:val="008452CD"/>
    <w:rsid w:val="0084694D"/>
    <w:rsid w:val="00846DA1"/>
    <w:rsid w:val="0084717D"/>
    <w:rsid w:val="0085113B"/>
    <w:rsid w:val="00856358"/>
    <w:rsid w:val="00860C36"/>
    <w:rsid w:val="00864A5D"/>
    <w:rsid w:val="008722BD"/>
    <w:rsid w:val="0087363E"/>
    <w:rsid w:val="008745D6"/>
    <w:rsid w:val="00874F98"/>
    <w:rsid w:val="00876441"/>
    <w:rsid w:val="0087685D"/>
    <w:rsid w:val="00877E17"/>
    <w:rsid w:val="008812D8"/>
    <w:rsid w:val="00881442"/>
    <w:rsid w:val="00883BD7"/>
    <w:rsid w:val="00885EB1"/>
    <w:rsid w:val="00886A3E"/>
    <w:rsid w:val="00894C5F"/>
    <w:rsid w:val="008951FB"/>
    <w:rsid w:val="00895A14"/>
    <w:rsid w:val="00895E98"/>
    <w:rsid w:val="00895EDF"/>
    <w:rsid w:val="00896B12"/>
    <w:rsid w:val="00896F27"/>
    <w:rsid w:val="00897A68"/>
    <w:rsid w:val="008A06B4"/>
    <w:rsid w:val="008A0A8B"/>
    <w:rsid w:val="008A0FE9"/>
    <w:rsid w:val="008A2291"/>
    <w:rsid w:val="008A33BA"/>
    <w:rsid w:val="008A3E97"/>
    <w:rsid w:val="008A47A6"/>
    <w:rsid w:val="008A5179"/>
    <w:rsid w:val="008A7232"/>
    <w:rsid w:val="008B4785"/>
    <w:rsid w:val="008B4C4F"/>
    <w:rsid w:val="008B500D"/>
    <w:rsid w:val="008B74D7"/>
    <w:rsid w:val="008B7E4A"/>
    <w:rsid w:val="008C0D36"/>
    <w:rsid w:val="008C2C43"/>
    <w:rsid w:val="008C36AA"/>
    <w:rsid w:val="008C5B2B"/>
    <w:rsid w:val="008C76D5"/>
    <w:rsid w:val="008D04BD"/>
    <w:rsid w:val="008D2F35"/>
    <w:rsid w:val="008D687D"/>
    <w:rsid w:val="008E29DA"/>
    <w:rsid w:val="008E374F"/>
    <w:rsid w:val="008E39AF"/>
    <w:rsid w:val="008E4C8A"/>
    <w:rsid w:val="008E5742"/>
    <w:rsid w:val="008F468C"/>
    <w:rsid w:val="008F6322"/>
    <w:rsid w:val="008F7191"/>
    <w:rsid w:val="009023FF"/>
    <w:rsid w:val="00910D9C"/>
    <w:rsid w:val="0091279B"/>
    <w:rsid w:val="00923811"/>
    <w:rsid w:val="009258BF"/>
    <w:rsid w:val="00925C9A"/>
    <w:rsid w:val="00925CBA"/>
    <w:rsid w:val="009273F9"/>
    <w:rsid w:val="00930560"/>
    <w:rsid w:val="00934984"/>
    <w:rsid w:val="0093743F"/>
    <w:rsid w:val="00947A75"/>
    <w:rsid w:val="00951D6F"/>
    <w:rsid w:val="009562F3"/>
    <w:rsid w:val="00956DA7"/>
    <w:rsid w:val="00957376"/>
    <w:rsid w:val="00960C1C"/>
    <w:rsid w:val="00966A20"/>
    <w:rsid w:val="00967E38"/>
    <w:rsid w:val="00970EA3"/>
    <w:rsid w:val="00973B01"/>
    <w:rsid w:val="0097451C"/>
    <w:rsid w:val="009801AF"/>
    <w:rsid w:val="00981B55"/>
    <w:rsid w:val="00982086"/>
    <w:rsid w:val="0098280D"/>
    <w:rsid w:val="009838F7"/>
    <w:rsid w:val="00984524"/>
    <w:rsid w:val="00986D57"/>
    <w:rsid w:val="00991065"/>
    <w:rsid w:val="009913AB"/>
    <w:rsid w:val="0099161A"/>
    <w:rsid w:val="00991E68"/>
    <w:rsid w:val="009928C7"/>
    <w:rsid w:val="00993571"/>
    <w:rsid w:val="009937F6"/>
    <w:rsid w:val="00993AC6"/>
    <w:rsid w:val="00993E6E"/>
    <w:rsid w:val="00995247"/>
    <w:rsid w:val="00995511"/>
    <w:rsid w:val="00995638"/>
    <w:rsid w:val="009A09A3"/>
    <w:rsid w:val="009A211A"/>
    <w:rsid w:val="009A4D40"/>
    <w:rsid w:val="009A5BC2"/>
    <w:rsid w:val="009A6B0A"/>
    <w:rsid w:val="009A7631"/>
    <w:rsid w:val="009A7E58"/>
    <w:rsid w:val="009B15D2"/>
    <w:rsid w:val="009B283A"/>
    <w:rsid w:val="009B319F"/>
    <w:rsid w:val="009B413C"/>
    <w:rsid w:val="009B5C26"/>
    <w:rsid w:val="009B6688"/>
    <w:rsid w:val="009C5C81"/>
    <w:rsid w:val="009C72AB"/>
    <w:rsid w:val="009D0008"/>
    <w:rsid w:val="009D6ED6"/>
    <w:rsid w:val="009D6EF7"/>
    <w:rsid w:val="009E12DC"/>
    <w:rsid w:val="009E1A80"/>
    <w:rsid w:val="009E2A87"/>
    <w:rsid w:val="009E38CE"/>
    <w:rsid w:val="009E4963"/>
    <w:rsid w:val="009E6208"/>
    <w:rsid w:val="009E6AAA"/>
    <w:rsid w:val="009E6D06"/>
    <w:rsid w:val="009F4811"/>
    <w:rsid w:val="009F5D86"/>
    <w:rsid w:val="009F6973"/>
    <w:rsid w:val="009F7583"/>
    <w:rsid w:val="009F7A61"/>
    <w:rsid w:val="00A145B3"/>
    <w:rsid w:val="00A14A6D"/>
    <w:rsid w:val="00A230B0"/>
    <w:rsid w:val="00A26C3E"/>
    <w:rsid w:val="00A26C52"/>
    <w:rsid w:val="00A32960"/>
    <w:rsid w:val="00A3719B"/>
    <w:rsid w:val="00A372B1"/>
    <w:rsid w:val="00A40413"/>
    <w:rsid w:val="00A40EDD"/>
    <w:rsid w:val="00A4134D"/>
    <w:rsid w:val="00A427C1"/>
    <w:rsid w:val="00A44344"/>
    <w:rsid w:val="00A45B0A"/>
    <w:rsid w:val="00A45B7A"/>
    <w:rsid w:val="00A50A2D"/>
    <w:rsid w:val="00A51B97"/>
    <w:rsid w:val="00A53D9D"/>
    <w:rsid w:val="00A601A9"/>
    <w:rsid w:val="00A62571"/>
    <w:rsid w:val="00A630A9"/>
    <w:rsid w:val="00A632D7"/>
    <w:rsid w:val="00A647E0"/>
    <w:rsid w:val="00A66825"/>
    <w:rsid w:val="00A70B40"/>
    <w:rsid w:val="00A71E1F"/>
    <w:rsid w:val="00A72752"/>
    <w:rsid w:val="00A72AEA"/>
    <w:rsid w:val="00A75C98"/>
    <w:rsid w:val="00A8041F"/>
    <w:rsid w:val="00A80E8F"/>
    <w:rsid w:val="00A815C3"/>
    <w:rsid w:val="00A82622"/>
    <w:rsid w:val="00A82E14"/>
    <w:rsid w:val="00A834B6"/>
    <w:rsid w:val="00A85644"/>
    <w:rsid w:val="00A86C61"/>
    <w:rsid w:val="00A917A7"/>
    <w:rsid w:val="00A94B7B"/>
    <w:rsid w:val="00A974D9"/>
    <w:rsid w:val="00AA0125"/>
    <w:rsid w:val="00AA0866"/>
    <w:rsid w:val="00AA09BE"/>
    <w:rsid w:val="00AA0B1F"/>
    <w:rsid w:val="00AA271D"/>
    <w:rsid w:val="00AA65B1"/>
    <w:rsid w:val="00AA6792"/>
    <w:rsid w:val="00AB0313"/>
    <w:rsid w:val="00AB1B87"/>
    <w:rsid w:val="00AB1BA0"/>
    <w:rsid w:val="00AB1FB6"/>
    <w:rsid w:val="00AB2BD0"/>
    <w:rsid w:val="00AB401D"/>
    <w:rsid w:val="00AB5959"/>
    <w:rsid w:val="00AB5AA0"/>
    <w:rsid w:val="00AC0260"/>
    <w:rsid w:val="00AC1DF6"/>
    <w:rsid w:val="00AC263A"/>
    <w:rsid w:val="00AC26DF"/>
    <w:rsid w:val="00AC49DC"/>
    <w:rsid w:val="00AC4EBE"/>
    <w:rsid w:val="00AC648B"/>
    <w:rsid w:val="00AC6C77"/>
    <w:rsid w:val="00AC7711"/>
    <w:rsid w:val="00AD0A67"/>
    <w:rsid w:val="00AD205F"/>
    <w:rsid w:val="00AD25FA"/>
    <w:rsid w:val="00AD363B"/>
    <w:rsid w:val="00AD39A5"/>
    <w:rsid w:val="00AD5044"/>
    <w:rsid w:val="00AD6E0C"/>
    <w:rsid w:val="00AD7586"/>
    <w:rsid w:val="00AD75D7"/>
    <w:rsid w:val="00AE234C"/>
    <w:rsid w:val="00AE2C2A"/>
    <w:rsid w:val="00AE3E11"/>
    <w:rsid w:val="00AE4943"/>
    <w:rsid w:val="00AE61D2"/>
    <w:rsid w:val="00AE74B8"/>
    <w:rsid w:val="00AE7992"/>
    <w:rsid w:val="00AF111C"/>
    <w:rsid w:val="00AF11AC"/>
    <w:rsid w:val="00AF4991"/>
    <w:rsid w:val="00B01CBB"/>
    <w:rsid w:val="00B02FB8"/>
    <w:rsid w:val="00B04492"/>
    <w:rsid w:val="00B04762"/>
    <w:rsid w:val="00B05352"/>
    <w:rsid w:val="00B06ED0"/>
    <w:rsid w:val="00B10436"/>
    <w:rsid w:val="00B108FD"/>
    <w:rsid w:val="00B10AFD"/>
    <w:rsid w:val="00B122B9"/>
    <w:rsid w:val="00B134BC"/>
    <w:rsid w:val="00B22858"/>
    <w:rsid w:val="00B25FBB"/>
    <w:rsid w:val="00B31FB0"/>
    <w:rsid w:val="00B32BE0"/>
    <w:rsid w:val="00B32D6B"/>
    <w:rsid w:val="00B33EA7"/>
    <w:rsid w:val="00B44F9A"/>
    <w:rsid w:val="00B458BC"/>
    <w:rsid w:val="00B46358"/>
    <w:rsid w:val="00B46940"/>
    <w:rsid w:val="00B46D67"/>
    <w:rsid w:val="00B474C7"/>
    <w:rsid w:val="00B503DC"/>
    <w:rsid w:val="00B51485"/>
    <w:rsid w:val="00B52303"/>
    <w:rsid w:val="00B52734"/>
    <w:rsid w:val="00B52A84"/>
    <w:rsid w:val="00B5325C"/>
    <w:rsid w:val="00B602BC"/>
    <w:rsid w:val="00B632B5"/>
    <w:rsid w:val="00B646F1"/>
    <w:rsid w:val="00B6494B"/>
    <w:rsid w:val="00B66581"/>
    <w:rsid w:val="00B708DD"/>
    <w:rsid w:val="00B71CDE"/>
    <w:rsid w:val="00B72784"/>
    <w:rsid w:val="00B7375B"/>
    <w:rsid w:val="00B744DE"/>
    <w:rsid w:val="00B748DF"/>
    <w:rsid w:val="00B75598"/>
    <w:rsid w:val="00B76D34"/>
    <w:rsid w:val="00B76EF3"/>
    <w:rsid w:val="00B77F61"/>
    <w:rsid w:val="00B8180F"/>
    <w:rsid w:val="00B81E8B"/>
    <w:rsid w:val="00B829C9"/>
    <w:rsid w:val="00B8519B"/>
    <w:rsid w:val="00B861DE"/>
    <w:rsid w:val="00B8630C"/>
    <w:rsid w:val="00B9222D"/>
    <w:rsid w:val="00B95A3A"/>
    <w:rsid w:val="00B96918"/>
    <w:rsid w:val="00B97E37"/>
    <w:rsid w:val="00BA15C2"/>
    <w:rsid w:val="00BA25A7"/>
    <w:rsid w:val="00BA3C3D"/>
    <w:rsid w:val="00BA3E73"/>
    <w:rsid w:val="00BA4A76"/>
    <w:rsid w:val="00BA73BD"/>
    <w:rsid w:val="00BB1854"/>
    <w:rsid w:val="00BB78A7"/>
    <w:rsid w:val="00BC10D6"/>
    <w:rsid w:val="00BC242E"/>
    <w:rsid w:val="00BC49F7"/>
    <w:rsid w:val="00BC621C"/>
    <w:rsid w:val="00BD0695"/>
    <w:rsid w:val="00BD1414"/>
    <w:rsid w:val="00BD1551"/>
    <w:rsid w:val="00BD2B3C"/>
    <w:rsid w:val="00BD4499"/>
    <w:rsid w:val="00BE1AA5"/>
    <w:rsid w:val="00BE1F68"/>
    <w:rsid w:val="00BE2CD1"/>
    <w:rsid w:val="00BE39CE"/>
    <w:rsid w:val="00BE7C62"/>
    <w:rsid w:val="00BF16D9"/>
    <w:rsid w:val="00BF31CB"/>
    <w:rsid w:val="00BF3D04"/>
    <w:rsid w:val="00BF3E24"/>
    <w:rsid w:val="00BF40D3"/>
    <w:rsid w:val="00BF5A86"/>
    <w:rsid w:val="00BF6EF6"/>
    <w:rsid w:val="00C0052A"/>
    <w:rsid w:val="00C00A52"/>
    <w:rsid w:val="00C02DCF"/>
    <w:rsid w:val="00C03093"/>
    <w:rsid w:val="00C137F4"/>
    <w:rsid w:val="00C1386F"/>
    <w:rsid w:val="00C15376"/>
    <w:rsid w:val="00C2050F"/>
    <w:rsid w:val="00C20B95"/>
    <w:rsid w:val="00C2389A"/>
    <w:rsid w:val="00C309DE"/>
    <w:rsid w:val="00C30AFD"/>
    <w:rsid w:val="00C30CE4"/>
    <w:rsid w:val="00C36C89"/>
    <w:rsid w:val="00C374FF"/>
    <w:rsid w:val="00C428CF"/>
    <w:rsid w:val="00C4602E"/>
    <w:rsid w:val="00C47033"/>
    <w:rsid w:val="00C477B8"/>
    <w:rsid w:val="00C50457"/>
    <w:rsid w:val="00C50E76"/>
    <w:rsid w:val="00C5166A"/>
    <w:rsid w:val="00C516DE"/>
    <w:rsid w:val="00C54219"/>
    <w:rsid w:val="00C54B53"/>
    <w:rsid w:val="00C60D0E"/>
    <w:rsid w:val="00C63D20"/>
    <w:rsid w:val="00C646A1"/>
    <w:rsid w:val="00C7021C"/>
    <w:rsid w:val="00C70DBA"/>
    <w:rsid w:val="00C75497"/>
    <w:rsid w:val="00C757B3"/>
    <w:rsid w:val="00C76930"/>
    <w:rsid w:val="00C77E5D"/>
    <w:rsid w:val="00C80EA9"/>
    <w:rsid w:val="00C812C1"/>
    <w:rsid w:val="00C85B99"/>
    <w:rsid w:val="00C86C11"/>
    <w:rsid w:val="00C92D05"/>
    <w:rsid w:val="00C9448C"/>
    <w:rsid w:val="00C94A20"/>
    <w:rsid w:val="00C95131"/>
    <w:rsid w:val="00C96A2F"/>
    <w:rsid w:val="00CA36D0"/>
    <w:rsid w:val="00CA40CA"/>
    <w:rsid w:val="00CA5EC7"/>
    <w:rsid w:val="00CA66BD"/>
    <w:rsid w:val="00CA6A09"/>
    <w:rsid w:val="00CB0FA9"/>
    <w:rsid w:val="00CB15C2"/>
    <w:rsid w:val="00CB25AB"/>
    <w:rsid w:val="00CB26A0"/>
    <w:rsid w:val="00CB33CF"/>
    <w:rsid w:val="00CB34C3"/>
    <w:rsid w:val="00CB3B83"/>
    <w:rsid w:val="00CB3D74"/>
    <w:rsid w:val="00CB4FEE"/>
    <w:rsid w:val="00CB58C1"/>
    <w:rsid w:val="00CB5E72"/>
    <w:rsid w:val="00CB6528"/>
    <w:rsid w:val="00CC0B0D"/>
    <w:rsid w:val="00CC3A75"/>
    <w:rsid w:val="00CC4454"/>
    <w:rsid w:val="00CC468F"/>
    <w:rsid w:val="00CC6801"/>
    <w:rsid w:val="00CD3D26"/>
    <w:rsid w:val="00CD5EC2"/>
    <w:rsid w:val="00CE0FAC"/>
    <w:rsid w:val="00CE1602"/>
    <w:rsid w:val="00CE1AAB"/>
    <w:rsid w:val="00CE5EAA"/>
    <w:rsid w:val="00CE7F72"/>
    <w:rsid w:val="00CF0EC6"/>
    <w:rsid w:val="00CF2BA1"/>
    <w:rsid w:val="00CF2C00"/>
    <w:rsid w:val="00CF412E"/>
    <w:rsid w:val="00CF5017"/>
    <w:rsid w:val="00CF5D7A"/>
    <w:rsid w:val="00CF6DA3"/>
    <w:rsid w:val="00CF79A8"/>
    <w:rsid w:val="00D017E3"/>
    <w:rsid w:val="00D01F35"/>
    <w:rsid w:val="00D03CDD"/>
    <w:rsid w:val="00D0508E"/>
    <w:rsid w:val="00D0512F"/>
    <w:rsid w:val="00D10F18"/>
    <w:rsid w:val="00D1151C"/>
    <w:rsid w:val="00D1200D"/>
    <w:rsid w:val="00D13CAF"/>
    <w:rsid w:val="00D14778"/>
    <w:rsid w:val="00D14795"/>
    <w:rsid w:val="00D207CF"/>
    <w:rsid w:val="00D210DA"/>
    <w:rsid w:val="00D23245"/>
    <w:rsid w:val="00D23DEA"/>
    <w:rsid w:val="00D2701D"/>
    <w:rsid w:val="00D3569D"/>
    <w:rsid w:val="00D35E90"/>
    <w:rsid w:val="00D3745E"/>
    <w:rsid w:val="00D41F54"/>
    <w:rsid w:val="00D428A2"/>
    <w:rsid w:val="00D43F59"/>
    <w:rsid w:val="00D44613"/>
    <w:rsid w:val="00D4574F"/>
    <w:rsid w:val="00D45755"/>
    <w:rsid w:val="00D45DBF"/>
    <w:rsid w:val="00D46958"/>
    <w:rsid w:val="00D47A9D"/>
    <w:rsid w:val="00D47B09"/>
    <w:rsid w:val="00D51468"/>
    <w:rsid w:val="00D54307"/>
    <w:rsid w:val="00D5484A"/>
    <w:rsid w:val="00D54FD5"/>
    <w:rsid w:val="00D57F6C"/>
    <w:rsid w:val="00D57FB2"/>
    <w:rsid w:val="00D611E6"/>
    <w:rsid w:val="00D61423"/>
    <w:rsid w:val="00D634E1"/>
    <w:rsid w:val="00D67290"/>
    <w:rsid w:val="00D67FCE"/>
    <w:rsid w:val="00D71549"/>
    <w:rsid w:val="00D73F34"/>
    <w:rsid w:val="00D75D12"/>
    <w:rsid w:val="00D767B7"/>
    <w:rsid w:val="00D854AC"/>
    <w:rsid w:val="00D931D9"/>
    <w:rsid w:val="00D95A45"/>
    <w:rsid w:val="00D968B2"/>
    <w:rsid w:val="00D968BD"/>
    <w:rsid w:val="00D969B1"/>
    <w:rsid w:val="00DA1F20"/>
    <w:rsid w:val="00DA4F95"/>
    <w:rsid w:val="00DB0E69"/>
    <w:rsid w:val="00DB1208"/>
    <w:rsid w:val="00DB2B44"/>
    <w:rsid w:val="00DB3E15"/>
    <w:rsid w:val="00DB4F01"/>
    <w:rsid w:val="00DB7B8A"/>
    <w:rsid w:val="00DC234A"/>
    <w:rsid w:val="00DC32A6"/>
    <w:rsid w:val="00DD405C"/>
    <w:rsid w:val="00DD5542"/>
    <w:rsid w:val="00DD6BB9"/>
    <w:rsid w:val="00DD726D"/>
    <w:rsid w:val="00DE10F0"/>
    <w:rsid w:val="00DE178A"/>
    <w:rsid w:val="00DE2314"/>
    <w:rsid w:val="00DE2857"/>
    <w:rsid w:val="00DE5038"/>
    <w:rsid w:val="00DE5562"/>
    <w:rsid w:val="00DE74E1"/>
    <w:rsid w:val="00DF1799"/>
    <w:rsid w:val="00DF38F2"/>
    <w:rsid w:val="00DF5804"/>
    <w:rsid w:val="00DF5C2B"/>
    <w:rsid w:val="00DF6D9F"/>
    <w:rsid w:val="00E01BA1"/>
    <w:rsid w:val="00E048B4"/>
    <w:rsid w:val="00E06E27"/>
    <w:rsid w:val="00E10225"/>
    <w:rsid w:val="00E10CA8"/>
    <w:rsid w:val="00E13E26"/>
    <w:rsid w:val="00E16814"/>
    <w:rsid w:val="00E17B83"/>
    <w:rsid w:val="00E20941"/>
    <w:rsid w:val="00E228DD"/>
    <w:rsid w:val="00E233D9"/>
    <w:rsid w:val="00E25A10"/>
    <w:rsid w:val="00E2772C"/>
    <w:rsid w:val="00E30688"/>
    <w:rsid w:val="00E31D4C"/>
    <w:rsid w:val="00E347DE"/>
    <w:rsid w:val="00E3757F"/>
    <w:rsid w:val="00E40F9F"/>
    <w:rsid w:val="00E4323B"/>
    <w:rsid w:val="00E4363C"/>
    <w:rsid w:val="00E448F8"/>
    <w:rsid w:val="00E45B43"/>
    <w:rsid w:val="00E52D89"/>
    <w:rsid w:val="00E52FDB"/>
    <w:rsid w:val="00E54EA8"/>
    <w:rsid w:val="00E56090"/>
    <w:rsid w:val="00E56BCA"/>
    <w:rsid w:val="00E56CF2"/>
    <w:rsid w:val="00E60D89"/>
    <w:rsid w:val="00E653ED"/>
    <w:rsid w:val="00E65ACD"/>
    <w:rsid w:val="00E66242"/>
    <w:rsid w:val="00E663FC"/>
    <w:rsid w:val="00E66EE7"/>
    <w:rsid w:val="00E70265"/>
    <w:rsid w:val="00E70F65"/>
    <w:rsid w:val="00E71F4B"/>
    <w:rsid w:val="00E72ACE"/>
    <w:rsid w:val="00E73379"/>
    <w:rsid w:val="00E735D3"/>
    <w:rsid w:val="00E73EB1"/>
    <w:rsid w:val="00E747E6"/>
    <w:rsid w:val="00E747F2"/>
    <w:rsid w:val="00E754F6"/>
    <w:rsid w:val="00E7720B"/>
    <w:rsid w:val="00E7721B"/>
    <w:rsid w:val="00E77FB3"/>
    <w:rsid w:val="00E81F6E"/>
    <w:rsid w:val="00E83AF1"/>
    <w:rsid w:val="00E84C9C"/>
    <w:rsid w:val="00E84FAC"/>
    <w:rsid w:val="00E876F1"/>
    <w:rsid w:val="00E9088E"/>
    <w:rsid w:val="00E90995"/>
    <w:rsid w:val="00E91E5A"/>
    <w:rsid w:val="00EA0CCF"/>
    <w:rsid w:val="00EA4522"/>
    <w:rsid w:val="00EA5058"/>
    <w:rsid w:val="00EA548A"/>
    <w:rsid w:val="00EA6B6F"/>
    <w:rsid w:val="00EB11AF"/>
    <w:rsid w:val="00EB1B4B"/>
    <w:rsid w:val="00EB3F73"/>
    <w:rsid w:val="00EB528E"/>
    <w:rsid w:val="00EB65FE"/>
    <w:rsid w:val="00EB7B01"/>
    <w:rsid w:val="00EC0B0D"/>
    <w:rsid w:val="00EC1D73"/>
    <w:rsid w:val="00EC4620"/>
    <w:rsid w:val="00EC60DF"/>
    <w:rsid w:val="00EC7BEE"/>
    <w:rsid w:val="00ED0B91"/>
    <w:rsid w:val="00ED19EA"/>
    <w:rsid w:val="00ED41B7"/>
    <w:rsid w:val="00ED4939"/>
    <w:rsid w:val="00ED5BEC"/>
    <w:rsid w:val="00ED68E7"/>
    <w:rsid w:val="00ED794B"/>
    <w:rsid w:val="00EE291E"/>
    <w:rsid w:val="00EE2DD1"/>
    <w:rsid w:val="00EE4817"/>
    <w:rsid w:val="00EE4B04"/>
    <w:rsid w:val="00EE57A8"/>
    <w:rsid w:val="00EE5D91"/>
    <w:rsid w:val="00EE6D7E"/>
    <w:rsid w:val="00EF25CD"/>
    <w:rsid w:val="00EF3020"/>
    <w:rsid w:val="00EF442E"/>
    <w:rsid w:val="00F005E3"/>
    <w:rsid w:val="00F00B84"/>
    <w:rsid w:val="00F00DF9"/>
    <w:rsid w:val="00F01B28"/>
    <w:rsid w:val="00F0370B"/>
    <w:rsid w:val="00F0485A"/>
    <w:rsid w:val="00F07F9B"/>
    <w:rsid w:val="00F10045"/>
    <w:rsid w:val="00F10DB5"/>
    <w:rsid w:val="00F125E4"/>
    <w:rsid w:val="00F1647C"/>
    <w:rsid w:val="00F169FA"/>
    <w:rsid w:val="00F16DB7"/>
    <w:rsid w:val="00F174E0"/>
    <w:rsid w:val="00F17A47"/>
    <w:rsid w:val="00F200A6"/>
    <w:rsid w:val="00F20D08"/>
    <w:rsid w:val="00F226B7"/>
    <w:rsid w:val="00F2425B"/>
    <w:rsid w:val="00F2462C"/>
    <w:rsid w:val="00F27F8E"/>
    <w:rsid w:val="00F3018B"/>
    <w:rsid w:val="00F3294E"/>
    <w:rsid w:val="00F3353C"/>
    <w:rsid w:val="00F35A7D"/>
    <w:rsid w:val="00F412A0"/>
    <w:rsid w:val="00F43BE8"/>
    <w:rsid w:val="00F44F49"/>
    <w:rsid w:val="00F45309"/>
    <w:rsid w:val="00F45A32"/>
    <w:rsid w:val="00F51ACE"/>
    <w:rsid w:val="00F52F1D"/>
    <w:rsid w:val="00F53B5A"/>
    <w:rsid w:val="00F56906"/>
    <w:rsid w:val="00F635C1"/>
    <w:rsid w:val="00F66845"/>
    <w:rsid w:val="00F713F1"/>
    <w:rsid w:val="00F721B5"/>
    <w:rsid w:val="00F74089"/>
    <w:rsid w:val="00F74DCB"/>
    <w:rsid w:val="00F8255E"/>
    <w:rsid w:val="00F8348E"/>
    <w:rsid w:val="00F837AF"/>
    <w:rsid w:val="00F84965"/>
    <w:rsid w:val="00F86762"/>
    <w:rsid w:val="00F90011"/>
    <w:rsid w:val="00F92571"/>
    <w:rsid w:val="00F95DBA"/>
    <w:rsid w:val="00F96F8B"/>
    <w:rsid w:val="00F971F6"/>
    <w:rsid w:val="00F979BC"/>
    <w:rsid w:val="00F97A43"/>
    <w:rsid w:val="00F97A4C"/>
    <w:rsid w:val="00FA6D97"/>
    <w:rsid w:val="00FA7B62"/>
    <w:rsid w:val="00FB53D0"/>
    <w:rsid w:val="00FC0EA4"/>
    <w:rsid w:val="00FC117F"/>
    <w:rsid w:val="00FC155E"/>
    <w:rsid w:val="00FC1DEC"/>
    <w:rsid w:val="00FC4C4F"/>
    <w:rsid w:val="00FC6B40"/>
    <w:rsid w:val="00FC738E"/>
    <w:rsid w:val="00FC7B0E"/>
    <w:rsid w:val="00FC7DC7"/>
    <w:rsid w:val="00FD1F13"/>
    <w:rsid w:val="00FD2472"/>
    <w:rsid w:val="00FD3F2F"/>
    <w:rsid w:val="00FD59E9"/>
    <w:rsid w:val="00FD5FD4"/>
    <w:rsid w:val="00FD6674"/>
    <w:rsid w:val="00FD6FFE"/>
    <w:rsid w:val="00FE15E6"/>
    <w:rsid w:val="00FE2AFA"/>
    <w:rsid w:val="00FE546A"/>
    <w:rsid w:val="00FF19D5"/>
    <w:rsid w:val="00FF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3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5576"/>
  </w:style>
  <w:style w:type="paragraph" w:styleId="a6">
    <w:name w:val="footer"/>
    <w:basedOn w:val="a"/>
    <w:link w:val="a7"/>
    <w:uiPriority w:val="99"/>
    <w:unhideWhenUsed/>
    <w:rsid w:val="000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5576"/>
  </w:style>
  <w:style w:type="paragraph" w:customStyle="1" w:styleId="1">
    <w:name w:val="Стиль1"/>
    <w:basedOn w:val="a"/>
    <w:link w:val="10"/>
    <w:qFormat/>
    <w:rsid w:val="00631970"/>
    <w:pPr>
      <w:spacing w:after="0" w:line="252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10">
    <w:name w:val="Стиль1 Знак"/>
    <w:basedOn w:val="a0"/>
    <w:link w:val="1"/>
    <w:rsid w:val="00631970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27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701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634E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3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5576"/>
  </w:style>
  <w:style w:type="paragraph" w:styleId="a6">
    <w:name w:val="footer"/>
    <w:basedOn w:val="a"/>
    <w:link w:val="a7"/>
    <w:uiPriority w:val="99"/>
    <w:unhideWhenUsed/>
    <w:rsid w:val="000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5576"/>
  </w:style>
  <w:style w:type="paragraph" w:customStyle="1" w:styleId="1">
    <w:name w:val="Стиль1"/>
    <w:basedOn w:val="a"/>
    <w:link w:val="10"/>
    <w:qFormat/>
    <w:rsid w:val="00631970"/>
    <w:pPr>
      <w:spacing w:after="0" w:line="252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10">
    <w:name w:val="Стиль1 Знак"/>
    <w:basedOn w:val="a0"/>
    <w:link w:val="1"/>
    <w:rsid w:val="00631970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27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701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634E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5716D-9AA4-4C80-B800-1917A04D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Высочина Е.Ю.</dc:creator>
  <cp:lastModifiedBy>Быкова И.В.</cp:lastModifiedBy>
  <cp:revision>61</cp:revision>
  <cp:lastPrinted>2017-04-18T06:58:00Z</cp:lastPrinted>
  <dcterms:created xsi:type="dcterms:W3CDTF">2017-04-12T12:53:00Z</dcterms:created>
  <dcterms:modified xsi:type="dcterms:W3CDTF">2017-04-18T07:53:00Z</dcterms:modified>
</cp:coreProperties>
</file>