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99" w:rsidRDefault="00980E2B" w:rsidP="009A4B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2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9A4BD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980E2B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 № 12</w:t>
      </w:r>
    </w:p>
    <w:p w:rsidR="009A4BD7" w:rsidRPr="00980E2B" w:rsidRDefault="009A4BD7" w:rsidP="009A4B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A4BD7" w:rsidRDefault="009A4BD7" w:rsidP="009A4B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BD7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территории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нынешней средней общеобразовательной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школы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№ 12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1935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году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была открыта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средняя общеобразовательная школа № 29.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годы войны здание школы было полностью разрушено.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1943 году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 месте разрушенной школы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была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восстановлена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мужская средняя общеобразовательная школа № 12.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28A5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Сегодня контингент учащихся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МБОУ СОШ № 12</w:t>
      </w:r>
      <w:r w:rsidR="009A4B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составляет 880 человек. </w:t>
      </w:r>
    </w:p>
    <w:p w:rsidR="009928A5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настоящее время педагогический коллектив школы составляет 52 человека. 85% педагогов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школы имеют высшую и первую квалификационную категории. С каждым годом в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коллектив вливаются молодые педагоги. Гордостью школы являются учителя, чей труд оценен по достоинству ведомственными наградами и званиями: так сегодня в школе работают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4 Почетных работников общего образования РФ, 2 кандидата педагогических наук.</w:t>
      </w:r>
    </w:p>
    <w:p w:rsidR="009928A5" w:rsidRDefault="009928A5" w:rsidP="009A4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A4BD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создана хорошая материально-техническая база для обеспечения современного образовательного процесса: функционируют 2 компьютерных класса, в</w:t>
      </w:r>
      <w:r w:rsidR="009A4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 кабинетах установлены интерактивные доски, все классы оснащены мультимедийными проекторами. В </w:t>
      </w:r>
      <w:proofErr w:type="gramStart"/>
      <w:r>
        <w:rPr>
          <w:rFonts w:ascii="Times New Roman" w:hAnsi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действует локальная сеть,</w:t>
      </w:r>
      <w:r w:rsidR="009A4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все учебные кабинетов имеют</w:t>
      </w:r>
      <w:r w:rsidR="009A4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выход в Интернет. </w:t>
      </w:r>
    </w:p>
    <w:p w:rsidR="009928A5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школе создана система учебных и внеурочных занятий для развития творческих способностей учащихся. Школьники занимаются в изостудии, танцевальном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ансамбле, спортивных секциях и кружках.</w:t>
      </w:r>
      <w:r w:rsidR="009A4B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28A5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образовательном </w:t>
      </w:r>
      <w:proofErr w:type="gramStart"/>
      <w:r>
        <w:rPr>
          <w:rFonts w:ascii="Times New Roman" w:hAnsi="Times New Roman" w:cs="Times New Roman"/>
          <w:sz w:val="28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действуют органы ученического самоуправления, издается печатная газета «Школьная жизнь».</w:t>
      </w:r>
    </w:p>
    <w:p w:rsidR="009928A5" w:rsidRPr="003A038B" w:rsidRDefault="009928A5" w:rsidP="009A4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38B">
        <w:rPr>
          <w:rFonts w:ascii="Times New Roman" w:hAnsi="Times New Roman" w:cs="Times New Roman"/>
          <w:sz w:val="28"/>
          <w:szCs w:val="28"/>
        </w:rPr>
        <w:t>В 1998 году при школе был создан историко-краеведческий музей «</w:t>
      </w:r>
      <w:proofErr w:type="spellStart"/>
      <w:r w:rsidRPr="003A038B">
        <w:rPr>
          <w:rFonts w:ascii="Times New Roman" w:hAnsi="Times New Roman" w:cs="Times New Roman"/>
          <w:sz w:val="28"/>
          <w:szCs w:val="28"/>
        </w:rPr>
        <w:t>Чижовка</w:t>
      </w:r>
      <w:proofErr w:type="spellEnd"/>
      <w:r w:rsidRPr="003A038B">
        <w:rPr>
          <w:rFonts w:ascii="Times New Roman" w:hAnsi="Times New Roman" w:cs="Times New Roman"/>
          <w:sz w:val="28"/>
          <w:szCs w:val="28"/>
        </w:rPr>
        <w:t xml:space="preserve">». Его основателем является учитель истории школы № 12, «Отличник народного просвещения» </w:t>
      </w:r>
      <w:proofErr w:type="spellStart"/>
      <w:r w:rsidRPr="003A038B">
        <w:rPr>
          <w:rFonts w:ascii="Times New Roman" w:hAnsi="Times New Roman" w:cs="Times New Roman"/>
          <w:sz w:val="28"/>
          <w:szCs w:val="28"/>
        </w:rPr>
        <w:t>Тафлинская</w:t>
      </w:r>
      <w:proofErr w:type="spellEnd"/>
      <w:r w:rsidRPr="003A038B">
        <w:rPr>
          <w:rFonts w:ascii="Times New Roman" w:hAnsi="Times New Roman" w:cs="Times New Roman"/>
          <w:sz w:val="28"/>
          <w:szCs w:val="28"/>
        </w:rPr>
        <w:t xml:space="preserve"> Людмила Игоревна. Сейчас фонд музея насчитывает более 1527 подлинных экспонатов. В фонде хранятся письма, анкеты, фотографии ветеранов войны стрелковых дивизий № 100 и 229-230, некоторые личные вещи фронтовиков, видеозаписи, фотографии из личных архивов учителей и учеников, творческие работы учащихся, земля с Братских могил. В 2009 году музей «</w:t>
      </w:r>
      <w:proofErr w:type="spellStart"/>
      <w:r w:rsidRPr="003A038B">
        <w:rPr>
          <w:rFonts w:ascii="Times New Roman" w:hAnsi="Times New Roman" w:cs="Times New Roman"/>
          <w:sz w:val="28"/>
          <w:szCs w:val="28"/>
        </w:rPr>
        <w:t>Чижовка</w:t>
      </w:r>
      <w:proofErr w:type="spellEnd"/>
      <w:r w:rsidRPr="003A038B">
        <w:rPr>
          <w:rFonts w:ascii="Times New Roman" w:hAnsi="Times New Roman" w:cs="Times New Roman"/>
          <w:sz w:val="28"/>
          <w:szCs w:val="28"/>
        </w:rPr>
        <w:t>» занял II место в районном смотре-конкурсе школьных музеев.</w:t>
      </w:r>
      <w:r w:rsidRPr="003A038B">
        <w:rPr>
          <w:rFonts w:ascii="Times New Roman" w:hAnsi="Times New Roman" w:cs="Times New Roman"/>
          <w:sz w:val="28"/>
          <w:szCs w:val="28"/>
        </w:rPr>
        <w:tab/>
        <w:t>Одним из приоритетных направлений является патриотическая работа, которая ведется с 1 по 11 классы. В этом году в школе был создан Юнармейский отряд, который участвовал 19 мая на Адмиралтейской площади в смотр</w:t>
      </w:r>
      <w:proofErr w:type="gramStart"/>
      <w:r w:rsidRPr="003A038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A038B">
        <w:rPr>
          <w:rFonts w:ascii="Times New Roman" w:hAnsi="Times New Roman" w:cs="Times New Roman"/>
          <w:sz w:val="28"/>
          <w:szCs w:val="28"/>
        </w:rPr>
        <w:t xml:space="preserve"> конкурсе «Строя и песни»</w:t>
      </w:r>
      <w:r w:rsidR="009A4BD7">
        <w:rPr>
          <w:rFonts w:ascii="Times New Roman" w:hAnsi="Times New Roman" w:cs="Times New Roman"/>
          <w:sz w:val="28"/>
          <w:szCs w:val="28"/>
        </w:rPr>
        <w:t xml:space="preserve"> </w:t>
      </w:r>
      <w:r w:rsidRPr="003A038B">
        <w:rPr>
          <w:rFonts w:ascii="Times New Roman" w:hAnsi="Times New Roman" w:cs="Times New Roman"/>
          <w:sz w:val="28"/>
          <w:szCs w:val="28"/>
        </w:rPr>
        <w:t>и занял 3 место в городе.</w:t>
      </w:r>
    </w:p>
    <w:p w:rsidR="00980E2B" w:rsidRPr="00980E2B" w:rsidRDefault="00980E2B" w:rsidP="009A4BD7">
      <w:pPr>
        <w:pStyle w:val="c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sectPr w:rsidR="00980E2B" w:rsidRPr="00980E2B" w:rsidSect="009A4B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18"/>
    <w:rsid w:val="005B29C3"/>
    <w:rsid w:val="007043FA"/>
    <w:rsid w:val="0087185A"/>
    <w:rsid w:val="00894DB8"/>
    <w:rsid w:val="00980E2B"/>
    <w:rsid w:val="009928A5"/>
    <w:rsid w:val="009A4BD7"/>
    <w:rsid w:val="00BB3E99"/>
    <w:rsid w:val="00D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980E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0E2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980E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0E2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Лырьщикова И.В.</dc:creator>
  <cp:lastModifiedBy>Мамонова Д.А.</cp:lastModifiedBy>
  <cp:revision>2</cp:revision>
  <dcterms:created xsi:type="dcterms:W3CDTF">2018-05-23T08:18:00Z</dcterms:created>
  <dcterms:modified xsi:type="dcterms:W3CDTF">2018-05-23T08:18:00Z</dcterms:modified>
</cp:coreProperties>
</file>