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pPr>
        <w:rPr>
          <w:rFonts w:ascii="Times New Roman" w:hAnsi="Times New Roman" w:cs="Times New Roman"/>
          <w:b/>
          <w:sz w:val="28"/>
          <w:szCs w:val="28"/>
        </w:rPr>
      </w:pPr>
      <w:r w:rsidRPr="00167D8E">
        <w:rPr>
          <w:rFonts w:ascii="Times New Roman" w:hAnsi="Times New Roman" w:cs="Times New Roman"/>
          <w:b/>
          <w:sz w:val="28"/>
          <w:szCs w:val="28"/>
        </w:rPr>
        <w:t xml:space="preserve">Шатер по реализации  </w:t>
      </w:r>
      <w:r w:rsidR="009D0CD8">
        <w:rPr>
          <w:rFonts w:ascii="Times New Roman" w:hAnsi="Times New Roman" w:cs="Times New Roman"/>
          <w:b/>
          <w:sz w:val="28"/>
          <w:szCs w:val="28"/>
        </w:rPr>
        <w:t>продовольственной группы товаров</w:t>
      </w:r>
      <w:r w:rsidRPr="00167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BBB">
        <w:rPr>
          <w:rFonts w:ascii="Times New Roman" w:hAnsi="Times New Roman" w:cs="Times New Roman"/>
          <w:b/>
          <w:sz w:val="28"/>
          <w:szCs w:val="28"/>
        </w:rPr>
        <w:t xml:space="preserve"> и сувенирной продукции</w:t>
      </w:r>
      <w:bookmarkStart w:id="0" w:name="_GoBack"/>
      <w:bookmarkEnd w:id="0"/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C22A3"/>
    <w:rsid w:val="00327987"/>
    <w:rsid w:val="003B5138"/>
    <w:rsid w:val="004C0109"/>
    <w:rsid w:val="004F6A41"/>
    <w:rsid w:val="00666BBB"/>
    <w:rsid w:val="007A0CB7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7</cp:revision>
  <cp:lastPrinted>2015-09-08T13:03:00Z</cp:lastPrinted>
  <dcterms:created xsi:type="dcterms:W3CDTF">2015-09-08T13:19:00Z</dcterms:created>
  <dcterms:modified xsi:type="dcterms:W3CDTF">2018-05-23T11:09:00Z</dcterms:modified>
</cp:coreProperties>
</file>