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90" w:rsidRPr="0067240A" w:rsidRDefault="0067240A" w:rsidP="006724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7240A">
        <w:rPr>
          <w:rFonts w:ascii="Times New Roman" w:hAnsi="Times New Roman" w:cs="Times New Roman"/>
          <w:b/>
          <w:bCs/>
          <w:sz w:val="28"/>
          <w:szCs w:val="28"/>
        </w:rPr>
        <w:t xml:space="preserve">амятка </w:t>
      </w:r>
      <w:r w:rsidR="00646390" w:rsidRPr="0067240A">
        <w:rPr>
          <w:rFonts w:ascii="Times New Roman" w:hAnsi="Times New Roman" w:cs="Times New Roman"/>
          <w:b/>
          <w:bCs/>
          <w:sz w:val="28"/>
          <w:szCs w:val="28"/>
        </w:rPr>
        <w:t>для получения ежемесячной выплаты в связи с рождением (усыновлением) первого ребенка после 1 января 2018 года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40A">
        <w:rPr>
          <w:rFonts w:ascii="Times New Roman" w:hAnsi="Times New Roman" w:cs="Times New Roman"/>
          <w:i/>
          <w:sz w:val="28"/>
          <w:szCs w:val="28"/>
        </w:rPr>
        <w:t>(Федеральный закон от 28.12.2017 г. № 418-ФЗ «О ежемесячных выплатах семьям, имеющим детей»)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b/>
          <w:bCs/>
          <w:sz w:val="28"/>
          <w:szCs w:val="28"/>
        </w:rPr>
        <w:t>Категория получателей -</w:t>
      </w:r>
      <w:r w:rsidR="0067240A">
        <w:rPr>
          <w:rFonts w:ascii="Times New Roman" w:hAnsi="Times New Roman" w:cs="Times New Roman"/>
          <w:sz w:val="28"/>
          <w:szCs w:val="28"/>
        </w:rPr>
        <w:t xml:space="preserve"> </w:t>
      </w:r>
      <w:r w:rsidRPr="0067240A">
        <w:rPr>
          <w:rFonts w:ascii="Times New Roman" w:hAnsi="Times New Roman" w:cs="Times New Roman"/>
          <w:sz w:val="28"/>
          <w:szCs w:val="28"/>
        </w:rPr>
        <w:t>граждане Российской Федерации, постоянно проживающие на территории Российской Федерации: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40A">
        <w:rPr>
          <w:rFonts w:ascii="Times New Roman" w:hAnsi="Times New Roman" w:cs="Times New Roman"/>
          <w:sz w:val="28"/>
          <w:szCs w:val="28"/>
        </w:rPr>
        <w:t>- женщина, родившая (усыновившая) первого ребенка, или отец (усыновитель) либо опекун ребенка в случае смерти женщины, отца (усыновителя), объявления их умершими, лишения их родительских прав, а также в случае отмены усыновления ребенка.</w:t>
      </w:r>
      <w:proofErr w:type="gramEnd"/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b/>
          <w:bCs/>
          <w:sz w:val="28"/>
          <w:szCs w:val="28"/>
        </w:rPr>
        <w:t>Условия предоставления:</w:t>
      </w:r>
    </w:p>
    <w:p w:rsidR="0067240A" w:rsidRDefault="0067240A" w:rsidP="006724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рожден (усыновлен) </w:t>
      </w:r>
      <w:r w:rsidR="00646390" w:rsidRPr="0067240A">
        <w:rPr>
          <w:rFonts w:ascii="Times New Roman" w:hAnsi="Times New Roman" w:cs="Times New Roman"/>
          <w:b/>
          <w:bCs/>
          <w:sz w:val="28"/>
          <w:szCs w:val="28"/>
        </w:rPr>
        <w:t>после 01.01.2018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390" w:rsidRPr="0067240A">
        <w:rPr>
          <w:rFonts w:ascii="Times New Roman" w:hAnsi="Times New Roman" w:cs="Times New Roman"/>
          <w:sz w:val="28"/>
          <w:szCs w:val="28"/>
        </w:rPr>
        <w:t>и является гражданином Российской Федерации;</w:t>
      </w:r>
    </w:p>
    <w:p w:rsidR="00646390" w:rsidRPr="0067240A" w:rsidRDefault="00646390" w:rsidP="006724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размер среднедушевого дохода семьи не превышает 1,5–кратную величину прожиточного минимума трудоспособного населения, установленного в Воронежской области за второй квартал года, предшествующего году обращения за назначением у</w:t>
      </w:r>
      <w:r w:rsidR="0067240A">
        <w:rPr>
          <w:rFonts w:ascii="Times New Roman" w:hAnsi="Times New Roman" w:cs="Times New Roman"/>
          <w:sz w:val="28"/>
          <w:szCs w:val="28"/>
        </w:rPr>
        <w:t xml:space="preserve">казанной выплаты (в 2018 году – </w:t>
      </w:r>
      <w:r w:rsidR="0067240A">
        <w:rPr>
          <w:rFonts w:ascii="Times New Roman" w:hAnsi="Times New Roman" w:cs="Times New Roman"/>
          <w:b/>
          <w:bCs/>
          <w:sz w:val="28"/>
          <w:szCs w:val="28"/>
        </w:rPr>
        <w:t xml:space="preserve">13938 </w:t>
      </w:r>
      <w:r w:rsidR="0067240A">
        <w:rPr>
          <w:rFonts w:ascii="Times New Roman" w:hAnsi="Times New Roman" w:cs="Times New Roman"/>
          <w:sz w:val="28"/>
          <w:szCs w:val="28"/>
        </w:rPr>
        <w:t xml:space="preserve">руб. на каждого члена семьи). 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b/>
          <w:bCs/>
          <w:sz w:val="28"/>
          <w:szCs w:val="28"/>
        </w:rPr>
        <w:t>Размер выплаты</w:t>
      </w:r>
      <w:r w:rsidR="0067240A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="0067240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7240A">
        <w:rPr>
          <w:rFonts w:ascii="Times New Roman" w:hAnsi="Times New Roman" w:cs="Times New Roman"/>
          <w:b/>
          <w:bCs/>
          <w:sz w:val="28"/>
          <w:szCs w:val="28"/>
        </w:rPr>
        <w:t xml:space="preserve"> 8428</w:t>
      </w:r>
      <w:r w:rsidR="0067240A">
        <w:rPr>
          <w:rFonts w:ascii="Times New Roman" w:hAnsi="Times New Roman" w:cs="Times New Roman"/>
          <w:sz w:val="28"/>
          <w:szCs w:val="28"/>
        </w:rPr>
        <w:t xml:space="preserve"> </w:t>
      </w:r>
      <w:r w:rsidRPr="0067240A">
        <w:rPr>
          <w:rFonts w:ascii="Times New Roman" w:hAnsi="Times New Roman" w:cs="Times New Roman"/>
          <w:sz w:val="28"/>
          <w:szCs w:val="28"/>
        </w:rPr>
        <w:t>руб.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b/>
          <w:bCs/>
          <w:sz w:val="28"/>
          <w:szCs w:val="28"/>
        </w:rPr>
        <w:t>Сроки предоставления</w:t>
      </w:r>
      <w:r w:rsidR="006724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Выплата осуществляется со дня рождения ребенка, если обращение за ней последовало не позднее шести месяцев со дня рождения ребенка, в остальных случаях – со дня обращения за ее назначением.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Выплата назначается на один год, по истечении этого срока подается новое заявление о назначении выплаты до достижения ребенком возраста полутора лет.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b/>
          <w:bCs/>
          <w:sz w:val="28"/>
          <w:szCs w:val="28"/>
        </w:rPr>
        <w:t>Документы, необходимые для получения выплаты: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240A">
        <w:rPr>
          <w:rFonts w:ascii="Times New Roman" w:hAnsi="Times New Roman" w:cs="Times New Roman"/>
          <w:sz w:val="28"/>
          <w:szCs w:val="28"/>
        </w:rPr>
        <w:t>Документы, удостоверяющие личность, место жительства (пребывания) заявителя (паспорт, свидетельство о регистрации п</w:t>
      </w:r>
      <w:r w:rsidR="0067240A">
        <w:rPr>
          <w:rFonts w:ascii="Times New Roman" w:hAnsi="Times New Roman" w:cs="Times New Roman"/>
          <w:sz w:val="28"/>
          <w:szCs w:val="28"/>
        </w:rPr>
        <w:t>о месту жительства (пребывания)</w:t>
      </w:r>
      <w:r w:rsidRPr="006724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Документы, удостоверяющие личность, место жительства (пребывания) и полномочия представителя заявителя (паспорт, доверенность) - в случае подачи заявления через представителя заявителя.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2. Документы, подтверждающие рождение (усыновление) ребенка:</w:t>
      </w:r>
    </w:p>
    <w:p w:rsidR="0067240A" w:rsidRDefault="00646390" w:rsidP="006724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свидетельство о рождении (усыновлении) ребенка либо выписка из решения об установлении над ребенком опеки;</w:t>
      </w:r>
    </w:p>
    <w:p w:rsidR="00646390" w:rsidRPr="0067240A" w:rsidRDefault="00646390" w:rsidP="006724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lastRenderedPageBreak/>
        <w:t>свидетельство о рождении ребенка, выданное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646390" w:rsidRPr="0067240A" w:rsidRDefault="0067240A" w:rsidP="006724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="00646390" w:rsidRPr="0067240A">
        <w:rPr>
          <w:rFonts w:ascii="Times New Roman" w:hAnsi="Times New Roman" w:cs="Times New Roman"/>
          <w:sz w:val="28"/>
          <w:szCs w:val="28"/>
        </w:rPr>
        <w:t>документ, подтверждающий факт рождения и регистрации ребенка, выданный и удостоверенный штампом «</w:t>
      </w:r>
      <w:proofErr w:type="spellStart"/>
      <w:r w:rsidR="00646390" w:rsidRPr="0067240A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="00646390" w:rsidRPr="0067240A">
        <w:rPr>
          <w:rFonts w:ascii="Times New Roman" w:hAnsi="Times New Roman" w:cs="Times New Roman"/>
          <w:sz w:val="28"/>
          <w:szCs w:val="28"/>
        </w:rPr>
        <w:t>»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язык, - 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года;</w:t>
      </w:r>
      <w:proofErr w:type="gramEnd"/>
    </w:p>
    <w:p w:rsidR="00646390" w:rsidRPr="0067240A" w:rsidRDefault="0067240A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46390" w:rsidRPr="0067240A">
        <w:rPr>
          <w:rFonts w:ascii="Times New Roman" w:hAnsi="Times New Roman" w:cs="Times New Roman"/>
          <w:sz w:val="28"/>
          <w:szCs w:val="28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указанной в настоящем подпункте Конвенции;</w:t>
      </w:r>
    </w:p>
    <w:p w:rsidR="00646390" w:rsidRPr="0067240A" w:rsidRDefault="0067240A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="00646390" w:rsidRPr="0067240A">
        <w:rPr>
          <w:rFonts w:ascii="Times New Roman" w:hAnsi="Times New Roman" w:cs="Times New Roman"/>
          <w:sz w:val="28"/>
          <w:szCs w:val="28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- 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3. Документы, подтверждающие принадлежность к гражданству Российской Федерации заявителя и ребенка.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4. Документы, подтверждающие смерть женщины, объявление ее умершей, лишение ее родительских прав, отмену усыновления - для отца (усыновителя) либо опекуна ребенка в случае смерти женщины, отца (усыновителя), объявления их умершими, лишения их родительских прав или в случае отмены усыновления.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5. Сведения о доходах членов семьи за 12 календарных месяцев, предшествующих месяцу подачи заявления:</w:t>
      </w:r>
    </w:p>
    <w:p w:rsidR="0067240A" w:rsidRDefault="00646390" w:rsidP="006724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справка с места работы (службы, учебы) либо иной документ, подтверждающий доход каждого члена семьи;</w:t>
      </w:r>
    </w:p>
    <w:p w:rsidR="0067240A" w:rsidRDefault="00646390" w:rsidP="006724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справка (сведения) о выплачиваемых стипендии и иных денежных выплат студентам, аспирантам, ординаторам, ассистентам-стажерам, докторантам, слушателям подготовительных отделений;</w:t>
      </w:r>
    </w:p>
    <w:p w:rsidR="0067240A" w:rsidRDefault="00646390" w:rsidP="006724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 xml:space="preserve">сведения о получении пособия по временной нетрудоспособности, пособия по беременности и родам, а также единовременного пособия женщинам, вставшим на </w:t>
      </w:r>
      <w:r w:rsidRPr="0067240A">
        <w:rPr>
          <w:rFonts w:ascii="Times New Roman" w:hAnsi="Times New Roman" w:cs="Times New Roman"/>
          <w:sz w:val="28"/>
          <w:szCs w:val="28"/>
        </w:rPr>
        <w:lastRenderedPageBreak/>
        <w:t>учет в медицинских организациях в ранние сроки беременности, за счет средств Фонда социального страхования Российской Федерации;</w:t>
      </w:r>
    </w:p>
    <w:p w:rsidR="00646390" w:rsidRPr="0067240A" w:rsidRDefault="00646390" w:rsidP="006724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40A">
        <w:rPr>
          <w:rFonts w:ascii="Times New Roman" w:hAnsi="Times New Roman" w:cs="Times New Roman"/>
          <w:sz w:val="28"/>
          <w:szCs w:val="28"/>
        </w:rPr>
        <w:t>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6. Документ, подтверждающий расторжение брака.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7. Справка из военного комиссариата о призыве родителя (супруга родителя) на военную службу.</w:t>
      </w:r>
    </w:p>
    <w:p w:rsidR="00646390" w:rsidRPr="0067240A" w:rsidRDefault="00646390" w:rsidP="0067240A">
      <w:pPr>
        <w:jc w:val="both"/>
        <w:rPr>
          <w:rFonts w:ascii="Times New Roman" w:hAnsi="Times New Roman" w:cs="Times New Roman"/>
          <w:sz w:val="28"/>
          <w:szCs w:val="28"/>
        </w:rPr>
      </w:pPr>
      <w:r w:rsidRPr="0067240A">
        <w:rPr>
          <w:rFonts w:ascii="Times New Roman" w:hAnsi="Times New Roman" w:cs="Times New Roman"/>
          <w:sz w:val="28"/>
          <w:szCs w:val="28"/>
        </w:rPr>
        <w:t>8.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</w:t>
      </w:r>
    </w:p>
    <w:p w:rsidR="00713670" w:rsidRPr="0067240A" w:rsidRDefault="00713670" w:rsidP="006724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3670" w:rsidRPr="0067240A" w:rsidSect="006463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3E71"/>
    <w:multiLevelType w:val="hybridMultilevel"/>
    <w:tmpl w:val="7EB2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8772A"/>
    <w:multiLevelType w:val="hybridMultilevel"/>
    <w:tmpl w:val="B6F4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13710"/>
    <w:multiLevelType w:val="hybridMultilevel"/>
    <w:tmpl w:val="2186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90"/>
    <w:rsid w:val="001A3EA7"/>
    <w:rsid w:val="00646390"/>
    <w:rsid w:val="0067240A"/>
    <w:rsid w:val="006A3470"/>
    <w:rsid w:val="00713670"/>
    <w:rsid w:val="009040AD"/>
    <w:rsid w:val="00CC2D5D"/>
    <w:rsid w:val="00CF3411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74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BBBBBB"/>
                            <w:right w:val="none" w:sz="0" w:space="0" w:color="auto"/>
                          </w:divBdr>
                          <w:divsChild>
                            <w:div w:id="37677831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8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7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2</cp:revision>
  <dcterms:created xsi:type="dcterms:W3CDTF">2018-07-12T07:37:00Z</dcterms:created>
  <dcterms:modified xsi:type="dcterms:W3CDTF">2018-07-12T07:37:00Z</dcterms:modified>
</cp:coreProperties>
</file>