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E49" w:rsidRDefault="00D52E49" w:rsidP="00D52E49">
      <w:pPr>
        <w:tabs>
          <w:tab w:val="left" w:pos="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Уважаемый Вадим Юрьевич!</w:t>
      </w:r>
    </w:p>
    <w:p w:rsidR="00D52E49" w:rsidRDefault="00D52E49" w:rsidP="00D52E49">
      <w:pPr>
        <w:tabs>
          <w:tab w:val="left" w:pos="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D52E49" w:rsidRDefault="00D52E49" w:rsidP="00D52E49">
      <w:pPr>
        <w:tabs>
          <w:tab w:val="left" w:pos="15"/>
        </w:tabs>
        <w:jc w:val="center"/>
        <w:rPr>
          <w:sz w:val="28"/>
          <w:szCs w:val="28"/>
        </w:rPr>
      </w:pPr>
    </w:p>
    <w:p w:rsidR="00D52E49" w:rsidRDefault="00D52E49" w:rsidP="00D52E49">
      <w:pPr>
        <w:tabs>
          <w:tab w:val="left" w:pos="15"/>
        </w:tabs>
        <w:jc w:val="center"/>
        <w:rPr>
          <w:sz w:val="28"/>
          <w:szCs w:val="28"/>
        </w:rPr>
      </w:pPr>
      <w:r w:rsidRPr="00874E8F">
        <w:rPr>
          <w:sz w:val="28"/>
          <w:szCs w:val="28"/>
        </w:rPr>
        <w:t xml:space="preserve">Представляю Вашему вниманию доклад </w:t>
      </w:r>
    </w:p>
    <w:p w:rsidR="00D52E49" w:rsidRDefault="00D52E49" w:rsidP="00D52E49">
      <w:pPr>
        <w:tabs>
          <w:tab w:val="left" w:pos="15"/>
        </w:tabs>
        <w:jc w:val="center"/>
        <w:rPr>
          <w:bCs/>
          <w:sz w:val="28"/>
          <w:szCs w:val="28"/>
        </w:rPr>
      </w:pPr>
      <w:r w:rsidRPr="00874E8F">
        <w:rPr>
          <w:b/>
          <w:sz w:val="28"/>
          <w:szCs w:val="28"/>
        </w:rPr>
        <w:t>о</w:t>
      </w:r>
      <w:r w:rsidRPr="00874E8F">
        <w:rPr>
          <w:b/>
          <w:bCs/>
          <w:sz w:val="28"/>
          <w:szCs w:val="28"/>
        </w:rPr>
        <w:t xml:space="preserve"> реализации проектов по благоустройству</w:t>
      </w:r>
      <w:r w:rsidRPr="00874E8F">
        <w:rPr>
          <w:bCs/>
          <w:sz w:val="28"/>
          <w:szCs w:val="28"/>
        </w:rPr>
        <w:t xml:space="preserve"> </w:t>
      </w:r>
    </w:p>
    <w:p w:rsidR="00D52E49" w:rsidRDefault="00D52E49" w:rsidP="00D52E49">
      <w:pPr>
        <w:tabs>
          <w:tab w:val="left" w:pos="15"/>
        </w:tabs>
        <w:jc w:val="center"/>
        <w:rPr>
          <w:bCs/>
          <w:sz w:val="28"/>
          <w:szCs w:val="28"/>
        </w:rPr>
      </w:pPr>
      <w:r w:rsidRPr="00874E8F">
        <w:rPr>
          <w:bCs/>
          <w:sz w:val="28"/>
          <w:szCs w:val="28"/>
        </w:rPr>
        <w:t xml:space="preserve">на территории </w:t>
      </w:r>
      <w:r>
        <w:rPr>
          <w:bCs/>
          <w:sz w:val="28"/>
          <w:szCs w:val="28"/>
        </w:rPr>
        <w:t>Левобережного</w:t>
      </w:r>
      <w:r w:rsidRPr="00874E8F">
        <w:rPr>
          <w:bCs/>
          <w:sz w:val="28"/>
          <w:szCs w:val="28"/>
        </w:rPr>
        <w:t xml:space="preserve"> района в 2018 году</w:t>
      </w:r>
      <w:r>
        <w:rPr>
          <w:bCs/>
          <w:sz w:val="28"/>
          <w:szCs w:val="28"/>
        </w:rPr>
        <w:t>.</w:t>
      </w:r>
    </w:p>
    <w:p w:rsidR="000D4A4B" w:rsidRDefault="000D4A4B" w:rsidP="00D52E49">
      <w:pPr>
        <w:tabs>
          <w:tab w:val="left" w:pos="15"/>
        </w:tabs>
        <w:jc w:val="center"/>
        <w:rPr>
          <w:bCs/>
          <w:sz w:val="28"/>
          <w:szCs w:val="28"/>
        </w:rPr>
      </w:pPr>
    </w:p>
    <w:p w:rsidR="00D52E49" w:rsidRPr="00874E8F" w:rsidRDefault="000D4A4B" w:rsidP="00D52E49">
      <w:pPr>
        <w:tabs>
          <w:tab w:val="left" w:pos="15"/>
        </w:tabs>
        <w:jc w:val="center"/>
        <w:rPr>
          <w:sz w:val="28"/>
          <w:szCs w:val="28"/>
        </w:rPr>
      </w:pPr>
      <w:r w:rsidRPr="000D4A4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D4A4B" w:rsidRDefault="00D52E49" w:rsidP="00D52E49">
      <w:pPr>
        <w:spacing w:line="360" w:lineRule="auto"/>
        <w:ind w:firstLine="708"/>
        <w:jc w:val="both"/>
        <w:rPr>
          <w:sz w:val="28"/>
          <w:szCs w:val="28"/>
        </w:rPr>
      </w:pPr>
      <w:r w:rsidRPr="005C5C5F">
        <w:rPr>
          <w:sz w:val="28"/>
          <w:szCs w:val="28"/>
        </w:rPr>
        <w:t>Левобережный район является промышленно</w:t>
      </w:r>
      <w:r>
        <w:rPr>
          <w:sz w:val="28"/>
          <w:szCs w:val="28"/>
        </w:rPr>
        <w:t>-индустриальным районом города, п</w:t>
      </w:r>
      <w:r w:rsidRPr="005C5C5F">
        <w:rPr>
          <w:sz w:val="28"/>
          <w:szCs w:val="28"/>
        </w:rPr>
        <w:t xml:space="preserve">лощадь района составляет 157, 39 кв. </w:t>
      </w:r>
      <w:r>
        <w:rPr>
          <w:sz w:val="28"/>
          <w:szCs w:val="28"/>
        </w:rPr>
        <w:t>км.</w:t>
      </w:r>
      <w:r w:rsidRPr="005C5C5F">
        <w:rPr>
          <w:sz w:val="28"/>
          <w:szCs w:val="28"/>
        </w:rPr>
        <w:t xml:space="preserve"> </w:t>
      </w:r>
    </w:p>
    <w:p w:rsidR="000D4A4B" w:rsidRDefault="000D4A4B" w:rsidP="000D4A4B">
      <w:pPr>
        <w:tabs>
          <w:tab w:val="left" w:pos="15"/>
        </w:tabs>
        <w:rPr>
          <w:b/>
          <w:i/>
          <w:sz w:val="28"/>
          <w:szCs w:val="28"/>
        </w:rPr>
      </w:pPr>
    </w:p>
    <w:p w:rsidR="00D52E49" w:rsidRDefault="00D52E49" w:rsidP="00D52E49">
      <w:pPr>
        <w:spacing w:line="360" w:lineRule="auto"/>
        <w:ind w:firstLine="708"/>
        <w:jc w:val="both"/>
        <w:rPr>
          <w:rFonts w:cs="Tahoma"/>
          <w:sz w:val="28"/>
          <w:szCs w:val="28"/>
        </w:rPr>
      </w:pPr>
      <w:r w:rsidRPr="005C5C5F">
        <w:rPr>
          <w:sz w:val="28"/>
          <w:szCs w:val="28"/>
        </w:rPr>
        <w:t>В состав Левобережного района входят</w:t>
      </w:r>
      <w:r w:rsidRPr="005C5C5F">
        <w:rPr>
          <w:rFonts w:cs="Tahoma"/>
          <w:sz w:val="28"/>
          <w:szCs w:val="28"/>
        </w:rPr>
        <w:t xml:space="preserve"> городские микрорайоны - Масловка и </w:t>
      </w:r>
      <w:proofErr w:type="gramStart"/>
      <w:r w:rsidRPr="005C5C5F">
        <w:rPr>
          <w:rFonts w:cs="Tahoma"/>
          <w:sz w:val="28"/>
          <w:szCs w:val="28"/>
        </w:rPr>
        <w:t>Никольское</w:t>
      </w:r>
      <w:proofErr w:type="gramEnd"/>
      <w:r w:rsidRPr="005C5C5F">
        <w:rPr>
          <w:rFonts w:cs="Tahoma"/>
          <w:sz w:val="28"/>
          <w:szCs w:val="28"/>
        </w:rPr>
        <w:t xml:space="preserve"> и поселки Семилукские Выселки, Таврово, им. Буденного.</w:t>
      </w:r>
    </w:p>
    <w:p w:rsidR="000D4A4B" w:rsidRDefault="000D4A4B" w:rsidP="000D4A4B">
      <w:pPr>
        <w:tabs>
          <w:tab w:val="left" w:pos="15"/>
        </w:tabs>
        <w:rPr>
          <w:b/>
          <w:i/>
          <w:sz w:val="28"/>
          <w:szCs w:val="28"/>
        </w:rPr>
      </w:pPr>
    </w:p>
    <w:p w:rsidR="00D52E49" w:rsidRPr="005C5C5F" w:rsidRDefault="00D52E49" w:rsidP="00D52E49">
      <w:pPr>
        <w:spacing w:after="200" w:line="360" w:lineRule="auto"/>
        <w:ind w:firstLine="567"/>
        <w:jc w:val="both"/>
        <w:rPr>
          <w:sz w:val="28"/>
          <w:szCs w:val="28"/>
        </w:rPr>
      </w:pPr>
      <w:r w:rsidRPr="005C5C5F">
        <w:rPr>
          <w:sz w:val="28"/>
          <w:szCs w:val="28"/>
        </w:rPr>
        <w:t>Целью</w:t>
      </w:r>
      <w:r w:rsidRPr="005C5C5F">
        <w:rPr>
          <w:b/>
          <w:sz w:val="28"/>
          <w:szCs w:val="28"/>
        </w:rPr>
        <w:t xml:space="preserve"> </w:t>
      </w:r>
      <w:r w:rsidRPr="005C5C5F">
        <w:rPr>
          <w:sz w:val="28"/>
          <w:szCs w:val="28"/>
        </w:rPr>
        <w:t>деятельности управы Левобережного района является создание условий для экономического роста и улучшение качества жизни жителей района.</w:t>
      </w:r>
    </w:p>
    <w:p w:rsidR="00D52E49" w:rsidRDefault="00D52E49" w:rsidP="000D4A4B">
      <w:pPr>
        <w:spacing w:line="360" w:lineRule="auto"/>
        <w:ind w:firstLine="567"/>
        <w:jc w:val="both"/>
        <w:rPr>
          <w:sz w:val="28"/>
          <w:szCs w:val="28"/>
        </w:rPr>
      </w:pPr>
      <w:r w:rsidRPr="005C5C5F">
        <w:rPr>
          <w:sz w:val="28"/>
          <w:szCs w:val="28"/>
        </w:rPr>
        <w:t xml:space="preserve">Приоритетные направления деятельности управы: </w:t>
      </w:r>
    </w:p>
    <w:p w:rsidR="00D52E49" w:rsidRDefault="00D52E49" w:rsidP="000D4A4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5C5F">
        <w:rPr>
          <w:sz w:val="28"/>
          <w:szCs w:val="28"/>
        </w:rPr>
        <w:t xml:space="preserve">развитие и совершенствование социальной и инженерной инфраструктуры, </w:t>
      </w:r>
    </w:p>
    <w:p w:rsidR="00D52E49" w:rsidRDefault="00D52E49" w:rsidP="000D4A4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5C5F">
        <w:rPr>
          <w:sz w:val="28"/>
          <w:szCs w:val="28"/>
        </w:rPr>
        <w:t xml:space="preserve">содержание и благоустройство территории района, </w:t>
      </w:r>
    </w:p>
    <w:p w:rsidR="000D4A4B" w:rsidRDefault="00D52E49" w:rsidP="000D4A4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5C5F">
        <w:rPr>
          <w:sz w:val="28"/>
          <w:szCs w:val="28"/>
        </w:rPr>
        <w:t>создание комфортной среды для населения.</w:t>
      </w:r>
    </w:p>
    <w:p w:rsidR="000D4A4B" w:rsidRDefault="000D4A4B" w:rsidP="000D4A4B">
      <w:pPr>
        <w:tabs>
          <w:tab w:val="left" w:pos="15"/>
        </w:tabs>
        <w:rPr>
          <w:b/>
          <w:i/>
          <w:sz w:val="28"/>
          <w:szCs w:val="28"/>
        </w:rPr>
      </w:pPr>
    </w:p>
    <w:p w:rsidR="000D4A4B" w:rsidRPr="0034194C" w:rsidRDefault="003C5DF6" w:rsidP="003C5DF6">
      <w:pPr>
        <w:spacing w:after="20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4194C">
        <w:rPr>
          <w:rFonts w:eastAsiaTheme="minorHAnsi"/>
          <w:sz w:val="28"/>
          <w:szCs w:val="28"/>
          <w:lang w:eastAsia="en-US"/>
        </w:rPr>
        <w:t xml:space="preserve">На данный момент в районе ведется работа по </w:t>
      </w:r>
      <w:r w:rsidR="003C6786" w:rsidRPr="0034194C">
        <w:rPr>
          <w:rFonts w:eastAsiaTheme="minorHAnsi"/>
          <w:b/>
          <w:sz w:val="28"/>
          <w:szCs w:val="28"/>
          <w:lang w:eastAsia="en-US"/>
        </w:rPr>
        <w:t>3</w:t>
      </w:r>
      <w:r w:rsidRPr="0034194C">
        <w:rPr>
          <w:rFonts w:eastAsiaTheme="minorHAnsi"/>
          <w:b/>
          <w:sz w:val="28"/>
          <w:szCs w:val="28"/>
          <w:lang w:eastAsia="en-US"/>
        </w:rPr>
        <w:t>9</w:t>
      </w:r>
      <w:r w:rsidRPr="0034194C">
        <w:rPr>
          <w:rFonts w:eastAsiaTheme="minorHAnsi"/>
          <w:sz w:val="28"/>
          <w:szCs w:val="28"/>
          <w:lang w:eastAsia="en-US"/>
        </w:rPr>
        <w:t xml:space="preserve"> объектам на общую сумму </w:t>
      </w:r>
      <w:r w:rsidR="00C7412F" w:rsidRPr="0034194C">
        <w:rPr>
          <w:rFonts w:eastAsiaTheme="minorHAnsi"/>
          <w:b/>
          <w:sz w:val="28"/>
          <w:szCs w:val="28"/>
          <w:lang w:eastAsia="en-US"/>
        </w:rPr>
        <w:t xml:space="preserve">78 </w:t>
      </w:r>
      <w:r w:rsidRPr="0034194C">
        <w:rPr>
          <w:rFonts w:eastAsiaTheme="minorHAnsi"/>
          <w:b/>
          <w:sz w:val="28"/>
          <w:szCs w:val="28"/>
          <w:lang w:eastAsia="en-US"/>
        </w:rPr>
        <w:t xml:space="preserve"> млн. рублей</w:t>
      </w:r>
      <w:r w:rsidRPr="0034194C">
        <w:rPr>
          <w:rFonts w:eastAsiaTheme="minorHAnsi"/>
          <w:sz w:val="28"/>
          <w:szCs w:val="28"/>
          <w:lang w:eastAsia="en-US"/>
        </w:rPr>
        <w:t xml:space="preserve">, причем </w:t>
      </w:r>
      <w:r w:rsidRPr="0034194C">
        <w:rPr>
          <w:rFonts w:eastAsiaTheme="minorHAnsi"/>
          <w:b/>
          <w:i/>
          <w:sz w:val="28"/>
          <w:szCs w:val="28"/>
          <w:lang w:eastAsia="en-US"/>
        </w:rPr>
        <w:t>более половины</w:t>
      </w:r>
      <w:r w:rsidRPr="0034194C">
        <w:rPr>
          <w:rFonts w:eastAsiaTheme="minorHAnsi"/>
          <w:sz w:val="28"/>
          <w:szCs w:val="28"/>
          <w:lang w:eastAsia="en-US"/>
        </w:rPr>
        <w:t xml:space="preserve"> финансирования </w:t>
      </w:r>
      <w:r w:rsidRPr="0034194C">
        <w:rPr>
          <w:rFonts w:eastAsiaTheme="minorHAnsi"/>
          <w:sz w:val="28"/>
          <w:szCs w:val="28"/>
          <w:u w:val="single"/>
          <w:lang w:eastAsia="en-US"/>
        </w:rPr>
        <w:t>привлечено за счет  организаций и предприятий</w:t>
      </w:r>
      <w:r w:rsidRPr="0034194C">
        <w:rPr>
          <w:rFonts w:eastAsiaTheme="minorHAnsi"/>
          <w:sz w:val="28"/>
          <w:szCs w:val="28"/>
          <w:lang w:eastAsia="en-US"/>
        </w:rPr>
        <w:t>, осуществляющих свою деятельность на территории района.</w:t>
      </w:r>
    </w:p>
    <w:p w:rsidR="00D52E49" w:rsidRDefault="00D52E49" w:rsidP="00D52E49">
      <w:pPr>
        <w:tabs>
          <w:tab w:val="left" w:pos="15"/>
        </w:tabs>
        <w:jc w:val="both"/>
        <w:rPr>
          <w:sz w:val="28"/>
          <w:szCs w:val="28"/>
          <w:u w:val="single"/>
        </w:rPr>
      </w:pPr>
      <w:r w:rsidRPr="007F3796">
        <w:rPr>
          <w:sz w:val="28"/>
          <w:szCs w:val="28"/>
          <w:u w:val="single"/>
        </w:rPr>
        <w:t xml:space="preserve">Одним из направлений работы является </w:t>
      </w:r>
      <w:r>
        <w:rPr>
          <w:sz w:val="28"/>
          <w:szCs w:val="28"/>
          <w:u w:val="single"/>
        </w:rPr>
        <w:t xml:space="preserve">благоустройство и </w:t>
      </w:r>
      <w:r w:rsidRPr="007F3796">
        <w:rPr>
          <w:sz w:val="28"/>
          <w:szCs w:val="28"/>
          <w:u w:val="single"/>
        </w:rPr>
        <w:t>развитие</w:t>
      </w:r>
      <w:r>
        <w:rPr>
          <w:sz w:val="28"/>
          <w:szCs w:val="28"/>
          <w:u w:val="single"/>
        </w:rPr>
        <w:t xml:space="preserve"> в районе </w:t>
      </w:r>
      <w:r w:rsidRPr="007F379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общественных пространств</w:t>
      </w:r>
      <w:r w:rsidRPr="007F3796">
        <w:rPr>
          <w:sz w:val="28"/>
          <w:szCs w:val="28"/>
          <w:u w:val="single"/>
        </w:rPr>
        <w:t>.</w:t>
      </w:r>
    </w:p>
    <w:p w:rsidR="00D52E49" w:rsidRDefault="00D52E49" w:rsidP="00D52E49">
      <w:pPr>
        <w:tabs>
          <w:tab w:val="left" w:pos="15"/>
        </w:tabs>
        <w:jc w:val="both"/>
        <w:rPr>
          <w:sz w:val="28"/>
          <w:szCs w:val="28"/>
          <w:u w:val="single"/>
        </w:rPr>
      </w:pPr>
    </w:p>
    <w:p w:rsidR="00D52E49" w:rsidRDefault="00D52E49" w:rsidP="00D52E49">
      <w:pPr>
        <w:spacing w:line="360" w:lineRule="auto"/>
        <w:ind w:firstLine="708"/>
        <w:jc w:val="both"/>
        <w:rPr>
          <w:sz w:val="28"/>
          <w:szCs w:val="28"/>
        </w:rPr>
      </w:pPr>
      <w:r w:rsidRPr="007F3796">
        <w:rPr>
          <w:sz w:val="28"/>
          <w:szCs w:val="28"/>
        </w:rPr>
        <w:t xml:space="preserve">На данный момент </w:t>
      </w:r>
      <w:r>
        <w:rPr>
          <w:sz w:val="28"/>
          <w:szCs w:val="28"/>
        </w:rPr>
        <w:t>можно выделить несколько самых крупных объектов:</w:t>
      </w:r>
    </w:p>
    <w:p w:rsidR="00D52E49" w:rsidRDefault="00D52E49" w:rsidP="00D52E4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сквер «Ильича»,</w:t>
      </w:r>
    </w:p>
    <w:p w:rsidR="00D52E49" w:rsidRDefault="00D52E49" w:rsidP="00D52E4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прибрежная зоны за ТРК «Европа»,</w:t>
      </w:r>
    </w:p>
    <w:p w:rsidR="00D52E49" w:rsidRDefault="00D52E49" w:rsidP="00D52E4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бульвар «Ростовский»,</w:t>
      </w:r>
    </w:p>
    <w:p w:rsidR="00853F9D" w:rsidRPr="000D4A4B" w:rsidRDefault="00D52E49" w:rsidP="000D4A4B">
      <w:pPr>
        <w:spacing w:line="360" w:lineRule="auto"/>
        <w:jc w:val="both"/>
        <w:rPr>
          <w:b/>
          <w:sz w:val="28"/>
          <w:szCs w:val="28"/>
        </w:rPr>
      </w:pPr>
      <w:r w:rsidRPr="00E7100D">
        <w:rPr>
          <w:b/>
          <w:sz w:val="28"/>
          <w:szCs w:val="28"/>
        </w:rPr>
        <w:t xml:space="preserve">общая сумма </w:t>
      </w:r>
      <w:proofErr w:type="gramStart"/>
      <w:r w:rsidR="00C7412F">
        <w:rPr>
          <w:b/>
          <w:sz w:val="28"/>
          <w:szCs w:val="28"/>
        </w:rPr>
        <w:t>финансирования</w:t>
      </w:r>
      <w:proofErr w:type="gramEnd"/>
      <w:r w:rsidRPr="00E7100D">
        <w:rPr>
          <w:b/>
          <w:sz w:val="28"/>
          <w:szCs w:val="28"/>
        </w:rPr>
        <w:t xml:space="preserve">  которых составляет, </w:t>
      </w:r>
      <w:r w:rsidR="00E7100D" w:rsidRPr="00E7100D">
        <w:rPr>
          <w:b/>
          <w:sz w:val="28"/>
          <w:szCs w:val="28"/>
        </w:rPr>
        <w:t xml:space="preserve"> 26</w:t>
      </w:r>
      <w:r w:rsidRPr="00E7100D">
        <w:rPr>
          <w:b/>
          <w:sz w:val="28"/>
          <w:szCs w:val="28"/>
        </w:rPr>
        <w:t xml:space="preserve">  млн. рублей, причем большая часть финансирования привлечена и внебюджетных источников. </w:t>
      </w:r>
    </w:p>
    <w:p w:rsidR="00D52E49" w:rsidRDefault="000D4A4B" w:rsidP="00D52E49">
      <w:pPr>
        <w:tabs>
          <w:tab w:val="left" w:pos="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2E49">
        <w:rPr>
          <w:sz w:val="28"/>
          <w:szCs w:val="28"/>
        </w:rPr>
        <w:t>В текущем году</w:t>
      </w:r>
      <w:r w:rsidR="00D52E49">
        <w:rPr>
          <w:sz w:val="28"/>
          <w:szCs w:val="28"/>
        </w:rPr>
        <w:tab/>
        <w:t>управой Левобережного района городского округа город Воронеж ведется выполнение работ с привлечением средств инвесторов на 2-х объектах общественных пространств (сквер Ильича, прибрежная зоны за ТРК «Европа» расположенных по адресу: г. Воронеж, Ленинский п</w:t>
      </w:r>
      <w:r w:rsidR="00E7100D">
        <w:rPr>
          <w:sz w:val="28"/>
          <w:szCs w:val="28"/>
        </w:rPr>
        <w:t>р., 95в).</w:t>
      </w:r>
    </w:p>
    <w:p w:rsidR="00853F9D" w:rsidRDefault="00853F9D" w:rsidP="00853F9D">
      <w:pPr>
        <w:tabs>
          <w:tab w:val="left" w:pos="15"/>
        </w:tabs>
        <w:rPr>
          <w:b/>
          <w:i/>
          <w:sz w:val="28"/>
          <w:szCs w:val="28"/>
        </w:rPr>
      </w:pPr>
    </w:p>
    <w:p w:rsidR="00D52E49" w:rsidRDefault="00D52E49" w:rsidP="00D52E49">
      <w:pPr>
        <w:tabs>
          <w:tab w:val="left" w:pos="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В ходе проведения благоустройства в соответствии с разработанным проектом  запланированы работы по устройству пешеходных дорожек, смотровой площадки, установке лавочек, урн, малых архитектурных форм, рубке и обрезке зеленых насаждений, устройству газонов.</w:t>
      </w:r>
    </w:p>
    <w:p w:rsidR="00E7100D" w:rsidRDefault="00E7100D" w:rsidP="00D52E49">
      <w:pPr>
        <w:tabs>
          <w:tab w:val="left" w:pos="15"/>
        </w:tabs>
        <w:spacing w:line="360" w:lineRule="auto"/>
        <w:jc w:val="both"/>
        <w:rPr>
          <w:sz w:val="28"/>
          <w:szCs w:val="28"/>
        </w:rPr>
      </w:pPr>
    </w:p>
    <w:p w:rsidR="00D52E49" w:rsidRDefault="00D52E49" w:rsidP="00D52E49">
      <w:pPr>
        <w:tabs>
          <w:tab w:val="left" w:pos="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по состоянию на </w:t>
      </w:r>
      <w:r w:rsidR="00E7100D">
        <w:rPr>
          <w:sz w:val="28"/>
          <w:szCs w:val="28"/>
        </w:rPr>
        <w:t>20</w:t>
      </w:r>
      <w:r>
        <w:rPr>
          <w:sz w:val="28"/>
          <w:szCs w:val="28"/>
        </w:rPr>
        <w:t>.08.2018:</w:t>
      </w:r>
    </w:p>
    <w:p w:rsidR="00D52E49" w:rsidRDefault="00D52E49" w:rsidP="00D52E49">
      <w:pPr>
        <w:tabs>
          <w:tab w:val="left" w:pos="15"/>
        </w:tabs>
        <w:spacing w:line="360" w:lineRule="auto"/>
        <w:jc w:val="both"/>
        <w:rPr>
          <w:sz w:val="28"/>
          <w:szCs w:val="28"/>
          <w:u w:val="single"/>
        </w:rPr>
      </w:pPr>
      <w:r w:rsidRPr="00EB23EC">
        <w:rPr>
          <w:sz w:val="28"/>
          <w:szCs w:val="28"/>
          <w:u w:val="single"/>
        </w:rPr>
        <w:t xml:space="preserve"> в сквере Ильича ведутся следующие работы: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7B3C06" w:rsidRPr="00E7100D" w:rsidTr="007B3C06">
        <w:tc>
          <w:tcPr>
            <w:tcW w:w="534" w:type="dxa"/>
          </w:tcPr>
          <w:p w:rsidR="007B3C06" w:rsidRPr="00E7100D" w:rsidRDefault="007B3C06" w:rsidP="007B3C06">
            <w:p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  <w:r w:rsidRPr="00E7100D">
              <w:rPr>
                <w:sz w:val="26"/>
                <w:szCs w:val="26"/>
              </w:rPr>
              <w:t>№</w:t>
            </w:r>
          </w:p>
        </w:tc>
        <w:tc>
          <w:tcPr>
            <w:tcW w:w="5846" w:type="dxa"/>
          </w:tcPr>
          <w:p w:rsidR="007B3C06" w:rsidRPr="00E7100D" w:rsidRDefault="007B3C06" w:rsidP="007B3C06">
            <w:p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  <w:r w:rsidRPr="00E7100D">
              <w:rPr>
                <w:sz w:val="26"/>
                <w:szCs w:val="26"/>
              </w:rPr>
              <w:t xml:space="preserve">Виды работ </w:t>
            </w:r>
          </w:p>
        </w:tc>
        <w:tc>
          <w:tcPr>
            <w:tcW w:w="3191" w:type="dxa"/>
          </w:tcPr>
          <w:p w:rsidR="007B3C06" w:rsidRPr="00E7100D" w:rsidRDefault="007B3C06" w:rsidP="007B3C06">
            <w:p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  <w:r w:rsidRPr="00E7100D">
              <w:rPr>
                <w:sz w:val="26"/>
                <w:szCs w:val="26"/>
              </w:rPr>
              <w:t xml:space="preserve">Стоимость, руб. </w:t>
            </w:r>
          </w:p>
        </w:tc>
      </w:tr>
      <w:tr w:rsidR="007B3C06" w:rsidRPr="00E7100D" w:rsidTr="007B3C06">
        <w:tc>
          <w:tcPr>
            <w:tcW w:w="534" w:type="dxa"/>
          </w:tcPr>
          <w:p w:rsidR="007B3C06" w:rsidRPr="00E7100D" w:rsidRDefault="007B3C06" w:rsidP="007B3C06">
            <w:pPr>
              <w:pStyle w:val="a8"/>
              <w:numPr>
                <w:ilvl w:val="0"/>
                <w:numId w:val="2"/>
              </w:num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846" w:type="dxa"/>
          </w:tcPr>
          <w:p w:rsidR="007B3C06" w:rsidRPr="00E7100D" w:rsidRDefault="007B3C06" w:rsidP="007B3C06">
            <w:p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  <w:r w:rsidRPr="00E7100D">
              <w:rPr>
                <w:sz w:val="26"/>
                <w:szCs w:val="26"/>
              </w:rPr>
              <w:t>обрезка зеленых насаждений в количестве  73 шт.</w:t>
            </w:r>
          </w:p>
        </w:tc>
        <w:tc>
          <w:tcPr>
            <w:tcW w:w="3191" w:type="dxa"/>
          </w:tcPr>
          <w:p w:rsidR="007B3C06" w:rsidRPr="00E7100D" w:rsidRDefault="007B3C06" w:rsidP="007B3C06">
            <w:p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  <w:r w:rsidRPr="00E7100D">
              <w:rPr>
                <w:sz w:val="26"/>
                <w:szCs w:val="26"/>
              </w:rPr>
              <w:t>155 000</w:t>
            </w:r>
          </w:p>
        </w:tc>
      </w:tr>
      <w:tr w:rsidR="007B3C06" w:rsidRPr="00E7100D" w:rsidTr="007B3C06">
        <w:tc>
          <w:tcPr>
            <w:tcW w:w="534" w:type="dxa"/>
          </w:tcPr>
          <w:p w:rsidR="007B3C06" w:rsidRPr="00E7100D" w:rsidRDefault="007B3C06" w:rsidP="007B3C06">
            <w:pPr>
              <w:pStyle w:val="a8"/>
              <w:numPr>
                <w:ilvl w:val="0"/>
                <w:numId w:val="2"/>
              </w:num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846" w:type="dxa"/>
          </w:tcPr>
          <w:p w:rsidR="007B3C06" w:rsidRPr="00E7100D" w:rsidRDefault="007B3C06" w:rsidP="007B3C06">
            <w:p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  <w:r w:rsidRPr="00E7100D">
              <w:rPr>
                <w:sz w:val="26"/>
                <w:szCs w:val="26"/>
              </w:rPr>
              <w:t xml:space="preserve">установлено 10 лавочек, 10 урн, планируется установка еще 15 лавочек и урн </w:t>
            </w:r>
          </w:p>
        </w:tc>
        <w:tc>
          <w:tcPr>
            <w:tcW w:w="3191" w:type="dxa"/>
          </w:tcPr>
          <w:p w:rsidR="007B3C06" w:rsidRPr="00E7100D" w:rsidRDefault="007B3C06" w:rsidP="007B3C06">
            <w:p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  <w:r w:rsidRPr="00E7100D">
              <w:rPr>
                <w:sz w:val="26"/>
                <w:szCs w:val="26"/>
              </w:rPr>
              <w:t>325 000</w:t>
            </w:r>
          </w:p>
        </w:tc>
      </w:tr>
      <w:tr w:rsidR="007B3C06" w:rsidRPr="00E7100D" w:rsidTr="007B3C06">
        <w:tc>
          <w:tcPr>
            <w:tcW w:w="534" w:type="dxa"/>
          </w:tcPr>
          <w:p w:rsidR="007B3C06" w:rsidRPr="00E7100D" w:rsidRDefault="007B3C06" w:rsidP="007B3C06">
            <w:pPr>
              <w:pStyle w:val="a8"/>
              <w:numPr>
                <w:ilvl w:val="0"/>
                <w:numId w:val="2"/>
              </w:num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846" w:type="dxa"/>
          </w:tcPr>
          <w:p w:rsidR="007B3C06" w:rsidRPr="00E7100D" w:rsidRDefault="007B3C06" w:rsidP="007B3C06">
            <w:p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  <w:r w:rsidRPr="00E7100D">
              <w:rPr>
                <w:sz w:val="26"/>
                <w:szCs w:val="26"/>
              </w:rPr>
              <w:t>разработка и вывоз грунта в количестве 850  куб. м.</w:t>
            </w:r>
          </w:p>
        </w:tc>
        <w:tc>
          <w:tcPr>
            <w:tcW w:w="3191" w:type="dxa"/>
          </w:tcPr>
          <w:p w:rsidR="007B3C06" w:rsidRPr="00E7100D" w:rsidRDefault="00E7100D" w:rsidP="007B3C06">
            <w:p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  <w:r w:rsidRPr="00E7100D">
              <w:rPr>
                <w:sz w:val="26"/>
                <w:szCs w:val="26"/>
              </w:rPr>
              <w:t>160 000</w:t>
            </w:r>
          </w:p>
        </w:tc>
      </w:tr>
      <w:tr w:rsidR="007B3C06" w:rsidRPr="00E7100D" w:rsidTr="007B3C06">
        <w:tc>
          <w:tcPr>
            <w:tcW w:w="534" w:type="dxa"/>
          </w:tcPr>
          <w:p w:rsidR="007B3C06" w:rsidRPr="00E7100D" w:rsidRDefault="007B3C06" w:rsidP="007B3C06">
            <w:pPr>
              <w:pStyle w:val="a8"/>
              <w:numPr>
                <w:ilvl w:val="0"/>
                <w:numId w:val="2"/>
              </w:num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846" w:type="dxa"/>
          </w:tcPr>
          <w:p w:rsidR="007B3C06" w:rsidRPr="00E7100D" w:rsidRDefault="007B3C06" w:rsidP="007B3C06">
            <w:p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  <w:r w:rsidRPr="00E7100D">
              <w:rPr>
                <w:sz w:val="26"/>
                <w:szCs w:val="26"/>
              </w:rPr>
              <w:t>завоз песка 600 куб. м.</w:t>
            </w:r>
          </w:p>
        </w:tc>
        <w:tc>
          <w:tcPr>
            <w:tcW w:w="3191" w:type="dxa"/>
          </w:tcPr>
          <w:p w:rsidR="007B3C06" w:rsidRPr="00E7100D" w:rsidRDefault="007B3C06" w:rsidP="00E7100D">
            <w:p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  <w:r w:rsidRPr="00E7100D">
              <w:rPr>
                <w:sz w:val="26"/>
                <w:szCs w:val="26"/>
              </w:rPr>
              <w:t>1</w:t>
            </w:r>
            <w:r w:rsidR="00E7100D">
              <w:rPr>
                <w:sz w:val="26"/>
                <w:szCs w:val="26"/>
              </w:rPr>
              <w:t>2</w:t>
            </w:r>
            <w:r w:rsidRPr="00E7100D">
              <w:rPr>
                <w:sz w:val="26"/>
                <w:szCs w:val="26"/>
              </w:rPr>
              <w:t>0 000</w:t>
            </w:r>
          </w:p>
        </w:tc>
      </w:tr>
      <w:tr w:rsidR="007B3C06" w:rsidRPr="00E7100D" w:rsidTr="007B3C06">
        <w:tc>
          <w:tcPr>
            <w:tcW w:w="534" w:type="dxa"/>
          </w:tcPr>
          <w:p w:rsidR="007B3C06" w:rsidRPr="00E7100D" w:rsidRDefault="007B3C06" w:rsidP="007B3C06">
            <w:pPr>
              <w:pStyle w:val="a8"/>
              <w:numPr>
                <w:ilvl w:val="0"/>
                <w:numId w:val="2"/>
              </w:num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846" w:type="dxa"/>
          </w:tcPr>
          <w:p w:rsidR="007B3C06" w:rsidRPr="00E7100D" w:rsidRDefault="007B3C06" w:rsidP="00E7100D">
            <w:p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  <w:r w:rsidRPr="00E7100D">
              <w:rPr>
                <w:sz w:val="26"/>
                <w:szCs w:val="26"/>
              </w:rPr>
              <w:t xml:space="preserve">ведутся работы по установке </w:t>
            </w:r>
            <w:r w:rsidR="00E7100D">
              <w:rPr>
                <w:sz w:val="26"/>
                <w:szCs w:val="26"/>
              </w:rPr>
              <w:t xml:space="preserve">поребрика </w:t>
            </w:r>
            <w:r w:rsidRPr="00E7100D">
              <w:rPr>
                <w:sz w:val="26"/>
                <w:szCs w:val="26"/>
              </w:rPr>
              <w:t xml:space="preserve"> в количестве 1 850 п. </w:t>
            </w:r>
            <w:proofErr w:type="gramStart"/>
            <w:r w:rsidRPr="00E7100D">
              <w:rPr>
                <w:sz w:val="26"/>
                <w:szCs w:val="26"/>
              </w:rPr>
              <w:t>м</w:t>
            </w:r>
            <w:proofErr w:type="gramEnd"/>
            <w:r w:rsidRPr="00E7100D">
              <w:rPr>
                <w:sz w:val="26"/>
                <w:szCs w:val="26"/>
              </w:rPr>
              <w:t>.</w:t>
            </w:r>
          </w:p>
        </w:tc>
        <w:tc>
          <w:tcPr>
            <w:tcW w:w="3191" w:type="dxa"/>
          </w:tcPr>
          <w:p w:rsidR="007B3C06" w:rsidRPr="00E7100D" w:rsidRDefault="00E7100D" w:rsidP="007B3C06">
            <w:p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2 000 000</w:t>
            </w:r>
          </w:p>
        </w:tc>
      </w:tr>
      <w:tr w:rsidR="007B3C06" w:rsidRPr="00E7100D" w:rsidTr="007B3C06">
        <w:tc>
          <w:tcPr>
            <w:tcW w:w="534" w:type="dxa"/>
          </w:tcPr>
          <w:p w:rsidR="007B3C06" w:rsidRPr="00E7100D" w:rsidRDefault="007B3C06" w:rsidP="007B3C06">
            <w:pPr>
              <w:pStyle w:val="a8"/>
              <w:numPr>
                <w:ilvl w:val="0"/>
                <w:numId w:val="2"/>
              </w:num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846" w:type="dxa"/>
          </w:tcPr>
          <w:p w:rsidR="007B3C06" w:rsidRPr="00E7100D" w:rsidRDefault="007B3C06" w:rsidP="007B3C06">
            <w:p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  <w:r w:rsidRPr="00E7100D">
              <w:rPr>
                <w:sz w:val="26"/>
                <w:szCs w:val="26"/>
              </w:rPr>
              <w:t>устройство тротуарной плитки  на                                        площади 1 600 кв. м.</w:t>
            </w:r>
          </w:p>
        </w:tc>
        <w:tc>
          <w:tcPr>
            <w:tcW w:w="3191" w:type="dxa"/>
          </w:tcPr>
          <w:p w:rsidR="007B3C06" w:rsidRPr="00E7100D" w:rsidRDefault="00E7100D" w:rsidP="007B3C06">
            <w:p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1 200 000</w:t>
            </w:r>
          </w:p>
        </w:tc>
      </w:tr>
      <w:tr w:rsidR="007B3C06" w:rsidRPr="00E7100D" w:rsidTr="007B3C06">
        <w:tc>
          <w:tcPr>
            <w:tcW w:w="534" w:type="dxa"/>
          </w:tcPr>
          <w:p w:rsidR="007B3C06" w:rsidRPr="00E7100D" w:rsidRDefault="007B3C06" w:rsidP="007B3C06">
            <w:pPr>
              <w:pStyle w:val="a8"/>
              <w:numPr>
                <w:ilvl w:val="0"/>
                <w:numId w:val="2"/>
              </w:num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846" w:type="dxa"/>
          </w:tcPr>
          <w:p w:rsidR="007B3C06" w:rsidRPr="00E7100D" w:rsidRDefault="007B3C06" w:rsidP="007B3C06">
            <w:p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  <w:r w:rsidRPr="00E7100D">
              <w:rPr>
                <w:sz w:val="26"/>
                <w:szCs w:val="26"/>
              </w:rPr>
              <w:t>работы по завозу чернозема  1100 м. куб.</w:t>
            </w:r>
          </w:p>
        </w:tc>
        <w:tc>
          <w:tcPr>
            <w:tcW w:w="3191" w:type="dxa"/>
          </w:tcPr>
          <w:p w:rsidR="007B3C06" w:rsidRPr="00E7100D" w:rsidRDefault="00E7100D" w:rsidP="007B3C06">
            <w:p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300 000</w:t>
            </w:r>
          </w:p>
        </w:tc>
      </w:tr>
      <w:tr w:rsidR="007B3C06" w:rsidRPr="00E7100D" w:rsidTr="007B3C06">
        <w:tc>
          <w:tcPr>
            <w:tcW w:w="534" w:type="dxa"/>
          </w:tcPr>
          <w:p w:rsidR="007B3C06" w:rsidRPr="00E7100D" w:rsidRDefault="007B3C06" w:rsidP="007B3C06">
            <w:pPr>
              <w:pStyle w:val="a8"/>
              <w:numPr>
                <w:ilvl w:val="0"/>
                <w:numId w:val="2"/>
              </w:num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846" w:type="dxa"/>
          </w:tcPr>
          <w:p w:rsidR="007B3C06" w:rsidRPr="00E7100D" w:rsidRDefault="007B3C06" w:rsidP="007B3C06">
            <w:p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  <w:r w:rsidRPr="00E7100D">
              <w:rPr>
                <w:sz w:val="26"/>
                <w:szCs w:val="26"/>
              </w:rPr>
              <w:t>Обустройство газонной части 20 000 кв. м.</w:t>
            </w:r>
          </w:p>
        </w:tc>
        <w:tc>
          <w:tcPr>
            <w:tcW w:w="3191" w:type="dxa"/>
          </w:tcPr>
          <w:p w:rsidR="007B3C06" w:rsidRPr="00E7100D" w:rsidRDefault="00E7100D" w:rsidP="007B3C06">
            <w:p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150 000</w:t>
            </w:r>
          </w:p>
        </w:tc>
      </w:tr>
      <w:tr w:rsidR="007B3C06" w:rsidRPr="00E7100D" w:rsidTr="007B3C06">
        <w:tc>
          <w:tcPr>
            <w:tcW w:w="534" w:type="dxa"/>
          </w:tcPr>
          <w:p w:rsidR="007B3C06" w:rsidRPr="00E7100D" w:rsidRDefault="007B3C06" w:rsidP="007B3C06">
            <w:pPr>
              <w:pStyle w:val="a8"/>
              <w:numPr>
                <w:ilvl w:val="0"/>
                <w:numId w:val="2"/>
              </w:num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846" w:type="dxa"/>
          </w:tcPr>
          <w:p w:rsidR="007B3C06" w:rsidRPr="00E7100D" w:rsidRDefault="007B3C06" w:rsidP="007B3C06">
            <w:p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  <w:r w:rsidRPr="00E7100D">
              <w:rPr>
                <w:sz w:val="26"/>
                <w:szCs w:val="26"/>
              </w:rPr>
              <w:t>установка 32 светильников и организация архитектурной подсветки</w:t>
            </w:r>
            <w:r w:rsidR="00C7412F">
              <w:rPr>
                <w:sz w:val="26"/>
                <w:szCs w:val="26"/>
              </w:rPr>
              <w:t xml:space="preserve"> 10 прожекторами</w:t>
            </w:r>
          </w:p>
        </w:tc>
        <w:tc>
          <w:tcPr>
            <w:tcW w:w="3191" w:type="dxa"/>
          </w:tcPr>
          <w:p w:rsidR="007B3C06" w:rsidRPr="00E7100D" w:rsidRDefault="007B3C06" w:rsidP="007B3C06">
            <w:p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  <w:r w:rsidRPr="00E7100D">
              <w:rPr>
                <w:sz w:val="26"/>
                <w:szCs w:val="26"/>
              </w:rPr>
              <w:t>500 000</w:t>
            </w:r>
          </w:p>
        </w:tc>
      </w:tr>
      <w:tr w:rsidR="007B3C06" w:rsidRPr="00E7100D" w:rsidTr="007B3C06">
        <w:tc>
          <w:tcPr>
            <w:tcW w:w="534" w:type="dxa"/>
          </w:tcPr>
          <w:p w:rsidR="007B3C06" w:rsidRPr="00E7100D" w:rsidRDefault="007B3C06" w:rsidP="007B3C06">
            <w:pPr>
              <w:pStyle w:val="a8"/>
              <w:numPr>
                <w:ilvl w:val="0"/>
                <w:numId w:val="2"/>
              </w:num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846" w:type="dxa"/>
          </w:tcPr>
          <w:p w:rsidR="007B3C06" w:rsidRPr="00E7100D" w:rsidRDefault="007B3C06" w:rsidP="007B3C06">
            <w:p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  <w:r w:rsidRPr="00E7100D">
              <w:rPr>
                <w:sz w:val="26"/>
                <w:szCs w:val="26"/>
              </w:rPr>
              <w:t>изготовление и установка ограждения 300 м. п.</w:t>
            </w:r>
          </w:p>
        </w:tc>
        <w:tc>
          <w:tcPr>
            <w:tcW w:w="3191" w:type="dxa"/>
          </w:tcPr>
          <w:p w:rsidR="007B3C06" w:rsidRPr="00E7100D" w:rsidRDefault="007B3C06" w:rsidP="007B3C06">
            <w:p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  <w:r w:rsidRPr="00E7100D">
              <w:rPr>
                <w:sz w:val="26"/>
                <w:szCs w:val="26"/>
              </w:rPr>
              <w:t>450 000</w:t>
            </w:r>
          </w:p>
        </w:tc>
      </w:tr>
      <w:tr w:rsidR="00E7100D" w:rsidRPr="00E7100D" w:rsidTr="007B3C06">
        <w:tc>
          <w:tcPr>
            <w:tcW w:w="534" w:type="dxa"/>
          </w:tcPr>
          <w:p w:rsidR="00E7100D" w:rsidRPr="00E7100D" w:rsidRDefault="00E7100D" w:rsidP="007B3C06">
            <w:pPr>
              <w:pStyle w:val="a8"/>
              <w:numPr>
                <w:ilvl w:val="0"/>
                <w:numId w:val="2"/>
              </w:num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846" w:type="dxa"/>
          </w:tcPr>
          <w:p w:rsidR="00E7100D" w:rsidRPr="00E7100D" w:rsidRDefault="00E7100D" w:rsidP="007B3C06">
            <w:p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Бетон</w:t>
            </w:r>
            <w:r w:rsidR="00C7412F">
              <w:rPr>
                <w:sz w:val="26"/>
                <w:szCs w:val="26"/>
              </w:rPr>
              <w:t xml:space="preserve">, в объеме 210 куб. м. </w:t>
            </w:r>
          </w:p>
        </w:tc>
        <w:tc>
          <w:tcPr>
            <w:tcW w:w="3191" w:type="dxa"/>
          </w:tcPr>
          <w:p w:rsidR="00E7100D" w:rsidRPr="00E7100D" w:rsidRDefault="00E7100D" w:rsidP="007B3C06">
            <w:pPr>
              <w:tabs>
                <w:tab w:val="left" w:pos="1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540 000</w:t>
            </w:r>
          </w:p>
        </w:tc>
      </w:tr>
    </w:tbl>
    <w:p w:rsidR="007B3C06" w:rsidRPr="007F3796" w:rsidRDefault="007B3C06" w:rsidP="00D52E49">
      <w:pPr>
        <w:tabs>
          <w:tab w:val="left" w:pos="15"/>
        </w:tabs>
        <w:spacing w:line="360" w:lineRule="auto"/>
        <w:jc w:val="both"/>
        <w:rPr>
          <w:sz w:val="28"/>
          <w:szCs w:val="28"/>
        </w:rPr>
      </w:pPr>
    </w:p>
    <w:p w:rsidR="003F0879" w:rsidRDefault="00D52E49" w:rsidP="007B3C06">
      <w:pPr>
        <w:tabs>
          <w:tab w:val="left" w:pos="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      </w:t>
      </w:r>
      <w:r w:rsidR="007B3C06">
        <w:rPr>
          <w:sz w:val="28"/>
          <w:szCs w:val="28"/>
        </w:rPr>
        <w:t xml:space="preserve">Идет активная подготовка к установке в сквере макета корабля «Меркурий», демонтированного ранее с акватории Воронежского водохранилища. </w:t>
      </w:r>
      <w:r w:rsidR="003F0879">
        <w:rPr>
          <w:sz w:val="28"/>
          <w:szCs w:val="28"/>
        </w:rPr>
        <w:t>Макет корабля изготавливают специалисты ОАО «Воронежстальмост», паруса для него изготовлены ООО «ПерфоГрад», в настоящий момент корабль</w:t>
      </w:r>
      <w:r w:rsidR="007B3C06">
        <w:rPr>
          <w:sz w:val="28"/>
          <w:szCs w:val="28"/>
        </w:rPr>
        <w:t xml:space="preserve"> находится на завершающей стадии изготовления</w:t>
      </w:r>
      <w:r w:rsidR="003F0879">
        <w:rPr>
          <w:sz w:val="28"/>
          <w:szCs w:val="28"/>
        </w:rPr>
        <w:t xml:space="preserve">, ведутся работы для его установки в сквере: </w:t>
      </w:r>
    </w:p>
    <w:p w:rsidR="003F0879" w:rsidRDefault="003F0879" w:rsidP="007B3C06">
      <w:pPr>
        <w:tabs>
          <w:tab w:val="left" w:pos="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демонтаж въездной группы,</w:t>
      </w:r>
    </w:p>
    <w:p w:rsidR="003F0879" w:rsidRDefault="003F0879" w:rsidP="007B3C06">
      <w:pPr>
        <w:tabs>
          <w:tab w:val="left" w:pos="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обустройство фундамента и постамента, </w:t>
      </w:r>
    </w:p>
    <w:p w:rsidR="00F70D31" w:rsidRPr="00E668F1" w:rsidRDefault="003F0879" w:rsidP="007B3C06">
      <w:pPr>
        <w:tabs>
          <w:tab w:val="left" w:pos="15"/>
        </w:tabs>
        <w:spacing w:line="360" w:lineRule="auto"/>
        <w:jc w:val="both"/>
        <w:rPr>
          <w:b/>
          <w:sz w:val="28"/>
          <w:szCs w:val="28"/>
        </w:rPr>
      </w:pPr>
      <w:r w:rsidRPr="003F0879">
        <w:rPr>
          <w:b/>
          <w:sz w:val="28"/>
          <w:szCs w:val="28"/>
        </w:rPr>
        <w:t xml:space="preserve">Стоимость проекта </w:t>
      </w:r>
      <w:r w:rsidRPr="00E668F1">
        <w:rPr>
          <w:b/>
          <w:sz w:val="28"/>
          <w:szCs w:val="28"/>
        </w:rPr>
        <w:t xml:space="preserve">составляет </w:t>
      </w:r>
      <w:r w:rsidR="00E7100D" w:rsidRPr="00E668F1">
        <w:rPr>
          <w:b/>
          <w:sz w:val="28"/>
          <w:szCs w:val="28"/>
        </w:rPr>
        <w:t>2</w:t>
      </w:r>
      <w:r w:rsidRPr="00E668F1">
        <w:rPr>
          <w:b/>
          <w:sz w:val="28"/>
          <w:szCs w:val="28"/>
        </w:rPr>
        <w:t xml:space="preserve"> 600 000 руб. </w:t>
      </w:r>
    </w:p>
    <w:p w:rsidR="00F70D31" w:rsidRPr="00E668F1" w:rsidRDefault="00F70D31" w:rsidP="00F70D31">
      <w:pPr>
        <w:tabs>
          <w:tab w:val="left" w:pos="15"/>
        </w:tabs>
        <w:spacing w:line="360" w:lineRule="auto"/>
        <w:jc w:val="both"/>
        <w:rPr>
          <w:b/>
          <w:sz w:val="28"/>
          <w:szCs w:val="28"/>
        </w:rPr>
      </w:pPr>
    </w:p>
    <w:p w:rsidR="00F70D31" w:rsidRPr="00E668F1" w:rsidRDefault="00F70D31" w:rsidP="00F70D31">
      <w:pPr>
        <w:tabs>
          <w:tab w:val="left" w:pos="15"/>
        </w:tabs>
        <w:spacing w:line="360" w:lineRule="auto"/>
        <w:jc w:val="both"/>
        <w:rPr>
          <w:b/>
          <w:sz w:val="28"/>
          <w:szCs w:val="28"/>
        </w:rPr>
      </w:pPr>
      <w:r w:rsidRPr="00E668F1">
        <w:rPr>
          <w:b/>
          <w:sz w:val="28"/>
          <w:szCs w:val="28"/>
        </w:rPr>
        <w:t xml:space="preserve">Общая стоимость работ, выполняемых в сквере Ильича, составляет порядка 9 500 000  руб. </w:t>
      </w:r>
    </w:p>
    <w:p w:rsidR="003F0879" w:rsidRDefault="003F0879" w:rsidP="007B3C06">
      <w:pPr>
        <w:tabs>
          <w:tab w:val="left" w:pos="15"/>
        </w:tabs>
        <w:spacing w:line="360" w:lineRule="auto"/>
        <w:jc w:val="both"/>
        <w:rPr>
          <w:b/>
          <w:color w:val="FF0000"/>
          <w:sz w:val="28"/>
          <w:szCs w:val="28"/>
        </w:rPr>
      </w:pPr>
    </w:p>
    <w:p w:rsidR="00F70D31" w:rsidRPr="008565B1" w:rsidRDefault="00F70D31" w:rsidP="00F70D3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565B1">
        <w:rPr>
          <w:sz w:val="28"/>
          <w:szCs w:val="28"/>
        </w:rPr>
        <w:t xml:space="preserve">На прошлой неделе было проведено интернет голосование граждан с целью определения места установки макета корабля «Меркурий», в котором лучшим местом был определен сквер «Ильича» (52%). </w:t>
      </w:r>
      <w:proofErr w:type="gramStart"/>
      <w:r w:rsidRPr="008565B1">
        <w:rPr>
          <w:sz w:val="28"/>
          <w:szCs w:val="28"/>
        </w:rPr>
        <w:t xml:space="preserve">Дополнительно, 17 августа, был проведен опрос горожан на улицах города: </w:t>
      </w:r>
      <w:r w:rsidRPr="008565B1">
        <w:rPr>
          <w:rFonts w:eastAsiaTheme="minorHAnsi"/>
          <w:sz w:val="28"/>
          <w:szCs w:val="28"/>
          <w:lang w:eastAsia="en-US"/>
        </w:rPr>
        <w:t xml:space="preserve">сквер «Ильича», торговый центр «Европа», остановки общественного транспорта «Брусилова», «Ильича», </w:t>
      </w:r>
      <w:proofErr w:type="spellStart"/>
      <w:r w:rsidRPr="008565B1">
        <w:rPr>
          <w:rFonts w:eastAsiaTheme="minorHAnsi"/>
          <w:sz w:val="28"/>
          <w:szCs w:val="28"/>
          <w:lang w:eastAsia="en-US"/>
        </w:rPr>
        <w:t>Кольцовский</w:t>
      </w:r>
      <w:proofErr w:type="spellEnd"/>
      <w:r w:rsidRPr="008565B1">
        <w:rPr>
          <w:rFonts w:eastAsiaTheme="minorHAnsi"/>
          <w:sz w:val="28"/>
          <w:szCs w:val="28"/>
          <w:lang w:eastAsia="en-US"/>
        </w:rPr>
        <w:t xml:space="preserve"> сквер, Советская площадь.</w:t>
      </w:r>
      <w:proofErr w:type="gramEnd"/>
      <w:r w:rsidRPr="008565B1">
        <w:rPr>
          <w:rFonts w:eastAsiaTheme="minorHAnsi"/>
          <w:sz w:val="28"/>
          <w:szCs w:val="28"/>
          <w:lang w:eastAsia="en-US"/>
        </w:rPr>
        <w:t xml:space="preserve"> </w:t>
      </w:r>
      <w:r w:rsidRPr="008565B1">
        <w:rPr>
          <w:rFonts w:eastAsiaTheme="minorHAnsi"/>
          <w:sz w:val="28"/>
          <w:szCs w:val="28"/>
          <w:u w:val="single"/>
          <w:lang w:eastAsia="en-US"/>
        </w:rPr>
        <w:t>Из 136 опрошенных</w:t>
      </w:r>
      <w:r w:rsidRPr="008565B1">
        <w:rPr>
          <w:rFonts w:eastAsiaTheme="minorHAnsi"/>
          <w:sz w:val="28"/>
          <w:szCs w:val="28"/>
          <w:lang w:eastAsia="en-US"/>
        </w:rPr>
        <w:t xml:space="preserve"> – </w:t>
      </w:r>
      <w:r w:rsidRPr="008565B1">
        <w:rPr>
          <w:rFonts w:eastAsiaTheme="minorHAnsi"/>
          <w:sz w:val="28"/>
          <w:szCs w:val="28"/>
          <w:u w:val="single"/>
          <w:lang w:eastAsia="en-US"/>
        </w:rPr>
        <w:t>108 человек</w:t>
      </w:r>
      <w:r w:rsidRPr="008565B1">
        <w:rPr>
          <w:rFonts w:eastAsiaTheme="minorHAnsi"/>
          <w:sz w:val="28"/>
          <w:szCs w:val="28"/>
          <w:lang w:eastAsia="en-US"/>
        </w:rPr>
        <w:t xml:space="preserve"> считают сквер «Ильича» достойным местом для установки обновленного баркалона «Меркурий», </w:t>
      </w:r>
      <w:r w:rsidRPr="008565B1">
        <w:rPr>
          <w:rFonts w:eastAsiaTheme="minorHAnsi"/>
          <w:sz w:val="28"/>
          <w:szCs w:val="28"/>
          <w:u w:val="single"/>
          <w:lang w:eastAsia="en-US"/>
        </w:rPr>
        <w:t>4 человека</w:t>
      </w:r>
      <w:r w:rsidRPr="008565B1">
        <w:rPr>
          <w:rFonts w:eastAsiaTheme="minorHAnsi"/>
          <w:sz w:val="28"/>
          <w:szCs w:val="28"/>
          <w:lang w:eastAsia="en-US"/>
        </w:rPr>
        <w:t xml:space="preserve"> считают это место не подходящим. </w:t>
      </w:r>
    </w:p>
    <w:p w:rsidR="003F0879" w:rsidRPr="00F70D31" w:rsidRDefault="00F70D31" w:rsidP="00F70D31">
      <w:pPr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F70D31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853F9D" w:rsidRDefault="00853F9D" w:rsidP="003F0879">
      <w:pPr>
        <w:spacing w:line="36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="00D52E49" w:rsidRPr="006F46CC">
        <w:rPr>
          <w:rFonts w:eastAsia="Calibri"/>
          <w:sz w:val="28"/>
          <w:szCs w:val="28"/>
          <w:lang w:eastAsia="en-US"/>
        </w:rPr>
        <w:t>Главой города было дано</w:t>
      </w:r>
      <w:r w:rsidR="00D52E49" w:rsidRPr="006F46CC">
        <w:rPr>
          <w:rFonts w:eastAsia="Calibri"/>
          <w:b/>
          <w:sz w:val="28"/>
          <w:szCs w:val="28"/>
          <w:lang w:eastAsia="en-US"/>
        </w:rPr>
        <w:t xml:space="preserve"> </w:t>
      </w:r>
      <w:r w:rsidR="00D52E49" w:rsidRPr="006F46CC">
        <w:rPr>
          <w:rFonts w:eastAsia="Calibri"/>
          <w:sz w:val="28"/>
          <w:szCs w:val="28"/>
          <w:lang w:eastAsia="en-US"/>
        </w:rPr>
        <w:t xml:space="preserve">указание </w:t>
      </w:r>
      <w:r w:rsidR="00D52E49" w:rsidRPr="00065123">
        <w:rPr>
          <w:rFonts w:eastAsia="Calibri"/>
          <w:sz w:val="28"/>
          <w:szCs w:val="28"/>
          <w:u w:val="single"/>
          <w:lang w:eastAsia="en-US"/>
        </w:rPr>
        <w:t xml:space="preserve">комплексно </w:t>
      </w:r>
      <w:proofErr w:type="gramStart"/>
      <w:r w:rsidR="00D52E49" w:rsidRPr="00065123">
        <w:rPr>
          <w:rFonts w:eastAsia="Calibri"/>
          <w:sz w:val="28"/>
          <w:szCs w:val="28"/>
          <w:u w:val="single"/>
          <w:lang w:eastAsia="en-US"/>
        </w:rPr>
        <w:t>п</w:t>
      </w:r>
      <w:r w:rsidR="00D52E49">
        <w:rPr>
          <w:rFonts w:eastAsia="Calibri"/>
          <w:sz w:val="28"/>
          <w:szCs w:val="28"/>
          <w:u w:val="single"/>
          <w:lang w:eastAsia="en-US"/>
        </w:rPr>
        <w:t>одходить</w:t>
      </w:r>
      <w:proofErr w:type="gramEnd"/>
      <w:r w:rsidR="00D52E49">
        <w:rPr>
          <w:rFonts w:eastAsia="Calibri"/>
          <w:sz w:val="28"/>
          <w:szCs w:val="28"/>
          <w:u w:val="single"/>
          <w:lang w:eastAsia="en-US"/>
        </w:rPr>
        <w:t xml:space="preserve"> к развитию территорий, </w:t>
      </w:r>
      <w:r w:rsidR="00D52E49" w:rsidRPr="00EC6EF0">
        <w:rPr>
          <w:rFonts w:eastAsia="Calibri"/>
          <w:sz w:val="28"/>
          <w:szCs w:val="28"/>
          <w:lang w:eastAsia="en-US"/>
        </w:rPr>
        <w:t>поэтому</w:t>
      </w:r>
      <w:r w:rsidR="00D52E49">
        <w:rPr>
          <w:rFonts w:eastAsia="Calibri"/>
          <w:sz w:val="28"/>
          <w:szCs w:val="28"/>
          <w:lang w:eastAsia="en-US"/>
        </w:rPr>
        <w:t xml:space="preserve"> считаем целесообразным продолжить благоустройство сквера «Ильича»: склона и смотровой площадки, в дальнейшем с обустройством тематического парка. </w:t>
      </w:r>
      <w:r w:rsidR="00D52E49">
        <w:rPr>
          <w:sz w:val="28"/>
          <w:szCs w:val="28"/>
        </w:rPr>
        <w:t>Управой района подписано трехстороннее соглашение (договор о совместной деятельности) с ООО ГК «</w:t>
      </w:r>
      <w:proofErr w:type="spellStart"/>
      <w:r w:rsidR="00D52E49">
        <w:rPr>
          <w:sz w:val="28"/>
          <w:szCs w:val="28"/>
        </w:rPr>
        <w:t>Промресурс</w:t>
      </w:r>
      <w:proofErr w:type="spellEnd"/>
      <w:r w:rsidR="00D52E49">
        <w:rPr>
          <w:sz w:val="28"/>
          <w:szCs w:val="28"/>
        </w:rPr>
        <w:t xml:space="preserve">», ООО «Город еды», ООО «ВТГ» </w:t>
      </w:r>
      <w:proofErr w:type="gramStart"/>
      <w:r w:rsidR="00D52E49">
        <w:rPr>
          <w:sz w:val="28"/>
          <w:szCs w:val="28"/>
        </w:rPr>
        <w:t>и ООО</w:t>
      </w:r>
      <w:proofErr w:type="gramEnd"/>
      <w:r w:rsidR="00D52E49">
        <w:rPr>
          <w:sz w:val="28"/>
          <w:szCs w:val="28"/>
        </w:rPr>
        <w:t xml:space="preserve"> «ДКОМСТРОЙ» с целью благоустройства и организации малых архитектурных форм на </w:t>
      </w:r>
      <w:r w:rsidR="00D52E49">
        <w:rPr>
          <w:sz w:val="28"/>
          <w:szCs w:val="28"/>
        </w:rPr>
        <w:lastRenderedPageBreak/>
        <w:t>земельном участке по Ленинскому проспекту , 95б, площадью 11</w:t>
      </w:r>
      <w:r w:rsidR="00C7412F">
        <w:rPr>
          <w:sz w:val="28"/>
          <w:szCs w:val="28"/>
        </w:rPr>
        <w:t xml:space="preserve"> </w:t>
      </w:r>
      <w:r w:rsidR="00D52E49">
        <w:rPr>
          <w:sz w:val="28"/>
          <w:szCs w:val="28"/>
        </w:rPr>
        <w:t xml:space="preserve">313 кв. м. в соответствии с концепцией благоустройства. </w:t>
      </w:r>
    </w:p>
    <w:p w:rsidR="00D52E49" w:rsidRDefault="0073693F" w:rsidP="003F087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52E49">
        <w:rPr>
          <w:sz w:val="28"/>
          <w:szCs w:val="28"/>
        </w:rPr>
        <w:t xml:space="preserve">ы также можете видеть план график выполнения работ на 2018-2019 гг. </w:t>
      </w:r>
    </w:p>
    <w:p w:rsidR="00853F9D" w:rsidRPr="000D4A4B" w:rsidRDefault="00853F9D" w:rsidP="00853F9D">
      <w:pPr>
        <w:tabs>
          <w:tab w:val="left" w:pos="15"/>
        </w:tabs>
        <w:rPr>
          <w:b/>
          <w:i/>
          <w:sz w:val="28"/>
          <w:szCs w:val="28"/>
        </w:rPr>
      </w:pPr>
    </w:p>
    <w:p w:rsidR="00853F9D" w:rsidRDefault="00853F9D" w:rsidP="003F087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A60413" wp14:editId="5DF720E5">
            <wp:simplePos x="0" y="0"/>
            <wp:positionH relativeFrom="column">
              <wp:posOffset>145415</wp:posOffset>
            </wp:positionH>
            <wp:positionV relativeFrom="paragraph">
              <wp:posOffset>22225</wp:posOffset>
            </wp:positionV>
            <wp:extent cx="5249545" cy="3596640"/>
            <wp:effectExtent l="0" t="0" r="8255" b="3810"/>
            <wp:wrapThrough wrapText="bothSides">
              <wp:wrapPolygon edited="0">
                <wp:start x="0" y="0"/>
                <wp:lineTo x="0" y="21508"/>
                <wp:lineTo x="21556" y="21508"/>
                <wp:lineTo x="21556" y="0"/>
                <wp:lineTo x="0" y="0"/>
              </wp:wrapPolygon>
            </wp:wrapThrough>
            <wp:docPr id="9" name="Рисунок 9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545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F9D" w:rsidRDefault="00853F9D" w:rsidP="003F087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853F9D" w:rsidRDefault="00853F9D" w:rsidP="003F087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853F9D" w:rsidRDefault="00853F9D" w:rsidP="003F087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853F9D" w:rsidRDefault="00853F9D" w:rsidP="003F087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853F9D" w:rsidRDefault="00853F9D" w:rsidP="003F087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853F9D" w:rsidRDefault="00853F9D" w:rsidP="003F087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853F9D" w:rsidRDefault="00853F9D" w:rsidP="003F087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853F9D" w:rsidRDefault="00853F9D" w:rsidP="003F087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853F9D" w:rsidRPr="003F0879" w:rsidRDefault="00853F9D" w:rsidP="003F087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853F9D" w:rsidRDefault="00853F9D" w:rsidP="00D52E49">
      <w:pPr>
        <w:tabs>
          <w:tab w:val="left" w:pos="15"/>
        </w:tabs>
        <w:jc w:val="both"/>
        <w:rPr>
          <w:sz w:val="28"/>
          <w:szCs w:val="28"/>
          <w:u w:val="single"/>
        </w:rPr>
      </w:pPr>
    </w:p>
    <w:p w:rsidR="00853F9D" w:rsidRDefault="00853F9D" w:rsidP="00D52E49">
      <w:pPr>
        <w:tabs>
          <w:tab w:val="left" w:pos="15"/>
        </w:tabs>
        <w:jc w:val="both"/>
        <w:rPr>
          <w:sz w:val="28"/>
          <w:szCs w:val="28"/>
          <w:u w:val="single"/>
        </w:rPr>
      </w:pPr>
    </w:p>
    <w:p w:rsidR="00853F9D" w:rsidRDefault="00853F9D" w:rsidP="00D52E49">
      <w:pPr>
        <w:tabs>
          <w:tab w:val="left" w:pos="15"/>
        </w:tabs>
        <w:jc w:val="both"/>
        <w:rPr>
          <w:sz w:val="28"/>
          <w:szCs w:val="28"/>
          <w:u w:val="single"/>
        </w:rPr>
      </w:pPr>
    </w:p>
    <w:p w:rsidR="00853F9D" w:rsidRDefault="00853F9D" w:rsidP="00D52E49">
      <w:pPr>
        <w:tabs>
          <w:tab w:val="left" w:pos="15"/>
        </w:tabs>
        <w:jc w:val="both"/>
        <w:rPr>
          <w:sz w:val="28"/>
          <w:szCs w:val="28"/>
          <w:u w:val="single"/>
        </w:rPr>
      </w:pPr>
    </w:p>
    <w:p w:rsidR="00853F9D" w:rsidRDefault="00853F9D" w:rsidP="00D52E49">
      <w:pPr>
        <w:tabs>
          <w:tab w:val="left" w:pos="15"/>
        </w:tabs>
        <w:jc w:val="both"/>
        <w:rPr>
          <w:sz w:val="28"/>
          <w:szCs w:val="28"/>
          <w:u w:val="single"/>
        </w:rPr>
      </w:pPr>
    </w:p>
    <w:p w:rsidR="00853F9D" w:rsidRDefault="00853F9D" w:rsidP="00D52E49">
      <w:pPr>
        <w:tabs>
          <w:tab w:val="left" w:pos="15"/>
        </w:tabs>
        <w:jc w:val="both"/>
        <w:rPr>
          <w:sz w:val="28"/>
          <w:szCs w:val="28"/>
          <w:u w:val="single"/>
        </w:rPr>
      </w:pPr>
    </w:p>
    <w:p w:rsidR="00D52E49" w:rsidRDefault="00D52E49" w:rsidP="00D52E49">
      <w:pPr>
        <w:tabs>
          <w:tab w:val="left" w:pos="15"/>
        </w:tabs>
        <w:jc w:val="both"/>
        <w:rPr>
          <w:sz w:val="28"/>
          <w:szCs w:val="28"/>
          <w:u w:val="single"/>
        </w:rPr>
      </w:pPr>
      <w:r w:rsidRPr="00EB23EC">
        <w:rPr>
          <w:sz w:val="28"/>
          <w:szCs w:val="28"/>
          <w:u w:val="single"/>
        </w:rPr>
        <w:t>В прибрежной зоне за ТРК «Европа»</w:t>
      </w:r>
      <w:r>
        <w:rPr>
          <w:sz w:val="28"/>
          <w:szCs w:val="28"/>
          <w:u w:val="single"/>
        </w:rPr>
        <w:t xml:space="preserve"> уже</w:t>
      </w:r>
      <w:r w:rsidRPr="00EB23EC">
        <w:rPr>
          <w:sz w:val="28"/>
          <w:szCs w:val="28"/>
          <w:u w:val="single"/>
        </w:rPr>
        <w:t xml:space="preserve"> выполнено:</w:t>
      </w:r>
    </w:p>
    <w:p w:rsidR="00853F9D" w:rsidRDefault="00853F9D" w:rsidP="00853F9D">
      <w:pPr>
        <w:tabs>
          <w:tab w:val="left" w:pos="15"/>
        </w:tabs>
        <w:rPr>
          <w:b/>
          <w:i/>
          <w:sz w:val="28"/>
          <w:szCs w:val="28"/>
        </w:rPr>
      </w:pPr>
    </w:p>
    <w:p w:rsidR="00D52E49" w:rsidRPr="001A4A4E" w:rsidRDefault="00D52E49" w:rsidP="00D52E49">
      <w:pPr>
        <w:tabs>
          <w:tab w:val="left" w:pos="15"/>
        </w:tabs>
        <w:spacing w:line="360" w:lineRule="auto"/>
        <w:jc w:val="both"/>
        <w:rPr>
          <w:sz w:val="28"/>
          <w:szCs w:val="28"/>
        </w:rPr>
      </w:pPr>
      <w:r w:rsidRPr="001A4A4E">
        <w:rPr>
          <w:sz w:val="28"/>
          <w:szCs w:val="28"/>
        </w:rPr>
        <w:t xml:space="preserve">         - </w:t>
      </w:r>
      <w:r w:rsidR="008C41C4" w:rsidRPr="001A4A4E">
        <w:rPr>
          <w:sz w:val="28"/>
          <w:szCs w:val="28"/>
        </w:rPr>
        <w:t>санитарная вырубка и</w:t>
      </w:r>
      <w:r w:rsidRPr="001A4A4E">
        <w:rPr>
          <w:sz w:val="28"/>
          <w:szCs w:val="28"/>
        </w:rPr>
        <w:t xml:space="preserve"> обрезка зеленых насаждений </w:t>
      </w:r>
      <w:r w:rsidR="001A4A4E" w:rsidRPr="001A4A4E">
        <w:rPr>
          <w:sz w:val="28"/>
          <w:szCs w:val="28"/>
        </w:rPr>
        <w:t xml:space="preserve">1200 м. куб. </w:t>
      </w:r>
      <w:r w:rsidRPr="001A4A4E">
        <w:rPr>
          <w:sz w:val="28"/>
          <w:szCs w:val="28"/>
        </w:rPr>
        <w:t xml:space="preserve">на сумму </w:t>
      </w:r>
      <w:r w:rsidR="003F0879" w:rsidRPr="001A4A4E">
        <w:rPr>
          <w:sz w:val="28"/>
          <w:szCs w:val="28"/>
        </w:rPr>
        <w:t>560</w:t>
      </w:r>
      <w:r w:rsidRPr="001A4A4E">
        <w:rPr>
          <w:sz w:val="28"/>
          <w:szCs w:val="28"/>
        </w:rPr>
        <w:t> 000 руб.;</w:t>
      </w:r>
    </w:p>
    <w:p w:rsidR="00D52E49" w:rsidRPr="001A4A4E" w:rsidRDefault="00D52E49" w:rsidP="00D52E49">
      <w:pPr>
        <w:tabs>
          <w:tab w:val="left" w:pos="15"/>
        </w:tabs>
        <w:spacing w:line="360" w:lineRule="auto"/>
        <w:jc w:val="both"/>
        <w:rPr>
          <w:sz w:val="28"/>
          <w:szCs w:val="28"/>
        </w:rPr>
      </w:pPr>
      <w:r w:rsidRPr="001A4A4E">
        <w:rPr>
          <w:sz w:val="28"/>
          <w:szCs w:val="28"/>
        </w:rPr>
        <w:t xml:space="preserve">        - удаление поросли на площади 1500 кв. м </w:t>
      </w:r>
      <w:r w:rsidR="001A4A4E" w:rsidRPr="001A4A4E">
        <w:rPr>
          <w:sz w:val="28"/>
          <w:szCs w:val="28"/>
        </w:rPr>
        <w:t xml:space="preserve">, 550 м. куб. </w:t>
      </w:r>
      <w:r w:rsidRPr="001A4A4E">
        <w:rPr>
          <w:sz w:val="28"/>
          <w:szCs w:val="28"/>
        </w:rPr>
        <w:t xml:space="preserve">на сумму </w:t>
      </w:r>
      <w:r w:rsidR="003F0879" w:rsidRPr="001A4A4E">
        <w:rPr>
          <w:sz w:val="28"/>
          <w:szCs w:val="28"/>
        </w:rPr>
        <w:t>200</w:t>
      </w:r>
      <w:r w:rsidRPr="001A4A4E">
        <w:rPr>
          <w:sz w:val="28"/>
          <w:szCs w:val="28"/>
        </w:rPr>
        <w:t> 000 руб.;</w:t>
      </w:r>
    </w:p>
    <w:p w:rsidR="00D52E49" w:rsidRPr="001A4A4E" w:rsidRDefault="00D52E49" w:rsidP="00D52E49">
      <w:pPr>
        <w:tabs>
          <w:tab w:val="left" w:pos="15"/>
        </w:tabs>
        <w:spacing w:line="360" w:lineRule="auto"/>
        <w:jc w:val="both"/>
        <w:rPr>
          <w:sz w:val="28"/>
          <w:szCs w:val="28"/>
        </w:rPr>
      </w:pPr>
      <w:r w:rsidRPr="001A4A4E">
        <w:rPr>
          <w:sz w:val="28"/>
          <w:szCs w:val="28"/>
        </w:rPr>
        <w:t xml:space="preserve">        - </w:t>
      </w:r>
      <w:r w:rsidR="008C41C4" w:rsidRPr="001A4A4E">
        <w:rPr>
          <w:sz w:val="28"/>
          <w:szCs w:val="28"/>
        </w:rPr>
        <w:t>выкорчевывание</w:t>
      </w:r>
      <w:r w:rsidRPr="001A4A4E">
        <w:rPr>
          <w:sz w:val="28"/>
          <w:szCs w:val="28"/>
        </w:rPr>
        <w:t xml:space="preserve"> пней </w:t>
      </w:r>
      <w:r w:rsidR="008C41C4" w:rsidRPr="001A4A4E">
        <w:rPr>
          <w:sz w:val="28"/>
          <w:szCs w:val="28"/>
        </w:rPr>
        <w:t xml:space="preserve">и поросли </w:t>
      </w:r>
      <w:r w:rsidR="001A4A4E" w:rsidRPr="001A4A4E">
        <w:rPr>
          <w:sz w:val="28"/>
          <w:szCs w:val="28"/>
        </w:rPr>
        <w:t>300 м. куб.</w:t>
      </w:r>
      <w:r w:rsidRPr="001A4A4E">
        <w:rPr>
          <w:sz w:val="28"/>
          <w:szCs w:val="28"/>
        </w:rPr>
        <w:t xml:space="preserve"> на сумму </w:t>
      </w:r>
      <w:r w:rsidR="00BD6712" w:rsidRPr="001A4A4E">
        <w:rPr>
          <w:sz w:val="28"/>
          <w:szCs w:val="28"/>
        </w:rPr>
        <w:t>110</w:t>
      </w:r>
      <w:r w:rsidRPr="001A4A4E">
        <w:rPr>
          <w:sz w:val="28"/>
          <w:szCs w:val="28"/>
        </w:rPr>
        <w:t> 000 руб.</w:t>
      </w:r>
    </w:p>
    <w:p w:rsidR="00D52E49" w:rsidRDefault="00D52E49" w:rsidP="00D52E49">
      <w:pPr>
        <w:tabs>
          <w:tab w:val="left" w:pos="15"/>
        </w:tabs>
        <w:spacing w:line="360" w:lineRule="auto"/>
        <w:jc w:val="both"/>
        <w:rPr>
          <w:sz w:val="28"/>
          <w:szCs w:val="28"/>
        </w:rPr>
      </w:pPr>
    </w:p>
    <w:p w:rsidR="00BD6712" w:rsidRPr="00BD6712" w:rsidRDefault="00BD6712" w:rsidP="00BD6712">
      <w:pPr>
        <w:spacing w:after="200" w:line="360" w:lineRule="auto"/>
        <w:ind w:firstLine="708"/>
        <w:jc w:val="both"/>
        <w:rPr>
          <w:b/>
          <w:sz w:val="28"/>
          <w:szCs w:val="28"/>
        </w:rPr>
      </w:pPr>
      <w:r w:rsidRPr="00BD6712">
        <w:rPr>
          <w:b/>
          <w:sz w:val="28"/>
          <w:szCs w:val="28"/>
        </w:rPr>
        <w:t xml:space="preserve">На сегодняшний день проектная сумма затрат </w:t>
      </w:r>
      <w:r>
        <w:rPr>
          <w:b/>
          <w:sz w:val="28"/>
          <w:szCs w:val="28"/>
        </w:rPr>
        <w:t xml:space="preserve">по благоустройству прибрежной зоны у ТРК «Европа» </w:t>
      </w:r>
      <w:r w:rsidRPr="00BD6712">
        <w:rPr>
          <w:b/>
          <w:sz w:val="28"/>
          <w:szCs w:val="28"/>
          <w:u w:val="single"/>
        </w:rPr>
        <w:t xml:space="preserve">составляет </w:t>
      </w:r>
      <w:r w:rsidR="00E7100D" w:rsidRPr="00E7100D">
        <w:rPr>
          <w:b/>
          <w:sz w:val="28"/>
          <w:szCs w:val="28"/>
          <w:u w:val="single"/>
        </w:rPr>
        <w:t>10</w:t>
      </w:r>
      <w:r w:rsidRPr="00BD6712">
        <w:rPr>
          <w:b/>
          <w:sz w:val="28"/>
          <w:szCs w:val="28"/>
          <w:u w:val="single"/>
        </w:rPr>
        <w:t xml:space="preserve"> млн. рублей</w:t>
      </w:r>
      <w:r w:rsidRPr="00BD6712">
        <w:rPr>
          <w:b/>
          <w:sz w:val="28"/>
          <w:szCs w:val="28"/>
        </w:rPr>
        <w:t xml:space="preserve">. Но хочу сразу уточнить, что мы постоянно вносим коррективы, что-то совершенствуем, добавляем и поэтому эта сумма имеет тенденцию к увеличению. </w:t>
      </w:r>
    </w:p>
    <w:p w:rsidR="00D52E49" w:rsidRDefault="00D52E49" w:rsidP="00D52E49">
      <w:pPr>
        <w:tabs>
          <w:tab w:val="left" w:pos="15"/>
        </w:tabs>
        <w:jc w:val="both"/>
        <w:rPr>
          <w:sz w:val="28"/>
          <w:szCs w:val="28"/>
        </w:rPr>
      </w:pPr>
    </w:p>
    <w:p w:rsidR="00D52E49" w:rsidRDefault="00D52E49" w:rsidP="00D52E49">
      <w:pPr>
        <w:tabs>
          <w:tab w:val="left" w:pos="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B23EC">
        <w:rPr>
          <w:sz w:val="28"/>
          <w:szCs w:val="28"/>
          <w:u w:val="single"/>
        </w:rPr>
        <w:t>Следующий крупный объект –  бульвар Ростовский</w:t>
      </w:r>
      <w:r>
        <w:rPr>
          <w:sz w:val="28"/>
          <w:szCs w:val="28"/>
        </w:rPr>
        <w:t xml:space="preserve"> (ул. Ростовская 46д), в котором </w:t>
      </w:r>
      <w:r w:rsidR="002F50E4">
        <w:rPr>
          <w:sz w:val="28"/>
          <w:szCs w:val="28"/>
        </w:rPr>
        <w:t>проведены</w:t>
      </w:r>
      <w:r>
        <w:rPr>
          <w:sz w:val="28"/>
          <w:szCs w:val="28"/>
        </w:rPr>
        <w:t xml:space="preserve"> следующие работы:</w:t>
      </w:r>
    </w:p>
    <w:p w:rsidR="00D52E49" w:rsidRDefault="00D52E49" w:rsidP="00D52E49">
      <w:pPr>
        <w:tabs>
          <w:tab w:val="left" w:pos="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- </w:t>
      </w:r>
      <w:r w:rsidR="008C41C4" w:rsidRPr="008C41C4">
        <w:rPr>
          <w:sz w:val="28"/>
          <w:szCs w:val="28"/>
        </w:rPr>
        <w:t>санитарная вырубка и обрезка</w:t>
      </w:r>
      <w:r w:rsidRPr="008C41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зеленых насаждения </w:t>
      </w:r>
      <w:r w:rsidR="002F50E4">
        <w:rPr>
          <w:sz w:val="28"/>
          <w:szCs w:val="28"/>
        </w:rPr>
        <w:t>420 куб. м.</w:t>
      </w:r>
      <w:r>
        <w:rPr>
          <w:sz w:val="28"/>
          <w:szCs w:val="28"/>
        </w:rPr>
        <w:t xml:space="preserve"> на сумму </w:t>
      </w:r>
      <w:r w:rsidR="00BD6712">
        <w:rPr>
          <w:sz w:val="28"/>
          <w:szCs w:val="28"/>
        </w:rPr>
        <w:t>170</w:t>
      </w:r>
      <w:r>
        <w:rPr>
          <w:sz w:val="28"/>
          <w:szCs w:val="28"/>
        </w:rPr>
        <w:t> 000 руб. (</w:t>
      </w:r>
      <w:proofErr w:type="spellStart"/>
      <w:r>
        <w:rPr>
          <w:sz w:val="28"/>
          <w:szCs w:val="28"/>
        </w:rPr>
        <w:t>внебюджет</w:t>
      </w:r>
      <w:proofErr w:type="spellEnd"/>
      <w:r>
        <w:rPr>
          <w:sz w:val="28"/>
          <w:szCs w:val="28"/>
        </w:rPr>
        <w:t>);</w:t>
      </w:r>
    </w:p>
    <w:p w:rsidR="00D52E49" w:rsidRDefault="00D52E49" w:rsidP="00D52E49">
      <w:pPr>
        <w:tabs>
          <w:tab w:val="left" w:pos="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- удаление поросли на площади 1,5 га </w:t>
      </w:r>
      <w:r w:rsidR="002F50E4">
        <w:rPr>
          <w:sz w:val="28"/>
          <w:szCs w:val="28"/>
        </w:rPr>
        <w:t xml:space="preserve">380 куб. м. </w:t>
      </w:r>
      <w:r>
        <w:rPr>
          <w:sz w:val="28"/>
          <w:szCs w:val="28"/>
        </w:rPr>
        <w:t>на сумму 195 000 руб. (</w:t>
      </w:r>
      <w:proofErr w:type="spellStart"/>
      <w:r>
        <w:rPr>
          <w:sz w:val="28"/>
          <w:szCs w:val="28"/>
        </w:rPr>
        <w:t>внебюджет</w:t>
      </w:r>
      <w:proofErr w:type="spellEnd"/>
      <w:r>
        <w:rPr>
          <w:sz w:val="28"/>
          <w:szCs w:val="28"/>
        </w:rPr>
        <w:t>).</w:t>
      </w:r>
    </w:p>
    <w:p w:rsidR="002F50E4" w:rsidRPr="002F50E4" w:rsidRDefault="00107AC2" w:rsidP="00D52E49">
      <w:pPr>
        <w:tabs>
          <w:tab w:val="left" w:pos="15"/>
        </w:tabs>
        <w:spacing w:line="360" w:lineRule="auto"/>
        <w:jc w:val="both"/>
        <w:rPr>
          <w:sz w:val="28"/>
          <w:szCs w:val="28"/>
          <w:u w:val="single"/>
        </w:rPr>
      </w:pPr>
      <w:r w:rsidRPr="00107AC2">
        <w:rPr>
          <w:sz w:val="28"/>
          <w:szCs w:val="28"/>
        </w:rPr>
        <w:tab/>
      </w:r>
      <w:r w:rsidRPr="00107AC2">
        <w:rPr>
          <w:sz w:val="28"/>
          <w:szCs w:val="28"/>
        </w:rPr>
        <w:tab/>
      </w:r>
      <w:r w:rsidR="002F50E4" w:rsidRPr="002F50E4">
        <w:rPr>
          <w:sz w:val="28"/>
          <w:szCs w:val="28"/>
          <w:u w:val="single"/>
        </w:rPr>
        <w:t>Планируется проведение работ:</w:t>
      </w:r>
    </w:p>
    <w:p w:rsidR="00BD6712" w:rsidRDefault="00BD6712" w:rsidP="00BD6712">
      <w:pPr>
        <w:tabs>
          <w:tab w:val="left" w:pos="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устройство плиточного покрытия пешеходных дорожек на сумму 1 900 000 руб. площадью 990 кв. м (бюджет);</w:t>
      </w:r>
    </w:p>
    <w:p w:rsidR="002F50E4" w:rsidRDefault="002F50E4" w:rsidP="00BD6712">
      <w:pPr>
        <w:tabs>
          <w:tab w:val="left" w:pos="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строительство спортивной площадки на сумму 2 000 000 руб. (</w:t>
      </w:r>
      <w:proofErr w:type="spellStart"/>
      <w:r>
        <w:rPr>
          <w:sz w:val="28"/>
          <w:szCs w:val="28"/>
        </w:rPr>
        <w:t>внебюджет</w:t>
      </w:r>
      <w:proofErr w:type="spellEnd"/>
      <w:r>
        <w:rPr>
          <w:sz w:val="28"/>
          <w:szCs w:val="28"/>
        </w:rPr>
        <w:t>);</w:t>
      </w:r>
    </w:p>
    <w:p w:rsidR="00BD6712" w:rsidRDefault="00BD6712" w:rsidP="00D52E49">
      <w:pPr>
        <w:tabs>
          <w:tab w:val="left" w:pos="15"/>
        </w:tabs>
        <w:spacing w:line="360" w:lineRule="auto"/>
        <w:jc w:val="both"/>
        <w:rPr>
          <w:sz w:val="28"/>
          <w:szCs w:val="28"/>
        </w:rPr>
      </w:pPr>
    </w:p>
    <w:p w:rsidR="00D52E49" w:rsidRPr="00BD6712" w:rsidRDefault="00D52E49" w:rsidP="00D52E49">
      <w:pPr>
        <w:tabs>
          <w:tab w:val="left" w:pos="15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BD6712">
        <w:rPr>
          <w:b/>
          <w:sz w:val="28"/>
          <w:szCs w:val="28"/>
        </w:rPr>
        <w:t xml:space="preserve">         Ориентировочная стоимость работ </w:t>
      </w:r>
      <w:r w:rsidR="00BD6712">
        <w:rPr>
          <w:b/>
          <w:sz w:val="28"/>
          <w:szCs w:val="28"/>
        </w:rPr>
        <w:t xml:space="preserve">на данном объекте </w:t>
      </w:r>
      <w:r w:rsidRPr="00BD6712">
        <w:rPr>
          <w:b/>
          <w:sz w:val="28"/>
          <w:szCs w:val="28"/>
        </w:rPr>
        <w:t>состав</w:t>
      </w:r>
      <w:r w:rsidR="00BD6712">
        <w:rPr>
          <w:b/>
          <w:sz w:val="28"/>
          <w:szCs w:val="28"/>
        </w:rPr>
        <w:t xml:space="preserve">ляет      </w:t>
      </w:r>
      <w:r w:rsidR="00E7100D">
        <w:rPr>
          <w:b/>
          <w:sz w:val="28"/>
          <w:szCs w:val="28"/>
        </w:rPr>
        <w:t>7</w:t>
      </w:r>
      <w:r w:rsidR="00BD6712" w:rsidRPr="00BD6712">
        <w:rPr>
          <w:b/>
          <w:sz w:val="28"/>
          <w:szCs w:val="28"/>
        </w:rPr>
        <w:t xml:space="preserve"> 000</w:t>
      </w:r>
      <w:r w:rsidRPr="00BD6712">
        <w:rPr>
          <w:b/>
          <w:sz w:val="28"/>
          <w:szCs w:val="28"/>
        </w:rPr>
        <w:t> 000 руб.</w:t>
      </w:r>
    </w:p>
    <w:p w:rsidR="00D52E49" w:rsidRDefault="00D52E49" w:rsidP="00D52E49">
      <w:pPr>
        <w:tabs>
          <w:tab w:val="left" w:pos="15"/>
        </w:tabs>
        <w:spacing w:line="360" w:lineRule="auto"/>
        <w:jc w:val="both"/>
        <w:rPr>
          <w:sz w:val="28"/>
          <w:szCs w:val="28"/>
        </w:rPr>
      </w:pPr>
    </w:p>
    <w:p w:rsidR="00E7100D" w:rsidRDefault="00D52E49" w:rsidP="00D52E49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65123">
        <w:rPr>
          <w:rFonts w:eastAsia="Calibri"/>
          <w:sz w:val="28"/>
          <w:szCs w:val="28"/>
          <w:u w:val="single"/>
          <w:lang w:eastAsia="en-US"/>
        </w:rPr>
        <w:t>Еще одним уникальным проектом станет установка в парке «Патриотов» памятника «Бойцам спецподразделений и сотрудникам органов государственной безопасности»</w:t>
      </w:r>
      <w:r w:rsidRPr="00065123">
        <w:rPr>
          <w:rFonts w:eastAsia="Calibri"/>
          <w:sz w:val="28"/>
          <w:szCs w:val="28"/>
          <w:lang w:eastAsia="en-US"/>
        </w:rPr>
        <w:t>. Инициатором данного проекта является Межрегиональная Общественная организация ветеранов «Братство ветеранов «РУСЬ». Работы по установке памятника</w:t>
      </w:r>
      <w:r>
        <w:rPr>
          <w:rFonts w:eastAsia="Calibri"/>
          <w:sz w:val="28"/>
          <w:szCs w:val="28"/>
          <w:lang w:eastAsia="en-US"/>
        </w:rPr>
        <w:t>, которые уже начаты,</w:t>
      </w:r>
      <w:r w:rsidRPr="00065123">
        <w:rPr>
          <w:rFonts w:eastAsia="Calibri"/>
          <w:sz w:val="28"/>
          <w:szCs w:val="28"/>
          <w:lang w:eastAsia="en-US"/>
        </w:rPr>
        <w:t xml:space="preserve"> планируется</w:t>
      </w:r>
      <w:r w:rsidR="00E7100D">
        <w:rPr>
          <w:rFonts w:eastAsia="Calibri"/>
          <w:sz w:val="28"/>
          <w:szCs w:val="28"/>
          <w:lang w:eastAsia="en-US"/>
        </w:rPr>
        <w:t xml:space="preserve"> завершить в октябре этого года:</w:t>
      </w:r>
    </w:p>
    <w:p w:rsidR="00E7100D" w:rsidRDefault="00E7100D" w:rsidP="00D52E49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   изготовление и установка памятника,</w:t>
      </w:r>
    </w:p>
    <w:p w:rsidR="00D52E49" w:rsidRPr="00E7100D" w:rsidRDefault="00E7100D" w:rsidP="00D52E49">
      <w:pPr>
        <w:spacing w:line="360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благоустройство территории: укладка плитки, обустройство тротуарной дорожки, газона и цветника, высадка декоративных растений. </w:t>
      </w:r>
      <w:r w:rsidR="00D52E49" w:rsidRPr="00065123">
        <w:rPr>
          <w:rFonts w:eastAsia="Calibri"/>
          <w:sz w:val="28"/>
          <w:szCs w:val="28"/>
          <w:lang w:eastAsia="en-US"/>
        </w:rPr>
        <w:t xml:space="preserve"> </w:t>
      </w:r>
      <w:r w:rsidR="00D52E49" w:rsidRPr="00E7100D">
        <w:rPr>
          <w:rFonts w:eastAsia="Calibri"/>
          <w:b/>
          <w:sz w:val="28"/>
          <w:szCs w:val="28"/>
          <w:lang w:eastAsia="en-US"/>
        </w:rPr>
        <w:t xml:space="preserve">Стоимость проекта 7 млн. руб. </w:t>
      </w:r>
    </w:p>
    <w:p w:rsidR="00D52E49" w:rsidRDefault="00D52E49" w:rsidP="00D52E49">
      <w:pPr>
        <w:tabs>
          <w:tab w:val="left" w:pos="1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52E49" w:rsidRDefault="00853F9D" w:rsidP="00D52E49">
      <w:pPr>
        <w:tabs>
          <w:tab w:val="left" w:pos="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2E49">
        <w:rPr>
          <w:sz w:val="28"/>
          <w:szCs w:val="28"/>
        </w:rPr>
        <w:t>Также, в 2018 году по наказам избирателей депутатам Воронежской городской Думы планируется выполнение следующих работ на территории зеленых зон общего пользования:</w:t>
      </w:r>
    </w:p>
    <w:p w:rsidR="00D52E49" w:rsidRDefault="00D52E49" w:rsidP="00D52E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- </w:t>
      </w:r>
      <w:r w:rsidRPr="00EB23EC">
        <w:rPr>
          <w:sz w:val="28"/>
          <w:szCs w:val="28"/>
          <w:u w:val="single"/>
        </w:rPr>
        <w:t>сквер «Старый Крым»</w:t>
      </w:r>
      <w:r>
        <w:rPr>
          <w:sz w:val="28"/>
          <w:szCs w:val="28"/>
        </w:rPr>
        <w:t xml:space="preserve"> (Ленинский пр., 3д) </w:t>
      </w:r>
      <w:r w:rsidR="00107AC2">
        <w:rPr>
          <w:sz w:val="28"/>
          <w:szCs w:val="28"/>
        </w:rPr>
        <w:t>вы</w:t>
      </w:r>
      <w:r>
        <w:rPr>
          <w:sz w:val="28"/>
          <w:szCs w:val="28"/>
        </w:rPr>
        <w:t xml:space="preserve">рубка и </w:t>
      </w:r>
      <w:r w:rsidR="00107AC2">
        <w:rPr>
          <w:sz w:val="28"/>
          <w:szCs w:val="28"/>
        </w:rPr>
        <w:t xml:space="preserve">санитарная </w:t>
      </w:r>
      <w:r>
        <w:rPr>
          <w:sz w:val="28"/>
          <w:szCs w:val="28"/>
        </w:rPr>
        <w:t>обрезка деревьев на сумму 120 000 руб.;</w:t>
      </w:r>
    </w:p>
    <w:p w:rsidR="00D52E49" w:rsidRDefault="00D52E49" w:rsidP="00D52E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EB23EC">
        <w:rPr>
          <w:sz w:val="28"/>
          <w:szCs w:val="28"/>
          <w:u w:val="single"/>
        </w:rPr>
        <w:t>сквер Ростовский</w:t>
      </w:r>
      <w:r>
        <w:rPr>
          <w:sz w:val="28"/>
          <w:szCs w:val="28"/>
        </w:rPr>
        <w:t xml:space="preserve"> (ул. Ростовская, 17в) </w:t>
      </w:r>
      <w:r w:rsidR="00107AC2">
        <w:rPr>
          <w:sz w:val="28"/>
          <w:szCs w:val="28"/>
        </w:rPr>
        <w:t>вы</w:t>
      </w:r>
      <w:r>
        <w:rPr>
          <w:sz w:val="28"/>
          <w:szCs w:val="28"/>
        </w:rPr>
        <w:t xml:space="preserve">рубка и </w:t>
      </w:r>
      <w:r w:rsidR="00107AC2">
        <w:rPr>
          <w:sz w:val="28"/>
          <w:szCs w:val="28"/>
        </w:rPr>
        <w:t xml:space="preserve">санитарная </w:t>
      </w:r>
      <w:r>
        <w:rPr>
          <w:sz w:val="28"/>
          <w:szCs w:val="28"/>
        </w:rPr>
        <w:t>обрезка деревьев, установка детского игрового оборудования на сумму 400 000 руб.</w:t>
      </w:r>
    </w:p>
    <w:p w:rsidR="00D52E49" w:rsidRDefault="00853F9D" w:rsidP="00D52E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2E49">
        <w:rPr>
          <w:sz w:val="28"/>
          <w:szCs w:val="28"/>
        </w:rPr>
        <w:t xml:space="preserve">В текущем году в рамках наказов избирателей депутатам Воронежской городской Думы выполнены </w:t>
      </w:r>
      <w:r w:rsidR="00D52E49" w:rsidRPr="00EB23EC">
        <w:rPr>
          <w:sz w:val="28"/>
          <w:szCs w:val="28"/>
          <w:u w:val="single"/>
        </w:rPr>
        <w:t>работы по устройству тротуаров и ремонту асфальтового покрытия</w:t>
      </w:r>
      <w:r w:rsidR="00D52E49">
        <w:rPr>
          <w:sz w:val="28"/>
          <w:szCs w:val="28"/>
        </w:rPr>
        <w:t xml:space="preserve"> по следующим адресам:</w:t>
      </w:r>
    </w:p>
    <w:p w:rsidR="00D52E49" w:rsidRDefault="00D52E49" w:rsidP="00D52E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обустройство тротуара ул. </w:t>
      </w:r>
      <w:proofErr w:type="gramStart"/>
      <w:r>
        <w:rPr>
          <w:sz w:val="28"/>
          <w:szCs w:val="28"/>
        </w:rPr>
        <w:t>Волгоградская</w:t>
      </w:r>
      <w:proofErr w:type="gramEnd"/>
      <w:r>
        <w:rPr>
          <w:sz w:val="28"/>
          <w:szCs w:val="28"/>
        </w:rPr>
        <w:t>, 28 – устройство асфальтобетонного покрытия тротуара с установкой бордюрного камня  площадью 147 кв. м на сумму 199 656 руб.;</w:t>
      </w:r>
    </w:p>
    <w:p w:rsidR="00D52E49" w:rsidRDefault="00D52E49" w:rsidP="00D52E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 обустройство тротуара пер. Ольховый, 9 – устройство плиточного покрытия тротуара с установкой бордюрного камня и газонного ограждения с площадью мощения 240 кв. м на сумму 699 627,90 руб.</w:t>
      </w:r>
    </w:p>
    <w:p w:rsidR="00D52E49" w:rsidRDefault="00D52E49" w:rsidP="00D52E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ремонт асфальтобетонного покрытия межквартального проезда от дома 1 по ул. </w:t>
      </w:r>
      <w:proofErr w:type="spellStart"/>
      <w:r>
        <w:rPr>
          <w:sz w:val="28"/>
          <w:szCs w:val="28"/>
        </w:rPr>
        <w:t>Небольсина</w:t>
      </w:r>
      <w:proofErr w:type="spellEnd"/>
      <w:r>
        <w:rPr>
          <w:sz w:val="28"/>
          <w:szCs w:val="28"/>
        </w:rPr>
        <w:t xml:space="preserve"> до дома 18 по  ул. Менделеева площадью 535 кв. м на сумму 499 963,64 руб.</w:t>
      </w:r>
    </w:p>
    <w:p w:rsidR="00D52E49" w:rsidRPr="00EB23EC" w:rsidRDefault="00D52E49" w:rsidP="00D52E49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</w:t>
      </w:r>
      <w:r w:rsidRPr="00EB23EC">
        <w:rPr>
          <w:sz w:val="28"/>
          <w:szCs w:val="28"/>
          <w:u w:val="single"/>
        </w:rPr>
        <w:t>В 2018 году в конкурсе общественно-полезных советов в ассоциации «Совет муниципальных образований Воронежской области» приняли участие 13 комитетов ТОС.</w:t>
      </w:r>
    </w:p>
    <w:p w:rsidR="00D52E49" w:rsidRDefault="00D52E49" w:rsidP="00D52E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Победителями объявлены следующие комитеты ТОС:</w:t>
      </w:r>
    </w:p>
    <w:p w:rsidR="00D52E49" w:rsidRDefault="00D52E49" w:rsidP="00D52E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ТОС «Гвоздика» -  благоустройство детской площадки на сумму      162 816 руб.;</w:t>
      </w:r>
    </w:p>
    <w:p w:rsidR="00D52E49" w:rsidRDefault="00D52E49" w:rsidP="00D52E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ТОС «Переулок Таловский» - благоустройство детской площадки на сумму 187 949 руб.;</w:t>
      </w:r>
    </w:p>
    <w:p w:rsidR="00D52E49" w:rsidRDefault="00D52E49" w:rsidP="00D52E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ТОС «Улица Донецкая» - благоустройство детской и спортивной площадки на сумму 182 071 руб.;</w:t>
      </w:r>
    </w:p>
    <w:p w:rsidR="00D52E49" w:rsidRDefault="00D52E49" w:rsidP="00D52E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ТОС «Улица Кольцевая» - благоустройство детской площадки на сумму 228 315  руб.</w:t>
      </w:r>
    </w:p>
    <w:p w:rsidR="00D52E49" w:rsidRPr="003C6786" w:rsidRDefault="00D52E49" w:rsidP="00D52E49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3C6786">
        <w:rPr>
          <w:b/>
          <w:sz w:val="28"/>
          <w:szCs w:val="28"/>
        </w:rPr>
        <w:t>Софинансирование</w:t>
      </w:r>
      <w:proofErr w:type="spellEnd"/>
      <w:r w:rsidRPr="003C6786">
        <w:rPr>
          <w:b/>
          <w:sz w:val="28"/>
          <w:szCs w:val="28"/>
        </w:rPr>
        <w:t xml:space="preserve"> жителями  137 000 руб.</w:t>
      </w:r>
    </w:p>
    <w:p w:rsidR="00D52E49" w:rsidRPr="003C6786" w:rsidRDefault="00D52E49" w:rsidP="00D52E49">
      <w:pPr>
        <w:spacing w:line="360" w:lineRule="auto"/>
        <w:jc w:val="both"/>
        <w:rPr>
          <w:b/>
          <w:sz w:val="28"/>
          <w:szCs w:val="28"/>
        </w:rPr>
      </w:pPr>
      <w:r w:rsidRPr="003C6786">
        <w:rPr>
          <w:b/>
          <w:sz w:val="28"/>
          <w:szCs w:val="28"/>
        </w:rPr>
        <w:tab/>
        <w:t>Общая сумма проекта составит 898 151 руб.</w:t>
      </w:r>
    </w:p>
    <w:p w:rsidR="00D52E49" w:rsidRDefault="00D52E49" w:rsidP="00D52E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Календарный план реализации  проекта рассчитан до 31.10.2018.</w:t>
      </w:r>
    </w:p>
    <w:p w:rsidR="00D52E49" w:rsidRPr="008D2529" w:rsidRDefault="00D52E49" w:rsidP="00D52E49">
      <w:pPr>
        <w:spacing w:after="200"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D2529">
        <w:rPr>
          <w:rFonts w:eastAsia="Calibri"/>
          <w:sz w:val="28"/>
          <w:szCs w:val="28"/>
          <w:lang w:eastAsia="en-US"/>
        </w:rPr>
        <w:t xml:space="preserve">В текущем году особое внимание уделено восстановлению изношенных газонных покрытий на основных магистральных улицах района. </w:t>
      </w:r>
      <w:proofErr w:type="gramStart"/>
      <w:r w:rsidRPr="008D2529">
        <w:rPr>
          <w:rFonts w:eastAsia="Calibri"/>
          <w:sz w:val="28"/>
          <w:szCs w:val="28"/>
          <w:lang w:eastAsia="en-US"/>
        </w:rPr>
        <w:t>Начиная с весеннего периода на каждом из запланированных объектов выполнен комплекс работ</w:t>
      </w:r>
      <w:proofErr w:type="gramEnd"/>
      <w:r w:rsidRPr="008D2529">
        <w:rPr>
          <w:rFonts w:eastAsia="Calibri"/>
          <w:sz w:val="28"/>
          <w:szCs w:val="28"/>
          <w:lang w:eastAsia="en-US"/>
        </w:rPr>
        <w:t>:</w:t>
      </w:r>
    </w:p>
    <w:p w:rsidR="00D52E49" w:rsidRPr="008D2529" w:rsidRDefault="00D52E49" w:rsidP="00D52E49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D2529">
        <w:rPr>
          <w:rFonts w:eastAsia="Calibri"/>
          <w:sz w:val="28"/>
          <w:szCs w:val="28"/>
          <w:lang w:eastAsia="en-US"/>
        </w:rPr>
        <w:t>- подготовка основания</w:t>
      </w:r>
    </w:p>
    <w:p w:rsidR="00D52E49" w:rsidRPr="008D2529" w:rsidRDefault="00D52E49" w:rsidP="00D52E49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D2529">
        <w:rPr>
          <w:rFonts w:eastAsia="Calibri"/>
          <w:sz w:val="28"/>
          <w:szCs w:val="28"/>
          <w:lang w:eastAsia="en-US"/>
        </w:rPr>
        <w:t>- завоз чернозема</w:t>
      </w:r>
    </w:p>
    <w:p w:rsidR="00D52E49" w:rsidRPr="008D2529" w:rsidRDefault="00D52E49" w:rsidP="00D52E49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D2529">
        <w:rPr>
          <w:rFonts w:eastAsia="Calibri"/>
          <w:sz w:val="28"/>
          <w:szCs w:val="28"/>
          <w:lang w:eastAsia="en-US"/>
        </w:rPr>
        <w:t xml:space="preserve">- </w:t>
      </w:r>
      <w:r w:rsidR="003C6786">
        <w:rPr>
          <w:rFonts w:eastAsia="Calibri"/>
          <w:sz w:val="28"/>
          <w:szCs w:val="28"/>
          <w:lang w:eastAsia="en-US"/>
        </w:rPr>
        <w:t xml:space="preserve">закупка и </w:t>
      </w:r>
      <w:r w:rsidRPr="008D2529">
        <w:rPr>
          <w:rFonts w:eastAsia="Calibri"/>
          <w:sz w:val="28"/>
          <w:szCs w:val="28"/>
          <w:lang w:eastAsia="en-US"/>
        </w:rPr>
        <w:t>посев газонной травы</w:t>
      </w:r>
      <w:r w:rsidR="003C6786">
        <w:rPr>
          <w:rFonts w:eastAsia="Calibri"/>
          <w:sz w:val="28"/>
          <w:szCs w:val="28"/>
          <w:lang w:eastAsia="en-US"/>
        </w:rPr>
        <w:t xml:space="preserve"> на  сумму 100 000 руб. </w:t>
      </w:r>
    </w:p>
    <w:p w:rsidR="00D52E49" w:rsidRDefault="00D52E49" w:rsidP="00D52E49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D2529">
        <w:rPr>
          <w:rFonts w:eastAsia="Calibri"/>
          <w:sz w:val="28"/>
          <w:szCs w:val="28"/>
          <w:lang w:eastAsia="en-US"/>
        </w:rPr>
        <w:t>- последующие уходные работы</w:t>
      </w:r>
      <w:r w:rsidR="003C6786">
        <w:rPr>
          <w:rFonts w:eastAsia="Calibri"/>
          <w:sz w:val="28"/>
          <w:szCs w:val="28"/>
          <w:lang w:eastAsia="en-US"/>
        </w:rPr>
        <w:t xml:space="preserve"> на площади 98 000 кв. м. </w:t>
      </w:r>
    </w:p>
    <w:p w:rsidR="00D52E49" w:rsidRDefault="00D52E49" w:rsidP="00D52E49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2298">
        <w:rPr>
          <w:rFonts w:eastAsia="Calibri"/>
          <w:sz w:val="28"/>
          <w:szCs w:val="28"/>
          <w:u w:val="single"/>
          <w:lang w:eastAsia="en-US"/>
        </w:rPr>
        <w:t>Проведены работы</w:t>
      </w:r>
      <w:r>
        <w:rPr>
          <w:rFonts w:eastAsia="Calibri"/>
          <w:sz w:val="28"/>
          <w:szCs w:val="28"/>
          <w:lang w:eastAsia="en-US"/>
        </w:rPr>
        <w:t xml:space="preserve"> по улицам:</w:t>
      </w:r>
    </w:p>
    <w:p w:rsidR="00D52E49" w:rsidRDefault="00D52E49" w:rsidP="00D52E49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Циолковского,</w:t>
      </w:r>
    </w:p>
    <w:p w:rsidR="00D52E49" w:rsidRDefault="00D52E49" w:rsidP="00D52E49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Брусилова,</w:t>
      </w:r>
    </w:p>
    <w:p w:rsidR="00D52E49" w:rsidRDefault="00D52E49" w:rsidP="00D52E49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Лебедева,</w:t>
      </w:r>
    </w:p>
    <w:p w:rsidR="00D52E49" w:rsidRDefault="00D52E49" w:rsidP="00D52E49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Ленинградская. </w:t>
      </w:r>
    </w:p>
    <w:p w:rsidR="00D52E49" w:rsidRPr="003F2298" w:rsidRDefault="00D52E49" w:rsidP="00D52E49">
      <w:pPr>
        <w:spacing w:line="360" w:lineRule="auto"/>
        <w:ind w:firstLine="708"/>
        <w:jc w:val="both"/>
        <w:rPr>
          <w:rFonts w:eastAsia="Calibri"/>
          <w:sz w:val="28"/>
          <w:szCs w:val="28"/>
          <w:u w:val="single"/>
          <w:lang w:eastAsia="en-US"/>
        </w:rPr>
      </w:pPr>
      <w:r w:rsidRPr="003F2298">
        <w:rPr>
          <w:rFonts w:eastAsia="Calibri"/>
          <w:sz w:val="28"/>
          <w:szCs w:val="28"/>
          <w:u w:val="single"/>
          <w:lang w:eastAsia="en-US"/>
        </w:rPr>
        <w:t>Планируется проведение работ по улицам:</w:t>
      </w:r>
    </w:p>
    <w:p w:rsidR="00D52E49" w:rsidRDefault="00D52E49" w:rsidP="00D52E49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Ленинский проспект,</w:t>
      </w:r>
    </w:p>
    <w:p w:rsidR="003C6786" w:rsidRDefault="003C6786" w:rsidP="00D52E49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Героев Стратосферы,</w:t>
      </w:r>
    </w:p>
    <w:p w:rsidR="00D52E49" w:rsidRDefault="00D52E49" w:rsidP="00D52E49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Новосибирская,</w:t>
      </w:r>
    </w:p>
    <w:p w:rsidR="00D52E49" w:rsidRDefault="00D52E49" w:rsidP="00D52E49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Ростовская,</w:t>
      </w:r>
    </w:p>
    <w:p w:rsidR="00D52E49" w:rsidRDefault="00D52E49" w:rsidP="00D52E49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Менделеева,</w:t>
      </w:r>
    </w:p>
    <w:p w:rsidR="00D52E49" w:rsidRPr="00B77908" w:rsidRDefault="00D52E49" w:rsidP="00D52E49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Димитрова. </w:t>
      </w:r>
    </w:p>
    <w:p w:rsidR="00D52E49" w:rsidRPr="00065123" w:rsidRDefault="00D52E49" w:rsidP="00D52E49">
      <w:pPr>
        <w:spacing w:line="360" w:lineRule="auto"/>
        <w:jc w:val="both"/>
        <w:rPr>
          <w:rFonts w:eastAsia="Calibri"/>
          <w:sz w:val="28"/>
          <w:szCs w:val="28"/>
          <w:u w:val="single"/>
          <w:lang w:eastAsia="en-US"/>
        </w:rPr>
      </w:pPr>
    </w:p>
    <w:p w:rsidR="003C5DF6" w:rsidRPr="003C5DF6" w:rsidRDefault="003C5DF6" w:rsidP="003C5DF6">
      <w:pPr>
        <w:spacing w:line="360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3C5DF6">
        <w:rPr>
          <w:rFonts w:eastAsiaTheme="minorHAnsi"/>
          <w:sz w:val="28"/>
          <w:szCs w:val="28"/>
          <w:lang w:eastAsia="en-US"/>
        </w:rPr>
        <w:t xml:space="preserve">В конце своего доклада хотел бы отметить, что </w:t>
      </w:r>
      <w:r w:rsidRPr="003C5DF6">
        <w:rPr>
          <w:rFonts w:eastAsiaTheme="minorHAnsi"/>
          <w:b/>
          <w:sz w:val="28"/>
          <w:szCs w:val="28"/>
          <w:lang w:eastAsia="en-US"/>
        </w:rPr>
        <w:t xml:space="preserve">достижение </w:t>
      </w:r>
      <w:r w:rsidR="00036F54">
        <w:rPr>
          <w:rFonts w:eastAsiaTheme="minorHAnsi"/>
          <w:b/>
          <w:sz w:val="28"/>
          <w:szCs w:val="28"/>
          <w:lang w:eastAsia="en-US"/>
        </w:rPr>
        <w:t xml:space="preserve">высоких </w:t>
      </w:r>
      <w:r w:rsidRPr="003C5DF6">
        <w:rPr>
          <w:rFonts w:eastAsiaTheme="minorHAnsi"/>
          <w:b/>
          <w:sz w:val="28"/>
          <w:szCs w:val="28"/>
          <w:lang w:eastAsia="en-US"/>
        </w:rPr>
        <w:t>результатов</w:t>
      </w:r>
      <w:r w:rsidRPr="003C5DF6">
        <w:rPr>
          <w:rFonts w:eastAsiaTheme="minorHAnsi"/>
          <w:sz w:val="28"/>
          <w:szCs w:val="28"/>
          <w:lang w:eastAsia="en-US"/>
        </w:rPr>
        <w:t xml:space="preserve"> возможно только </w:t>
      </w:r>
      <w:r w:rsidR="00036F54">
        <w:rPr>
          <w:rFonts w:eastAsiaTheme="minorHAnsi"/>
          <w:sz w:val="28"/>
          <w:szCs w:val="28"/>
          <w:u w:val="single"/>
          <w:lang w:eastAsia="en-US"/>
        </w:rPr>
        <w:t xml:space="preserve">в налаженном </w:t>
      </w:r>
      <w:r w:rsidRPr="003C5DF6">
        <w:rPr>
          <w:rFonts w:eastAsiaTheme="minorHAnsi"/>
          <w:sz w:val="28"/>
          <w:szCs w:val="28"/>
          <w:u w:val="single"/>
          <w:lang w:eastAsia="en-US"/>
        </w:rPr>
        <w:t>взаимодействии</w:t>
      </w:r>
      <w:r w:rsidRPr="003C5DF6">
        <w:rPr>
          <w:rFonts w:eastAsiaTheme="minorHAnsi"/>
          <w:sz w:val="28"/>
          <w:szCs w:val="28"/>
          <w:lang w:eastAsia="en-US"/>
        </w:rPr>
        <w:t>.</w:t>
      </w:r>
    </w:p>
    <w:p w:rsidR="003C5DF6" w:rsidRPr="003C5DF6" w:rsidRDefault="003C5DF6" w:rsidP="003C5DF6">
      <w:pPr>
        <w:spacing w:line="360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3C5DF6">
        <w:rPr>
          <w:rFonts w:eastAsiaTheme="minorHAnsi"/>
          <w:sz w:val="28"/>
          <w:szCs w:val="28"/>
          <w:lang w:eastAsia="en-US"/>
        </w:rPr>
        <w:t xml:space="preserve"> </w:t>
      </w:r>
    </w:p>
    <w:p w:rsidR="003C5DF6" w:rsidRDefault="00036F54" w:rsidP="003C5DF6">
      <w:pPr>
        <w:spacing w:line="360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036F54">
        <w:rPr>
          <w:rFonts w:eastAsiaTheme="minorHAnsi"/>
          <w:sz w:val="28"/>
          <w:szCs w:val="28"/>
          <w:lang w:eastAsia="en-US"/>
        </w:rPr>
        <w:t>Поэтому о</w:t>
      </w:r>
      <w:r w:rsidR="003C5DF6" w:rsidRPr="003C5DF6">
        <w:rPr>
          <w:rFonts w:eastAsiaTheme="minorHAnsi"/>
          <w:sz w:val="28"/>
          <w:szCs w:val="28"/>
          <w:lang w:eastAsia="en-US"/>
        </w:rPr>
        <w:t xml:space="preserve">собую благодарность </w:t>
      </w:r>
      <w:r>
        <w:rPr>
          <w:rFonts w:eastAsiaTheme="minorHAnsi"/>
          <w:sz w:val="28"/>
          <w:szCs w:val="28"/>
          <w:lang w:eastAsia="en-US"/>
        </w:rPr>
        <w:t xml:space="preserve">за поддержку </w:t>
      </w:r>
      <w:r w:rsidR="003C5DF6" w:rsidRPr="003C5DF6">
        <w:rPr>
          <w:rFonts w:eastAsiaTheme="minorHAnsi"/>
          <w:sz w:val="28"/>
          <w:szCs w:val="28"/>
          <w:lang w:eastAsia="en-US"/>
        </w:rPr>
        <w:t>хочу выразить</w:t>
      </w:r>
      <w:r w:rsidRPr="00036F54">
        <w:rPr>
          <w:rFonts w:eastAsiaTheme="minorHAnsi"/>
          <w:sz w:val="28"/>
          <w:szCs w:val="28"/>
          <w:lang w:eastAsia="en-US"/>
        </w:rPr>
        <w:t xml:space="preserve"> главе городского округа город Воронеж </w:t>
      </w:r>
      <w:r w:rsidRPr="00036F54">
        <w:rPr>
          <w:rFonts w:eastAsiaTheme="minorHAnsi"/>
          <w:b/>
          <w:sz w:val="28"/>
          <w:szCs w:val="28"/>
          <w:lang w:eastAsia="en-US"/>
        </w:rPr>
        <w:t>Кстенину Вадиму Юрьевичу</w:t>
      </w:r>
      <w:r>
        <w:rPr>
          <w:rFonts w:eastAsiaTheme="minorHAnsi"/>
          <w:b/>
          <w:sz w:val="28"/>
          <w:szCs w:val="28"/>
          <w:lang w:eastAsia="en-US"/>
        </w:rPr>
        <w:t xml:space="preserve">, </w:t>
      </w:r>
      <w:r w:rsidRPr="00036F54">
        <w:rPr>
          <w:rFonts w:eastAsiaTheme="minorHAnsi"/>
          <w:sz w:val="28"/>
          <w:szCs w:val="28"/>
          <w:lang w:eastAsia="en-US"/>
        </w:rPr>
        <w:t>а также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036F54" w:rsidRPr="00036F54" w:rsidRDefault="00036F54" w:rsidP="00036F54">
      <w:pPr>
        <w:pStyle w:val="a8"/>
        <w:numPr>
          <w:ilvl w:val="0"/>
          <w:numId w:val="1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Заместителям главы администрации – </w:t>
      </w:r>
      <w:r w:rsidRPr="00036F54">
        <w:rPr>
          <w:rFonts w:eastAsiaTheme="minorHAnsi"/>
          <w:b/>
          <w:sz w:val="28"/>
          <w:szCs w:val="28"/>
          <w:lang w:eastAsia="en-US"/>
        </w:rPr>
        <w:t>Савицкой Надежде Петровне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Pr="00036F54">
        <w:rPr>
          <w:rFonts w:eastAsiaTheme="minorHAnsi"/>
          <w:b/>
          <w:sz w:val="28"/>
          <w:szCs w:val="28"/>
          <w:lang w:eastAsia="en-US"/>
        </w:rPr>
        <w:t>Антиликаторову Алексею Александровичу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C5DF6" w:rsidRDefault="003C5DF6" w:rsidP="003C5DF6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5DF6">
        <w:rPr>
          <w:rFonts w:eastAsiaTheme="minorHAnsi"/>
          <w:b/>
          <w:sz w:val="28"/>
          <w:szCs w:val="28"/>
          <w:lang w:eastAsia="en-US"/>
        </w:rPr>
        <w:t>Управлению экологии</w:t>
      </w:r>
      <w:r w:rsidRPr="003C5DF6">
        <w:rPr>
          <w:rFonts w:eastAsiaTheme="minorHAnsi"/>
          <w:sz w:val="28"/>
          <w:szCs w:val="28"/>
          <w:lang w:eastAsia="en-US"/>
        </w:rPr>
        <w:t xml:space="preserve"> и лично Ветер Наталье Викторовне;</w:t>
      </w:r>
    </w:p>
    <w:p w:rsidR="003C5DF6" w:rsidRDefault="00036F54" w:rsidP="003C5DF6">
      <w:pPr>
        <w:spacing w:after="200" w:line="36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Как я уже говорил, большая часть вышеуказанных проектов реализуется за счет привлеченных средств, поэтому хочу выразить огромную благодарность за содействие и финансовую поддержку бизнес сообществу нашего района:</w:t>
      </w:r>
    </w:p>
    <w:p w:rsidR="00036F54" w:rsidRPr="00036F54" w:rsidRDefault="00036F54" w:rsidP="00036F54">
      <w:pPr>
        <w:pStyle w:val="a8"/>
        <w:numPr>
          <w:ilvl w:val="0"/>
          <w:numId w:val="3"/>
        </w:num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36F54">
        <w:rPr>
          <w:rFonts w:eastAsiaTheme="minorHAnsi"/>
          <w:sz w:val="28"/>
          <w:szCs w:val="28"/>
          <w:lang w:eastAsia="en-US"/>
        </w:rPr>
        <w:t>ООО «Дорожник»</w:t>
      </w:r>
    </w:p>
    <w:p w:rsidR="00036F54" w:rsidRPr="00036F54" w:rsidRDefault="00036F54" w:rsidP="00036F54">
      <w:pPr>
        <w:pStyle w:val="a8"/>
        <w:numPr>
          <w:ilvl w:val="0"/>
          <w:numId w:val="3"/>
        </w:num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36F54">
        <w:rPr>
          <w:rFonts w:eastAsiaTheme="minorHAnsi"/>
          <w:sz w:val="28"/>
          <w:szCs w:val="28"/>
          <w:lang w:eastAsia="en-US"/>
        </w:rPr>
        <w:t>Метизная группа «</w:t>
      </w:r>
      <w:proofErr w:type="spellStart"/>
      <w:r w:rsidRPr="00036F54">
        <w:rPr>
          <w:rFonts w:eastAsiaTheme="minorHAnsi"/>
          <w:sz w:val="28"/>
          <w:szCs w:val="28"/>
          <w:lang w:eastAsia="en-US"/>
        </w:rPr>
        <w:t>Доброга</w:t>
      </w:r>
      <w:proofErr w:type="spellEnd"/>
      <w:r w:rsidRPr="00036F54">
        <w:rPr>
          <w:rFonts w:eastAsiaTheme="minorHAnsi"/>
          <w:sz w:val="28"/>
          <w:szCs w:val="28"/>
          <w:lang w:eastAsia="en-US"/>
        </w:rPr>
        <w:t>»</w:t>
      </w:r>
    </w:p>
    <w:p w:rsidR="00036F54" w:rsidRPr="00036F54" w:rsidRDefault="00036F54" w:rsidP="00036F54">
      <w:pPr>
        <w:pStyle w:val="a8"/>
        <w:numPr>
          <w:ilvl w:val="0"/>
          <w:numId w:val="3"/>
        </w:num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36F54">
        <w:rPr>
          <w:rFonts w:eastAsiaTheme="minorHAnsi"/>
          <w:sz w:val="28"/>
          <w:szCs w:val="28"/>
          <w:lang w:eastAsia="en-US"/>
        </w:rPr>
        <w:t>ЗАО «Воронежстальмост»</w:t>
      </w:r>
    </w:p>
    <w:p w:rsidR="00036F54" w:rsidRPr="00036F54" w:rsidRDefault="00036F54" w:rsidP="00036F54">
      <w:pPr>
        <w:pStyle w:val="a8"/>
        <w:numPr>
          <w:ilvl w:val="0"/>
          <w:numId w:val="3"/>
        </w:num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36F54">
        <w:rPr>
          <w:rFonts w:eastAsiaTheme="minorHAnsi"/>
          <w:sz w:val="28"/>
          <w:szCs w:val="28"/>
          <w:lang w:eastAsia="en-US"/>
        </w:rPr>
        <w:t>«АВС-</w:t>
      </w:r>
      <w:proofErr w:type="spellStart"/>
      <w:r w:rsidRPr="00036F54">
        <w:rPr>
          <w:rFonts w:eastAsiaTheme="minorHAnsi"/>
          <w:sz w:val="28"/>
          <w:szCs w:val="28"/>
          <w:lang w:eastAsia="en-US"/>
        </w:rPr>
        <w:t>Электро</w:t>
      </w:r>
      <w:proofErr w:type="spellEnd"/>
      <w:r w:rsidRPr="00036F54">
        <w:rPr>
          <w:rFonts w:eastAsiaTheme="minorHAnsi"/>
          <w:sz w:val="28"/>
          <w:szCs w:val="28"/>
          <w:lang w:eastAsia="en-US"/>
        </w:rPr>
        <w:t>»</w:t>
      </w:r>
    </w:p>
    <w:p w:rsidR="00036F54" w:rsidRPr="00036F54" w:rsidRDefault="00036F54" w:rsidP="00036F54">
      <w:pPr>
        <w:pStyle w:val="a8"/>
        <w:numPr>
          <w:ilvl w:val="0"/>
          <w:numId w:val="3"/>
        </w:num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36F54">
        <w:rPr>
          <w:rFonts w:eastAsiaTheme="minorHAnsi"/>
          <w:sz w:val="28"/>
          <w:szCs w:val="28"/>
          <w:lang w:eastAsia="en-US"/>
        </w:rPr>
        <w:t>Завод «Инсайд»</w:t>
      </w:r>
    </w:p>
    <w:p w:rsidR="00036F54" w:rsidRPr="00036F54" w:rsidRDefault="00036F54" w:rsidP="00036F54">
      <w:pPr>
        <w:pStyle w:val="a8"/>
        <w:numPr>
          <w:ilvl w:val="0"/>
          <w:numId w:val="3"/>
        </w:num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36F54">
        <w:rPr>
          <w:rFonts w:eastAsiaTheme="minorHAnsi"/>
          <w:sz w:val="28"/>
          <w:szCs w:val="28"/>
          <w:lang w:eastAsia="en-US"/>
        </w:rPr>
        <w:t>Технопарк «Масловский»</w:t>
      </w:r>
    </w:p>
    <w:p w:rsidR="00036F54" w:rsidRPr="00036F54" w:rsidRDefault="00036F54" w:rsidP="00036F54">
      <w:pPr>
        <w:pStyle w:val="a8"/>
        <w:numPr>
          <w:ilvl w:val="0"/>
          <w:numId w:val="3"/>
        </w:num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36F54">
        <w:rPr>
          <w:rFonts w:eastAsiaTheme="minorHAnsi"/>
          <w:sz w:val="28"/>
          <w:szCs w:val="28"/>
          <w:lang w:eastAsia="en-US"/>
        </w:rPr>
        <w:t xml:space="preserve">ООО «Завод </w:t>
      </w:r>
      <w:proofErr w:type="spellStart"/>
      <w:r w:rsidRPr="00036F54">
        <w:rPr>
          <w:rFonts w:eastAsiaTheme="minorHAnsi"/>
          <w:sz w:val="28"/>
          <w:szCs w:val="28"/>
          <w:lang w:eastAsia="en-US"/>
        </w:rPr>
        <w:t>АрБет</w:t>
      </w:r>
      <w:proofErr w:type="spellEnd"/>
      <w:r w:rsidRPr="00036F54">
        <w:rPr>
          <w:rFonts w:eastAsiaTheme="minorHAnsi"/>
          <w:sz w:val="28"/>
          <w:szCs w:val="28"/>
          <w:lang w:eastAsia="en-US"/>
        </w:rPr>
        <w:t>»</w:t>
      </w:r>
    </w:p>
    <w:p w:rsidR="00036F54" w:rsidRDefault="00036F54" w:rsidP="00036F54">
      <w:pPr>
        <w:pStyle w:val="a8"/>
        <w:numPr>
          <w:ilvl w:val="0"/>
          <w:numId w:val="3"/>
        </w:num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36F54">
        <w:rPr>
          <w:rFonts w:eastAsiaTheme="minorHAnsi"/>
          <w:sz w:val="28"/>
          <w:szCs w:val="28"/>
          <w:lang w:eastAsia="en-US"/>
        </w:rPr>
        <w:t>ООО «ПерфоГрад»</w:t>
      </w:r>
    </w:p>
    <w:p w:rsidR="00036F54" w:rsidRPr="00036F54" w:rsidRDefault="00036F54" w:rsidP="00036F54">
      <w:pPr>
        <w:pStyle w:val="a8"/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3C5DF6" w:rsidRDefault="00570BAF" w:rsidP="003C5DF6">
      <w:pPr>
        <w:spacing w:line="360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</w:t>
      </w:r>
      <w:r w:rsidR="003C5DF6" w:rsidRPr="00107AC2">
        <w:rPr>
          <w:rFonts w:eastAsiaTheme="minorHAnsi"/>
          <w:sz w:val="28"/>
          <w:szCs w:val="28"/>
          <w:lang w:eastAsia="en-US"/>
        </w:rPr>
        <w:t>егодня я рассказал о проектах, по которым уже ведётся активная работа</w:t>
      </w:r>
      <w:r w:rsidR="003C5DF6" w:rsidRPr="003C5DF6">
        <w:rPr>
          <w:rFonts w:eastAsiaTheme="minorHAnsi"/>
          <w:sz w:val="28"/>
          <w:szCs w:val="28"/>
          <w:lang w:eastAsia="en-US"/>
        </w:rPr>
        <w:t>.</w:t>
      </w:r>
      <w:r w:rsidR="003C5DF6">
        <w:rPr>
          <w:rFonts w:eastAsiaTheme="minorHAnsi"/>
          <w:sz w:val="28"/>
          <w:szCs w:val="28"/>
          <w:lang w:eastAsia="en-US"/>
        </w:rPr>
        <w:t xml:space="preserve"> </w:t>
      </w:r>
      <w:r w:rsidR="003C5DF6" w:rsidRPr="003C5DF6">
        <w:rPr>
          <w:rFonts w:eastAsiaTheme="minorHAnsi"/>
          <w:sz w:val="28"/>
          <w:szCs w:val="28"/>
          <w:lang w:eastAsia="en-US"/>
        </w:rPr>
        <w:t xml:space="preserve">Конечно, у нас ещё </w:t>
      </w:r>
      <w:r w:rsidR="003C5DF6">
        <w:rPr>
          <w:rFonts w:eastAsiaTheme="minorHAnsi"/>
          <w:sz w:val="28"/>
          <w:szCs w:val="28"/>
          <w:lang w:eastAsia="en-US"/>
        </w:rPr>
        <w:t>много</w:t>
      </w:r>
      <w:r w:rsidR="003C5DF6" w:rsidRPr="003C5DF6">
        <w:rPr>
          <w:rFonts w:eastAsiaTheme="minorHAnsi"/>
          <w:sz w:val="28"/>
          <w:szCs w:val="28"/>
          <w:lang w:eastAsia="en-US"/>
        </w:rPr>
        <w:t xml:space="preserve"> </w:t>
      </w:r>
      <w:r w:rsidR="003C5DF6">
        <w:rPr>
          <w:rFonts w:eastAsiaTheme="minorHAnsi"/>
          <w:sz w:val="28"/>
          <w:szCs w:val="28"/>
          <w:lang w:eastAsia="en-US"/>
        </w:rPr>
        <w:t>работы впереди</w:t>
      </w:r>
      <w:r w:rsidR="003C5DF6" w:rsidRPr="003C5DF6">
        <w:rPr>
          <w:rFonts w:eastAsiaTheme="minorHAnsi"/>
          <w:sz w:val="28"/>
          <w:szCs w:val="28"/>
          <w:lang w:eastAsia="en-US"/>
        </w:rPr>
        <w:t xml:space="preserve">, </w:t>
      </w:r>
      <w:r w:rsidR="003C5DF6">
        <w:rPr>
          <w:rFonts w:eastAsiaTheme="minorHAnsi"/>
          <w:sz w:val="28"/>
          <w:szCs w:val="28"/>
          <w:lang w:eastAsia="en-US"/>
        </w:rPr>
        <w:t>и много планов, п</w:t>
      </w:r>
      <w:r w:rsidR="003C5DF6" w:rsidRPr="003C5DF6">
        <w:rPr>
          <w:rFonts w:eastAsiaTheme="minorHAnsi"/>
          <w:sz w:val="28"/>
          <w:szCs w:val="28"/>
          <w:lang w:eastAsia="en-US"/>
        </w:rPr>
        <w:t xml:space="preserve">оэтому по мере </w:t>
      </w:r>
      <w:r w:rsidR="003C5DF6">
        <w:rPr>
          <w:rFonts w:eastAsiaTheme="minorHAnsi"/>
          <w:sz w:val="28"/>
          <w:szCs w:val="28"/>
          <w:lang w:eastAsia="en-US"/>
        </w:rPr>
        <w:t>реализации</w:t>
      </w:r>
      <w:r w:rsidR="003C5DF6" w:rsidRPr="003C5DF6">
        <w:rPr>
          <w:rFonts w:eastAsiaTheme="minorHAnsi"/>
          <w:sz w:val="28"/>
          <w:szCs w:val="28"/>
          <w:lang w:eastAsia="en-US"/>
        </w:rPr>
        <w:t xml:space="preserve"> будем о них докладывать.</w:t>
      </w:r>
    </w:p>
    <w:p w:rsidR="00D52E49" w:rsidRPr="006F46CC" w:rsidRDefault="00D52E49" w:rsidP="00D52E49">
      <w:pPr>
        <w:spacing w:line="360" w:lineRule="auto"/>
        <w:ind w:firstLine="36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Благодарю за внимание!</w:t>
      </w:r>
    </w:p>
    <w:p w:rsidR="00D52E49" w:rsidRDefault="00D52E49" w:rsidP="00D52E49">
      <w:pPr>
        <w:tabs>
          <w:tab w:val="left" w:pos="15"/>
        </w:tabs>
        <w:jc w:val="both"/>
      </w:pPr>
    </w:p>
    <w:p w:rsidR="008B7EF6" w:rsidRDefault="008B7EF6">
      <w:bookmarkStart w:id="0" w:name="_GoBack"/>
      <w:bookmarkEnd w:id="0"/>
    </w:p>
    <w:sectPr w:rsidR="008B7EF6" w:rsidSect="00594958">
      <w:headerReference w:type="even" r:id="rId9"/>
      <w:headerReference w:type="default" r:id="rId10"/>
      <w:pgSz w:w="11907" w:h="16840" w:code="9"/>
      <w:pgMar w:top="1134" w:right="567" w:bottom="993" w:left="1985" w:header="720" w:footer="720" w:gutter="0"/>
      <w:pgNumType w:fmt="numberInDash"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DC2" w:rsidRDefault="007C3DC2">
      <w:r>
        <w:separator/>
      </w:r>
    </w:p>
  </w:endnote>
  <w:endnote w:type="continuationSeparator" w:id="0">
    <w:p w:rsidR="007C3DC2" w:rsidRDefault="007C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DC2" w:rsidRDefault="007C3DC2">
      <w:r>
        <w:separator/>
      </w:r>
    </w:p>
  </w:footnote>
  <w:footnote w:type="continuationSeparator" w:id="0">
    <w:p w:rsidR="007C3DC2" w:rsidRDefault="007C3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1F9" w:rsidRDefault="00D52E49" w:rsidP="001332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41F9" w:rsidRDefault="007C3DC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233" w:rsidRDefault="00D52E49" w:rsidP="002124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0BAF">
      <w:rPr>
        <w:rStyle w:val="a5"/>
        <w:noProof/>
      </w:rPr>
      <w:t>- 8 -</w:t>
    </w:r>
    <w:r>
      <w:rPr>
        <w:rStyle w:val="a5"/>
      </w:rPr>
      <w:fldChar w:fldCharType="end"/>
    </w:r>
  </w:p>
  <w:p w:rsidR="00133233" w:rsidRDefault="007C3D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247CE"/>
    <w:multiLevelType w:val="hybridMultilevel"/>
    <w:tmpl w:val="BFEC70BE"/>
    <w:lvl w:ilvl="0" w:tplc="0419000F">
      <w:start w:val="1"/>
      <w:numFmt w:val="decimal"/>
      <w:lvlText w:val="%1."/>
      <w:lvlJc w:val="left"/>
      <w:pPr>
        <w:ind w:left="375" w:hanging="360"/>
      </w:p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65681C0E"/>
    <w:multiLevelType w:val="hybridMultilevel"/>
    <w:tmpl w:val="F192F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E5645"/>
    <w:multiLevelType w:val="hybridMultilevel"/>
    <w:tmpl w:val="A894C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49"/>
    <w:rsid w:val="00005521"/>
    <w:rsid w:val="00036F54"/>
    <w:rsid w:val="000D4A4B"/>
    <w:rsid w:val="00107AC2"/>
    <w:rsid w:val="001A4A4E"/>
    <w:rsid w:val="002F50E4"/>
    <w:rsid w:val="0034194C"/>
    <w:rsid w:val="003C5DF6"/>
    <w:rsid w:val="003C6786"/>
    <w:rsid w:val="003F0879"/>
    <w:rsid w:val="004647DB"/>
    <w:rsid w:val="00542596"/>
    <w:rsid w:val="00570BAF"/>
    <w:rsid w:val="00670112"/>
    <w:rsid w:val="0073693F"/>
    <w:rsid w:val="007B3C06"/>
    <w:rsid w:val="007C3DC2"/>
    <w:rsid w:val="00853F9D"/>
    <w:rsid w:val="008565B1"/>
    <w:rsid w:val="008B7EF6"/>
    <w:rsid w:val="008C41C4"/>
    <w:rsid w:val="009B7296"/>
    <w:rsid w:val="00BA53B1"/>
    <w:rsid w:val="00BD6712"/>
    <w:rsid w:val="00C7412F"/>
    <w:rsid w:val="00D52E49"/>
    <w:rsid w:val="00E668F1"/>
    <w:rsid w:val="00E7100D"/>
    <w:rsid w:val="00F7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2E4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52E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52E49"/>
  </w:style>
  <w:style w:type="paragraph" w:styleId="a6">
    <w:name w:val="Normal (Web)"/>
    <w:basedOn w:val="a"/>
    <w:uiPriority w:val="99"/>
    <w:unhideWhenUsed/>
    <w:rsid w:val="00D52E49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7B3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B3C0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710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10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2E4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52E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52E49"/>
  </w:style>
  <w:style w:type="paragraph" w:styleId="a6">
    <w:name w:val="Normal (Web)"/>
    <w:basedOn w:val="a"/>
    <w:uiPriority w:val="99"/>
    <w:unhideWhenUsed/>
    <w:rsid w:val="00D52E49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7B3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B3C0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710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10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Дорошева М.С.</dc:creator>
  <cp:lastModifiedBy>Алексеев И.М.</cp:lastModifiedBy>
  <cp:revision>3</cp:revision>
  <cp:lastPrinted>2018-08-15T13:49:00Z</cp:lastPrinted>
  <dcterms:created xsi:type="dcterms:W3CDTF">2018-08-23T12:42:00Z</dcterms:created>
  <dcterms:modified xsi:type="dcterms:W3CDTF">2018-08-23T12:43:00Z</dcterms:modified>
</cp:coreProperties>
</file>