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FF" w:rsidRDefault="00D74DFF" w:rsidP="00D74DFF">
      <w:pPr>
        <w:ind w:left="3119" w:firstLine="147"/>
        <w:jc w:val="center"/>
        <w:rPr>
          <w:sz w:val="26"/>
          <w:szCs w:val="26"/>
        </w:rPr>
      </w:pPr>
      <w:bookmarkStart w:id="0" w:name="_GoBack"/>
      <w:bookmarkEnd w:id="0"/>
    </w:p>
    <w:p w:rsidR="00D74DFF" w:rsidRDefault="00D74DFF" w:rsidP="00D74DFF">
      <w:pPr>
        <w:ind w:left="3119" w:firstLine="147"/>
        <w:jc w:val="center"/>
        <w:rPr>
          <w:sz w:val="26"/>
          <w:szCs w:val="26"/>
        </w:rPr>
      </w:pPr>
    </w:p>
    <w:p w:rsidR="00D74DFF" w:rsidRPr="00FC38BE" w:rsidRDefault="00D74DFF" w:rsidP="00D74DFF">
      <w:pPr>
        <w:tabs>
          <w:tab w:val="left" w:pos="1843"/>
          <w:tab w:val="left" w:pos="6100"/>
        </w:tabs>
        <w:jc w:val="both"/>
        <w:rPr>
          <w:b/>
          <w:i/>
          <w:u w:val="single"/>
        </w:rPr>
      </w:pPr>
      <w:r>
        <w:rPr>
          <w:sz w:val="26"/>
          <w:szCs w:val="26"/>
        </w:rPr>
        <w:tab/>
        <w:t xml:space="preserve">  </w:t>
      </w:r>
      <w:r w:rsidRPr="00122C36">
        <w:rPr>
          <w:b/>
          <w:i/>
        </w:rPr>
        <w:t xml:space="preserve">Приложение к приказу </w:t>
      </w:r>
      <w:r w:rsidRPr="00306A8E">
        <w:rPr>
          <w:b/>
          <w:i/>
          <w:u w:val="single"/>
        </w:rPr>
        <w:t xml:space="preserve">№ </w:t>
      </w:r>
      <w:r w:rsidR="00306A8E">
        <w:rPr>
          <w:b/>
          <w:i/>
          <w:u w:val="single"/>
        </w:rPr>
        <w:t>769</w:t>
      </w:r>
      <w:r w:rsidRPr="00306A8E">
        <w:rPr>
          <w:b/>
          <w:i/>
          <w:u w:val="single"/>
        </w:rPr>
        <w:t xml:space="preserve"> от 09.</w:t>
      </w:r>
      <w:r w:rsidR="00306A8E">
        <w:rPr>
          <w:b/>
          <w:i/>
          <w:u w:val="single"/>
        </w:rPr>
        <w:t>10.</w:t>
      </w:r>
      <w:r w:rsidRPr="00306A8E">
        <w:rPr>
          <w:b/>
          <w:i/>
          <w:u w:val="single"/>
        </w:rPr>
        <w:t>2018</w:t>
      </w:r>
      <w:r w:rsidRPr="00FC38BE">
        <w:rPr>
          <w:b/>
          <w:i/>
          <w:u w:val="single"/>
        </w:rPr>
        <w:t xml:space="preserve"> </w:t>
      </w:r>
    </w:p>
    <w:p w:rsidR="00D74DFF" w:rsidRDefault="00D74DFF" w:rsidP="00D74DFF">
      <w:pPr>
        <w:tabs>
          <w:tab w:val="left" w:pos="1843"/>
          <w:tab w:val="left" w:pos="6100"/>
        </w:tabs>
        <w:jc w:val="both"/>
        <w:rPr>
          <w:sz w:val="26"/>
          <w:szCs w:val="26"/>
        </w:rPr>
      </w:pPr>
    </w:p>
    <w:p w:rsidR="00D74DFF" w:rsidRDefault="00D74DFF" w:rsidP="00D74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  <w:r w:rsidRPr="009007A2">
        <w:rPr>
          <w:sz w:val="26"/>
          <w:szCs w:val="26"/>
        </w:rPr>
        <w:t xml:space="preserve">Условия продажи (приватизации) муниципального </w:t>
      </w:r>
      <w:r w:rsidRPr="009007A2">
        <w:rPr>
          <w:bCs/>
          <w:iCs/>
          <w:sz w:val="26"/>
          <w:szCs w:val="26"/>
        </w:rPr>
        <w:t>имущества</w:t>
      </w:r>
    </w:p>
    <w:p w:rsidR="00D74DFF" w:rsidRDefault="00D74DFF" w:rsidP="00D74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851"/>
        <w:gridCol w:w="1275"/>
        <w:gridCol w:w="1276"/>
        <w:gridCol w:w="2126"/>
        <w:gridCol w:w="1560"/>
      </w:tblGrid>
      <w:tr w:rsidR="00D74DFF" w:rsidRPr="003F0E56" w:rsidTr="00F87DF5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74DFF" w:rsidRPr="003F0E56" w:rsidRDefault="00D74DFF" w:rsidP="00F87DF5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tabs>
                <w:tab w:val="left" w:pos="2018"/>
              </w:tabs>
              <w:ind w:left="-250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 xml:space="preserve">Площадь, </w:t>
            </w:r>
            <w:proofErr w:type="spellStart"/>
            <w:r w:rsidRPr="003F0E56">
              <w:rPr>
                <w:b/>
                <w:sz w:val="16"/>
                <w:szCs w:val="16"/>
              </w:rPr>
              <w:t>кв</w:t>
            </w:r>
            <w:proofErr w:type="gramStart"/>
            <w:r w:rsidRPr="003F0E56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Стартовая цена,  руб., без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tabs>
                <w:tab w:val="left" w:pos="1843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Сумма задатка,</w:t>
            </w:r>
          </w:p>
          <w:p w:rsidR="00D74DFF" w:rsidRPr="003F0E56" w:rsidRDefault="00D74DFF" w:rsidP="00F87DF5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Сведения о помещении (здании) и обременениях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DFF" w:rsidRPr="004D6083" w:rsidRDefault="00D74DFF" w:rsidP="00F87DF5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  <w:lang w:eastAsia="en-US"/>
              </w:rPr>
            </w:pPr>
            <w:r w:rsidRPr="004D6083">
              <w:rPr>
                <w:b/>
                <w:sz w:val="16"/>
                <w:szCs w:val="16"/>
                <w:lang w:eastAsia="en-US"/>
              </w:rPr>
              <w:t>Способ приватизации</w:t>
            </w:r>
          </w:p>
          <w:p w:rsidR="00D74DFF" w:rsidRPr="003F0E56" w:rsidRDefault="00D74DFF" w:rsidP="00F87DF5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D74DFF" w:rsidRPr="003F0E56" w:rsidTr="00F87DF5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74DFF" w:rsidRPr="003F0E56" w:rsidRDefault="00D74DFF" w:rsidP="00F87DF5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DFF" w:rsidRPr="003F0E56" w:rsidRDefault="00D74DFF" w:rsidP="00F87DF5">
            <w:pPr>
              <w:rPr>
                <w:sz w:val="18"/>
                <w:szCs w:val="18"/>
                <w:u w:val="single"/>
              </w:rPr>
            </w:pPr>
          </w:p>
        </w:tc>
      </w:tr>
      <w:tr w:rsidR="00D74DFF" w:rsidRPr="003F0E56" w:rsidTr="00F87D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4DFF" w:rsidRPr="00F918DC" w:rsidRDefault="00D74DFF" w:rsidP="00F87DF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8</w:t>
            </w:r>
          </w:p>
        </w:tc>
      </w:tr>
      <w:tr w:rsidR="00D74DFF" w:rsidRPr="003F0E56" w:rsidTr="00F87DF5">
        <w:trPr>
          <w:trHeight w:val="13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пер. Парашютистов,</w:t>
            </w:r>
          </w:p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дом,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164,5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4 738 320,00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947 664,00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3A339A">
              <w:rPr>
                <w:sz w:val="18"/>
                <w:szCs w:val="18"/>
                <w:lang w:val="en-US"/>
              </w:rPr>
              <w:t>III</w:t>
            </w:r>
            <w:r w:rsidRPr="003A339A">
              <w:rPr>
                <w:sz w:val="18"/>
                <w:szCs w:val="18"/>
              </w:rPr>
              <w:t xml:space="preserve"> в </w:t>
            </w:r>
            <w:proofErr w:type="gramStart"/>
            <w:r w:rsidRPr="003A339A">
              <w:rPr>
                <w:sz w:val="18"/>
                <w:szCs w:val="18"/>
              </w:rPr>
              <w:t>лит</w:t>
            </w:r>
            <w:proofErr w:type="gramEnd"/>
            <w:r w:rsidRPr="003A339A">
              <w:rPr>
                <w:sz w:val="18"/>
                <w:szCs w:val="18"/>
              </w:rPr>
              <w:t xml:space="preserve">. А, площадь: 164,5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1, номера на поэтажном плане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1-14.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4D6083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F87DF5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3A339A">
              <w:rPr>
                <w:bCs/>
                <w:sz w:val="18"/>
                <w:szCs w:val="18"/>
              </w:rPr>
              <w:t>бульв</w:t>
            </w:r>
            <w:proofErr w:type="spellEnd"/>
            <w:r w:rsidRPr="003A339A">
              <w:rPr>
                <w:bCs/>
                <w:sz w:val="18"/>
                <w:szCs w:val="18"/>
              </w:rPr>
              <w:t>. Пионеров,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 xml:space="preserve">д. 9, пом. </w:t>
            </w:r>
            <w:r w:rsidRPr="003A339A">
              <w:rPr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892 760,00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178 552,00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помещение, </w:t>
            </w:r>
            <w:r w:rsidRPr="003A339A">
              <w:rPr>
                <w:sz w:val="18"/>
                <w:szCs w:val="18"/>
              </w:rPr>
              <w:t>назначение: нежилое,</w:t>
            </w:r>
            <w:r>
              <w:rPr>
                <w:sz w:val="18"/>
                <w:szCs w:val="18"/>
              </w:rPr>
              <w:t xml:space="preserve"> площадь: 35,7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r w:rsidRPr="003A339A">
              <w:rPr>
                <w:sz w:val="18"/>
                <w:szCs w:val="18"/>
              </w:rPr>
              <w:t>этаж: 1.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F87DF5">
        <w:trPr>
          <w:trHeight w:val="1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Володарского, 70, пом.</w:t>
            </w:r>
            <w:r w:rsidRPr="003A339A"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1 099 480,00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219 896,00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>Нежилое помещение</w:t>
            </w:r>
            <w:r w:rsidRPr="003A339A">
              <w:rPr>
                <w:sz w:val="18"/>
                <w:szCs w:val="18"/>
              </w:rPr>
              <w:t xml:space="preserve">, назначение: нежилое, площадь: 55,7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№7, №8.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F87DF5">
        <w:trPr>
          <w:trHeight w:val="15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Транспортная,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 xml:space="preserve">д. 79, пом. </w:t>
            </w:r>
            <w:r w:rsidRPr="003A339A">
              <w:rPr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384,7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12 408 830,00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2 481 766,00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Default="00D74DFF" w:rsidP="00F87DF5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>Нежилое помещение</w:t>
            </w:r>
            <w:r w:rsidRPr="003A339A">
              <w:rPr>
                <w:sz w:val="18"/>
                <w:szCs w:val="18"/>
              </w:rPr>
              <w:t xml:space="preserve">, назначение: нежилое, площадь 384,7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№ 1, номера на поэтажном плане 13-36, 36а, 37-45.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F87DF5">
        <w:trPr>
          <w:trHeight w:val="1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Транспортная,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 xml:space="preserve">д. 79, пом. </w:t>
            </w:r>
            <w:r w:rsidRPr="003A339A">
              <w:rPr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276,3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8 912 295,00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1 782 459,00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>Нежилое помещение</w:t>
            </w:r>
            <w:r w:rsidRPr="003A339A">
              <w:rPr>
                <w:sz w:val="18"/>
                <w:szCs w:val="18"/>
              </w:rPr>
              <w:t xml:space="preserve">, назначение: нежилое, площадь 276,3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№ 1</w:t>
            </w:r>
            <w:r>
              <w:rPr>
                <w:sz w:val="18"/>
                <w:szCs w:val="18"/>
              </w:rPr>
              <w:t>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F87DF5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Пушкинская,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bCs/>
                <w:sz w:val="18"/>
                <w:szCs w:val="18"/>
              </w:rPr>
              <w:t>242,8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6 785 730,00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1 357 146,00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3A339A">
              <w:rPr>
                <w:sz w:val="18"/>
                <w:szCs w:val="18"/>
                <w:lang w:val="en-US" w:eastAsia="en-US"/>
              </w:rPr>
              <w:t>XIV</w:t>
            </w:r>
            <w:r>
              <w:rPr>
                <w:sz w:val="18"/>
                <w:szCs w:val="18"/>
                <w:lang w:eastAsia="en-US"/>
              </w:rPr>
              <w:t xml:space="preserve">              </w:t>
            </w:r>
            <w:r w:rsidRPr="003A339A">
              <w:rPr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лит</w:t>
            </w:r>
            <w:proofErr w:type="gramEnd"/>
            <w:r w:rsidRPr="003A339A">
              <w:rPr>
                <w:sz w:val="18"/>
                <w:szCs w:val="18"/>
                <w:lang w:eastAsia="en-US"/>
              </w:rPr>
              <w:t>. А1</w:t>
            </w:r>
            <w:r w:rsidRPr="003A339A">
              <w:rPr>
                <w:sz w:val="18"/>
                <w:szCs w:val="18"/>
              </w:rPr>
              <w:t xml:space="preserve">, назначение: нежилое, площадь </w:t>
            </w:r>
            <w:r>
              <w:rPr>
                <w:sz w:val="18"/>
                <w:szCs w:val="18"/>
              </w:rPr>
              <w:t xml:space="preserve">          </w:t>
            </w:r>
            <w:r w:rsidRPr="003A339A">
              <w:rPr>
                <w:sz w:val="18"/>
                <w:szCs w:val="18"/>
              </w:rPr>
              <w:t xml:space="preserve">242,8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подвал, номера на поэтажном плане: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1-10.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F87DF5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Центральный район,</w:t>
            </w:r>
          </w:p>
          <w:p w:rsidR="00D74DFF" w:rsidRDefault="00D74DFF" w:rsidP="00F87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Кольцовская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дом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150,1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5 128 520,00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1 025 704,00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I в 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лит</w:t>
            </w:r>
            <w:proofErr w:type="gramEnd"/>
            <w:r w:rsidRPr="003A339A">
              <w:rPr>
                <w:sz w:val="18"/>
                <w:szCs w:val="18"/>
                <w:lang w:eastAsia="en-US"/>
              </w:rPr>
              <w:t xml:space="preserve">. А, назначение: нежилое, площадь 150,1 </w:t>
            </w:r>
            <w:proofErr w:type="spellStart"/>
            <w:r w:rsidRPr="003A339A">
              <w:rPr>
                <w:sz w:val="18"/>
                <w:szCs w:val="18"/>
                <w:lang w:eastAsia="en-US"/>
              </w:rPr>
              <w:t>кв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A339A">
              <w:rPr>
                <w:sz w:val="18"/>
                <w:szCs w:val="18"/>
                <w:lang w:eastAsia="en-US"/>
              </w:rPr>
              <w:t>этаж: 1, номера на поэтажном плане: 1-9.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F87DF5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Центральный район,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 xml:space="preserve">ул. </w:t>
            </w:r>
            <w:proofErr w:type="spellStart"/>
            <w:r w:rsidRPr="003A339A">
              <w:rPr>
                <w:sz w:val="18"/>
                <w:szCs w:val="18"/>
              </w:rPr>
              <w:t>Кольцовская</w:t>
            </w:r>
            <w:proofErr w:type="spellEnd"/>
            <w:r w:rsidRPr="003A339A">
              <w:rPr>
                <w:sz w:val="18"/>
                <w:szCs w:val="18"/>
              </w:rPr>
              <w:t>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дом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3 579 250,00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715 850,00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III в 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лит</w:t>
            </w:r>
            <w:proofErr w:type="gramEnd"/>
            <w:r w:rsidRPr="003A339A">
              <w:rPr>
                <w:sz w:val="18"/>
                <w:szCs w:val="18"/>
                <w:lang w:eastAsia="en-US"/>
              </w:rPr>
              <w:t xml:space="preserve">. А, назначение: нежилое, </w:t>
            </w:r>
            <w:r>
              <w:rPr>
                <w:sz w:val="18"/>
                <w:szCs w:val="18"/>
                <w:lang w:eastAsia="en-US"/>
              </w:rPr>
              <w:t xml:space="preserve">площадь 95,2 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,      </w:t>
            </w:r>
            <w:r w:rsidRPr="003A339A">
              <w:rPr>
                <w:sz w:val="18"/>
                <w:szCs w:val="18"/>
                <w:lang w:eastAsia="en-US"/>
              </w:rPr>
              <w:t>этаж: 1, номера на поэтажном плане: 1-7.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D74DFF" w:rsidRPr="003F0E56" w:rsidTr="00D74DFF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D74DFF" w:rsidRPr="003A339A" w:rsidRDefault="00D74DFF" w:rsidP="00F87DF5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 xml:space="preserve">ул. Генерала </w:t>
            </w:r>
            <w:proofErr w:type="spellStart"/>
            <w:r w:rsidRPr="003A339A">
              <w:rPr>
                <w:sz w:val="18"/>
                <w:szCs w:val="18"/>
              </w:rPr>
              <w:t>Лизюкова</w:t>
            </w:r>
            <w:proofErr w:type="spellEnd"/>
            <w:r w:rsidRPr="003A339A">
              <w:rPr>
                <w:sz w:val="18"/>
                <w:szCs w:val="18"/>
              </w:rPr>
              <w:t>, д.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bCs/>
                <w:sz w:val="18"/>
                <w:szCs w:val="18"/>
              </w:rPr>
              <w:t>478,1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8 768 585,00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1 753 717,00</w:t>
            </w:r>
          </w:p>
          <w:p w:rsidR="00D74DFF" w:rsidRPr="003F64F8" w:rsidRDefault="00D74DFF" w:rsidP="00F87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I в литере А2, назначение: </w:t>
            </w:r>
            <w:r w:rsidRPr="003A339A">
              <w:rPr>
                <w:sz w:val="18"/>
                <w:szCs w:val="18"/>
                <w:lang w:eastAsia="en-US"/>
              </w:rPr>
              <w:lastRenderedPageBreak/>
              <w:t>нежилое, площадь</w:t>
            </w:r>
            <w:r>
              <w:rPr>
                <w:sz w:val="18"/>
                <w:szCs w:val="18"/>
                <w:lang w:eastAsia="en-US"/>
              </w:rPr>
              <w:t xml:space="preserve">         </w:t>
            </w:r>
            <w:r w:rsidRPr="003A339A">
              <w:rPr>
                <w:sz w:val="18"/>
                <w:szCs w:val="18"/>
                <w:lang w:eastAsia="en-US"/>
              </w:rPr>
              <w:t xml:space="preserve"> 478,1 </w:t>
            </w:r>
            <w:proofErr w:type="spellStart"/>
            <w:r w:rsidRPr="003A339A">
              <w:rPr>
                <w:sz w:val="18"/>
                <w:szCs w:val="18"/>
                <w:lang w:eastAsia="en-US"/>
              </w:rPr>
              <w:t>кв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A339A">
              <w:rPr>
                <w:sz w:val="18"/>
                <w:szCs w:val="18"/>
                <w:lang w:eastAsia="en-US"/>
              </w:rPr>
              <w:t>этаж: подвал, номера на поэтажном плане: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A339A">
              <w:rPr>
                <w:sz w:val="18"/>
                <w:szCs w:val="18"/>
                <w:lang w:eastAsia="en-US"/>
              </w:rPr>
              <w:t>1-28.</w:t>
            </w:r>
          </w:p>
          <w:p w:rsidR="00D74DFF" w:rsidRPr="003A339A" w:rsidRDefault="00D74DFF" w:rsidP="00F87DF5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F" w:rsidRPr="00F918DC" w:rsidRDefault="00D74DFF" w:rsidP="00F87DF5">
            <w:pPr>
              <w:pStyle w:val="1"/>
              <w:tabs>
                <w:tab w:val="left" w:pos="919"/>
              </w:tabs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08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аукцион с закрытой формой подачи предложений о </w:t>
            </w:r>
            <w:r w:rsidRPr="004D6083">
              <w:rPr>
                <w:rFonts w:ascii="Times New Roman" w:hAnsi="Times New Roman"/>
                <w:sz w:val="18"/>
                <w:szCs w:val="18"/>
              </w:rPr>
              <w:lastRenderedPageBreak/>
              <w:t>цене (в запечатанных конвертах)</w:t>
            </w:r>
          </w:p>
        </w:tc>
      </w:tr>
    </w:tbl>
    <w:p w:rsidR="00D74DFF" w:rsidRDefault="00D74DFF" w:rsidP="00D74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</w:p>
    <w:p w:rsidR="00D74DFF" w:rsidRPr="0036007A" w:rsidRDefault="00D74DFF" w:rsidP="00D74DFF">
      <w:pPr>
        <w:ind w:left="3540"/>
        <w:rPr>
          <w:b/>
        </w:rPr>
      </w:pPr>
      <w:r>
        <w:rPr>
          <w:b/>
          <w:i/>
          <w:sz w:val="28"/>
          <w:szCs w:val="28"/>
        </w:rPr>
        <w:t xml:space="preserve">         </w:t>
      </w:r>
      <w:r w:rsidRPr="00122C36">
        <w:rPr>
          <w:b/>
          <w:i/>
          <w:sz w:val="28"/>
          <w:szCs w:val="28"/>
        </w:rPr>
        <w:t xml:space="preserve">Руководитель управления    </w:t>
      </w:r>
      <w:r>
        <w:rPr>
          <w:b/>
          <w:i/>
          <w:sz w:val="28"/>
          <w:szCs w:val="28"/>
        </w:rPr>
        <w:t>С.А. Завьялов</w:t>
      </w:r>
    </w:p>
    <w:p w:rsidR="00D74DFF" w:rsidRDefault="00D74DFF" w:rsidP="00D74DFF"/>
    <w:p w:rsidR="009423E0" w:rsidRDefault="009423E0"/>
    <w:sectPr w:rsidR="009423E0" w:rsidSect="00A10710">
      <w:pgSz w:w="11906" w:h="16838"/>
      <w:pgMar w:top="28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FF"/>
    <w:rsid w:val="00306A8E"/>
    <w:rsid w:val="003346F1"/>
    <w:rsid w:val="009423E0"/>
    <w:rsid w:val="00D74DFF"/>
    <w:rsid w:val="00E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2018-10-12T07:22:00Z</dcterms:created>
  <dcterms:modified xsi:type="dcterms:W3CDTF">2018-10-12T07:22:00Z</dcterms:modified>
</cp:coreProperties>
</file>