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3F5186">
        <w:rPr>
          <w:rFonts w:ascii="Times New Roman" w:hAnsi="Times New Roman"/>
          <w:i/>
          <w:sz w:val="28"/>
          <w:szCs w:val="28"/>
        </w:rPr>
        <w:t>временных сооружений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6E5B09">
        <w:rPr>
          <w:rFonts w:ascii="Times New Roman" w:hAnsi="Times New Roman"/>
          <w:i/>
          <w:sz w:val="28"/>
          <w:szCs w:val="28"/>
        </w:rPr>
        <w:t>на земельном участке,</w:t>
      </w:r>
      <w:r w:rsidR="006E5B09" w:rsidRPr="006E5B09">
        <w:rPr>
          <w:sz w:val="28"/>
          <w:szCs w:val="28"/>
        </w:rPr>
        <w:t xml:space="preserve"> </w:t>
      </w:r>
      <w:r w:rsidR="006E5B09" w:rsidRPr="006E5B09">
        <w:rPr>
          <w:rFonts w:ascii="Times New Roman" w:hAnsi="Times New Roman" w:cs="Times New Roman"/>
          <w:i/>
          <w:sz w:val="28"/>
          <w:szCs w:val="28"/>
        </w:rPr>
        <w:t>государственная собственность на который не разграничена</w:t>
      </w:r>
      <w:r w:rsidR="006E5B0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 xml:space="preserve">ул. </w:t>
      </w:r>
      <w:proofErr w:type="spellStart"/>
      <w:r w:rsidR="003F5186">
        <w:rPr>
          <w:rFonts w:ascii="Times New Roman" w:hAnsi="Times New Roman"/>
          <w:i/>
          <w:sz w:val="28"/>
          <w:szCs w:val="28"/>
        </w:rPr>
        <w:t>МОПРа</w:t>
      </w:r>
      <w:proofErr w:type="spellEnd"/>
      <w:r w:rsidR="003F5186">
        <w:rPr>
          <w:rFonts w:ascii="Times New Roman" w:hAnsi="Times New Roman"/>
          <w:i/>
          <w:sz w:val="28"/>
          <w:szCs w:val="28"/>
        </w:rPr>
        <w:t>, 19/1</w:t>
      </w:r>
      <w:r w:rsidR="004D76AB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 подлежащ</w:t>
      </w:r>
      <w:r w:rsidR="003F5186">
        <w:rPr>
          <w:rFonts w:ascii="Times New Roman" w:hAnsi="Times New Roman"/>
          <w:i/>
          <w:sz w:val="28"/>
          <w:szCs w:val="28"/>
        </w:rPr>
        <w:t>и</w:t>
      </w:r>
      <w:r w:rsidR="00F22FD3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3F5186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19/1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3F5186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1105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351105" w:rsidRDefault="00351105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  <w:r w:rsidR="003F5186">
              <w:rPr>
                <w:rFonts w:ascii="Times New Roman" w:hAnsi="Times New Roman" w:cs="Times New Roman"/>
                <w:sz w:val="24"/>
                <w:szCs w:val="24"/>
              </w:rPr>
              <w:t xml:space="preserve"> с автоматическим шлагбаумом, будка для охраны</w:t>
            </w:r>
          </w:p>
          <w:p w:rsidR="003F5186" w:rsidRDefault="003F5186" w:rsidP="003F5186">
            <w:pPr>
              <w:pStyle w:val="Standard"/>
              <w:spacing w:line="276" w:lineRule="auto"/>
              <w:ind w:firstLine="708"/>
              <w:jc w:val="both"/>
              <w:rPr>
                <w:rFonts w:cs="Times New Roman"/>
                <w:noProof/>
                <w:lang w:val="ru-RU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inline distT="0" distB="0" distL="0" distR="0">
                  <wp:extent cx="3765463" cy="2571750"/>
                  <wp:effectExtent l="0" t="0" r="6985" b="0"/>
                  <wp:docPr id="2" name="Рисунок 2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566" cy="257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186" w:rsidRDefault="003F5186" w:rsidP="003F5186">
            <w:pPr>
              <w:pStyle w:val="Standard"/>
              <w:spacing w:line="276" w:lineRule="auto"/>
              <w:ind w:firstLine="708"/>
              <w:jc w:val="both"/>
              <w:rPr>
                <w:rFonts w:cs="Times New Roman"/>
                <w:noProof/>
                <w:lang w:val="ru-RU" w:eastAsia="ru-RU"/>
              </w:rPr>
            </w:pPr>
          </w:p>
          <w:p w:rsidR="003F5186" w:rsidRDefault="003F5186" w:rsidP="003F5186">
            <w:pPr>
              <w:pStyle w:val="Standard"/>
              <w:spacing w:line="276" w:lineRule="auto"/>
              <w:ind w:firstLine="708"/>
              <w:jc w:val="both"/>
              <w:rPr>
                <w:rFonts w:cs="Times New Roman"/>
                <w:noProof/>
                <w:lang w:val="ru-RU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inline distT="0" distB="0" distL="0" distR="0">
                  <wp:extent cx="3762375" cy="2822664"/>
                  <wp:effectExtent l="0" t="0" r="0" b="0"/>
                  <wp:docPr id="3" name="Рисунок 3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842" cy="282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186" w:rsidRPr="003F5186" w:rsidRDefault="003F5186" w:rsidP="003F5186">
            <w:pPr>
              <w:pStyle w:val="Standard"/>
              <w:spacing w:line="276" w:lineRule="auto"/>
              <w:ind w:firstLine="708"/>
              <w:jc w:val="both"/>
              <w:rPr>
                <w:rFonts w:cs="Times New Roman"/>
                <w:noProof/>
                <w:lang w:val="ru-RU" w:eastAsia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3905250" cy="2028899"/>
                  <wp:effectExtent l="0" t="0" r="0" b="9525"/>
                  <wp:docPr id="5" name="Рисунок 5" descr="C:\Users\lvgladkikh\AppData\Local\Microsoft\Windows\Temporary Internet Files\Content.Word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946" cy="202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F5186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  <w:bookmarkStart w:id="0" w:name="_GoBack"/>
            <w:bookmarkEnd w:id="0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67BB6"/>
    <w:rsid w:val="001A663D"/>
    <w:rsid w:val="00214283"/>
    <w:rsid w:val="00226D9C"/>
    <w:rsid w:val="00234F6D"/>
    <w:rsid w:val="00256509"/>
    <w:rsid w:val="00290B4F"/>
    <w:rsid w:val="002A4BEB"/>
    <w:rsid w:val="002E5A74"/>
    <w:rsid w:val="002F1E67"/>
    <w:rsid w:val="00334E74"/>
    <w:rsid w:val="00351105"/>
    <w:rsid w:val="00353B0A"/>
    <w:rsid w:val="003E573F"/>
    <w:rsid w:val="003F5186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520FE"/>
    <w:rsid w:val="005E5D69"/>
    <w:rsid w:val="006915D5"/>
    <w:rsid w:val="006E5B09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BD06FC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F51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F51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1581b55-c9c9-4d40-a1e6-cfd91c4ffbb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2c0f92fa-c648-47ad-8d3c-dd3857e1f2c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F6D1-6247-4D85-8A54-DBCA9E86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dcterms:created xsi:type="dcterms:W3CDTF">2018-12-20T14:50:00Z</dcterms:created>
  <dcterms:modified xsi:type="dcterms:W3CDTF">2018-12-20T14:50:00Z</dcterms:modified>
</cp:coreProperties>
</file>