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A6762" w:rsidRPr="0003421C" w:rsidRDefault="003A6762" w:rsidP="00512253">
      <w:pPr>
        <w:jc w:val="center"/>
        <w:rPr>
          <w:b/>
          <w:sz w:val="27"/>
          <w:szCs w:val="27"/>
        </w:rPr>
      </w:pPr>
      <w:bookmarkStart w:id="0" w:name="_GoBack"/>
      <w:bookmarkEnd w:id="0"/>
      <w:r w:rsidRPr="0003421C">
        <w:rPr>
          <w:b/>
          <w:sz w:val="27"/>
          <w:szCs w:val="27"/>
        </w:rPr>
        <w:t>ДИСЛОКАЦИЯ</w:t>
      </w:r>
    </w:p>
    <w:p w:rsidR="003A6762" w:rsidRPr="0003421C" w:rsidRDefault="003A6762" w:rsidP="00512253">
      <w:pPr>
        <w:jc w:val="center"/>
        <w:rPr>
          <w:b/>
          <w:sz w:val="27"/>
          <w:szCs w:val="27"/>
        </w:rPr>
      </w:pPr>
      <w:r w:rsidRPr="0003421C">
        <w:rPr>
          <w:b/>
          <w:sz w:val="27"/>
          <w:szCs w:val="27"/>
        </w:rPr>
        <w:t xml:space="preserve">объектов мелкорозничной торговли </w:t>
      </w:r>
    </w:p>
    <w:p w:rsidR="003A6762" w:rsidRDefault="003A6762" w:rsidP="00512253">
      <w:pPr>
        <w:suppressAutoHyphens/>
        <w:spacing w:before="60"/>
        <w:jc w:val="center"/>
        <w:rPr>
          <w:b/>
          <w:sz w:val="27"/>
          <w:szCs w:val="27"/>
        </w:rPr>
      </w:pPr>
      <w:r w:rsidRPr="0003421C">
        <w:rPr>
          <w:b/>
          <w:sz w:val="27"/>
          <w:szCs w:val="27"/>
        </w:rPr>
        <w:t>на территориях, прилегающих к городским кладбищам в дни массовых посещений 21 апреля (Вербное воскресенье), 28 апреля (Пасха), 05 мая (Красная горка), 09 мая (День Победы), 16 июня (День Святой Троицы) 2019</w:t>
      </w:r>
      <w:r>
        <w:rPr>
          <w:b/>
          <w:sz w:val="27"/>
          <w:szCs w:val="27"/>
        </w:rPr>
        <w:t>г.</w:t>
      </w:r>
    </w:p>
    <w:p w:rsidR="003A6762" w:rsidRPr="0003421C" w:rsidRDefault="003A6762" w:rsidP="003A6762">
      <w:pPr>
        <w:suppressAutoHyphens/>
        <w:spacing w:before="60"/>
        <w:jc w:val="center"/>
        <w:rPr>
          <w:b/>
          <w:sz w:val="27"/>
          <w:szCs w:val="27"/>
        </w:rPr>
      </w:pPr>
      <w:r>
        <w:rPr>
          <w:b/>
          <w:sz w:val="27"/>
          <w:szCs w:val="27"/>
        </w:rPr>
        <w:t>с 8:00 до 19:00</w:t>
      </w:r>
      <w:r w:rsidRPr="0003421C">
        <w:rPr>
          <w:b/>
          <w:sz w:val="27"/>
          <w:szCs w:val="27"/>
        </w:rPr>
        <w:t xml:space="preserve"> </w:t>
      </w:r>
    </w:p>
    <w:tbl>
      <w:tblPr>
        <w:tblStyle w:val="a6"/>
        <w:tblW w:w="9355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851"/>
        <w:gridCol w:w="3260"/>
        <w:gridCol w:w="3685"/>
        <w:gridCol w:w="1559"/>
      </w:tblGrid>
      <w:tr w:rsidR="003A6762" w:rsidTr="00DB2A30">
        <w:tc>
          <w:tcPr>
            <w:tcW w:w="851" w:type="dxa"/>
          </w:tcPr>
          <w:p w:rsidR="003A6762" w:rsidRPr="007A76FD" w:rsidRDefault="003A6762" w:rsidP="00D20298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 xml:space="preserve">№ </w:t>
            </w:r>
            <w:proofErr w:type="gramStart"/>
            <w:r>
              <w:rPr>
                <w:b/>
                <w:sz w:val="26"/>
                <w:szCs w:val="26"/>
              </w:rPr>
              <w:t>п</w:t>
            </w:r>
            <w:proofErr w:type="gramEnd"/>
            <w:r>
              <w:rPr>
                <w:b/>
                <w:sz w:val="26"/>
                <w:szCs w:val="26"/>
              </w:rPr>
              <w:t>/п</w:t>
            </w:r>
          </w:p>
        </w:tc>
        <w:tc>
          <w:tcPr>
            <w:tcW w:w="3260" w:type="dxa"/>
          </w:tcPr>
          <w:p w:rsidR="003A6762" w:rsidRPr="0021153D" w:rsidRDefault="003A6762" w:rsidP="00D20298">
            <w:pPr>
              <w:jc w:val="center"/>
              <w:rPr>
                <w:b/>
              </w:rPr>
            </w:pPr>
            <w:r w:rsidRPr="0021153D">
              <w:rPr>
                <w:b/>
              </w:rPr>
              <w:t>Вид торгового объекта</w:t>
            </w:r>
          </w:p>
        </w:tc>
        <w:tc>
          <w:tcPr>
            <w:tcW w:w="3685" w:type="dxa"/>
          </w:tcPr>
          <w:p w:rsidR="003A6762" w:rsidRPr="0021153D" w:rsidRDefault="003A6762" w:rsidP="00D20298">
            <w:pPr>
              <w:jc w:val="center"/>
              <w:rPr>
                <w:b/>
              </w:rPr>
            </w:pPr>
            <w:r w:rsidRPr="0021153D">
              <w:rPr>
                <w:b/>
              </w:rPr>
              <w:t>Специализация</w:t>
            </w:r>
          </w:p>
        </w:tc>
        <w:tc>
          <w:tcPr>
            <w:tcW w:w="1559" w:type="dxa"/>
          </w:tcPr>
          <w:p w:rsidR="003A6762" w:rsidRPr="0021153D" w:rsidRDefault="003A6762" w:rsidP="00D20298">
            <w:pPr>
              <w:jc w:val="center"/>
              <w:rPr>
                <w:b/>
              </w:rPr>
            </w:pPr>
            <w:r w:rsidRPr="0021153D">
              <w:rPr>
                <w:b/>
              </w:rPr>
              <w:t xml:space="preserve">Количество мест </w:t>
            </w:r>
          </w:p>
        </w:tc>
      </w:tr>
      <w:tr w:rsidR="003A6762" w:rsidTr="00DB2A30">
        <w:tc>
          <w:tcPr>
            <w:tcW w:w="9355" w:type="dxa"/>
            <w:gridSpan w:val="4"/>
          </w:tcPr>
          <w:p w:rsidR="003A6762" w:rsidRPr="0003421C" w:rsidRDefault="003A6762" w:rsidP="00D20298">
            <w:pPr>
              <w:jc w:val="center"/>
              <w:rPr>
                <w:b/>
                <w:bCs/>
                <w:sz w:val="27"/>
                <w:szCs w:val="27"/>
              </w:rPr>
            </w:pPr>
            <w:r w:rsidRPr="0003421C">
              <w:rPr>
                <w:b/>
                <w:bCs/>
                <w:sz w:val="27"/>
                <w:szCs w:val="27"/>
              </w:rPr>
              <w:t>Юго-Западное кладбище (ул.9 Января, 217в)</w:t>
            </w:r>
          </w:p>
        </w:tc>
      </w:tr>
      <w:tr w:rsidR="003A6762" w:rsidTr="00DB2A30">
        <w:tc>
          <w:tcPr>
            <w:tcW w:w="851" w:type="dxa"/>
          </w:tcPr>
          <w:p w:rsidR="003A6762" w:rsidRPr="0003421C" w:rsidRDefault="003A6762" w:rsidP="00D20298">
            <w:pPr>
              <w:jc w:val="center"/>
              <w:rPr>
                <w:sz w:val="27"/>
                <w:szCs w:val="27"/>
              </w:rPr>
            </w:pPr>
            <w:r>
              <w:rPr>
                <w:sz w:val="27"/>
                <w:szCs w:val="27"/>
              </w:rPr>
              <w:t>1</w:t>
            </w:r>
          </w:p>
        </w:tc>
        <w:tc>
          <w:tcPr>
            <w:tcW w:w="3260" w:type="dxa"/>
          </w:tcPr>
          <w:p w:rsidR="003A6762" w:rsidRPr="0003421C" w:rsidRDefault="003A6762" w:rsidP="00D20298">
            <w:pPr>
              <w:jc w:val="center"/>
              <w:rPr>
                <w:sz w:val="27"/>
                <w:szCs w:val="27"/>
              </w:rPr>
            </w:pPr>
            <w:r w:rsidRPr="0003421C">
              <w:rPr>
                <w:sz w:val="27"/>
                <w:szCs w:val="27"/>
              </w:rPr>
              <w:t>Квасная установка</w:t>
            </w:r>
          </w:p>
        </w:tc>
        <w:tc>
          <w:tcPr>
            <w:tcW w:w="3685" w:type="dxa"/>
          </w:tcPr>
          <w:p w:rsidR="003A6762" w:rsidRPr="0003421C" w:rsidRDefault="003A6762" w:rsidP="00D20298">
            <w:pPr>
              <w:jc w:val="center"/>
              <w:rPr>
                <w:sz w:val="27"/>
                <w:szCs w:val="27"/>
              </w:rPr>
            </w:pPr>
            <w:r>
              <w:rPr>
                <w:sz w:val="27"/>
                <w:szCs w:val="27"/>
              </w:rPr>
              <w:t>квас, прохладительные напитки</w:t>
            </w:r>
          </w:p>
        </w:tc>
        <w:tc>
          <w:tcPr>
            <w:tcW w:w="1559" w:type="dxa"/>
          </w:tcPr>
          <w:p w:rsidR="003A6762" w:rsidRPr="0003421C" w:rsidRDefault="003A6762" w:rsidP="00D20298">
            <w:pPr>
              <w:jc w:val="center"/>
              <w:rPr>
                <w:sz w:val="27"/>
                <w:szCs w:val="27"/>
              </w:rPr>
            </w:pPr>
            <w:r w:rsidRPr="0003421C">
              <w:rPr>
                <w:sz w:val="27"/>
                <w:szCs w:val="27"/>
              </w:rPr>
              <w:t>4 ед.</w:t>
            </w:r>
          </w:p>
        </w:tc>
      </w:tr>
      <w:tr w:rsidR="003A6762" w:rsidTr="00DB2A30">
        <w:tc>
          <w:tcPr>
            <w:tcW w:w="851" w:type="dxa"/>
          </w:tcPr>
          <w:p w:rsidR="003A6762" w:rsidRPr="0003421C" w:rsidRDefault="003A6762" w:rsidP="00D20298">
            <w:pPr>
              <w:jc w:val="center"/>
              <w:rPr>
                <w:sz w:val="27"/>
                <w:szCs w:val="27"/>
              </w:rPr>
            </w:pPr>
            <w:r w:rsidRPr="0003421C">
              <w:rPr>
                <w:sz w:val="27"/>
                <w:szCs w:val="27"/>
              </w:rPr>
              <w:t>2</w:t>
            </w:r>
          </w:p>
        </w:tc>
        <w:tc>
          <w:tcPr>
            <w:tcW w:w="3260" w:type="dxa"/>
          </w:tcPr>
          <w:p w:rsidR="003A6762" w:rsidRPr="0003421C" w:rsidRDefault="003A6762" w:rsidP="00D20298">
            <w:pPr>
              <w:jc w:val="center"/>
              <w:rPr>
                <w:sz w:val="27"/>
                <w:szCs w:val="27"/>
              </w:rPr>
            </w:pPr>
            <w:r w:rsidRPr="0003421C">
              <w:rPr>
                <w:sz w:val="27"/>
                <w:szCs w:val="27"/>
              </w:rPr>
              <w:t>Торговая палатка</w:t>
            </w:r>
          </w:p>
        </w:tc>
        <w:tc>
          <w:tcPr>
            <w:tcW w:w="3685" w:type="dxa"/>
          </w:tcPr>
          <w:p w:rsidR="003A6762" w:rsidRPr="0003421C" w:rsidRDefault="003A6762" w:rsidP="00D20298">
            <w:pPr>
              <w:jc w:val="center"/>
              <w:rPr>
                <w:sz w:val="27"/>
                <w:szCs w:val="27"/>
              </w:rPr>
            </w:pPr>
            <w:r w:rsidRPr="0003421C">
              <w:rPr>
                <w:sz w:val="27"/>
                <w:szCs w:val="27"/>
              </w:rPr>
              <w:t>продовольственная группа товаров</w:t>
            </w:r>
          </w:p>
        </w:tc>
        <w:tc>
          <w:tcPr>
            <w:tcW w:w="1559" w:type="dxa"/>
          </w:tcPr>
          <w:p w:rsidR="003A6762" w:rsidRPr="0003421C" w:rsidRDefault="003A6762" w:rsidP="00D20298">
            <w:pPr>
              <w:jc w:val="center"/>
              <w:rPr>
                <w:sz w:val="27"/>
                <w:szCs w:val="27"/>
              </w:rPr>
            </w:pPr>
            <w:r w:rsidRPr="0003421C">
              <w:rPr>
                <w:sz w:val="27"/>
                <w:szCs w:val="27"/>
              </w:rPr>
              <w:t>2 ед.</w:t>
            </w:r>
          </w:p>
        </w:tc>
      </w:tr>
      <w:tr w:rsidR="003A6762" w:rsidTr="00DB2A30">
        <w:tc>
          <w:tcPr>
            <w:tcW w:w="851" w:type="dxa"/>
          </w:tcPr>
          <w:p w:rsidR="003A6762" w:rsidRPr="0003421C" w:rsidRDefault="003A6762" w:rsidP="00D20298">
            <w:pPr>
              <w:jc w:val="center"/>
              <w:rPr>
                <w:sz w:val="27"/>
                <w:szCs w:val="27"/>
              </w:rPr>
            </w:pPr>
            <w:r w:rsidRPr="0003421C">
              <w:rPr>
                <w:sz w:val="27"/>
                <w:szCs w:val="27"/>
              </w:rPr>
              <w:t>3</w:t>
            </w:r>
          </w:p>
        </w:tc>
        <w:tc>
          <w:tcPr>
            <w:tcW w:w="3260" w:type="dxa"/>
          </w:tcPr>
          <w:p w:rsidR="003A6762" w:rsidRPr="0003421C" w:rsidRDefault="003A6762" w:rsidP="00D20298">
            <w:pPr>
              <w:jc w:val="center"/>
              <w:rPr>
                <w:sz w:val="27"/>
                <w:szCs w:val="27"/>
              </w:rPr>
            </w:pPr>
            <w:r w:rsidRPr="0003421C">
              <w:rPr>
                <w:sz w:val="27"/>
                <w:szCs w:val="27"/>
              </w:rPr>
              <w:t>Торговая стойка</w:t>
            </w:r>
          </w:p>
        </w:tc>
        <w:tc>
          <w:tcPr>
            <w:tcW w:w="3685" w:type="dxa"/>
          </w:tcPr>
          <w:p w:rsidR="003A6762" w:rsidRPr="0003421C" w:rsidRDefault="003A6762" w:rsidP="00D20298">
            <w:pPr>
              <w:jc w:val="center"/>
              <w:rPr>
                <w:sz w:val="27"/>
                <w:szCs w:val="27"/>
              </w:rPr>
            </w:pPr>
            <w:r>
              <w:rPr>
                <w:sz w:val="27"/>
                <w:szCs w:val="27"/>
              </w:rPr>
              <w:t>ж</w:t>
            </w:r>
            <w:r w:rsidRPr="0003421C">
              <w:rPr>
                <w:sz w:val="27"/>
                <w:szCs w:val="27"/>
              </w:rPr>
              <w:t>ивые и искусственные цветы</w:t>
            </w:r>
          </w:p>
        </w:tc>
        <w:tc>
          <w:tcPr>
            <w:tcW w:w="1559" w:type="dxa"/>
          </w:tcPr>
          <w:p w:rsidR="003A6762" w:rsidRPr="0003421C" w:rsidRDefault="003A6762" w:rsidP="00D20298">
            <w:pPr>
              <w:jc w:val="center"/>
              <w:rPr>
                <w:sz w:val="27"/>
                <w:szCs w:val="27"/>
              </w:rPr>
            </w:pPr>
            <w:r w:rsidRPr="0003421C">
              <w:rPr>
                <w:sz w:val="27"/>
                <w:szCs w:val="27"/>
              </w:rPr>
              <w:t>55 ед.</w:t>
            </w:r>
          </w:p>
        </w:tc>
      </w:tr>
      <w:tr w:rsidR="003A6762" w:rsidTr="00DB2A30">
        <w:tc>
          <w:tcPr>
            <w:tcW w:w="9355" w:type="dxa"/>
            <w:gridSpan w:val="4"/>
          </w:tcPr>
          <w:p w:rsidR="003A6762" w:rsidRPr="0003421C" w:rsidRDefault="003A6762" w:rsidP="00D20298">
            <w:pPr>
              <w:jc w:val="center"/>
              <w:rPr>
                <w:b/>
                <w:bCs/>
                <w:sz w:val="27"/>
                <w:szCs w:val="27"/>
              </w:rPr>
            </w:pPr>
            <w:r w:rsidRPr="0003421C">
              <w:rPr>
                <w:b/>
                <w:bCs/>
                <w:sz w:val="27"/>
                <w:szCs w:val="27"/>
              </w:rPr>
              <w:t>Восточное (Левобережное) кладбище (ул. Димитрова, 149)</w:t>
            </w:r>
          </w:p>
        </w:tc>
      </w:tr>
      <w:tr w:rsidR="003A6762" w:rsidTr="00DB2A30">
        <w:tc>
          <w:tcPr>
            <w:tcW w:w="851" w:type="dxa"/>
          </w:tcPr>
          <w:p w:rsidR="003A6762" w:rsidRPr="0003421C" w:rsidRDefault="003A6762" w:rsidP="00D20298">
            <w:pPr>
              <w:jc w:val="center"/>
              <w:rPr>
                <w:sz w:val="27"/>
                <w:szCs w:val="27"/>
              </w:rPr>
            </w:pPr>
            <w:r w:rsidRPr="0003421C">
              <w:rPr>
                <w:sz w:val="27"/>
                <w:szCs w:val="27"/>
              </w:rPr>
              <w:t>1</w:t>
            </w:r>
          </w:p>
        </w:tc>
        <w:tc>
          <w:tcPr>
            <w:tcW w:w="3260" w:type="dxa"/>
          </w:tcPr>
          <w:p w:rsidR="003A6762" w:rsidRPr="0003421C" w:rsidRDefault="003A6762" w:rsidP="00D20298">
            <w:pPr>
              <w:jc w:val="center"/>
              <w:rPr>
                <w:sz w:val="27"/>
                <w:szCs w:val="27"/>
              </w:rPr>
            </w:pPr>
            <w:r w:rsidRPr="0003421C">
              <w:rPr>
                <w:sz w:val="27"/>
                <w:szCs w:val="27"/>
              </w:rPr>
              <w:t>Квасная установка</w:t>
            </w:r>
          </w:p>
        </w:tc>
        <w:tc>
          <w:tcPr>
            <w:tcW w:w="3685" w:type="dxa"/>
          </w:tcPr>
          <w:p w:rsidR="003A6762" w:rsidRPr="0003421C" w:rsidRDefault="003A6762" w:rsidP="00D20298">
            <w:pPr>
              <w:jc w:val="center"/>
              <w:rPr>
                <w:sz w:val="27"/>
                <w:szCs w:val="27"/>
              </w:rPr>
            </w:pPr>
            <w:r>
              <w:rPr>
                <w:sz w:val="27"/>
                <w:szCs w:val="27"/>
              </w:rPr>
              <w:t>к</w:t>
            </w:r>
            <w:r w:rsidRPr="0003421C">
              <w:rPr>
                <w:sz w:val="27"/>
                <w:szCs w:val="27"/>
              </w:rPr>
              <w:t xml:space="preserve">вас, прохладительные напитки. </w:t>
            </w:r>
          </w:p>
        </w:tc>
        <w:tc>
          <w:tcPr>
            <w:tcW w:w="1559" w:type="dxa"/>
          </w:tcPr>
          <w:p w:rsidR="003A6762" w:rsidRPr="0003421C" w:rsidRDefault="003A6762" w:rsidP="00D20298">
            <w:pPr>
              <w:jc w:val="center"/>
              <w:rPr>
                <w:sz w:val="27"/>
                <w:szCs w:val="27"/>
              </w:rPr>
            </w:pPr>
            <w:r w:rsidRPr="0003421C">
              <w:rPr>
                <w:sz w:val="27"/>
                <w:szCs w:val="27"/>
              </w:rPr>
              <w:t>3 ед.</w:t>
            </w:r>
          </w:p>
        </w:tc>
      </w:tr>
      <w:tr w:rsidR="003A6762" w:rsidTr="00DB2A30">
        <w:tc>
          <w:tcPr>
            <w:tcW w:w="851" w:type="dxa"/>
          </w:tcPr>
          <w:p w:rsidR="003A6762" w:rsidRPr="0003421C" w:rsidRDefault="003A6762" w:rsidP="00D20298">
            <w:pPr>
              <w:jc w:val="center"/>
              <w:rPr>
                <w:sz w:val="27"/>
                <w:szCs w:val="27"/>
              </w:rPr>
            </w:pPr>
            <w:r w:rsidRPr="0003421C">
              <w:rPr>
                <w:sz w:val="27"/>
                <w:szCs w:val="27"/>
              </w:rPr>
              <w:t>2</w:t>
            </w:r>
          </w:p>
        </w:tc>
        <w:tc>
          <w:tcPr>
            <w:tcW w:w="3260" w:type="dxa"/>
          </w:tcPr>
          <w:p w:rsidR="003A6762" w:rsidRPr="0003421C" w:rsidRDefault="003A6762" w:rsidP="00D20298">
            <w:pPr>
              <w:jc w:val="center"/>
              <w:rPr>
                <w:sz w:val="27"/>
                <w:szCs w:val="27"/>
              </w:rPr>
            </w:pPr>
            <w:r w:rsidRPr="0003421C">
              <w:rPr>
                <w:sz w:val="27"/>
                <w:szCs w:val="27"/>
              </w:rPr>
              <w:t>Торговая палатка</w:t>
            </w:r>
          </w:p>
        </w:tc>
        <w:tc>
          <w:tcPr>
            <w:tcW w:w="3685" w:type="dxa"/>
          </w:tcPr>
          <w:p w:rsidR="003A6762" w:rsidRPr="0003421C" w:rsidRDefault="003A6762" w:rsidP="00D20298">
            <w:pPr>
              <w:jc w:val="center"/>
              <w:rPr>
                <w:sz w:val="27"/>
                <w:szCs w:val="27"/>
              </w:rPr>
            </w:pPr>
            <w:r w:rsidRPr="0003421C">
              <w:rPr>
                <w:sz w:val="27"/>
                <w:szCs w:val="27"/>
              </w:rPr>
              <w:t>продовольственная группа товаров</w:t>
            </w:r>
          </w:p>
        </w:tc>
        <w:tc>
          <w:tcPr>
            <w:tcW w:w="1559" w:type="dxa"/>
          </w:tcPr>
          <w:p w:rsidR="003A6762" w:rsidRPr="0003421C" w:rsidRDefault="003A6762" w:rsidP="00D20298">
            <w:pPr>
              <w:jc w:val="center"/>
              <w:rPr>
                <w:sz w:val="27"/>
                <w:szCs w:val="27"/>
              </w:rPr>
            </w:pPr>
            <w:r w:rsidRPr="0003421C">
              <w:rPr>
                <w:sz w:val="27"/>
                <w:szCs w:val="27"/>
              </w:rPr>
              <w:t>2 ед.</w:t>
            </w:r>
          </w:p>
        </w:tc>
      </w:tr>
      <w:tr w:rsidR="003A6762" w:rsidTr="00DB2A30">
        <w:trPr>
          <w:trHeight w:val="356"/>
        </w:trPr>
        <w:tc>
          <w:tcPr>
            <w:tcW w:w="851" w:type="dxa"/>
          </w:tcPr>
          <w:p w:rsidR="003A6762" w:rsidRPr="0003421C" w:rsidRDefault="003A6762" w:rsidP="00D20298">
            <w:pPr>
              <w:jc w:val="center"/>
              <w:rPr>
                <w:sz w:val="27"/>
                <w:szCs w:val="27"/>
              </w:rPr>
            </w:pPr>
            <w:r w:rsidRPr="0003421C">
              <w:rPr>
                <w:sz w:val="27"/>
                <w:szCs w:val="27"/>
              </w:rPr>
              <w:t>3</w:t>
            </w:r>
          </w:p>
        </w:tc>
        <w:tc>
          <w:tcPr>
            <w:tcW w:w="3260" w:type="dxa"/>
          </w:tcPr>
          <w:p w:rsidR="003A6762" w:rsidRPr="0003421C" w:rsidRDefault="003A6762" w:rsidP="00D20298">
            <w:pPr>
              <w:jc w:val="center"/>
              <w:rPr>
                <w:sz w:val="27"/>
                <w:szCs w:val="27"/>
              </w:rPr>
            </w:pPr>
            <w:r w:rsidRPr="0003421C">
              <w:rPr>
                <w:sz w:val="27"/>
                <w:szCs w:val="27"/>
              </w:rPr>
              <w:t>Торговая стойка</w:t>
            </w:r>
          </w:p>
        </w:tc>
        <w:tc>
          <w:tcPr>
            <w:tcW w:w="3685" w:type="dxa"/>
          </w:tcPr>
          <w:p w:rsidR="003A6762" w:rsidRPr="0003421C" w:rsidRDefault="003A6762" w:rsidP="00D20298">
            <w:pPr>
              <w:jc w:val="center"/>
              <w:rPr>
                <w:sz w:val="27"/>
                <w:szCs w:val="27"/>
              </w:rPr>
            </w:pPr>
            <w:r>
              <w:rPr>
                <w:sz w:val="27"/>
                <w:szCs w:val="27"/>
              </w:rPr>
              <w:t>ж</w:t>
            </w:r>
            <w:r w:rsidRPr="0003421C">
              <w:rPr>
                <w:sz w:val="27"/>
                <w:szCs w:val="27"/>
              </w:rPr>
              <w:t>ивые и искусственные цветы</w:t>
            </w:r>
          </w:p>
        </w:tc>
        <w:tc>
          <w:tcPr>
            <w:tcW w:w="1559" w:type="dxa"/>
          </w:tcPr>
          <w:p w:rsidR="003A6762" w:rsidRPr="0003421C" w:rsidRDefault="003A6762" w:rsidP="00D20298">
            <w:pPr>
              <w:jc w:val="center"/>
              <w:rPr>
                <w:sz w:val="27"/>
                <w:szCs w:val="27"/>
              </w:rPr>
            </w:pPr>
            <w:r w:rsidRPr="0003421C">
              <w:rPr>
                <w:sz w:val="27"/>
                <w:szCs w:val="27"/>
              </w:rPr>
              <w:t>30 ед.</w:t>
            </w:r>
          </w:p>
        </w:tc>
      </w:tr>
      <w:tr w:rsidR="003A6762" w:rsidTr="00DB2A30">
        <w:tc>
          <w:tcPr>
            <w:tcW w:w="9355" w:type="dxa"/>
            <w:gridSpan w:val="4"/>
          </w:tcPr>
          <w:p w:rsidR="003A6762" w:rsidRPr="0003421C" w:rsidRDefault="003A6762" w:rsidP="00D20298">
            <w:pPr>
              <w:jc w:val="center"/>
              <w:rPr>
                <w:b/>
                <w:bCs/>
                <w:sz w:val="27"/>
                <w:szCs w:val="27"/>
              </w:rPr>
            </w:pPr>
            <w:r w:rsidRPr="0003421C">
              <w:rPr>
                <w:b/>
                <w:bCs/>
                <w:sz w:val="27"/>
                <w:szCs w:val="27"/>
              </w:rPr>
              <w:t>Лесное кладбище (ул.9 Января 314б)</w:t>
            </w:r>
          </w:p>
        </w:tc>
      </w:tr>
      <w:tr w:rsidR="003A6762" w:rsidTr="00DB2A30">
        <w:tc>
          <w:tcPr>
            <w:tcW w:w="851" w:type="dxa"/>
          </w:tcPr>
          <w:p w:rsidR="003A6762" w:rsidRPr="0003421C" w:rsidRDefault="003A6762" w:rsidP="00D20298">
            <w:pPr>
              <w:jc w:val="center"/>
              <w:rPr>
                <w:sz w:val="27"/>
                <w:szCs w:val="27"/>
              </w:rPr>
            </w:pPr>
            <w:r w:rsidRPr="0003421C">
              <w:rPr>
                <w:sz w:val="27"/>
                <w:szCs w:val="27"/>
              </w:rPr>
              <w:t>1</w:t>
            </w:r>
          </w:p>
        </w:tc>
        <w:tc>
          <w:tcPr>
            <w:tcW w:w="3260" w:type="dxa"/>
          </w:tcPr>
          <w:p w:rsidR="003A6762" w:rsidRPr="0003421C" w:rsidRDefault="003A6762" w:rsidP="00D20298">
            <w:pPr>
              <w:jc w:val="center"/>
              <w:rPr>
                <w:sz w:val="27"/>
                <w:szCs w:val="27"/>
              </w:rPr>
            </w:pPr>
            <w:r w:rsidRPr="0003421C">
              <w:rPr>
                <w:sz w:val="27"/>
                <w:szCs w:val="27"/>
              </w:rPr>
              <w:t>Квасная установка</w:t>
            </w:r>
          </w:p>
        </w:tc>
        <w:tc>
          <w:tcPr>
            <w:tcW w:w="3685" w:type="dxa"/>
          </w:tcPr>
          <w:p w:rsidR="003A6762" w:rsidRPr="0003421C" w:rsidRDefault="003A6762" w:rsidP="00D20298">
            <w:pPr>
              <w:jc w:val="center"/>
              <w:rPr>
                <w:sz w:val="27"/>
                <w:szCs w:val="27"/>
              </w:rPr>
            </w:pPr>
            <w:r>
              <w:rPr>
                <w:sz w:val="27"/>
                <w:szCs w:val="27"/>
              </w:rPr>
              <w:t>к</w:t>
            </w:r>
            <w:r w:rsidRPr="0003421C">
              <w:rPr>
                <w:sz w:val="27"/>
                <w:szCs w:val="27"/>
              </w:rPr>
              <w:t xml:space="preserve">вас, прохладительные напитки. </w:t>
            </w:r>
          </w:p>
        </w:tc>
        <w:tc>
          <w:tcPr>
            <w:tcW w:w="1559" w:type="dxa"/>
          </w:tcPr>
          <w:p w:rsidR="003A6762" w:rsidRPr="0003421C" w:rsidRDefault="003A6762" w:rsidP="00D20298">
            <w:pPr>
              <w:jc w:val="center"/>
              <w:rPr>
                <w:sz w:val="27"/>
                <w:szCs w:val="27"/>
              </w:rPr>
            </w:pPr>
            <w:r w:rsidRPr="0003421C">
              <w:rPr>
                <w:sz w:val="27"/>
                <w:szCs w:val="27"/>
              </w:rPr>
              <w:t>4 ед.</w:t>
            </w:r>
          </w:p>
        </w:tc>
      </w:tr>
      <w:tr w:rsidR="003A6762" w:rsidTr="00DB2A30">
        <w:tc>
          <w:tcPr>
            <w:tcW w:w="851" w:type="dxa"/>
          </w:tcPr>
          <w:p w:rsidR="003A6762" w:rsidRPr="0003421C" w:rsidRDefault="003A6762" w:rsidP="00D20298">
            <w:pPr>
              <w:jc w:val="center"/>
              <w:rPr>
                <w:sz w:val="27"/>
                <w:szCs w:val="27"/>
              </w:rPr>
            </w:pPr>
            <w:r w:rsidRPr="0003421C">
              <w:rPr>
                <w:sz w:val="27"/>
                <w:szCs w:val="27"/>
              </w:rPr>
              <w:t>2</w:t>
            </w:r>
          </w:p>
        </w:tc>
        <w:tc>
          <w:tcPr>
            <w:tcW w:w="3260" w:type="dxa"/>
          </w:tcPr>
          <w:p w:rsidR="003A6762" w:rsidRPr="0003421C" w:rsidRDefault="003A6762" w:rsidP="00D20298">
            <w:pPr>
              <w:jc w:val="center"/>
              <w:rPr>
                <w:sz w:val="27"/>
                <w:szCs w:val="27"/>
              </w:rPr>
            </w:pPr>
            <w:r w:rsidRPr="0003421C">
              <w:rPr>
                <w:sz w:val="27"/>
                <w:szCs w:val="27"/>
              </w:rPr>
              <w:t>Торговая палатка</w:t>
            </w:r>
          </w:p>
        </w:tc>
        <w:tc>
          <w:tcPr>
            <w:tcW w:w="3685" w:type="dxa"/>
          </w:tcPr>
          <w:p w:rsidR="003A6762" w:rsidRPr="0003421C" w:rsidRDefault="003A6762" w:rsidP="00D20298">
            <w:pPr>
              <w:jc w:val="center"/>
              <w:rPr>
                <w:sz w:val="27"/>
                <w:szCs w:val="27"/>
              </w:rPr>
            </w:pPr>
            <w:r w:rsidRPr="0003421C">
              <w:rPr>
                <w:sz w:val="27"/>
                <w:szCs w:val="27"/>
              </w:rPr>
              <w:t>продовольственная группа товаров</w:t>
            </w:r>
          </w:p>
        </w:tc>
        <w:tc>
          <w:tcPr>
            <w:tcW w:w="1559" w:type="dxa"/>
          </w:tcPr>
          <w:p w:rsidR="003A6762" w:rsidRPr="0003421C" w:rsidRDefault="003A6762" w:rsidP="00D20298">
            <w:pPr>
              <w:jc w:val="center"/>
              <w:rPr>
                <w:sz w:val="27"/>
                <w:szCs w:val="27"/>
              </w:rPr>
            </w:pPr>
            <w:r w:rsidRPr="0003421C">
              <w:rPr>
                <w:sz w:val="27"/>
                <w:szCs w:val="27"/>
              </w:rPr>
              <w:t>2 ед.</w:t>
            </w:r>
          </w:p>
        </w:tc>
      </w:tr>
      <w:tr w:rsidR="003A6762" w:rsidTr="00DB2A30">
        <w:tc>
          <w:tcPr>
            <w:tcW w:w="851" w:type="dxa"/>
          </w:tcPr>
          <w:p w:rsidR="003A6762" w:rsidRPr="0003421C" w:rsidRDefault="003A6762" w:rsidP="00D20298">
            <w:pPr>
              <w:jc w:val="center"/>
              <w:rPr>
                <w:sz w:val="27"/>
                <w:szCs w:val="27"/>
              </w:rPr>
            </w:pPr>
            <w:r w:rsidRPr="0003421C">
              <w:rPr>
                <w:sz w:val="27"/>
                <w:szCs w:val="27"/>
              </w:rPr>
              <w:t>3</w:t>
            </w:r>
          </w:p>
        </w:tc>
        <w:tc>
          <w:tcPr>
            <w:tcW w:w="3260" w:type="dxa"/>
          </w:tcPr>
          <w:p w:rsidR="003A6762" w:rsidRPr="0003421C" w:rsidRDefault="003A6762" w:rsidP="00D20298">
            <w:pPr>
              <w:jc w:val="center"/>
              <w:rPr>
                <w:sz w:val="27"/>
                <w:szCs w:val="27"/>
              </w:rPr>
            </w:pPr>
            <w:r w:rsidRPr="0003421C">
              <w:rPr>
                <w:sz w:val="27"/>
                <w:szCs w:val="27"/>
              </w:rPr>
              <w:t>Торговая стойка</w:t>
            </w:r>
          </w:p>
        </w:tc>
        <w:tc>
          <w:tcPr>
            <w:tcW w:w="3685" w:type="dxa"/>
          </w:tcPr>
          <w:p w:rsidR="003A6762" w:rsidRPr="0003421C" w:rsidRDefault="003A6762" w:rsidP="00D20298">
            <w:pPr>
              <w:jc w:val="center"/>
              <w:rPr>
                <w:sz w:val="27"/>
                <w:szCs w:val="27"/>
              </w:rPr>
            </w:pPr>
            <w:r>
              <w:rPr>
                <w:sz w:val="27"/>
                <w:szCs w:val="27"/>
              </w:rPr>
              <w:t>ж</w:t>
            </w:r>
            <w:r w:rsidRPr="0003421C">
              <w:rPr>
                <w:sz w:val="27"/>
                <w:szCs w:val="27"/>
              </w:rPr>
              <w:t>ивые и искусственные цветы</w:t>
            </w:r>
          </w:p>
        </w:tc>
        <w:tc>
          <w:tcPr>
            <w:tcW w:w="1559" w:type="dxa"/>
          </w:tcPr>
          <w:p w:rsidR="003A6762" w:rsidRPr="0003421C" w:rsidRDefault="003A6762" w:rsidP="00D20298">
            <w:pPr>
              <w:jc w:val="center"/>
              <w:rPr>
                <w:sz w:val="27"/>
                <w:szCs w:val="27"/>
              </w:rPr>
            </w:pPr>
            <w:r w:rsidRPr="0003421C">
              <w:rPr>
                <w:sz w:val="27"/>
                <w:szCs w:val="27"/>
              </w:rPr>
              <w:t>40 ед.</w:t>
            </w:r>
          </w:p>
        </w:tc>
      </w:tr>
      <w:tr w:rsidR="003A6762" w:rsidTr="00DB2A30">
        <w:tc>
          <w:tcPr>
            <w:tcW w:w="9355" w:type="dxa"/>
            <w:gridSpan w:val="4"/>
          </w:tcPr>
          <w:p w:rsidR="003A6762" w:rsidRPr="0003421C" w:rsidRDefault="003A6762" w:rsidP="00D20298">
            <w:pPr>
              <w:spacing w:line="360" w:lineRule="auto"/>
              <w:jc w:val="center"/>
              <w:rPr>
                <w:b/>
                <w:bCs/>
                <w:sz w:val="27"/>
                <w:szCs w:val="27"/>
              </w:rPr>
            </w:pPr>
            <w:r w:rsidRPr="0003421C">
              <w:rPr>
                <w:b/>
                <w:bCs/>
                <w:sz w:val="27"/>
                <w:szCs w:val="27"/>
              </w:rPr>
              <w:t>Буденовское кладбище (</w:t>
            </w:r>
            <w:proofErr w:type="spellStart"/>
            <w:r w:rsidRPr="0003421C">
              <w:rPr>
                <w:b/>
                <w:bCs/>
                <w:sz w:val="27"/>
                <w:szCs w:val="27"/>
              </w:rPr>
              <w:t>Масловка</w:t>
            </w:r>
            <w:proofErr w:type="spellEnd"/>
            <w:r w:rsidRPr="0003421C">
              <w:rPr>
                <w:b/>
                <w:bCs/>
                <w:sz w:val="27"/>
                <w:szCs w:val="27"/>
              </w:rPr>
              <w:t>)</w:t>
            </w:r>
            <w:r w:rsidR="005841E8">
              <w:rPr>
                <w:b/>
                <w:bCs/>
                <w:sz w:val="27"/>
                <w:szCs w:val="27"/>
              </w:rPr>
              <w:t xml:space="preserve"> </w:t>
            </w:r>
            <w:r w:rsidRPr="0003421C">
              <w:rPr>
                <w:b/>
                <w:bCs/>
                <w:sz w:val="27"/>
                <w:szCs w:val="27"/>
              </w:rPr>
              <w:t xml:space="preserve">ул. </w:t>
            </w:r>
            <w:proofErr w:type="gramStart"/>
            <w:r w:rsidRPr="0003421C">
              <w:rPr>
                <w:b/>
                <w:bCs/>
                <w:sz w:val="27"/>
                <w:szCs w:val="27"/>
              </w:rPr>
              <w:t>Степная</w:t>
            </w:r>
            <w:proofErr w:type="gramEnd"/>
            <w:r w:rsidRPr="0003421C">
              <w:rPr>
                <w:b/>
                <w:bCs/>
                <w:sz w:val="27"/>
                <w:szCs w:val="27"/>
              </w:rPr>
              <w:t>, 56г</w:t>
            </w:r>
          </w:p>
        </w:tc>
      </w:tr>
      <w:tr w:rsidR="003A6762" w:rsidRPr="0013166A" w:rsidTr="00DB2A30">
        <w:tc>
          <w:tcPr>
            <w:tcW w:w="851" w:type="dxa"/>
          </w:tcPr>
          <w:p w:rsidR="003A6762" w:rsidRPr="0003421C" w:rsidRDefault="003A6762" w:rsidP="00D20298">
            <w:pPr>
              <w:jc w:val="center"/>
              <w:rPr>
                <w:sz w:val="27"/>
                <w:szCs w:val="27"/>
              </w:rPr>
            </w:pPr>
            <w:r w:rsidRPr="0003421C">
              <w:rPr>
                <w:sz w:val="27"/>
                <w:szCs w:val="27"/>
              </w:rPr>
              <w:t>1</w:t>
            </w:r>
          </w:p>
        </w:tc>
        <w:tc>
          <w:tcPr>
            <w:tcW w:w="3260" w:type="dxa"/>
          </w:tcPr>
          <w:p w:rsidR="003A6762" w:rsidRPr="0003421C" w:rsidRDefault="003A6762" w:rsidP="00D20298">
            <w:pPr>
              <w:jc w:val="center"/>
              <w:rPr>
                <w:sz w:val="27"/>
                <w:szCs w:val="27"/>
              </w:rPr>
            </w:pPr>
            <w:r w:rsidRPr="0003421C">
              <w:rPr>
                <w:sz w:val="27"/>
                <w:szCs w:val="27"/>
              </w:rPr>
              <w:t>Квасная установка</w:t>
            </w:r>
          </w:p>
        </w:tc>
        <w:tc>
          <w:tcPr>
            <w:tcW w:w="3685" w:type="dxa"/>
          </w:tcPr>
          <w:p w:rsidR="003A6762" w:rsidRPr="0003421C" w:rsidRDefault="003A6762" w:rsidP="00DB2A30">
            <w:pPr>
              <w:jc w:val="center"/>
              <w:rPr>
                <w:sz w:val="27"/>
                <w:szCs w:val="27"/>
              </w:rPr>
            </w:pPr>
            <w:r>
              <w:rPr>
                <w:sz w:val="27"/>
                <w:szCs w:val="27"/>
              </w:rPr>
              <w:t>к</w:t>
            </w:r>
            <w:r w:rsidRPr="0003421C">
              <w:rPr>
                <w:sz w:val="27"/>
                <w:szCs w:val="27"/>
              </w:rPr>
              <w:t xml:space="preserve">вас, прохладительные напитки. </w:t>
            </w:r>
          </w:p>
        </w:tc>
        <w:tc>
          <w:tcPr>
            <w:tcW w:w="1559" w:type="dxa"/>
          </w:tcPr>
          <w:p w:rsidR="003A6762" w:rsidRPr="0003421C" w:rsidRDefault="003A6762" w:rsidP="00D20298">
            <w:pPr>
              <w:jc w:val="center"/>
              <w:rPr>
                <w:sz w:val="27"/>
                <w:szCs w:val="27"/>
              </w:rPr>
            </w:pPr>
            <w:r w:rsidRPr="0003421C">
              <w:rPr>
                <w:sz w:val="27"/>
                <w:szCs w:val="27"/>
              </w:rPr>
              <w:t>2 ед.</w:t>
            </w:r>
          </w:p>
        </w:tc>
      </w:tr>
      <w:tr w:rsidR="003A6762" w:rsidRPr="0013166A" w:rsidTr="00DB2A30">
        <w:tc>
          <w:tcPr>
            <w:tcW w:w="851" w:type="dxa"/>
          </w:tcPr>
          <w:p w:rsidR="003A6762" w:rsidRPr="0003421C" w:rsidRDefault="003A6762" w:rsidP="00D20298">
            <w:pPr>
              <w:jc w:val="center"/>
              <w:rPr>
                <w:sz w:val="27"/>
                <w:szCs w:val="27"/>
              </w:rPr>
            </w:pPr>
            <w:r w:rsidRPr="0003421C">
              <w:rPr>
                <w:sz w:val="27"/>
                <w:szCs w:val="27"/>
              </w:rPr>
              <w:t>2</w:t>
            </w:r>
          </w:p>
        </w:tc>
        <w:tc>
          <w:tcPr>
            <w:tcW w:w="3260" w:type="dxa"/>
          </w:tcPr>
          <w:p w:rsidR="003A6762" w:rsidRPr="0003421C" w:rsidRDefault="003A6762" w:rsidP="00D20298">
            <w:pPr>
              <w:jc w:val="center"/>
              <w:rPr>
                <w:sz w:val="27"/>
                <w:szCs w:val="27"/>
              </w:rPr>
            </w:pPr>
            <w:r w:rsidRPr="0003421C">
              <w:rPr>
                <w:sz w:val="27"/>
                <w:szCs w:val="27"/>
              </w:rPr>
              <w:t>Торговая стойка</w:t>
            </w:r>
          </w:p>
        </w:tc>
        <w:tc>
          <w:tcPr>
            <w:tcW w:w="3685" w:type="dxa"/>
          </w:tcPr>
          <w:p w:rsidR="003A6762" w:rsidRPr="0003421C" w:rsidRDefault="003A6762" w:rsidP="00D20298">
            <w:pPr>
              <w:jc w:val="center"/>
              <w:rPr>
                <w:sz w:val="27"/>
                <w:szCs w:val="27"/>
              </w:rPr>
            </w:pPr>
            <w:r>
              <w:rPr>
                <w:sz w:val="27"/>
                <w:szCs w:val="27"/>
              </w:rPr>
              <w:t>ж</w:t>
            </w:r>
            <w:r w:rsidRPr="0003421C">
              <w:rPr>
                <w:sz w:val="27"/>
                <w:szCs w:val="27"/>
              </w:rPr>
              <w:t>ивые и искусственные цветы</w:t>
            </w:r>
          </w:p>
        </w:tc>
        <w:tc>
          <w:tcPr>
            <w:tcW w:w="1559" w:type="dxa"/>
          </w:tcPr>
          <w:p w:rsidR="003A6762" w:rsidRPr="0003421C" w:rsidRDefault="003A6762" w:rsidP="00D20298">
            <w:pPr>
              <w:jc w:val="center"/>
              <w:rPr>
                <w:sz w:val="27"/>
                <w:szCs w:val="27"/>
              </w:rPr>
            </w:pPr>
            <w:r w:rsidRPr="0003421C">
              <w:rPr>
                <w:sz w:val="27"/>
                <w:szCs w:val="27"/>
              </w:rPr>
              <w:t>25 ед.</w:t>
            </w:r>
          </w:p>
        </w:tc>
      </w:tr>
      <w:tr w:rsidR="003A6762" w:rsidTr="00DB2A30">
        <w:tc>
          <w:tcPr>
            <w:tcW w:w="9355" w:type="dxa"/>
            <w:gridSpan w:val="4"/>
          </w:tcPr>
          <w:p w:rsidR="003A6762" w:rsidRPr="0003421C" w:rsidRDefault="003A6762" w:rsidP="00D20298">
            <w:pPr>
              <w:spacing w:line="360" w:lineRule="auto"/>
              <w:jc w:val="center"/>
              <w:rPr>
                <w:b/>
                <w:bCs/>
                <w:sz w:val="27"/>
                <w:szCs w:val="27"/>
              </w:rPr>
            </w:pPr>
            <w:r w:rsidRPr="0003421C">
              <w:rPr>
                <w:b/>
                <w:bCs/>
                <w:sz w:val="27"/>
                <w:szCs w:val="27"/>
              </w:rPr>
              <w:t>Правобережное кладбище (Шилово) ул. Курчатова,29л</w:t>
            </w:r>
          </w:p>
        </w:tc>
      </w:tr>
      <w:tr w:rsidR="003A6762" w:rsidTr="00DB2A30">
        <w:tc>
          <w:tcPr>
            <w:tcW w:w="851" w:type="dxa"/>
          </w:tcPr>
          <w:p w:rsidR="003A6762" w:rsidRPr="0003421C" w:rsidRDefault="003A6762" w:rsidP="00D20298">
            <w:pPr>
              <w:jc w:val="center"/>
              <w:rPr>
                <w:sz w:val="27"/>
                <w:szCs w:val="27"/>
              </w:rPr>
            </w:pPr>
            <w:r w:rsidRPr="0003421C">
              <w:rPr>
                <w:sz w:val="27"/>
                <w:szCs w:val="27"/>
              </w:rPr>
              <w:t>1</w:t>
            </w:r>
          </w:p>
        </w:tc>
        <w:tc>
          <w:tcPr>
            <w:tcW w:w="3260" w:type="dxa"/>
          </w:tcPr>
          <w:p w:rsidR="003A6762" w:rsidRPr="0003421C" w:rsidRDefault="003A6762" w:rsidP="00D20298">
            <w:pPr>
              <w:jc w:val="center"/>
              <w:rPr>
                <w:sz w:val="27"/>
                <w:szCs w:val="27"/>
              </w:rPr>
            </w:pPr>
            <w:r w:rsidRPr="0003421C">
              <w:rPr>
                <w:sz w:val="27"/>
                <w:szCs w:val="27"/>
              </w:rPr>
              <w:t>Квасная установка</w:t>
            </w:r>
          </w:p>
        </w:tc>
        <w:tc>
          <w:tcPr>
            <w:tcW w:w="3685" w:type="dxa"/>
          </w:tcPr>
          <w:p w:rsidR="003A6762" w:rsidRPr="0003421C" w:rsidRDefault="003A6762" w:rsidP="00D20298">
            <w:pPr>
              <w:jc w:val="center"/>
              <w:rPr>
                <w:sz w:val="27"/>
                <w:szCs w:val="27"/>
              </w:rPr>
            </w:pPr>
            <w:r>
              <w:rPr>
                <w:sz w:val="27"/>
                <w:szCs w:val="27"/>
              </w:rPr>
              <w:t>к</w:t>
            </w:r>
            <w:r w:rsidRPr="0003421C">
              <w:rPr>
                <w:sz w:val="27"/>
                <w:szCs w:val="27"/>
              </w:rPr>
              <w:t xml:space="preserve">вас, прохладительные напитки. </w:t>
            </w:r>
          </w:p>
        </w:tc>
        <w:tc>
          <w:tcPr>
            <w:tcW w:w="1559" w:type="dxa"/>
          </w:tcPr>
          <w:p w:rsidR="003A6762" w:rsidRPr="0003421C" w:rsidRDefault="003A6762" w:rsidP="00D20298">
            <w:pPr>
              <w:jc w:val="center"/>
              <w:rPr>
                <w:sz w:val="27"/>
                <w:szCs w:val="27"/>
              </w:rPr>
            </w:pPr>
            <w:r w:rsidRPr="0003421C">
              <w:rPr>
                <w:sz w:val="27"/>
                <w:szCs w:val="27"/>
              </w:rPr>
              <w:t>2 ед.</w:t>
            </w:r>
          </w:p>
        </w:tc>
      </w:tr>
      <w:tr w:rsidR="003A6762" w:rsidTr="00DB2A30">
        <w:tc>
          <w:tcPr>
            <w:tcW w:w="851" w:type="dxa"/>
          </w:tcPr>
          <w:p w:rsidR="003A6762" w:rsidRPr="0003421C" w:rsidRDefault="003A6762" w:rsidP="00D20298">
            <w:pPr>
              <w:jc w:val="center"/>
              <w:rPr>
                <w:sz w:val="27"/>
                <w:szCs w:val="27"/>
              </w:rPr>
            </w:pPr>
            <w:r w:rsidRPr="0003421C">
              <w:rPr>
                <w:sz w:val="27"/>
                <w:szCs w:val="27"/>
              </w:rPr>
              <w:t>2</w:t>
            </w:r>
          </w:p>
        </w:tc>
        <w:tc>
          <w:tcPr>
            <w:tcW w:w="3260" w:type="dxa"/>
          </w:tcPr>
          <w:p w:rsidR="003A6762" w:rsidRPr="0003421C" w:rsidRDefault="003A6762" w:rsidP="00D20298">
            <w:pPr>
              <w:jc w:val="center"/>
              <w:rPr>
                <w:sz w:val="27"/>
                <w:szCs w:val="27"/>
              </w:rPr>
            </w:pPr>
            <w:r w:rsidRPr="0003421C">
              <w:rPr>
                <w:sz w:val="27"/>
                <w:szCs w:val="27"/>
              </w:rPr>
              <w:t>Торговая стойка</w:t>
            </w:r>
          </w:p>
        </w:tc>
        <w:tc>
          <w:tcPr>
            <w:tcW w:w="3685" w:type="dxa"/>
          </w:tcPr>
          <w:p w:rsidR="003A6762" w:rsidRPr="0003421C" w:rsidRDefault="003A6762" w:rsidP="00D20298">
            <w:pPr>
              <w:jc w:val="center"/>
              <w:rPr>
                <w:sz w:val="27"/>
                <w:szCs w:val="27"/>
              </w:rPr>
            </w:pPr>
            <w:r>
              <w:rPr>
                <w:sz w:val="27"/>
                <w:szCs w:val="27"/>
              </w:rPr>
              <w:t>ж</w:t>
            </w:r>
            <w:r w:rsidRPr="0003421C">
              <w:rPr>
                <w:sz w:val="27"/>
                <w:szCs w:val="27"/>
              </w:rPr>
              <w:t>ивые и искусственные цветы</w:t>
            </w:r>
          </w:p>
        </w:tc>
        <w:tc>
          <w:tcPr>
            <w:tcW w:w="1559" w:type="dxa"/>
          </w:tcPr>
          <w:p w:rsidR="003A6762" w:rsidRPr="0003421C" w:rsidRDefault="003A6762" w:rsidP="00D20298">
            <w:pPr>
              <w:jc w:val="center"/>
              <w:rPr>
                <w:sz w:val="27"/>
                <w:szCs w:val="27"/>
              </w:rPr>
            </w:pPr>
            <w:r w:rsidRPr="0003421C">
              <w:rPr>
                <w:sz w:val="27"/>
                <w:szCs w:val="27"/>
              </w:rPr>
              <w:t>25 ед.</w:t>
            </w:r>
          </w:p>
        </w:tc>
      </w:tr>
    </w:tbl>
    <w:p w:rsidR="003A6762" w:rsidRPr="001468DD" w:rsidRDefault="001468DD" w:rsidP="003A6762">
      <w:pPr>
        <w:rPr>
          <w:b/>
        </w:rPr>
      </w:pPr>
      <w:r w:rsidRPr="001468DD">
        <w:rPr>
          <w:b/>
        </w:rPr>
        <w:t>Образцы торговых объектов:</w:t>
      </w:r>
    </w:p>
    <w:p w:rsidR="003A6762" w:rsidRDefault="003A6762" w:rsidP="0019236C">
      <w:pPr>
        <w:spacing w:line="360" w:lineRule="auto"/>
        <w:ind w:firstLine="709"/>
        <w:jc w:val="both"/>
        <w:rPr>
          <w:sz w:val="28"/>
          <w:szCs w:val="28"/>
        </w:rPr>
      </w:pPr>
    </w:p>
    <w:p w:rsidR="00D3097E" w:rsidRDefault="005841E8" w:rsidP="00007284">
      <w:pPr>
        <w:rPr>
          <w:b/>
          <w:sz w:val="26"/>
          <w:szCs w:val="26"/>
        </w:rPr>
      </w:pPr>
      <w:r>
        <w:rPr>
          <w:b/>
          <w:sz w:val="26"/>
          <w:szCs w:val="26"/>
        </w:rPr>
        <w:lastRenderedPageBreak/>
        <w:t xml:space="preserve"> </w:t>
      </w:r>
      <w:r w:rsidR="006A4C10">
        <w:rPr>
          <w:b/>
          <w:noProof/>
          <w:sz w:val="26"/>
          <w:szCs w:val="26"/>
        </w:rPr>
        <w:drawing>
          <wp:inline distT="0" distB="0" distL="0" distR="0" wp14:anchorId="02EEC0B9" wp14:editId="1C6434ED">
            <wp:extent cx="4690800" cy="3517200"/>
            <wp:effectExtent l="0" t="0" r="0" b="7620"/>
            <wp:docPr id="1" name="Рисунок 1" descr="C:\Documents and Settings\tpazarnykh\Рабочий стол\торг.на кладб 16\тор.пал. прод.гр.товаро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tpazarnykh\Рабочий стол\торг.на кладб 16\тор.пал. прод.гр.товаров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0800" cy="351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2AF6" w:rsidRDefault="00D3097E" w:rsidP="00007284">
      <w:pPr>
        <w:rPr>
          <w:b/>
          <w:sz w:val="26"/>
          <w:szCs w:val="26"/>
        </w:rPr>
      </w:pPr>
      <w:r>
        <w:rPr>
          <w:b/>
          <w:sz w:val="26"/>
          <w:szCs w:val="26"/>
        </w:rPr>
        <w:t>Т</w:t>
      </w:r>
      <w:r w:rsidR="006A4C10">
        <w:rPr>
          <w:b/>
          <w:sz w:val="26"/>
          <w:szCs w:val="26"/>
        </w:rPr>
        <w:t>орговая палатка по реализации продовольственной группы товаров</w:t>
      </w:r>
      <w:r w:rsidR="005841E8">
        <w:rPr>
          <w:b/>
          <w:sz w:val="26"/>
          <w:szCs w:val="26"/>
        </w:rPr>
        <w:t xml:space="preserve"> </w:t>
      </w:r>
    </w:p>
    <w:p w:rsidR="00FF2AF6" w:rsidRDefault="00FF2AF6" w:rsidP="00007284">
      <w:pPr>
        <w:rPr>
          <w:b/>
          <w:sz w:val="26"/>
          <w:szCs w:val="26"/>
        </w:rPr>
      </w:pPr>
    </w:p>
    <w:p w:rsidR="00FF2AF6" w:rsidRDefault="005841E8" w:rsidP="00007284">
      <w:pPr>
        <w:rPr>
          <w:b/>
          <w:sz w:val="26"/>
          <w:szCs w:val="26"/>
        </w:rPr>
      </w:pPr>
      <w:r>
        <w:rPr>
          <w:b/>
          <w:sz w:val="26"/>
          <w:szCs w:val="26"/>
        </w:rPr>
        <w:lastRenderedPageBreak/>
        <w:t xml:space="preserve"> </w:t>
      </w:r>
      <w:r w:rsidR="00FF2AF6">
        <w:rPr>
          <w:b/>
          <w:noProof/>
          <w:sz w:val="26"/>
          <w:szCs w:val="26"/>
        </w:rPr>
        <w:drawing>
          <wp:inline distT="0" distB="0" distL="0" distR="0" wp14:anchorId="4B4F3906" wp14:editId="394B6C41">
            <wp:extent cx="5846400" cy="4996800"/>
            <wp:effectExtent l="0" t="0" r="2540" b="0"/>
            <wp:docPr id="2" name="Рисунок 2" descr="C:\Documents and Settings\tpazarnykh\Рабочий стол\торг.на кладб 16\IMG_20160407_1118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tpazarnykh\Рабочий стол\торг.на кладб 16\IMG_20160407_111817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6400" cy="4996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sz w:val="26"/>
          <w:szCs w:val="26"/>
        </w:rPr>
        <w:t xml:space="preserve"> </w:t>
      </w:r>
      <w:r w:rsidR="00FF2AF6">
        <w:rPr>
          <w:b/>
          <w:sz w:val="26"/>
          <w:szCs w:val="26"/>
        </w:rPr>
        <w:t>Торговая стойка по реализации искусственных и живых цветов</w:t>
      </w:r>
      <w:r>
        <w:rPr>
          <w:b/>
          <w:sz w:val="26"/>
          <w:szCs w:val="26"/>
        </w:rPr>
        <w:t xml:space="preserve"> </w:t>
      </w:r>
    </w:p>
    <w:p w:rsidR="005211FC" w:rsidRDefault="005211FC" w:rsidP="00007284">
      <w:pPr>
        <w:rPr>
          <w:b/>
          <w:sz w:val="26"/>
          <w:szCs w:val="26"/>
        </w:rPr>
      </w:pPr>
    </w:p>
    <w:p w:rsidR="005211FC" w:rsidRDefault="005211FC" w:rsidP="00007284">
      <w:pPr>
        <w:rPr>
          <w:b/>
          <w:sz w:val="26"/>
          <w:szCs w:val="26"/>
        </w:rPr>
      </w:pPr>
    </w:p>
    <w:p w:rsidR="00FF2AF6" w:rsidRDefault="005841E8" w:rsidP="00007284">
      <w:pPr>
        <w:rPr>
          <w:b/>
          <w:sz w:val="26"/>
          <w:szCs w:val="26"/>
        </w:rPr>
      </w:pPr>
      <w:r>
        <w:rPr>
          <w:b/>
          <w:sz w:val="26"/>
          <w:szCs w:val="26"/>
        </w:rPr>
        <w:t xml:space="preserve"> </w:t>
      </w:r>
    </w:p>
    <w:p w:rsidR="00632E04" w:rsidRDefault="00FF2AF6" w:rsidP="00007284">
      <w:pPr>
        <w:rPr>
          <w:b/>
          <w:sz w:val="26"/>
          <w:szCs w:val="26"/>
        </w:rPr>
      </w:pPr>
      <w:r>
        <w:rPr>
          <w:b/>
          <w:sz w:val="26"/>
          <w:szCs w:val="26"/>
        </w:rPr>
        <w:t>Квасная установка по реализации кваса и прохладительных напитков.</w:t>
      </w:r>
      <w:r w:rsidR="005841E8">
        <w:rPr>
          <w:b/>
          <w:sz w:val="26"/>
          <w:szCs w:val="26"/>
        </w:rPr>
        <w:t xml:space="preserve"> </w:t>
      </w:r>
    </w:p>
    <w:p w:rsidR="00D663B5" w:rsidRDefault="005211FC" w:rsidP="00007284">
      <w:pPr>
        <w:rPr>
          <w:b/>
          <w:sz w:val="26"/>
          <w:szCs w:val="26"/>
        </w:rPr>
      </w:pPr>
      <w:r>
        <w:rPr>
          <w:noProof/>
        </w:rPr>
        <w:drawing>
          <wp:inline distT="0" distB="0" distL="0" distR="0" wp14:anchorId="33627FF2" wp14:editId="13F8655D">
            <wp:extent cx="5067300" cy="2466975"/>
            <wp:effectExtent l="0" t="0" r="0" b="9525"/>
            <wp:docPr id="4" name="Рисунок 4" descr="C:\Documents and Settings\tpazarnykh\Рабочий стол\08.02.18\Новое изображение бочка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 descr="C:\Documents and Settings\tpazarnykh\Рабочий стол\08.02.18\Новое изображение бочка.JPG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" t="5892" r="13071" b="43939"/>
                    <a:stretch/>
                  </pic:blipFill>
                  <pic:spPr bwMode="auto">
                    <a:xfrm>
                      <a:off x="0" y="0"/>
                      <a:ext cx="5067300" cy="2466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D663B5" w:rsidSect="00B11206">
      <w:headerReference w:type="default" r:id="rId11"/>
      <w:pgSz w:w="11906" w:h="16838"/>
      <w:pgMar w:top="1134" w:right="567" w:bottom="1531" w:left="1985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45B70" w:rsidRDefault="00445B70" w:rsidP="00B11206">
      <w:r>
        <w:separator/>
      </w:r>
    </w:p>
  </w:endnote>
  <w:endnote w:type="continuationSeparator" w:id="0">
    <w:p w:rsidR="00445B70" w:rsidRDefault="00445B70" w:rsidP="00B1120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45B70" w:rsidRDefault="00445B70" w:rsidP="00B11206">
      <w:r>
        <w:separator/>
      </w:r>
    </w:p>
  </w:footnote>
  <w:footnote w:type="continuationSeparator" w:id="0">
    <w:p w:rsidR="00445B70" w:rsidRDefault="00445B70" w:rsidP="00B1120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978591036"/>
      <w:docPartObj>
        <w:docPartGallery w:val="Page Numbers (Top of Page)"/>
        <w:docPartUnique/>
      </w:docPartObj>
    </w:sdtPr>
    <w:sdtEndPr/>
    <w:sdtContent>
      <w:p w:rsidR="00B11206" w:rsidRDefault="00B11206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841E8">
          <w:rPr>
            <w:noProof/>
          </w:rPr>
          <w:t>3</w:t>
        </w:r>
        <w:r>
          <w:fldChar w:fldCharType="end"/>
        </w:r>
      </w:p>
    </w:sdtContent>
  </w:sdt>
  <w:p w:rsidR="00B11206" w:rsidRDefault="00B11206">
    <w:pPr>
      <w:pStyle w:val="a7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30068"/>
    <w:rsid w:val="00007284"/>
    <w:rsid w:val="000647CA"/>
    <w:rsid w:val="00096678"/>
    <w:rsid w:val="000C09FC"/>
    <w:rsid w:val="001468DD"/>
    <w:rsid w:val="00182CB3"/>
    <w:rsid w:val="0019236C"/>
    <w:rsid w:val="001972DB"/>
    <w:rsid w:val="001C7C8A"/>
    <w:rsid w:val="001E652D"/>
    <w:rsid w:val="002148D0"/>
    <w:rsid w:val="003A6762"/>
    <w:rsid w:val="00430068"/>
    <w:rsid w:val="00433076"/>
    <w:rsid w:val="00445B70"/>
    <w:rsid w:val="00496189"/>
    <w:rsid w:val="004E1C0B"/>
    <w:rsid w:val="004F62D3"/>
    <w:rsid w:val="00512253"/>
    <w:rsid w:val="005211FC"/>
    <w:rsid w:val="0053709B"/>
    <w:rsid w:val="00552455"/>
    <w:rsid w:val="005841E8"/>
    <w:rsid w:val="005C0B1D"/>
    <w:rsid w:val="00612809"/>
    <w:rsid w:val="00632E04"/>
    <w:rsid w:val="00653073"/>
    <w:rsid w:val="006633F9"/>
    <w:rsid w:val="006A4C10"/>
    <w:rsid w:val="006A7A9D"/>
    <w:rsid w:val="006B5FE1"/>
    <w:rsid w:val="00705CDF"/>
    <w:rsid w:val="007156C4"/>
    <w:rsid w:val="0074609D"/>
    <w:rsid w:val="007B5FA9"/>
    <w:rsid w:val="007D4BA0"/>
    <w:rsid w:val="00804B8B"/>
    <w:rsid w:val="0088122D"/>
    <w:rsid w:val="008A5C8D"/>
    <w:rsid w:val="009834C5"/>
    <w:rsid w:val="009F5384"/>
    <w:rsid w:val="00B0239A"/>
    <w:rsid w:val="00B11206"/>
    <w:rsid w:val="00B25BF1"/>
    <w:rsid w:val="00B346BE"/>
    <w:rsid w:val="00B4270B"/>
    <w:rsid w:val="00B605A5"/>
    <w:rsid w:val="00B6561F"/>
    <w:rsid w:val="00B755ED"/>
    <w:rsid w:val="00B95178"/>
    <w:rsid w:val="00BB4139"/>
    <w:rsid w:val="00BD263F"/>
    <w:rsid w:val="00C0683C"/>
    <w:rsid w:val="00C2770B"/>
    <w:rsid w:val="00C61B60"/>
    <w:rsid w:val="00C867BA"/>
    <w:rsid w:val="00CA29FC"/>
    <w:rsid w:val="00D03380"/>
    <w:rsid w:val="00D3097E"/>
    <w:rsid w:val="00D44DCA"/>
    <w:rsid w:val="00D663B5"/>
    <w:rsid w:val="00DB2A30"/>
    <w:rsid w:val="00DD5086"/>
    <w:rsid w:val="00E1450D"/>
    <w:rsid w:val="00E30D19"/>
    <w:rsid w:val="00EA1820"/>
    <w:rsid w:val="00EB2BD6"/>
    <w:rsid w:val="00EC53DE"/>
    <w:rsid w:val="00EC752A"/>
    <w:rsid w:val="00EF499D"/>
    <w:rsid w:val="00F075A2"/>
    <w:rsid w:val="00F45016"/>
    <w:rsid w:val="00F73F5B"/>
    <w:rsid w:val="00F82775"/>
    <w:rsid w:val="00FA05EE"/>
    <w:rsid w:val="00FB1C08"/>
    <w:rsid w:val="00FD3476"/>
    <w:rsid w:val="00FF2AF6"/>
    <w:rsid w:val="00FF43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3006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uiPriority w:val="99"/>
    <w:unhideWhenUsed/>
    <w:rsid w:val="00430068"/>
    <w:rPr>
      <w:color w:val="0000FF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430068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30068"/>
    <w:rPr>
      <w:rFonts w:ascii="Tahoma" w:eastAsia="Times New Roman" w:hAnsi="Tahoma" w:cs="Tahoma"/>
      <w:sz w:val="16"/>
      <w:szCs w:val="16"/>
      <w:lang w:eastAsia="ru-RU"/>
    </w:rPr>
  </w:style>
  <w:style w:type="table" w:styleId="a6">
    <w:name w:val="Table Grid"/>
    <w:basedOn w:val="a1"/>
    <w:rsid w:val="000072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header"/>
    <w:basedOn w:val="a"/>
    <w:link w:val="a8"/>
    <w:uiPriority w:val="99"/>
    <w:unhideWhenUsed/>
    <w:rsid w:val="00B11206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B1120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footer"/>
    <w:basedOn w:val="a"/>
    <w:link w:val="aa"/>
    <w:uiPriority w:val="99"/>
    <w:unhideWhenUsed/>
    <w:rsid w:val="00B11206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B11206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3006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uiPriority w:val="99"/>
    <w:unhideWhenUsed/>
    <w:rsid w:val="00430068"/>
    <w:rPr>
      <w:color w:val="0000FF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430068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30068"/>
    <w:rPr>
      <w:rFonts w:ascii="Tahoma" w:eastAsia="Times New Roman" w:hAnsi="Tahoma" w:cs="Tahoma"/>
      <w:sz w:val="16"/>
      <w:szCs w:val="16"/>
      <w:lang w:eastAsia="ru-RU"/>
    </w:rPr>
  </w:style>
  <w:style w:type="table" w:styleId="a6">
    <w:name w:val="Table Grid"/>
    <w:basedOn w:val="a1"/>
    <w:rsid w:val="000072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header"/>
    <w:basedOn w:val="a"/>
    <w:link w:val="a8"/>
    <w:uiPriority w:val="99"/>
    <w:unhideWhenUsed/>
    <w:rsid w:val="00B11206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B1120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footer"/>
    <w:basedOn w:val="a"/>
    <w:link w:val="aa"/>
    <w:uiPriority w:val="99"/>
    <w:unhideWhenUsed/>
    <w:rsid w:val="00B11206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B11206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985155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D84EFCC1-09FE-4532-B444-7CE3984AAF7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229</Words>
  <Characters>1311</Characters>
  <Application>Microsoft Office Word</Application>
  <DocSecurity>0</DocSecurity>
  <Lines>10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Voronezh cityhall</Company>
  <LinksUpToDate>false</LinksUpToDate>
  <CharactersWithSpaces>1537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tpazarnykh</dc:creator>
  <cp:lastModifiedBy>Козлов Д.Н.</cp:lastModifiedBy>
  <cp:revision>2</cp:revision>
  <cp:lastPrinted>2019-04-03T15:01:00Z</cp:lastPrinted>
  <dcterms:created xsi:type="dcterms:W3CDTF">2019-04-08T08:56:00Z</dcterms:created>
  <dcterms:modified xsi:type="dcterms:W3CDTF">2019-04-08T08:56:00Z</dcterms:modified>
</cp:coreProperties>
</file>