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2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Фотофиксация самовольно установленн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r w:rsidR="00F22FD3">
        <w:rPr>
          <w:rFonts w:ascii="Times New Roman" w:hAnsi="Times New Roman"/>
          <w:i/>
          <w:sz w:val="28"/>
          <w:szCs w:val="28"/>
        </w:rPr>
        <w:t xml:space="preserve"> временного сооружения  (ограждение)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расположенн</w:t>
      </w:r>
      <w:r w:rsidR="00F22FD3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370C79">
        <w:rPr>
          <w:rFonts w:ascii="Times New Roman" w:hAnsi="Times New Roman"/>
          <w:i/>
          <w:sz w:val="28"/>
          <w:szCs w:val="28"/>
        </w:rPr>
        <w:t xml:space="preserve">ул. </w:t>
      </w:r>
      <w:r w:rsidR="00AA5348">
        <w:rPr>
          <w:rFonts w:ascii="Times New Roman" w:hAnsi="Times New Roman"/>
          <w:i/>
          <w:sz w:val="28"/>
          <w:szCs w:val="28"/>
        </w:rPr>
        <w:t xml:space="preserve">Новосибирская, </w:t>
      </w:r>
      <w:r w:rsidR="00C30C21">
        <w:rPr>
          <w:rFonts w:ascii="Times New Roman" w:hAnsi="Times New Roman"/>
          <w:i/>
          <w:sz w:val="28"/>
          <w:szCs w:val="28"/>
        </w:rPr>
        <w:t>71</w:t>
      </w:r>
      <w:bookmarkStart w:id="0" w:name="_GoBack"/>
      <w:bookmarkEnd w:id="0"/>
      <w:r w:rsidR="000F6B4C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 xml:space="preserve"> подлежащ</w:t>
      </w:r>
      <w:r w:rsidR="00F22FD3">
        <w:rPr>
          <w:rFonts w:ascii="Times New Roman" w:hAnsi="Times New Roman"/>
          <w:i/>
          <w:sz w:val="28"/>
          <w:szCs w:val="28"/>
        </w:rPr>
        <w:t>ее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370C79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AA5348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Новосибирская, </w:t>
            </w:r>
            <w:r w:rsidR="00C30C2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370C7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0C21" w:rsidRDefault="00C30C21" w:rsidP="00C30C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6650" cy="1804988"/>
                  <wp:effectExtent l="0" t="0" r="0" b="5080"/>
                  <wp:docPr id="4" name="Рисунок 4" descr="C:\Users\lvgladkikh\Desktop\Новосибирская, 71\IMG_20190115_144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Desktop\Новосибирская, 71\IMG_20190115_144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159" cy="180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4424" cy="1788319"/>
                  <wp:effectExtent l="0" t="0" r="0" b="2540"/>
                  <wp:docPr id="3" name="Рисунок 3" descr="C:\Users\lvgladkikh\Desktop\Новосибирская, 71\IMG_20190115_1445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gladkikh\Desktop\Новосибирская, 71\IMG_20190115_1445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28" cy="179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4BFF" w:rsidRPr="0009501D" w:rsidRDefault="00C30C21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6050" cy="1875514"/>
                  <wp:effectExtent l="0" t="0" r="0" b="0"/>
                  <wp:docPr id="2" name="Рисунок 2" descr="C:\Users\lvgladkikh\Desktop\Новосибирская, 71\IMG_20190115_144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Desktop\Новосибирская, 71\IMG_20190115_144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731" cy="187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C30C21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«Капитал»</w:t>
            </w:r>
          </w:p>
          <w:p w:rsidR="00DD468B" w:rsidRDefault="00C30C21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4811024264</w:t>
            </w:r>
          </w:p>
          <w:p w:rsidR="00C30C21" w:rsidRDefault="00C30C21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1134811001005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0F6B4C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70C79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5F36F7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6488E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AA5348"/>
    <w:rsid w:val="00B03729"/>
    <w:rsid w:val="00B118F8"/>
    <w:rsid w:val="00B11DB6"/>
    <w:rsid w:val="00B71A7A"/>
    <w:rsid w:val="00BA153C"/>
    <w:rsid w:val="00BB7728"/>
    <w:rsid w:val="00BB7E21"/>
    <w:rsid w:val="00C23748"/>
    <w:rsid w:val="00C30C21"/>
    <w:rsid w:val="00C51CCC"/>
    <w:rsid w:val="00C711A2"/>
    <w:rsid w:val="00C931AB"/>
    <w:rsid w:val="00CC65E5"/>
    <w:rsid w:val="00D24265"/>
    <w:rsid w:val="00D454EB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B4C5-E0F7-4ABE-B61B-C6757E98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dcterms:created xsi:type="dcterms:W3CDTF">2019-01-16T11:07:00Z</dcterms:created>
  <dcterms:modified xsi:type="dcterms:W3CDTF">2019-01-16T11:07:00Z</dcterms:modified>
</cp:coreProperties>
</file>