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DA" w:rsidRPr="00746189" w:rsidRDefault="00D841E9" w:rsidP="005921DA">
      <w:pPr>
        <w:jc w:val="center"/>
        <w:rPr>
          <w:sz w:val="27"/>
          <w:szCs w:val="27"/>
        </w:rPr>
      </w:pPr>
      <w:r>
        <w:rPr>
          <w:sz w:val="27"/>
          <w:szCs w:val="27"/>
        </w:rPr>
        <w:t>Д</w:t>
      </w:r>
      <w:bookmarkStart w:id="0" w:name="_GoBack"/>
      <w:bookmarkEnd w:id="0"/>
      <w:r w:rsidRPr="00746189">
        <w:rPr>
          <w:sz w:val="27"/>
          <w:szCs w:val="27"/>
        </w:rPr>
        <w:t>ислокация</w:t>
      </w:r>
      <w:r>
        <w:rPr>
          <w:sz w:val="27"/>
          <w:szCs w:val="27"/>
        </w:rPr>
        <w:t xml:space="preserve"> </w:t>
      </w:r>
    </w:p>
    <w:p w:rsidR="005921DA" w:rsidRPr="00746189" w:rsidRDefault="005921DA" w:rsidP="005921DA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размещения </w:t>
      </w:r>
      <w:r w:rsidRPr="00746189">
        <w:rPr>
          <w:sz w:val="27"/>
          <w:szCs w:val="27"/>
        </w:rPr>
        <w:t>объектов мелкорозничной торговли</w:t>
      </w:r>
    </w:p>
    <w:p w:rsidR="005921DA" w:rsidRPr="00746189" w:rsidRDefault="005921DA" w:rsidP="005921DA">
      <w:pPr>
        <w:jc w:val="center"/>
        <w:rPr>
          <w:sz w:val="27"/>
          <w:szCs w:val="27"/>
        </w:rPr>
      </w:pPr>
      <w:r w:rsidRPr="00746189">
        <w:rPr>
          <w:sz w:val="27"/>
          <w:szCs w:val="27"/>
        </w:rPr>
        <w:t xml:space="preserve">на </w:t>
      </w:r>
      <w:r>
        <w:rPr>
          <w:sz w:val="27"/>
          <w:szCs w:val="27"/>
        </w:rPr>
        <w:t xml:space="preserve">территории парка «Алые паруса» (ул. </w:t>
      </w:r>
      <w:proofErr w:type="spellStart"/>
      <w:r>
        <w:rPr>
          <w:sz w:val="27"/>
          <w:szCs w:val="27"/>
        </w:rPr>
        <w:t>Арзамасская</w:t>
      </w:r>
      <w:proofErr w:type="spellEnd"/>
      <w:r>
        <w:rPr>
          <w:sz w:val="27"/>
          <w:szCs w:val="27"/>
        </w:rPr>
        <w:t>, 4д) в период проведения общегородского выпускного вечера</w:t>
      </w:r>
      <w:r w:rsidR="00D841E9">
        <w:rPr>
          <w:sz w:val="27"/>
          <w:szCs w:val="27"/>
        </w:rPr>
        <w:t xml:space="preserve"> </w:t>
      </w:r>
      <w:r>
        <w:rPr>
          <w:sz w:val="27"/>
          <w:szCs w:val="27"/>
        </w:rPr>
        <w:t>28-29 июня 2019 года</w:t>
      </w:r>
    </w:p>
    <w:tbl>
      <w:tblPr>
        <w:tblStyle w:val="ab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836"/>
        <w:gridCol w:w="4535"/>
        <w:gridCol w:w="1842"/>
      </w:tblGrid>
      <w:tr w:rsidR="005921DA" w:rsidRPr="0038365A" w:rsidTr="007B09D9">
        <w:tc>
          <w:tcPr>
            <w:tcW w:w="1135" w:type="dxa"/>
          </w:tcPr>
          <w:p w:rsidR="005921DA" w:rsidRDefault="005921DA" w:rsidP="007B09D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№</w:t>
            </w:r>
          </w:p>
          <w:p w:rsidR="005921DA" w:rsidRPr="0038365A" w:rsidRDefault="005921DA" w:rsidP="007B09D9">
            <w:pPr>
              <w:jc w:val="center"/>
              <w:rPr>
                <w:b/>
                <w:sz w:val="27"/>
                <w:szCs w:val="27"/>
              </w:rPr>
            </w:pPr>
            <w:proofErr w:type="gramStart"/>
            <w:r>
              <w:rPr>
                <w:b/>
                <w:sz w:val="27"/>
                <w:szCs w:val="27"/>
              </w:rPr>
              <w:t>п</w:t>
            </w:r>
            <w:proofErr w:type="gramEnd"/>
            <w:r>
              <w:rPr>
                <w:b/>
                <w:sz w:val="27"/>
                <w:szCs w:val="27"/>
              </w:rPr>
              <w:t>/п</w:t>
            </w:r>
          </w:p>
        </w:tc>
        <w:tc>
          <w:tcPr>
            <w:tcW w:w="2836" w:type="dxa"/>
          </w:tcPr>
          <w:p w:rsidR="005921DA" w:rsidRPr="0038365A" w:rsidRDefault="005921DA" w:rsidP="007B09D9">
            <w:pPr>
              <w:jc w:val="center"/>
              <w:rPr>
                <w:b/>
                <w:sz w:val="27"/>
                <w:szCs w:val="27"/>
              </w:rPr>
            </w:pPr>
            <w:r w:rsidRPr="0038365A">
              <w:rPr>
                <w:b/>
                <w:sz w:val="27"/>
                <w:szCs w:val="27"/>
              </w:rPr>
              <w:t>Наименование</w:t>
            </w:r>
          </w:p>
          <w:p w:rsidR="005921DA" w:rsidRPr="0038365A" w:rsidRDefault="005921DA" w:rsidP="007B09D9">
            <w:pPr>
              <w:jc w:val="center"/>
              <w:rPr>
                <w:b/>
                <w:sz w:val="27"/>
                <w:szCs w:val="27"/>
              </w:rPr>
            </w:pPr>
            <w:r w:rsidRPr="0038365A">
              <w:rPr>
                <w:b/>
                <w:sz w:val="27"/>
                <w:szCs w:val="27"/>
              </w:rPr>
              <w:t>торгового объекта</w:t>
            </w:r>
          </w:p>
        </w:tc>
        <w:tc>
          <w:tcPr>
            <w:tcW w:w="4535" w:type="dxa"/>
          </w:tcPr>
          <w:p w:rsidR="005921DA" w:rsidRPr="0038365A" w:rsidRDefault="005921DA" w:rsidP="007B09D9">
            <w:pPr>
              <w:jc w:val="center"/>
              <w:rPr>
                <w:b/>
                <w:sz w:val="27"/>
                <w:szCs w:val="27"/>
              </w:rPr>
            </w:pPr>
            <w:r w:rsidRPr="0038365A">
              <w:rPr>
                <w:b/>
                <w:sz w:val="27"/>
                <w:szCs w:val="27"/>
              </w:rPr>
              <w:t>Специализация</w:t>
            </w:r>
          </w:p>
        </w:tc>
        <w:tc>
          <w:tcPr>
            <w:tcW w:w="1842" w:type="dxa"/>
          </w:tcPr>
          <w:p w:rsidR="005921DA" w:rsidRPr="0038365A" w:rsidRDefault="005921DA" w:rsidP="007B09D9">
            <w:pPr>
              <w:jc w:val="center"/>
              <w:rPr>
                <w:b/>
                <w:sz w:val="27"/>
                <w:szCs w:val="27"/>
              </w:rPr>
            </w:pPr>
            <w:r w:rsidRPr="0038365A">
              <w:rPr>
                <w:b/>
                <w:sz w:val="27"/>
                <w:szCs w:val="27"/>
              </w:rPr>
              <w:t>Количество</w:t>
            </w:r>
          </w:p>
        </w:tc>
      </w:tr>
      <w:tr w:rsidR="005921DA" w:rsidRPr="0038365A" w:rsidTr="007B09D9">
        <w:tc>
          <w:tcPr>
            <w:tcW w:w="1135" w:type="dxa"/>
          </w:tcPr>
          <w:p w:rsidR="005921DA" w:rsidRPr="00F8389E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1-8</w:t>
            </w:r>
          </w:p>
        </w:tc>
        <w:tc>
          <w:tcPr>
            <w:tcW w:w="2836" w:type="dxa"/>
          </w:tcPr>
          <w:p w:rsidR="005921DA" w:rsidRPr="00F8389E" w:rsidRDefault="005921DA" w:rsidP="007B09D9">
            <w:pPr>
              <w:jc w:val="center"/>
              <w:rPr>
                <w:sz w:val="27"/>
                <w:szCs w:val="27"/>
              </w:rPr>
            </w:pPr>
            <w:r w:rsidRPr="00F8389E">
              <w:rPr>
                <w:sz w:val="27"/>
                <w:szCs w:val="27"/>
              </w:rPr>
              <w:t>Шатер</w:t>
            </w:r>
          </w:p>
        </w:tc>
        <w:tc>
          <w:tcPr>
            <w:tcW w:w="4535" w:type="dxa"/>
          </w:tcPr>
          <w:p w:rsidR="005921DA" w:rsidRPr="00746189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продовольственная группа товаров</w:t>
            </w:r>
          </w:p>
        </w:tc>
        <w:tc>
          <w:tcPr>
            <w:tcW w:w="1842" w:type="dxa"/>
          </w:tcPr>
          <w:p w:rsidR="005921DA" w:rsidRPr="00F8389E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F8389E">
              <w:rPr>
                <w:sz w:val="27"/>
                <w:szCs w:val="27"/>
              </w:rPr>
              <w:t xml:space="preserve"> ед.</w:t>
            </w:r>
          </w:p>
        </w:tc>
      </w:tr>
      <w:tr w:rsidR="005921DA" w:rsidRPr="0038365A" w:rsidTr="007B09D9">
        <w:tc>
          <w:tcPr>
            <w:tcW w:w="11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9-16</w:t>
            </w:r>
          </w:p>
        </w:tc>
        <w:tc>
          <w:tcPr>
            <w:tcW w:w="2836" w:type="dxa"/>
          </w:tcPr>
          <w:p w:rsidR="005921DA" w:rsidRPr="00F8389E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Морозильный ларь</w:t>
            </w:r>
          </w:p>
        </w:tc>
        <w:tc>
          <w:tcPr>
            <w:tcW w:w="45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мороженое</w:t>
            </w:r>
          </w:p>
        </w:tc>
        <w:tc>
          <w:tcPr>
            <w:tcW w:w="1842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 ед.</w:t>
            </w:r>
          </w:p>
        </w:tc>
      </w:tr>
      <w:tr w:rsidR="005921DA" w:rsidRPr="0038365A" w:rsidTr="007B09D9">
        <w:tc>
          <w:tcPr>
            <w:tcW w:w="11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17-19</w:t>
            </w:r>
          </w:p>
        </w:tc>
        <w:tc>
          <w:tcPr>
            <w:tcW w:w="2836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Выносной стол</w:t>
            </w:r>
          </w:p>
        </w:tc>
        <w:tc>
          <w:tcPr>
            <w:tcW w:w="45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сувенирная продукция</w:t>
            </w:r>
          </w:p>
        </w:tc>
        <w:tc>
          <w:tcPr>
            <w:tcW w:w="1842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ед.</w:t>
            </w:r>
          </w:p>
        </w:tc>
      </w:tr>
      <w:tr w:rsidR="005921DA" w:rsidRPr="0038365A" w:rsidTr="007B09D9">
        <w:tc>
          <w:tcPr>
            <w:tcW w:w="11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836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установка</w:t>
            </w:r>
          </w:p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«Полезные сладости»</w:t>
            </w:r>
          </w:p>
        </w:tc>
        <w:tc>
          <w:tcPr>
            <w:tcW w:w="45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бананы в шоколаде, яблочки в карамельной глазури</w:t>
            </w:r>
          </w:p>
        </w:tc>
        <w:tc>
          <w:tcPr>
            <w:tcW w:w="1842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5921DA" w:rsidRPr="0038365A" w:rsidTr="007B09D9">
        <w:tc>
          <w:tcPr>
            <w:tcW w:w="11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21-30</w:t>
            </w:r>
          </w:p>
        </w:tc>
        <w:tc>
          <w:tcPr>
            <w:tcW w:w="2836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535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воздушные шары</w:t>
            </w:r>
          </w:p>
        </w:tc>
        <w:tc>
          <w:tcPr>
            <w:tcW w:w="1842" w:type="dxa"/>
          </w:tcPr>
          <w:p w:rsidR="005921DA" w:rsidRDefault="005921DA" w:rsidP="007B0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ед.</w:t>
            </w:r>
          </w:p>
        </w:tc>
      </w:tr>
    </w:tbl>
    <w:p w:rsidR="005921DA" w:rsidRDefault="005921DA" w:rsidP="005921DA">
      <w:pPr>
        <w:ind w:left="-709"/>
        <w:rPr>
          <w:sz w:val="27"/>
          <w:szCs w:val="27"/>
        </w:rPr>
      </w:pPr>
    </w:p>
    <w:p w:rsidR="005921DA" w:rsidRDefault="005921DA" w:rsidP="005921DA">
      <w:pPr>
        <w:ind w:left="-709"/>
        <w:rPr>
          <w:sz w:val="27"/>
          <w:szCs w:val="27"/>
        </w:rPr>
      </w:pPr>
    </w:p>
    <w:p w:rsidR="00EF0684" w:rsidRDefault="00EF0684" w:rsidP="00EF0684">
      <w:pPr>
        <w:jc w:val="center"/>
        <w:rPr>
          <w:sz w:val="27"/>
          <w:szCs w:val="27"/>
        </w:rPr>
      </w:pPr>
    </w:p>
    <w:p w:rsidR="00EF0684" w:rsidRDefault="00EF0684" w:rsidP="00EF0684">
      <w:pPr>
        <w:jc w:val="center"/>
        <w:rPr>
          <w:sz w:val="27"/>
          <w:szCs w:val="27"/>
        </w:rPr>
      </w:pPr>
    </w:p>
    <w:p w:rsidR="00EF0684" w:rsidRDefault="005921DA" w:rsidP="00EF0684">
      <w:pPr>
        <w:jc w:val="center"/>
        <w:rPr>
          <w:sz w:val="27"/>
          <w:szCs w:val="27"/>
        </w:rPr>
      </w:pPr>
      <w:r>
        <w:rPr>
          <w:noProof/>
        </w:rPr>
        <w:drawing>
          <wp:inline distT="0" distB="0" distL="0" distR="0" wp14:anchorId="1E53966C" wp14:editId="07BE5DDE">
            <wp:extent cx="4860000" cy="4071600"/>
            <wp:effectExtent l="0" t="0" r="0" b="0"/>
            <wp:docPr id="2" name="Рисунок 2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40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684" w:rsidRDefault="00EF0684" w:rsidP="00EF0684">
      <w:pPr>
        <w:jc w:val="center"/>
        <w:rPr>
          <w:sz w:val="27"/>
          <w:szCs w:val="27"/>
        </w:rPr>
      </w:pPr>
    </w:p>
    <w:p w:rsidR="00EF0684" w:rsidRDefault="00EF0684" w:rsidP="00EF0684">
      <w:pPr>
        <w:jc w:val="center"/>
        <w:rPr>
          <w:sz w:val="27"/>
          <w:szCs w:val="27"/>
        </w:rPr>
      </w:pPr>
    </w:p>
    <w:p w:rsidR="00EF0684" w:rsidRDefault="00EF0684" w:rsidP="00EF0684">
      <w:pPr>
        <w:jc w:val="center"/>
        <w:rPr>
          <w:sz w:val="27"/>
          <w:szCs w:val="27"/>
        </w:rPr>
      </w:pPr>
    </w:p>
    <w:p w:rsidR="00EF0684" w:rsidRDefault="005921DA" w:rsidP="00EF0684">
      <w:pPr>
        <w:jc w:val="center"/>
        <w:rPr>
          <w:sz w:val="27"/>
          <w:szCs w:val="27"/>
        </w:rPr>
      </w:pPr>
      <w:r>
        <w:rPr>
          <w:sz w:val="27"/>
          <w:szCs w:val="27"/>
        </w:rPr>
        <w:t>Торговый шатер по реализации продовольственной группы товаров</w:t>
      </w:r>
    </w:p>
    <w:p w:rsidR="00EF0684" w:rsidRDefault="00EF0684" w:rsidP="00EF0684">
      <w:pPr>
        <w:jc w:val="center"/>
        <w:rPr>
          <w:sz w:val="27"/>
          <w:szCs w:val="27"/>
        </w:rPr>
      </w:pPr>
    </w:p>
    <w:p w:rsidR="005921DA" w:rsidRDefault="005921DA" w:rsidP="00EF0684">
      <w:pPr>
        <w:jc w:val="center"/>
        <w:rPr>
          <w:sz w:val="27"/>
          <w:szCs w:val="27"/>
        </w:rPr>
      </w:pPr>
    </w:p>
    <w:p w:rsidR="00EF0684" w:rsidRDefault="00EF0684" w:rsidP="00EF0684">
      <w:pPr>
        <w:jc w:val="center"/>
        <w:rPr>
          <w:sz w:val="27"/>
          <w:szCs w:val="27"/>
        </w:rPr>
      </w:pPr>
    </w:p>
    <w:p w:rsidR="00EF0684" w:rsidRDefault="00EF0684" w:rsidP="00EF0684">
      <w:pPr>
        <w:jc w:val="center"/>
        <w:rPr>
          <w:sz w:val="27"/>
          <w:szCs w:val="27"/>
        </w:rPr>
      </w:pPr>
    </w:p>
    <w:p w:rsidR="00EF0684" w:rsidRDefault="005921DA" w:rsidP="00EF068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D23BCB4" wp14:editId="4F0B21ED">
            <wp:extent cx="3859200" cy="2894400"/>
            <wp:effectExtent l="0" t="0" r="0" b="0"/>
            <wp:docPr id="6" name="Рисунок 6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DA" w:rsidRDefault="005921DA" w:rsidP="00EF068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Выносной стол (сувенирная продукция)</w:t>
      </w:r>
    </w:p>
    <w:p w:rsidR="005921DA" w:rsidRDefault="005921DA" w:rsidP="00EF068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5921DA" w:rsidRDefault="005921DA" w:rsidP="00EF068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216772" wp14:editId="118A8544">
            <wp:extent cx="4039200" cy="3027600"/>
            <wp:effectExtent l="0" t="0" r="0" b="1905"/>
            <wp:docPr id="17" name="Рисунок 17" descr="C:\Documents and Settings\tpazarnykh\Рабочий стол\27.04.19 Экеоцентр центр.парк\морозильный л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27.04.19 Экеоцентр центр.парк\морозильный лар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DA" w:rsidRDefault="005921DA" w:rsidP="00EF068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Морозильный ларь (мороженое)</w:t>
      </w:r>
    </w:p>
    <w:p w:rsidR="005921DA" w:rsidRDefault="005921DA" w:rsidP="00EF068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5921DA" w:rsidRDefault="005921DA" w:rsidP="00EF0684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lastRenderedPageBreak/>
        <w:drawing>
          <wp:inline distT="0" distB="0" distL="0" distR="0" wp14:anchorId="0A273721" wp14:editId="1D7AB406">
            <wp:extent cx="3326400" cy="4435200"/>
            <wp:effectExtent l="0" t="0" r="7620" b="3810"/>
            <wp:docPr id="4" name="Рисунок 4" descr="C:\Documents and Settings\tpazarnykh\Рабочий стол\т.оборуд Извековой\тор.стойка воз.шар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т.оборуд Извековой\тор.стойка воз.шарик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00" cy="44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04" w:rsidRDefault="005921DA" w:rsidP="0073063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Торговая стойка (воздушные шары)</w:t>
      </w:r>
    </w:p>
    <w:p w:rsidR="005921DA" w:rsidRDefault="005921DA" w:rsidP="00730631">
      <w:pPr>
        <w:rPr>
          <w:bCs/>
          <w:sz w:val="28"/>
          <w:szCs w:val="28"/>
        </w:rPr>
      </w:pPr>
    </w:p>
    <w:p w:rsidR="00E22004" w:rsidRDefault="00E22004" w:rsidP="00730631">
      <w:pPr>
        <w:rPr>
          <w:bCs/>
          <w:sz w:val="28"/>
          <w:szCs w:val="28"/>
        </w:rPr>
      </w:pPr>
    </w:p>
    <w:p w:rsidR="001C553B" w:rsidRDefault="001C553B" w:rsidP="00875551">
      <w:pPr>
        <w:jc w:val="right"/>
        <w:rPr>
          <w:sz w:val="28"/>
          <w:szCs w:val="28"/>
        </w:rPr>
      </w:pPr>
    </w:p>
    <w:p w:rsidR="00A32AC4" w:rsidRDefault="00D841E9" w:rsidP="002C629F">
      <w:pPr>
        <w:ind w:left="-993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A32AC4" w:rsidRDefault="00A32AC4" w:rsidP="001D5BCF">
      <w:pPr>
        <w:jc w:val="right"/>
        <w:rPr>
          <w:sz w:val="28"/>
          <w:szCs w:val="28"/>
        </w:rPr>
      </w:pPr>
    </w:p>
    <w:p w:rsidR="00A32AC4" w:rsidRDefault="00A32AC4" w:rsidP="001D5BCF">
      <w:pPr>
        <w:jc w:val="right"/>
        <w:rPr>
          <w:sz w:val="28"/>
          <w:szCs w:val="28"/>
        </w:rPr>
      </w:pPr>
    </w:p>
    <w:p w:rsidR="00A32AC4" w:rsidRDefault="00A32AC4" w:rsidP="001D5BCF">
      <w:pPr>
        <w:jc w:val="right"/>
        <w:rPr>
          <w:sz w:val="28"/>
          <w:szCs w:val="28"/>
        </w:rPr>
      </w:pPr>
    </w:p>
    <w:p w:rsidR="00A32AC4" w:rsidRDefault="00A32AC4" w:rsidP="001D5BCF">
      <w:pPr>
        <w:jc w:val="right"/>
        <w:rPr>
          <w:sz w:val="28"/>
          <w:szCs w:val="28"/>
        </w:rPr>
      </w:pPr>
    </w:p>
    <w:p w:rsidR="00A32AC4" w:rsidRDefault="00A32AC4" w:rsidP="001D5BCF">
      <w:pPr>
        <w:jc w:val="right"/>
        <w:rPr>
          <w:sz w:val="28"/>
          <w:szCs w:val="28"/>
        </w:rPr>
      </w:pPr>
    </w:p>
    <w:p w:rsidR="0092637E" w:rsidRDefault="0092637E" w:rsidP="003C2B67">
      <w:pPr>
        <w:jc w:val="right"/>
        <w:rPr>
          <w:sz w:val="28"/>
          <w:szCs w:val="28"/>
        </w:rPr>
      </w:pPr>
    </w:p>
    <w:p w:rsidR="0092637E" w:rsidRDefault="0092637E" w:rsidP="001D5BCF">
      <w:pPr>
        <w:jc w:val="right"/>
        <w:rPr>
          <w:sz w:val="28"/>
          <w:szCs w:val="28"/>
        </w:rPr>
      </w:pPr>
    </w:p>
    <w:p w:rsidR="00B6453F" w:rsidRDefault="00B6453F" w:rsidP="00B6453F">
      <w:pPr>
        <w:jc w:val="center"/>
        <w:rPr>
          <w:sz w:val="28"/>
          <w:szCs w:val="28"/>
        </w:rPr>
      </w:pPr>
    </w:p>
    <w:sectPr w:rsidR="00B6453F" w:rsidSect="0045406B">
      <w:headerReference w:type="default" r:id="rId12"/>
      <w:pgSz w:w="11906" w:h="16838"/>
      <w:pgMar w:top="1134" w:right="567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83" w:rsidRDefault="00733B83" w:rsidP="00A32AC4">
      <w:r>
        <w:separator/>
      </w:r>
    </w:p>
  </w:endnote>
  <w:endnote w:type="continuationSeparator" w:id="0">
    <w:p w:rsidR="00733B83" w:rsidRDefault="00733B83" w:rsidP="00A3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83" w:rsidRDefault="00733B83" w:rsidP="00A32AC4">
      <w:r>
        <w:separator/>
      </w:r>
    </w:p>
  </w:footnote>
  <w:footnote w:type="continuationSeparator" w:id="0">
    <w:p w:rsidR="00733B83" w:rsidRDefault="00733B83" w:rsidP="00A32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2032"/>
      <w:docPartObj>
        <w:docPartGallery w:val="Page Numbers (Top of Page)"/>
        <w:docPartUnique/>
      </w:docPartObj>
    </w:sdtPr>
    <w:sdtEndPr/>
    <w:sdtContent>
      <w:p w:rsidR="00FE77E8" w:rsidRDefault="00FE77E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1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77E8" w:rsidRDefault="00FE77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1D1D"/>
    <w:rsid w:val="000129A4"/>
    <w:rsid w:val="0001371A"/>
    <w:rsid w:val="00015A74"/>
    <w:rsid w:val="00046BF9"/>
    <w:rsid w:val="00074808"/>
    <w:rsid w:val="00083084"/>
    <w:rsid w:val="000A1992"/>
    <w:rsid w:val="000A3107"/>
    <w:rsid w:val="000E352C"/>
    <w:rsid w:val="000E3750"/>
    <w:rsid w:val="0011680A"/>
    <w:rsid w:val="00122F70"/>
    <w:rsid w:val="001803CC"/>
    <w:rsid w:val="00194AA5"/>
    <w:rsid w:val="001C553B"/>
    <w:rsid w:val="001D5BCF"/>
    <w:rsid w:val="001E0C87"/>
    <w:rsid w:val="001E2180"/>
    <w:rsid w:val="00213706"/>
    <w:rsid w:val="00227CE9"/>
    <w:rsid w:val="00236759"/>
    <w:rsid w:val="00261D9E"/>
    <w:rsid w:val="0028513D"/>
    <w:rsid w:val="002C47D9"/>
    <w:rsid w:val="002C629F"/>
    <w:rsid w:val="002D0ADA"/>
    <w:rsid w:val="002D2790"/>
    <w:rsid w:val="002E4B00"/>
    <w:rsid w:val="002E70A7"/>
    <w:rsid w:val="00305CC0"/>
    <w:rsid w:val="00321C3A"/>
    <w:rsid w:val="00347A6C"/>
    <w:rsid w:val="00350A97"/>
    <w:rsid w:val="0039381A"/>
    <w:rsid w:val="003C2B67"/>
    <w:rsid w:val="003C414A"/>
    <w:rsid w:val="003F37EB"/>
    <w:rsid w:val="003F45B5"/>
    <w:rsid w:val="004033BE"/>
    <w:rsid w:val="0040658A"/>
    <w:rsid w:val="00414F28"/>
    <w:rsid w:val="0042373A"/>
    <w:rsid w:val="00424CDE"/>
    <w:rsid w:val="0045406B"/>
    <w:rsid w:val="00455798"/>
    <w:rsid w:val="00461323"/>
    <w:rsid w:val="0047392F"/>
    <w:rsid w:val="004D52C8"/>
    <w:rsid w:val="004D7E0D"/>
    <w:rsid w:val="004E60FD"/>
    <w:rsid w:val="004F3E7B"/>
    <w:rsid w:val="004F58FB"/>
    <w:rsid w:val="004F5A27"/>
    <w:rsid w:val="005015DD"/>
    <w:rsid w:val="0051605A"/>
    <w:rsid w:val="00550979"/>
    <w:rsid w:val="00551A38"/>
    <w:rsid w:val="00554F13"/>
    <w:rsid w:val="00556FC5"/>
    <w:rsid w:val="00566726"/>
    <w:rsid w:val="005815CA"/>
    <w:rsid w:val="005921DA"/>
    <w:rsid w:val="005D2069"/>
    <w:rsid w:val="006004BA"/>
    <w:rsid w:val="0061261E"/>
    <w:rsid w:val="00616C9B"/>
    <w:rsid w:val="00636039"/>
    <w:rsid w:val="00671C3D"/>
    <w:rsid w:val="006825C2"/>
    <w:rsid w:val="00693DE5"/>
    <w:rsid w:val="006E13B0"/>
    <w:rsid w:val="006F5FE5"/>
    <w:rsid w:val="00702CD6"/>
    <w:rsid w:val="00730631"/>
    <w:rsid w:val="00733B83"/>
    <w:rsid w:val="00737771"/>
    <w:rsid w:val="007460A5"/>
    <w:rsid w:val="007477E6"/>
    <w:rsid w:val="00775E41"/>
    <w:rsid w:val="007A0F43"/>
    <w:rsid w:val="007A30D6"/>
    <w:rsid w:val="007D5BA8"/>
    <w:rsid w:val="007D78E1"/>
    <w:rsid w:val="008411D0"/>
    <w:rsid w:val="0085537A"/>
    <w:rsid w:val="00863892"/>
    <w:rsid w:val="00875402"/>
    <w:rsid w:val="00875551"/>
    <w:rsid w:val="00890BDF"/>
    <w:rsid w:val="00893E82"/>
    <w:rsid w:val="008B6B5D"/>
    <w:rsid w:val="008C47FD"/>
    <w:rsid w:val="008D417F"/>
    <w:rsid w:val="008D59E7"/>
    <w:rsid w:val="00914A86"/>
    <w:rsid w:val="0092637E"/>
    <w:rsid w:val="009425ED"/>
    <w:rsid w:val="00946441"/>
    <w:rsid w:val="009835E9"/>
    <w:rsid w:val="009A4A34"/>
    <w:rsid w:val="009C72BE"/>
    <w:rsid w:val="009D2EC1"/>
    <w:rsid w:val="009E2C52"/>
    <w:rsid w:val="009E488F"/>
    <w:rsid w:val="009F2467"/>
    <w:rsid w:val="009F3927"/>
    <w:rsid w:val="00A32AC4"/>
    <w:rsid w:val="00A87A16"/>
    <w:rsid w:val="00AA1D74"/>
    <w:rsid w:val="00AA59FA"/>
    <w:rsid w:val="00AE580D"/>
    <w:rsid w:val="00AF61C5"/>
    <w:rsid w:val="00B55237"/>
    <w:rsid w:val="00B6453F"/>
    <w:rsid w:val="00B669E1"/>
    <w:rsid w:val="00B735D4"/>
    <w:rsid w:val="00B76AE6"/>
    <w:rsid w:val="00B80BB1"/>
    <w:rsid w:val="00B81C31"/>
    <w:rsid w:val="00BB32D3"/>
    <w:rsid w:val="00BD1298"/>
    <w:rsid w:val="00BD3CB2"/>
    <w:rsid w:val="00BE267C"/>
    <w:rsid w:val="00C22085"/>
    <w:rsid w:val="00C76C97"/>
    <w:rsid w:val="00C81419"/>
    <w:rsid w:val="00C90CA8"/>
    <w:rsid w:val="00CD6059"/>
    <w:rsid w:val="00CF198F"/>
    <w:rsid w:val="00D163D1"/>
    <w:rsid w:val="00D216D5"/>
    <w:rsid w:val="00D3144B"/>
    <w:rsid w:val="00D32014"/>
    <w:rsid w:val="00D507FF"/>
    <w:rsid w:val="00D841E9"/>
    <w:rsid w:val="00D8653C"/>
    <w:rsid w:val="00D91325"/>
    <w:rsid w:val="00D960BF"/>
    <w:rsid w:val="00DA3BB4"/>
    <w:rsid w:val="00DB21E5"/>
    <w:rsid w:val="00DC300B"/>
    <w:rsid w:val="00DD3AD7"/>
    <w:rsid w:val="00DE7373"/>
    <w:rsid w:val="00DF0181"/>
    <w:rsid w:val="00E22004"/>
    <w:rsid w:val="00E34CA6"/>
    <w:rsid w:val="00E5744B"/>
    <w:rsid w:val="00E61B98"/>
    <w:rsid w:val="00E92C9F"/>
    <w:rsid w:val="00EB4818"/>
    <w:rsid w:val="00EE264F"/>
    <w:rsid w:val="00EE304E"/>
    <w:rsid w:val="00EF0684"/>
    <w:rsid w:val="00EF70E3"/>
    <w:rsid w:val="00EF7532"/>
    <w:rsid w:val="00F05D83"/>
    <w:rsid w:val="00F22408"/>
    <w:rsid w:val="00F278DB"/>
    <w:rsid w:val="00F400CF"/>
    <w:rsid w:val="00F51BB8"/>
    <w:rsid w:val="00F5336C"/>
    <w:rsid w:val="00F56D8D"/>
    <w:rsid w:val="00F7561B"/>
    <w:rsid w:val="00FA3895"/>
    <w:rsid w:val="00FA56CC"/>
    <w:rsid w:val="00FC4C0D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8755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A32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A32AC4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00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01D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8755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A32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A32AC4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00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01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D680-BC05-4C1F-843E-D3F6F70E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2019-06-24T13:10:00Z</cp:lastPrinted>
  <dcterms:created xsi:type="dcterms:W3CDTF">2019-06-25T12:41:00Z</dcterms:created>
  <dcterms:modified xsi:type="dcterms:W3CDTF">2019-06-25T12:41:00Z</dcterms:modified>
</cp:coreProperties>
</file>