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1D6133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D613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.06.2019 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60</w:t>
      </w: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1225F9" w:rsidRDefault="004A0832" w:rsidP="00122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</w:t>
      </w:r>
      <w:r w:rsidR="001225F9">
        <w:rPr>
          <w:rFonts w:ascii="Times New Roman" w:hAnsi="Times New Roman" w:cs="Times New Roman"/>
          <w:b/>
          <w:sz w:val="28"/>
          <w:szCs w:val="28"/>
        </w:rPr>
        <w:t xml:space="preserve">ГАРАЖНО-СТРОИТЕЛЬНОМУ КООПЕРАТИВУ «ГАЛАКТИКА» РАЗРЕШЕНИЯ НА ОТКЛОНЕНИЕ ОТ ПРЕДЕЛЬНЫХ ПАРАМЕТРОВ РАЗРЕШЕННОГО СТРОИТЕЛЬСТВА НА ЗЕМЕЛЬНОМ УЧАСТКЕ ПО УЛ. ЛЕНИНГРАДСКАЯ, 29Д </w:t>
      </w:r>
    </w:p>
    <w:p w:rsidR="008048C1" w:rsidRDefault="008048C1" w:rsidP="001225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 (КАДАСТРОВЫЙ НОМЕР 36:34:</w:t>
      </w:r>
      <w:r w:rsidR="001225F9">
        <w:rPr>
          <w:rFonts w:ascii="Times New Roman" w:hAnsi="Times New Roman" w:cs="Times New Roman"/>
          <w:b/>
          <w:sz w:val="28"/>
          <w:szCs w:val="28"/>
        </w:rPr>
        <w:t>0304032:108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E676F2" w:rsidRPr="004A0832" w:rsidRDefault="00E676F2" w:rsidP="00C75B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A2A" w:rsidRDefault="000C521F" w:rsidP="008048C1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821CAC">
        <w:rPr>
          <w:rFonts w:eastAsia="Calibri"/>
          <w:b w:val="0"/>
        </w:rPr>
        <w:t>16 июля</w:t>
      </w:r>
      <w:r w:rsidRPr="00C771DE">
        <w:rPr>
          <w:rFonts w:eastAsia="Calibri"/>
          <w:b w:val="0"/>
        </w:rPr>
        <w:t xml:space="preserve"> 20</w:t>
      </w:r>
      <w:r w:rsidR="00821CAC">
        <w:rPr>
          <w:rFonts w:eastAsia="Calibri"/>
          <w:b w:val="0"/>
        </w:rPr>
        <w:t>19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43504E">
        <w:rPr>
          <w:rFonts w:eastAsia="Calibri"/>
          <w:b w:val="0"/>
        </w:rPr>
        <w:t xml:space="preserve">о предоставлении </w:t>
      </w:r>
      <w:r w:rsidR="001225F9" w:rsidRPr="001225F9">
        <w:rPr>
          <w:rFonts w:eastAsia="Calibri"/>
          <w:b w:val="0"/>
        </w:rPr>
        <w:t xml:space="preserve">Гаражно-Строительному Кооперативу «ГАЛАКТИКА» разрешения на отклонение от предельных параметров разрешенного строительства на земельном участке по ул. Ленинградская, 29д (кадастровый номер 36:34:0304032:108), расположенном в территориальной зоне с индексом </w:t>
      </w:r>
      <w:proofErr w:type="gramStart"/>
      <w:r w:rsidR="001225F9" w:rsidRPr="001225F9">
        <w:rPr>
          <w:rFonts w:eastAsia="Calibri"/>
          <w:b w:val="0"/>
        </w:rPr>
        <w:t>П</w:t>
      </w:r>
      <w:proofErr w:type="gramEnd"/>
      <w:r w:rsidR="001225F9" w:rsidRPr="001225F9">
        <w:rPr>
          <w:rFonts w:eastAsia="Calibri"/>
          <w:b w:val="0"/>
        </w:rPr>
        <w:t xml:space="preserve"> 1 «Зона  промышленных и коммунальных предприятий»</w:t>
      </w:r>
      <w:r w:rsidR="008048C1" w:rsidRPr="008048C1">
        <w:rPr>
          <w:rFonts w:eastAsia="Calibri"/>
          <w:b w:val="0"/>
        </w:rPr>
        <w:t>.</w:t>
      </w:r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821CAC">
        <w:rPr>
          <w:rFonts w:eastAsiaTheme="minorHAnsi"/>
          <w:b w:val="0"/>
          <w:bCs w:val="0"/>
        </w:rPr>
        <w:t>28 июня 2019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821CAC">
        <w:rPr>
          <w:rFonts w:eastAsiaTheme="minorHAnsi"/>
          <w:b w:val="0"/>
          <w:bCs w:val="0"/>
        </w:rPr>
        <w:t xml:space="preserve">16 июля </w:t>
      </w:r>
      <w:r w:rsidRPr="000C6CA4">
        <w:rPr>
          <w:rFonts w:eastAsiaTheme="minorHAnsi"/>
          <w:b w:val="0"/>
          <w:bCs w:val="0"/>
        </w:rPr>
        <w:t>20</w:t>
      </w:r>
      <w:r w:rsidR="00821CAC">
        <w:rPr>
          <w:rFonts w:eastAsiaTheme="minorHAnsi"/>
          <w:b w:val="0"/>
          <w:bCs w:val="0"/>
        </w:rPr>
        <w:t>19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</w:t>
      </w:r>
      <w:r w:rsidR="00821CAC">
        <w:rPr>
          <w:rFonts w:eastAsia="Calibri"/>
          <w:b w:val="0"/>
        </w:rPr>
        <w:t xml:space="preserve">          </w:t>
      </w:r>
      <w:r w:rsidR="004A0832">
        <w:rPr>
          <w:rFonts w:eastAsia="Calibri"/>
          <w:b w:val="0"/>
        </w:rPr>
        <w:t xml:space="preserve">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F16B49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821CAC">
        <w:rPr>
          <w:rFonts w:eastAsiaTheme="minorHAnsi"/>
          <w:b w:val="0"/>
          <w:bCs w:val="0"/>
        </w:rPr>
        <w:t>16 июля 2019</w:t>
      </w:r>
      <w:r w:rsidR="000C6CA4" w:rsidRPr="000C6CA4">
        <w:rPr>
          <w:rFonts w:eastAsiaTheme="minorHAnsi"/>
          <w:b w:val="0"/>
          <w:bCs w:val="0"/>
        </w:rPr>
        <w:t xml:space="preserve"> г. </w:t>
      </w:r>
      <w:r w:rsidR="00821CAC">
        <w:rPr>
          <w:rFonts w:eastAsiaTheme="minorHAnsi"/>
          <w:b w:val="0"/>
          <w:bCs w:val="0"/>
        </w:rPr>
        <w:t xml:space="preserve">  </w:t>
      </w:r>
      <w:r w:rsidR="000C6CA4" w:rsidRPr="000C6CA4">
        <w:rPr>
          <w:rFonts w:eastAsiaTheme="minorHAnsi"/>
          <w:b w:val="0"/>
          <w:bCs w:val="0"/>
        </w:rPr>
        <w:t xml:space="preserve">в </w:t>
      </w:r>
      <w:r w:rsidR="00821CAC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821CAC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1225F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1225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16B49">
      <w:pgSz w:w="11905" w:h="16838"/>
      <w:pgMar w:top="851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1145D"/>
    <w:rsid w:val="001225F9"/>
    <w:rsid w:val="00175FE1"/>
    <w:rsid w:val="001D6133"/>
    <w:rsid w:val="002240AC"/>
    <w:rsid w:val="00226B74"/>
    <w:rsid w:val="00377D06"/>
    <w:rsid w:val="0043504E"/>
    <w:rsid w:val="004A0832"/>
    <w:rsid w:val="005A60C2"/>
    <w:rsid w:val="005B0395"/>
    <w:rsid w:val="005C35B0"/>
    <w:rsid w:val="005C62E4"/>
    <w:rsid w:val="00605750"/>
    <w:rsid w:val="006C628F"/>
    <w:rsid w:val="007D02C5"/>
    <w:rsid w:val="008048C1"/>
    <w:rsid w:val="00821CAC"/>
    <w:rsid w:val="008A391B"/>
    <w:rsid w:val="009546AE"/>
    <w:rsid w:val="00A14EC0"/>
    <w:rsid w:val="00B274E5"/>
    <w:rsid w:val="00B34BE4"/>
    <w:rsid w:val="00C75B53"/>
    <w:rsid w:val="00C771DE"/>
    <w:rsid w:val="00CA76BB"/>
    <w:rsid w:val="00CD0740"/>
    <w:rsid w:val="00D94A2A"/>
    <w:rsid w:val="00DA1380"/>
    <w:rsid w:val="00DC1901"/>
    <w:rsid w:val="00E676F2"/>
    <w:rsid w:val="00EF14A6"/>
    <w:rsid w:val="00F16B49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2019-05-15T07:08:00Z</cp:lastPrinted>
  <dcterms:created xsi:type="dcterms:W3CDTF">2019-06-24T11:50:00Z</dcterms:created>
  <dcterms:modified xsi:type="dcterms:W3CDTF">2019-06-24T11:50:00Z</dcterms:modified>
</cp:coreProperties>
</file>