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установленных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C21D19">
        <w:rPr>
          <w:rFonts w:ascii="Times New Roman" w:hAnsi="Times New Roman"/>
          <w:i/>
          <w:sz w:val="26"/>
          <w:szCs w:val="26"/>
        </w:rPr>
        <w:t xml:space="preserve">ом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C21D19">
        <w:rPr>
          <w:rFonts w:ascii="Times New Roman" w:hAnsi="Times New Roman"/>
          <w:i/>
          <w:sz w:val="26"/>
          <w:szCs w:val="26"/>
        </w:rPr>
        <w:t>ем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расположенн</w:t>
      </w:r>
      <w:r w:rsidR="00C21D19">
        <w:rPr>
          <w:rFonts w:ascii="Times New Roman" w:hAnsi="Times New Roman"/>
          <w:i/>
          <w:sz w:val="28"/>
          <w:szCs w:val="28"/>
        </w:rPr>
        <w:t>ое</w:t>
      </w:r>
      <w:proofErr w:type="gramEnd"/>
      <w:r w:rsidR="006F5DD4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C21D19">
        <w:rPr>
          <w:rFonts w:ascii="Times New Roman" w:hAnsi="Times New Roman"/>
          <w:i/>
          <w:sz w:val="28"/>
          <w:szCs w:val="28"/>
        </w:rPr>
        <w:t xml:space="preserve">ул. </w:t>
      </w:r>
      <w:r w:rsidR="00C21D19" w:rsidRPr="00C21D19">
        <w:rPr>
          <w:rFonts w:ascii="Times New Roman" w:hAnsi="Times New Roman"/>
          <w:i/>
          <w:sz w:val="28"/>
          <w:szCs w:val="28"/>
        </w:rPr>
        <w:t>Черепанова, 60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Pr="00C21D19">
              <w:rPr>
                <w:rFonts w:ascii="Times New Roman" w:hAnsi="Times New Roman"/>
                <w:i/>
                <w:sz w:val="28"/>
                <w:szCs w:val="28"/>
              </w:rPr>
              <w:t>Черепанова, 60</w:t>
            </w:r>
          </w:p>
        </w:tc>
        <w:tc>
          <w:tcPr>
            <w:tcW w:w="141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C21D1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5DD4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C21D1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960"/>
                  <wp:effectExtent l="0" t="0" r="9525" b="8890"/>
                  <wp:docPr id="1" name="Рисунок 1" descr="C:\Users\evgrechina\Desktop\13-14\20190314_104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13-14\20190314_104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960"/>
                  <wp:effectExtent l="0" t="0" r="9525" b="8890"/>
                  <wp:docPr id="7" name="Рисунок 7" descr="C:\Users\evgrechina\Desktop\13-14\20190314_104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13-14\20190314_104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619625" cy="2600960"/>
                  <wp:effectExtent l="0" t="0" r="9525" b="8890"/>
                  <wp:docPr id="8" name="Рисунок 8" descr="C:\Users\evgrechina\Desktop\13-14\20190314_104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vgrechina\Desktop\13-14\20190314_104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19625" cy="2600960"/>
                  <wp:effectExtent l="0" t="0" r="9525" b="8890"/>
                  <wp:docPr id="9" name="Рисунок 9" descr="C:\Users\evgrechina\Desktop\13-14\20190314_104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vgrechina\Desktop\13-14\20190314_104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C21D1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D19">
              <w:rPr>
                <w:rFonts w:ascii="Times New Roman" w:hAnsi="Times New Roman" w:cs="Times New Roman"/>
                <w:sz w:val="24"/>
                <w:szCs w:val="24"/>
              </w:rPr>
              <w:t>Деев Юрий Алексеевич,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Любовь Ивановна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E9A1-BB01-4F3B-B5D9-E8486873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2019-03-11T12:39:00Z</cp:lastPrinted>
  <dcterms:created xsi:type="dcterms:W3CDTF">2019-03-15T11:44:00Z</dcterms:created>
  <dcterms:modified xsi:type="dcterms:W3CDTF">2019-03-15T11:47:00Z</dcterms:modified>
</cp:coreProperties>
</file>