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9" w:rsidRPr="00E85509" w:rsidRDefault="00E85509" w:rsidP="00E855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509">
        <w:rPr>
          <w:rFonts w:ascii="Times New Roman" w:hAnsi="Times New Roman" w:cs="Times New Roman"/>
          <w:b/>
          <w:sz w:val="24"/>
          <w:szCs w:val="24"/>
        </w:rPr>
        <w:t>Информация для размещения на сайте администрации.</w:t>
      </w:r>
    </w:p>
    <w:p w:rsidR="00474DDE" w:rsidRDefault="00EF7DE4" w:rsidP="00474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E85509">
        <w:rPr>
          <w:rFonts w:ascii="Times New Roman" w:hAnsi="Times New Roman" w:cs="Times New Roman"/>
          <w:sz w:val="24"/>
          <w:szCs w:val="24"/>
        </w:rPr>
        <w:t>, на основании по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становления от 05.10.2015 №760 </w:t>
      </w:r>
      <w:r w:rsidRPr="00E85509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E85509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E85509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85509">
        <w:rPr>
          <w:rFonts w:ascii="Times New Roman" w:hAnsi="Times New Roman" w:cs="Times New Roman"/>
          <w:sz w:val="24"/>
          <w:szCs w:val="24"/>
        </w:rPr>
        <w:t>»</w:t>
      </w:r>
      <w:r w:rsidR="00A4047F">
        <w:rPr>
          <w:rFonts w:ascii="Times New Roman" w:hAnsi="Times New Roman" w:cs="Times New Roman"/>
          <w:sz w:val="24"/>
          <w:szCs w:val="24"/>
        </w:rPr>
        <w:t xml:space="preserve"> </w:t>
      </w:r>
      <w:r w:rsidR="00474DDE">
        <w:rPr>
          <w:rFonts w:ascii="Times New Roman" w:hAnsi="Times New Roman" w:cs="Times New Roman"/>
          <w:sz w:val="24"/>
          <w:szCs w:val="24"/>
        </w:rPr>
        <w:t xml:space="preserve">30.04.2020 в 10:00 </w:t>
      </w:r>
      <w:r w:rsidR="00E85509" w:rsidRPr="00E85509">
        <w:rPr>
          <w:rFonts w:ascii="Times New Roman" w:hAnsi="Times New Roman" w:cs="Times New Roman"/>
          <w:sz w:val="24"/>
          <w:szCs w:val="24"/>
        </w:rPr>
        <w:t>будет производиться пр</w:t>
      </w:r>
      <w:r w:rsidR="00474DDE">
        <w:rPr>
          <w:rFonts w:ascii="Times New Roman" w:hAnsi="Times New Roman" w:cs="Times New Roman"/>
          <w:sz w:val="24"/>
          <w:szCs w:val="24"/>
        </w:rPr>
        <w:t>инудительный демонтаж временных сооружений по следующим адресам:</w:t>
      </w:r>
    </w:p>
    <w:p w:rsidR="00474DDE" w:rsidRDefault="00474DDE" w:rsidP="00474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Воронеж,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Оганджаняна</w:t>
      </w:r>
      <w:proofErr w:type="spellEnd"/>
      <w:r>
        <w:rPr>
          <w:rFonts w:ascii="Times New Roman" w:hAnsi="Times New Roman" w:cs="Times New Roman"/>
          <w:sz w:val="24"/>
          <w:szCs w:val="24"/>
        </w:rPr>
        <w:t>, 24 (ограждение);</w:t>
      </w:r>
    </w:p>
    <w:p w:rsidR="00474DDE" w:rsidRDefault="00474DDE" w:rsidP="00474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855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Воронеж,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Оганджаняна</w:t>
      </w:r>
      <w:proofErr w:type="spellEnd"/>
      <w:r>
        <w:rPr>
          <w:rFonts w:ascii="Times New Roman" w:hAnsi="Times New Roman" w:cs="Times New Roman"/>
          <w:sz w:val="24"/>
          <w:szCs w:val="24"/>
        </w:rPr>
        <w:t>, 24</w:t>
      </w:r>
      <w:r>
        <w:rPr>
          <w:rFonts w:ascii="Times New Roman" w:hAnsi="Times New Roman" w:cs="Times New Roman"/>
          <w:sz w:val="24"/>
          <w:szCs w:val="24"/>
        </w:rPr>
        <w:t>а (ограждение).</w:t>
      </w:r>
    </w:p>
    <w:p w:rsidR="00875AB7" w:rsidRPr="00E85509" w:rsidRDefault="00875AB7" w:rsidP="00474D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7DE4" w:rsidRPr="00E85509" w:rsidRDefault="00EF7DE4" w:rsidP="00474DDE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 w:rsidR="00E8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DE4" w:rsidRDefault="00474DDE" w:rsidP="0077106C">
      <w:pPr>
        <w:jc w:val="center"/>
        <w:rPr>
          <w:b/>
        </w:rPr>
      </w:pPr>
      <w:r>
        <w:rPr>
          <w:b/>
        </w:rPr>
        <w:t xml:space="preserve">ул. </w:t>
      </w:r>
      <w:proofErr w:type="spellStart"/>
      <w:r>
        <w:rPr>
          <w:b/>
        </w:rPr>
        <w:t>Оганджаняна</w:t>
      </w:r>
      <w:proofErr w:type="spellEnd"/>
      <w:r>
        <w:rPr>
          <w:b/>
        </w:rPr>
        <w:t>, 24</w:t>
      </w:r>
    </w:p>
    <w:p w:rsidR="00E85509" w:rsidRDefault="00474DDE" w:rsidP="0077106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819650" cy="2711053"/>
            <wp:effectExtent l="0" t="0" r="0" b="0"/>
            <wp:docPr id="1" name="Рисунок 1" descr="D:\Коваль\Проблемные\Оганджаняна, 24\IMG-2020030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валь\Проблемные\Оганджаняна, 24\IMG-20200304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7075" cy="270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4DDE" w:rsidRDefault="00474DDE" w:rsidP="0077106C">
      <w:pPr>
        <w:jc w:val="center"/>
        <w:rPr>
          <w:b/>
        </w:rPr>
      </w:pPr>
      <w:r>
        <w:rPr>
          <w:b/>
        </w:rPr>
        <w:t xml:space="preserve">ул. </w:t>
      </w:r>
      <w:proofErr w:type="spellStart"/>
      <w:r>
        <w:rPr>
          <w:b/>
        </w:rPr>
        <w:t>Оганджаняна</w:t>
      </w:r>
      <w:proofErr w:type="spellEnd"/>
      <w:r>
        <w:rPr>
          <w:b/>
        </w:rPr>
        <w:t>, 24а</w:t>
      </w:r>
    </w:p>
    <w:p w:rsidR="00474DDE" w:rsidRPr="0077106C" w:rsidRDefault="00474DDE" w:rsidP="0077106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809067" cy="2705100"/>
            <wp:effectExtent l="0" t="0" r="0" b="0"/>
            <wp:docPr id="3" name="Рисунок 3" descr="D:\Коваль\Проблемные\Оганджаняна, 24\IMG-2020030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валь\Проблемные\Оганджаняна, 24\IMG-20200304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101" cy="2707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4DDE" w:rsidRPr="00771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086CB5"/>
    <w:rsid w:val="0024056F"/>
    <w:rsid w:val="003039CC"/>
    <w:rsid w:val="00474DDE"/>
    <w:rsid w:val="004F769F"/>
    <w:rsid w:val="006D6415"/>
    <w:rsid w:val="0077106C"/>
    <w:rsid w:val="00810D4E"/>
    <w:rsid w:val="00875AB7"/>
    <w:rsid w:val="008A6DEE"/>
    <w:rsid w:val="00A4047F"/>
    <w:rsid w:val="00E85509"/>
    <w:rsid w:val="00EF7DE4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Чигарёва Ю.С.</dc:creator>
  <cp:keywords/>
  <dc:description/>
  <cp:lastModifiedBy>Коваль З.</cp:lastModifiedBy>
  <cp:revision>13</cp:revision>
  <dcterms:created xsi:type="dcterms:W3CDTF">2018-05-16T09:08:00Z</dcterms:created>
  <dcterms:modified xsi:type="dcterms:W3CDTF">2020-04-30T06:30:00Z</dcterms:modified>
</cp:coreProperties>
</file>