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008" w:rsidRDefault="00DD6008" w:rsidP="00BD08CA">
      <w:pPr>
        <w:pStyle w:val="ConsPlusNonformat"/>
        <w:ind w:left="453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Руководителю</w:t>
      </w:r>
      <w:r w:rsidR="00BD0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17CB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управления имущественных и земельных отношений администрации городского округа город Воронеж</w:t>
      </w:r>
    </w:p>
    <w:p w:rsidR="001D17CB" w:rsidRDefault="001D17CB" w:rsidP="00BD08CA">
      <w:pPr>
        <w:pStyle w:val="ConsPlusNonformat"/>
        <w:ind w:left="453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008" w:rsidRDefault="00DD6008" w:rsidP="00BD08CA">
      <w:pPr>
        <w:pStyle w:val="ConsPlusNonformat"/>
        <w:ind w:left="453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  <w:r w:rsidR="001D17C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D17CB">
        <w:rPr>
          <w:rFonts w:ascii="Times New Roman" w:hAnsi="Times New Roman" w:cs="Times New Roman"/>
          <w:color w:val="000000" w:themeColor="text1"/>
          <w:sz w:val="24"/>
          <w:szCs w:val="24"/>
        </w:rPr>
        <w:t>Завьялову</w:t>
      </w:r>
    </w:p>
    <w:p w:rsidR="00DD6008" w:rsidRDefault="00DD6008" w:rsidP="00BD08CA">
      <w:pPr>
        <w:pStyle w:val="ConsPlusNonformat"/>
        <w:ind w:left="453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_____________________________</w:t>
      </w:r>
    </w:p>
    <w:p w:rsidR="00DD6008" w:rsidRDefault="00DD6008" w:rsidP="00BD08CA">
      <w:pPr>
        <w:pStyle w:val="ConsPlusNormal"/>
        <w:ind w:left="4536"/>
        <w:jc w:val="center"/>
        <w:rPr>
          <w:rFonts w:eastAsia="Times New Roman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(указать </w:t>
      </w:r>
      <w:r>
        <w:rPr>
          <w:rFonts w:eastAsia="Times New Roman"/>
          <w:color w:val="000000" w:themeColor="text1"/>
          <w:sz w:val="20"/>
          <w:szCs w:val="20"/>
        </w:rPr>
        <w:t>наименование и место</w:t>
      </w:r>
      <w:r w:rsidR="00BD08CA">
        <w:rPr>
          <w:rFonts w:eastAsia="Times New Roman"/>
          <w:color w:val="000000" w:themeColor="text1"/>
          <w:sz w:val="20"/>
          <w:szCs w:val="20"/>
        </w:rPr>
        <w:t xml:space="preserve"> </w:t>
      </w:r>
      <w:r>
        <w:rPr>
          <w:rFonts w:eastAsia="Times New Roman"/>
          <w:color w:val="000000" w:themeColor="text1"/>
          <w:sz w:val="20"/>
          <w:szCs w:val="20"/>
        </w:rPr>
        <w:t>нахождения заявителя, ОГРН, ИНН (для юридических лиц)</w:t>
      </w:r>
      <w:r w:rsidR="0086602F">
        <w:rPr>
          <w:rFonts w:eastAsia="Times New Roman"/>
          <w:color w:val="000000" w:themeColor="text1"/>
          <w:sz w:val="20"/>
          <w:szCs w:val="20"/>
        </w:rPr>
        <w:t>,</w:t>
      </w:r>
    </w:p>
    <w:p w:rsidR="00DD6008" w:rsidRDefault="00DD6008" w:rsidP="00BD08CA">
      <w:pPr>
        <w:pStyle w:val="ConsPlusNonformat"/>
        <w:ind w:left="4536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Ф.И.О. паспортные данные, место жительства</w:t>
      </w:r>
    </w:p>
    <w:p w:rsidR="00DD6008" w:rsidRDefault="00DD6008" w:rsidP="00BD08CA">
      <w:pPr>
        <w:pStyle w:val="ConsPlusNonformat"/>
        <w:ind w:left="4536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(для физических лиц)</w:t>
      </w:r>
    </w:p>
    <w:p w:rsidR="00DD6008" w:rsidRDefault="00DD6008" w:rsidP="00BD08CA">
      <w:pPr>
        <w:pStyle w:val="ConsPlusNonformat"/>
        <w:ind w:left="4536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</w:t>
      </w:r>
    </w:p>
    <w:p w:rsidR="00DD6008" w:rsidRDefault="00DD6008" w:rsidP="00BD08CA">
      <w:pPr>
        <w:pStyle w:val="ConsPlusNonformat"/>
        <w:ind w:left="4536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(указать почтовый адрес, телефон (факс),</w:t>
      </w:r>
    </w:p>
    <w:p w:rsidR="00DD6008" w:rsidRDefault="00DD6008" w:rsidP="00BD08CA">
      <w:pPr>
        <w:pStyle w:val="ConsPlusNonformat"/>
        <w:ind w:left="4536"/>
        <w:jc w:val="center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эл. почту и иные реквизиты,</w:t>
      </w:r>
      <w:r w:rsidR="00AE6F4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позволяющие осуществлять</w:t>
      </w:r>
      <w:r w:rsidR="00AE6F4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взаимодействие с заявителем</w:t>
      </w:r>
      <w:r>
        <w:rPr>
          <w:color w:val="000000" w:themeColor="text1"/>
        </w:rPr>
        <w:t>)</w:t>
      </w:r>
    </w:p>
    <w:p w:rsidR="00DD6008" w:rsidRDefault="00DD6008" w:rsidP="00DD6008">
      <w:pPr>
        <w:pStyle w:val="ConsPlusNonformat"/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602F" w:rsidRDefault="0086602F" w:rsidP="00DD600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008" w:rsidRDefault="00DD6008" w:rsidP="00DD600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</w:p>
    <w:p w:rsidR="00DD6008" w:rsidRDefault="00DD6008" w:rsidP="00AE6F44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>
        <w:rPr>
          <w:color w:val="000000" w:themeColor="text1"/>
        </w:rPr>
        <w:t>на заключение</w:t>
      </w:r>
      <w:r w:rsidR="00141493">
        <w:rPr>
          <w:color w:val="000000" w:themeColor="text1"/>
        </w:rPr>
        <w:t xml:space="preserve"> дополнительного соглашения к</w:t>
      </w:r>
      <w:r>
        <w:rPr>
          <w:color w:val="000000" w:themeColor="text1"/>
        </w:rPr>
        <w:t xml:space="preserve"> договор</w:t>
      </w:r>
      <w:r w:rsidR="00141493">
        <w:rPr>
          <w:color w:val="000000" w:themeColor="text1"/>
        </w:rPr>
        <w:t>у</w:t>
      </w:r>
      <w:r>
        <w:rPr>
          <w:color w:val="000000" w:themeColor="text1"/>
        </w:rPr>
        <w:t xml:space="preserve"> </w:t>
      </w:r>
      <w:r w:rsidR="0086602F">
        <w:rPr>
          <w:color w:val="000000" w:themeColor="text1"/>
        </w:rPr>
        <w:t>на установку и эксплуатацию рекламной конструкции</w:t>
      </w:r>
    </w:p>
    <w:p w:rsidR="00DD6008" w:rsidRDefault="00DD6008" w:rsidP="00DD6008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1D17CB" w:rsidRDefault="001D17CB" w:rsidP="001D17CB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008" w:rsidRPr="002A325F" w:rsidRDefault="00385E55" w:rsidP="001D17C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17CB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</w:t>
      </w:r>
      <w:r w:rsidR="00141493" w:rsidRPr="001D17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17CB" w:rsidRPr="001D17CB">
        <w:rPr>
          <w:rFonts w:ascii="Times New Roman" w:hAnsi="Times New Roman" w:cs="Times New Roman"/>
          <w:sz w:val="24"/>
          <w:szCs w:val="24"/>
        </w:rPr>
        <w:t>решением Воронежской городской Думы от 25.08.2020 № 1479-</w:t>
      </w:r>
      <w:r w:rsidR="001D17CB" w:rsidRPr="001D17C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1D17CB" w:rsidRPr="001D17CB">
        <w:rPr>
          <w:rFonts w:ascii="Times New Roman" w:hAnsi="Times New Roman" w:cs="Times New Roman"/>
          <w:sz w:val="24"/>
          <w:szCs w:val="24"/>
        </w:rPr>
        <w:t xml:space="preserve"> «О предоставлении мер поддержки владельцам рекламных конструкций, осуществляющим деятельность в сфере наружной рекламы»</w:t>
      </w:r>
      <w:r w:rsidR="001D17CB">
        <w:rPr>
          <w:rFonts w:ascii="Times New Roman" w:hAnsi="Times New Roman" w:cs="Times New Roman"/>
          <w:sz w:val="24"/>
          <w:szCs w:val="24"/>
        </w:rPr>
        <w:t>,</w:t>
      </w:r>
      <w:r w:rsidR="00572A49" w:rsidRPr="001D17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325F" w:rsidRPr="001D17CB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141493" w:rsidRPr="001D17CB">
        <w:rPr>
          <w:rFonts w:ascii="Times New Roman" w:hAnsi="Times New Roman" w:cs="Times New Roman"/>
          <w:color w:val="000000" w:themeColor="text1"/>
          <w:sz w:val="24"/>
          <w:szCs w:val="24"/>
        </w:rPr>
        <w:t>рошу заключить</w:t>
      </w:r>
      <w:r w:rsidR="00141493" w:rsidRPr="001D17CB">
        <w:rPr>
          <w:rFonts w:ascii="Times New Roman" w:hAnsi="Times New Roman"/>
          <w:sz w:val="24"/>
          <w:szCs w:val="24"/>
        </w:rPr>
        <w:t xml:space="preserve"> дополнительное соглашение к договору </w:t>
      </w:r>
      <w:r w:rsidR="0086602F" w:rsidRPr="001D17CB">
        <w:rPr>
          <w:rFonts w:ascii="Times New Roman" w:hAnsi="Times New Roman"/>
          <w:sz w:val="24"/>
          <w:szCs w:val="24"/>
        </w:rPr>
        <w:t>на установку</w:t>
      </w:r>
      <w:r w:rsidR="00141493" w:rsidRPr="001D17CB">
        <w:rPr>
          <w:rFonts w:ascii="Times New Roman" w:hAnsi="Times New Roman"/>
          <w:sz w:val="24"/>
          <w:szCs w:val="24"/>
        </w:rPr>
        <w:t xml:space="preserve"> </w:t>
      </w:r>
      <w:r w:rsidR="0086602F" w:rsidRPr="001D17CB">
        <w:rPr>
          <w:rFonts w:ascii="Times New Roman" w:hAnsi="Times New Roman"/>
          <w:sz w:val="24"/>
          <w:szCs w:val="24"/>
        </w:rPr>
        <w:t>и эксплуатацию рекламной конструкции</w:t>
      </w:r>
      <w:r w:rsidR="001D17CB">
        <w:rPr>
          <w:rFonts w:ascii="Times New Roman" w:hAnsi="Times New Roman"/>
          <w:sz w:val="24"/>
          <w:szCs w:val="24"/>
        </w:rPr>
        <w:t>________________</w:t>
      </w:r>
      <w:r w:rsidR="00DD6008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</w:t>
      </w:r>
      <w:r w:rsidR="00DD6008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86602F">
        <w:rPr>
          <w:rFonts w:ascii="Times New Roman" w:hAnsi="Times New Roman" w:cs="Times New Roman"/>
          <w:color w:val="000000" w:themeColor="text1"/>
          <w:sz w:val="24"/>
          <w:szCs w:val="24"/>
        </w:rPr>
        <w:t>, расположенной по адресу:</w:t>
      </w:r>
    </w:p>
    <w:p w:rsidR="00DD6008" w:rsidRPr="00BD08CA" w:rsidRDefault="0086602F" w:rsidP="0086602F">
      <w:pPr>
        <w:pStyle w:val="ConsPlusNonformat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</w:t>
      </w:r>
      <w:r w:rsidR="00DD6008">
        <w:rPr>
          <w:rFonts w:ascii="Times New Roman" w:hAnsi="Times New Roman" w:cs="Times New Roman"/>
          <w:color w:val="000000" w:themeColor="text1"/>
        </w:rPr>
        <w:t xml:space="preserve"> </w:t>
      </w:r>
      <w:r w:rsidR="00DD6008" w:rsidRPr="00BD08C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(указывается </w:t>
      </w:r>
      <w:r w:rsidR="00141493">
        <w:rPr>
          <w:rFonts w:ascii="Times New Roman" w:hAnsi="Times New Roman" w:cs="Times New Roman"/>
          <w:color w:val="000000" w:themeColor="text1"/>
          <w:sz w:val="16"/>
          <w:szCs w:val="16"/>
        </w:rPr>
        <w:t>дата</w:t>
      </w:r>
      <w:r w:rsidR="00DD6008" w:rsidRPr="00BD08C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141493">
        <w:rPr>
          <w:rFonts w:ascii="Times New Roman" w:hAnsi="Times New Roman" w:cs="Times New Roman"/>
          <w:color w:val="000000" w:themeColor="text1"/>
          <w:sz w:val="16"/>
          <w:szCs w:val="16"/>
        </w:rPr>
        <w:t>и номер договора</w:t>
      </w:r>
      <w:r w:rsidR="00DD6008" w:rsidRPr="00BD08CA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86602F" w:rsidRDefault="00DD6008" w:rsidP="0086602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</w:t>
      </w:r>
      <w:r w:rsidR="0086602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___________________________________________________,</w:t>
      </w:r>
    </w:p>
    <w:p w:rsidR="00DD6008" w:rsidRPr="0086602F" w:rsidRDefault="00DD6008" w:rsidP="0086602F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8C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  <w:r w:rsidR="0086602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</w:t>
      </w:r>
      <w:r w:rsidRPr="00BD08C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(указывается </w:t>
      </w:r>
      <w:r w:rsidR="0086602F">
        <w:rPr>
          <w:rFonts w:ascii="Times New Roman" w:hAnsi="Times New Roman" w:cs="Times New Roman"/>
          <w:color w:val="000000" w:themeColor="text1"/>
          <w:sz w:val="16"/>
          <w:szCs w:val="16"/>
        </w:rPr>
        <w:t>адрес размещения рекламной конструкции и № позиции в схеме</w:t>
      </w:r>
      <w:r w:rsidRPr="00BD08CA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DD6008" w:rsidRDefault="0086602F" w:rsidP="00DD600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A325F" w:rsidRDefault="00EF4852" w:rsidP="00DD6008">
      <w:pPr>
        <w:pStyle w:val="ConsPlusNonformat"/>
        <w:jc w:val="both"/>
        <w:rPr>
          <w:color w:val="000000" w:themeColor="text1"/>
        </w:rPr>
      </w:pPr>
      <w:r w:rsidRPr="00572A49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предоставить</w:t>
      </w:r>
      <w:r w:rsidR="002A325F" w:rsidRPr="0057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отсрочку</w:t>
      </w:r>
      <w:r w:rsidR="00FF3B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602F">
        <w:rPr>
          <w:rFonts w:ascii="Times New Roman" w:hAnsi="Times New Roman" w:cs="Times New Roman"/>
          <w:color w:val="000000" w:themeColor="text1"/>
          <w:sz w:val="24"/>
          <w:szCs w:val="24"/>
        </w:rPr>
        <w:t>внесения</w:t>
      </w:r>
      <w:r w:rsidR="002A325F" w:rsidRPr="0057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плат</w:t>
      </w:r>
      <w:r w:rsidR="0086602F">
        <w:rPr>
          <w:rFonts w:ascii="Times New Roman" w:hAnsi="Times New Roman" w:cs="Times New Roman"/>
          <w:color w:val="000000" w:themeColor="text1"/>
          <w:sz w:val="24"/>
          <w:szCs w:val="24"/>
        </w:rPr>
        <w:t>ежей</w:t>
      </w:r>
      <w:r w:rsidR="002A325F" w:rsidRPr="00572A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2A49" w:rsidRPr="00572A49">
        <w:rPr>
          <w:rFonts w:ascii="Times New Roman" w:hAnsi="Times New Roman" w:cs="Times New Roman"/>
          <w:sz w:val="24"/>
          <w:szCs w:val="24"/>
        </w:rPr>
        <w:t xml:space="preserve">с 01.04.2020 до </w:t>
      </w:r>
      <w:r w:rsidR="0086602F">
        <w:rPr>
          <w:rFonts w:ascii="Times New Roman" w:hAnsi="Times New Roman" w:cs="Times New Roman"/>
          <w:sz w:val="24"/>
          <w:szCs w:val="24"/>
        </w:rPr>
        <w:t>30</w:t>
      </w:r>
      <w:r w:rsidR="00572A49" w:rsidRPr="00572A49">
        <w:rPr>
          <w:rFonts w:ascii="Times New Roman" w:hAnsi="Times New Roman" w:cs="Times New Roman"/>
          <w:sz w:val="24"/>
          <w:szCs w:val="24"/>
        </w:rPr>
        <w:t>.0</w:t>
      </w:r>
      <w:r w:rsidR="0086602F">
        <w:rPr>
          <w:rFonts w:ascii="Times New Roman" w:hAnsi="Times New Roman" w:cs="Times New Roman"/>
          <w:sz w:val="24"/>
          <w:szCs w:val="24"/>
        </w:rPr>
        <w:t>9</w:t>
      </w:r>
      <w:r w:rsidR="00572A49" w:rsidRPr="00572A49">
        <w:rPr>
          <w:rFonts w:ascii="Times New Roman" w:hAnsi="Times New Roman" w:cs="Times New Roman"/>
          <w:sz w:val="24"/>
          <w:szCs w:val="24"/>
        </w:rPr>
        <w:t>.2020</w:t>
      </w:r>
      <w:r w:rsidR="0086602F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572A49" w:rsidRPr="00572A49">
        <w:rPr>
          <w:rFonts w:ascii="Times New Roman" w:hAnsi="Times New Roman" w:cs="Times New Roman"/>
          <w:sz w:val="24"/>
          <w:szCs w:val="24"/>
        </w:rPr>
        <w:t xml:space="preserve"> в объеме 100</w:t>
      </w:r>
      <w:r w:rsidR="0086602F">
        <w:rPr>
          <w:rFonts w:ascii="Times New Roman" w:hAnsi="Times New Roman" w:cs="Times New Roman"/>
          <w:sz w:val="24"/>
          <w:szCs w:val="24"/>
        </w:rPr>
        <w:t xml:space="preserve"> </w:t>
      </w:r>
      <w:r w:rsidR="00572A49" w:rsidRPr="00572A49">
        <w:rPr>
          <w:rFonts w:ascii="Times New Roman" w:hAnsi="Times New Roman" w:cs="Times New Roman"/>
          <w:sz w:val="24"/>
          <w:szCs w:val="24"/>
        </w:rPr>
        <w:t>% платы за соответствующий период</w:t>
      </w:r>
      <w:r w:rsidR="00572A49">
        <w:rPr>
          <w:rFonts w:ascii="Times New Roman" w:hAnsi="Times New Roman" w:cs="Times New Roman"/>
          <w:sz w:val="24"/>
          <w:szCs w:val="24"/>
        </w:rPr>
        <w:t>.</w:t>
      </w:r>
    </w:p>
    <w:p w:rsidR="00572A49" w:rsidRDefault="00572A49" w:rsidP="00DD600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2A49" w:rsidRDefault="00572A49" w:rsidP="00DD600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008" w:rsidRDefault="00DD6008" w:rsidP="00DD600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602F" w:rsidRDefault="0086602F" w:rsidP="00DD600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008" w:rsidRDefault="00DD6008" w:rsidP="00DD600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86602F" w:rsidRPr="00482DCE" w:rsidRDefault="0086602F" w:rsidP="0086602F">
      <w:pPr>
        <w:widowControl w:val="0"/>
        <w:autoSpaceDE w:val="0"/>
        <w:autoSpaceDN w:val="0"/>
        <w:jc w:val="both"/>
      </w:pPr>
      <w:r w:rsidRPr="00482DCE">
        <w:t>(Руководитель организации,</w:t>
      </w:r>
    </w:p>
    <w:p w:rsidR="0086602F" w:rsidRPr="00482DCE" w:rsidRDefault="0086602F" w:rsidP="0086602F">
      <w:pPr>
        <w:widowControl w:val="0"/>
        <w:autoSpaceDE w:val="0"/>
        <w:autoSpaceDN w:val="0"/>
        <w:jc w:val="both"/>
      </w:pPr>
      <w:proofErr w:type="gramStart"/>
      <w:r w:rsidRPr="00482DCE">
        <w:t xml:space="preserve">ИП, физическое лицо)            </w:t>
      </w:r>
      <w:r>
        <w:t xml:space="preserve">            </w:t>
      </w:r>
      <w:r w:rsidRPr="00482DCE">
        <w:t xml:space="preserve"> _______________         </w:t>
      </w:r>
      <w:r>
        <w:t xml:space="preserve">                 </w:t>
      </w:r>
      <w:r w:rsidRPr="00482DCE">
        <w:t>__________________</w:t>
      </w:r>
      <w:proofErr w:type="gramEnd"/>
    </w:p>
    <w:p w:rsidR="0086602F" w:rsidRPr="00482DCE" w:rsidRDefault="0086602F" w:rsidP="0086602F">
      <w:pPr>
        <w:widowControl w:val="0"/>
        <w:autoSpaceDE w:val="0"/>
        <w:autoSpaceDN w:val="0"/>
        <w:jc w:val="both"/>
      </w:pPr>
      <w:r w:rsidRPr="0086602F">
        <w:rPr>
          <w:sz w:val="20"/>
          <w:szCs w:val="20"/>
        </w:rPr>
        <w:t xml:space="preserve">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86602F">
        <w:rPr>
          <w:sz w:val="20"/>
          <w:szCs w:val="20"/>
        </w:rPr>
        <w:t xml:space="preserve"> (подпись)</w:t>
      </w:r>
      <w:r w:rsidRPr="00482DCE">
        <w:t xml:space="preserve">        </w:t>
      </w:r>
      <w:r>
        <w:t xml:space="preserve">          </w:t>
      </w:r>
      <w:r w:rsidRPr="00482DCE">
        <w:t>М.П</w:t>
      </w:r>
      <w:r w:rsidRPr="0086602F">
        <w:rPr>
          <w:sz w:val="20"/>
          <w:szCs w:val="20"/>
        </w:rPr>
        <w:t xml:space="preserve">.                </w:t>
      </w:r>
      <w:r>
        <w:rPr>
          <w:sz w:val="20"/>
          <w:szCs w:val="20"/>
        </w:rPr>
        <w:t xml:space="preserve">    </w:t>
      </w:r>
      <w:r w:rsidRPr="0086602F">
        <w:rPr>
          <w:sz w:val="20"/>
          <w:szCs w:val="20"/>
        </w:rPr>
        <w:t xml:space="preserve">    (Ф.И.О.)</w:t>
      </w:r>
    </w:p>
    <w:p w:rsidR="00DD6008" w:rsidRDefault="00DD6008" w:rsidP="00DD600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</w:p>
    <w:p w:rsidR="00DD6008" w:rsidRDefault="00DD6008" w:rsidP="00DD6008">
      <w:pPr>
        <w:jc w:val="right"/>
      </w:pPr>
    </w:p>
    <w:p w:rsidR="00385E55" w:rsidRDefault="00385E55" w:rsidP="00DD6008">
      <w:pPr>
        <w:jc w:val="right"/>
      </w:pPr>
    </w:p>
    <w:p w:rsidR="00385E55" w:rsidRDefault="00385E55" w:rsidP="00DD6008">
      <w:pPr>
        <w:jc w:val="right"/>
      </w:pPr>
    </w:p>
    <w:p w:rsidR="00DD6008" w:rsidRDefault="00DD6008" w:rsidP="00DD6008">
      <w:pPr>
        <w:jc w:val="right"/>
      </w:pPr>
    </w:p>
    <w:p w:rsidR="00A9281E" w:rsidRDefault="00A9281E"/>
    <w:sectPr w:rsidR="00A9281E" w:rsidSect="00A92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08"/>
    <w:rsid w:val="00130954"/>
    <w:rsid w:val="00141493"/>
    <w:rsid w:val="001D17CB"/>
    <w:rsid w:val="001F076E"/>
    <w:rsid w:val="00205721"/>
    <w:rsid w:val="002A325F"/>
    <w:rsid w:val="002A4022"/>
    <w:rsid w:val="002A6525"/>
    <w:rsid w:val="00385E55"/>
    <w:rsid w:val="003969B2"/>
    <w:rsid w:val="0043241C"/>
    <w:rsid w:val="005268E3"/>
    <w:rsid w:val="00572A49"/>
    <w:rsid w:val="00690AA6"/>
    <w:rsid w:val="006F12FA"/>
    <w:rsid w:val="00721BAD"/>
    <w:rsid w:val="0086602F"/>
    <w:rsid w:val="008D7A2A"/>
    <w:rsid w:val="009C15D6"/>
    <w:rsid w:val="00A47263"/>
    <w:rsid w:val="00A9281E"/>
    <w:rsid w:val="00AE6F44"/>
    <w:rsid w:val="00B077CF"/>
    <w:rsid w:val="00B10702"/>
    <w:rsid w:val="00BD08CA"/>
    <w:rsid w:val="00BD0DE0"/>
    <w:rsid w:val="00C178DC"/>
    <w:rsid w:val="00CB4A19"/>
    <w:rsid w:val="00DD6008"/>
    <w:rsid w:val="00E8730F"/>
    <w:rsid w:val="00EF4852"/>
    <w:rsid w:val="00F13A29"/>
    <w:rsid w:val="00F832B4"/>
    <w:rsid w:val="00FE1A2D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6008"/>
    <w:pPr>
      <w:keepNext/>
      <w:keepLines/>
      <w:suppressAutoHyphens/>
      <w:overflowPunct w:val="0"/>
      <w:autoSpaceDE w:val="0"/>
      <w:autoSpaceDN w:val="0"/>
      <w:adjustRightInd w:val="0"/>
      <w:spacing w:before="240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DD6008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semiHidden/>
    <w:unhideWhenUsed/>
    <w:qFormat/>
    <w:rsid w:val="00DD6008"/>
    <w:pPr>
      <w:keepNext/>
      <w:suppressAutoHyphens/>
      <w:overflowPunct w:val="0"/>
      <w:autoSpaceDE w:val="0"/>
      <w:autoSpaceDN w:val="0"/>
      <w:adjustRightInd w:val="0"/>
      <w:spacing w:before="120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DD60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DD6008"/>
    <w:pPr>
      <w:keepNext/>
      <w:ind w:left="-142" w:firstLine="142"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6008"/>
    <w:rPr>
      <w:rFonts w:ascii="Arial Narrow" w:eastAsia="Times New Roman" w:hAnsi="Arial Narrow" w:cs="Times New Roman"/>
      <w:b/>
      <w:bCs/>
      <w:i/>
      <w:iCs/>
      <w:color w:val="000000"/>
      <w:spacing w:val="20"/>
      <w:kern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DD6008"/>
    <w:rPr>
      <w:rFonts w:ascii="Arial" w:eastAsiaTheme="majorEastAsia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DD6008"/>
    <w:rPr>
      <w:rFonts w:ascii="Arial" w:eastAsia="Times New Roman" w:hAnsi="Arial" w:cs="Times New Roman"/>
      <w:i/>
      <w:iCs/>
      <w:color w:val="000000"/>
      <w:kern w:val="24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DD60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semiHidden/>
    <w:rsid w:val="00DD60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600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D6008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D60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60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D60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60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DD6008"/>
    <w:pPr>
      <w:spacing w:before="120"/>
      <w:jc w:val="center"/>
    </w:pPr>
    <w:rPr>
      <w:b/>
      <w:spacing w:val="40"/>
    </w:rPr>
  </w:style>
  <w:style w:type="character" w:customStyle="1" w:styleId="aa">
    <w:name w:val="Название Знак"/>
    <w:basedOn w:val="a0"/>
    <w:link w:val="a9"/>
    <w:rsid w:val="00DD6008"/>
    <w:rPr>
      <w:rFonts w:ascii="Times New Roman" w:eastAsia="Times New Roman" w:hAnsi="Times New Roman" w:cs="Times New Roman"/>
      <w:b/>
      <w:spacing w:val="40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DD6008"/>
    <w:pPr>
      <w:spacing w:before="120"/>
      <w:jc w:val="center"/>
    </w:pPr>
    <w:rPr>
      <w:b/>
      <w:spacing w:val="40"/>
      <w:sz w:val="28"/>
    </w:rPr>
  </w:style>
  <w:style w:type="character" w:customStyle="1" w:styleId="ac">
    <w:name w:val="Подзаголовок Знак"/>
    <w:basedOn w:val="a0"/>
    <w:link w:val="ab"/>
    <w:rsid w:val="00DD6008"/>
    <w:rPr>
      <w:rFonts w:ascii="Times New Roman" w:eastAsia="Times New Roman" w:hAnsi="Times New Roman" w:cs="Times New Roman"/>
      <w:b/>
      <w:spacing w:val="40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D60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600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DD6008"/>
    <w:pPr>
      <w:autoSpaceDE w:val="0"/>
      <w:autoSpaceDN w:val="0"/>
      <w:adjustRightInd w:val="0"/>
      <w:spacing w:after="200" w:line="276" w:lineRule="auto"/>
      <w:ind w:left="720" w:firstLine="540"/>
      <w:contextualSpacing/>
      <w:jc w:val="both"/>
    </w:pPr>
    <w:rPr>
      <w:rFonts w:ascii="Calibri" w:eastAsia="Calibri" w:hAnsi="Calibri"/>
      <w:bCs/>
      <w:sz w:val="28"/>
      <w:szCs w:val="28"/>
      <w:lang w:eastAsia="en-US"/>
    </w:rPr>
  </w:style>
  <w:style w:type="paragraph" w:customStyle="1" w:styleId="ConsPlusNormal">
    <w:name w:val="ConsPlusNormal"/>
    <w:rsid w:val="00DD60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D6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60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DD60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0">
    <w:name w:val="Обычный.Название подразделения"/>
    <w:rsid w:val="00DD6008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6008"/>
    <w:pPr>
      <w:keepNext/>
      <w:keepLines/>
      <w:suppressAutoHyphens/>
      <w:overflowPunct w:val="0"/>
      <w:autoSpaceDE w:val="0"/>
      <w:autoSpaceDN w:val="0"/>
      <w:adjustRightInd w:val="0"/>
      <w:spacing w:before="240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DD6008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semiHidden/>
    <w:unhideWhenUsed/>
    <w:qFormat/>
    <w:rsid w:val="00DD6008"/>
    <w:pPr>
      <w:keepNext/>
      <w:suppressAutoHyphens/>
      <w:overflowPunct w:val="0"/>
      <w:autoSpaceDE w:val="0"/>
      <w:autoSpaceDN w:val="0"/>
      <w:adjustRightInd w:val="0"/>
      <w:spacing w:before="120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DD60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DD6008"/>
    <w:pPr>
      <w:keepNext/>
      <w:ind w:left="-142" w:firstLine="142"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6008"/>
    <w:rPr>
      <w:rFonts w:ascii="Arial Narrow" w:eastAsia="Times New Roman" w:hAnsi="Arial Narrow" w:cs="Times New Roman"/>
      <w:b/>
      <w:bCs/>
      <w:i/>
      <w:iCs/>
      <w:color w:val="000000"/>
      <w:spacing w:val="20"/>
      <w:kern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DD6008"/>
    <w:rPr>
      <w:rFonts w:ascii="Arial" w:eastAsiaTheme="majorEastAsia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DD6008"/>
    <w:rPr>
      <w:rFonts w:ascii="Arial" w:eastAsia="Times New Roman" w:hAnsi="Arial" w:cs="Times New Roman"/>
      <w:i/>
      <w:iCs/>
      <w:color w:val="000000"/>
      <w:kern w:val="24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DD60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semiHidden/>
    <w:rsid w:val="00DD60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600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D6008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D60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60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D60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60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DD6008"/>
    <w:pPr>
      <w:spacing w:before="120"/>
      <w:jc w:val="center"/>
    </w:pPr>
    <w:rPr>
      <w:b/>
      <w:spacing w:val="40"/>
    </w:rPr>
  </w:style>
  <w:style w:type="character" w:customStyle="1" w:styleId="aa">
    <w:name w:val="Название Знак"/>
    <w:basedOn w:val="a0"/>
    <w:link w:val="a9"/>
    <w:rsid w:val="00DD6008"/>
    <w:rPr>
      <w:rFonts w:ascii="Times New Roman" w:eastAsia="Times New Roman" w:hAnsi="Times New Roman" w:cs="Times New Roman"/>
      <w:b/>
      <w:spacing w:val="40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DD6008"/>
    <w:pPr>
      <w:spacing w:before="120"/>
      <w:jc w:val="center"/>
    </w:pPr>
    <w:rPr>
      <w:b/>
      <w:spacing w:val="40"/>
      <w:sz w:val="28"/>
    </w:rPr>
  </w:style>
  <w:style w:type="character" w:customStyle="1" w:styleId="ac">
    <w:name w:val="Подзаголовок Знак"/>
    <w:basedOn w:val="a0"/>
    <w:link w:val="ab"/>
    <w:rsid w:val="00DD6008"/>
    <w:rPr>
      <w:rFonts w:ascii="Times New Roman" w:eastAsia="Times New Roman" w:hAnsi="Times New Roman" w:cs="Times New Roman"/>
      <w:b/>
      <w:spacing w:val="40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D60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600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DD6008"/>
    <w:pPr>
      <w:autoSpaceDE w:val="0"/>
      <w:autoSpaceDN w:val="0"/>
      <w:adjustRightInd w:val="0"/>
      <w:spacing w:after="200" w:line="276" w:lineRule="auto"/>
      <w:ind w:left="720" w:firstLine="540"/>
      <w:contextualSpacing/>
      <w:jc w:val="both"/>
    </w:pPr>
    <w:rPr>
      <w:rFonts w:ascii="Calibri" w:eastAsia="Calibri" w:hAnsi="Calibri"/>
      <w:bCs/>
      <w:sz w:val="28"/>
      <w:szCs w:val="28"/>
      <w:lang w:eastAsia="en-US"/>
    </w:rPr>
  </w:style>
  <w:style w:type="paragraph" w:customStyle="1" w:styleId="ConsPlusNormal">
    <w:name w:val="ConsPlusNormal"/>
    <w:rsid w:val="00DD60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D6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60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DD60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0">
    <w:name w:val="Обычный.Название подразделения"/>
    <w:rsid w:val="00DD6008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UrazovaNV</dc:creator>
  <cp:lastModifiedBy>Соколова И.В.</cp:lastModifiedBy>
  <cp:revision>2</cp:revision>
  <cp:lastPrinted>2020-08-27T08:06:00Z</cp:lastPrinted>
  <dcterms:created xsi:type="dcterms:W3CDTF">2020-08-27T08:06:00Z</dcterms:created>
  <dcterms:modified xsi:type="dcterms:W3CDTF">2020-08-27T08:06:00Z</dcterms:modified>
</cp:coreProperties>
</file>