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ED" w:rsidRDefault="00312DED" w:rsidP="00312D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A737E">
        <w:rPr>
          <w:rFonts w:ascii="Times New Roman" w:hAnsi="Times New Roman"/>
          <w:b/>
          <w:sz w:val="28"/>
          <w:szCs w:val="28"/>
        </w:rPr>
        <w:t xml:space="preserve">Победители </w:t>
      </w:r>
      <w:r w:rsidRPr="0070191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XXV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6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открытого  городского фестиваля солдатской и патриотической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B6F36">
        <w:rPr>
          <w:rFonts w:ascii="Times New Roman" w:eastAsia="Times New Roman" w:hAnsi="Times New Roman"/>
          <w:b/>
          <w:sz w:val="28"/>
          <w:szCs w:val="28"/>
          <w:lang w:eastAsia="ru-RU"/>
        </w:rPr>
        <w:t>песни «Защитники Отечества»</w:t>
      </w:r>
    </w:p>
    <w:p w:rsidR="00312DED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«Ветеран»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Академическая хоровая капелла имени В.Б. Ижогина МБУК «Централизованная клубная система» городского округа город Воронеж  (Культурно-досуговый центр «Левобережье»), руководитель Крысанов  Иван Юрьевич;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«Народный коллектив» академический хор ветеранов МБУК «Централизованная клубная система» городского округа город Воронеж  (Культурно-досуговый центр «Левобережье»), руководитель Волкова Наталья Ивановна;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Хор преподавателей ФГБОУ ВО «Воронежский государственный аграрный университет имени императора Петра </w:t>
      </w:r>
      <w:r w:rsidRPr="000A737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», руководитель Заслуженный работник культуры Воронежской области Скуфьина Анна Викторовна;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самодеятельный коллектив Воронежской области» вокальный ансамбль «Воронежские зори» МБУК «Централизованная клубная система» городского округа город Воронеж (Клуб «Шилово»), руководитель Шульгина Татьяна Владимировна;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самодеятельный коллектив» ансамбль ветеранов «Фронтовичка» МБУК «Централизованная клубная система» городского округа город Воронеж (Культурно-досуговый центр «Северный»), руководитель  Заслуженный  артист  РФ Дукаревич  Александр Григорьевич;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312DED" w:rsidRPr="000A737E" w:rsidRDefault="00312DED" w:rsidP="00312DED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–</w:t>
      </w:r>
      <w:r w:rsidRPr="000A73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«Народный коллектив» вокальный ансамбль «Зори России» МБУК «Централизованная клубная система» городского округа город Воронеж (Клуб «Восток»), руководитель Третьякова Татьяна Николаевна;</w:t>
      </w:r>
    </w:p>
    <w:p w:rsidR="00312DED" w:rsidRPr="000A737E" w:rsidRDefault="00312DED" w:rsidP="00312DED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 – «Народный коллектив» мужской вокальный ансамбль «Камертон» МБУК «Централизованная клубная система» городского округа город Воронеж (Культурно-досуговый центр «Левобережье»), руководитель Волкова Наталья Ивановна;</w:t>
      </w:r>
    </w:p>
    <w:p w:rsidR="00312DED" w:rsidRPr="000A737E" w:rsidRDefault="00312DED" w:rsidP="00312DED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 – Вокальный ансамбль «Д’альто» Воронежская региональная общественная организация «Объединение Федерации хореографии, искусства, спорта», руководитель Почетный работник общего образования РФ Пастернак Наталья Александровна;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</w:t>
      </w:r>
      <w:r w:rsidRPr="000A73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«Народный коллектив» ансамбль русской песни «Придонье» МБУК «Централизованная клубная система» городского округа город Воронеж (Клуб «Придонской»), руководитель Марфин Дмитрий Вячеславович;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</w:t>
      </w:r>
      <w:r w:rsidRPr="000A73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Ансамбль русской песни «Калинушка» МБУК «Централизованная клубная система» городского округа город Воронеж (Клуб «Подклетное»), руководитель Зинченко Анна Вячеславовна;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«Народный коллектив» вокальный ансамбль «Купава» МБУК «Городской Дворец культуры» городского округа город Воронеж, руководитель Муковнин Анатолий Иванович;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Дуэты и с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олисты»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 Дмитриев Игорь Викторович  МБОУ гимназия имени академика Н.Г. Басова;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 Копылов Юрий Максимович  КУ ВО «УСЗН Ленинского района                       г. Воронежа», руководитель Истомина Наталья Геннадьевна;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– Чулков Юрий Николаевич  МБУК «Централизованная клубная система» городского округа город Воронеж (Клуб «Малышево»);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Игнатьев Аркадий Викторович   МБУК «Централизованная клубная система» городского округа город Воронеж (Клуб «Шилово»), руководитель Стрекалина Виктория Валентиновна;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Янишевский Виталий Семенович МБУК «Городской Дворец культуры» городского округа город Воронеж, руководитель Заслуженный работник культуры РФ, Заслуженный деятель музыкального общества РФ Костина Александра Кузьминична;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Скибина Анна Петровна,  МБУК «Городской Дворец   культуры»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Воронеж, руководитель Муковнин Анатолий Иванович; 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Коптева Анастасия Даниловна,  МБУК «Централизованная клубная система» городского округа город Воронеж (Клуб «Придонской»), руководитель Бодыенко Анастасия Романовна;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 Вяткин Павел Павлович Военный учебно-научный центр Военно-воздушных сил «Военно-воздушная академия имени профессора Н.Е.Жуковского и Ю.А.Гагарина», руководитель Рязанова Ирина Вячеславовна;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Сафошкина  Ирина Юрьевна МБУК «Централизованная клубная система» городского округа город Воронеж (Клуб «Подгорное»), руководитель Чеботарева Анастасия Евгеньевна;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Бабенко Вячеслав Яковлевич Дворец культуры железнодорожников;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«Патриот»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 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коллектив» хор русской песни МБУК «Городской Дворец культуры» городского округа город Воронеж, руководитель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Заслуженный работник культуры РФ, заслуженный деятель музыкального общества РФ Костина Александра Кузьминична;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«Народный коллектив» ансамбль песни и танца «Весна» ФГБОУ ВО Воронежский государственный лесотехнический университет имени         Г.Ф. Морозова, руководитель народного творчества Черноусова Любовь Матвеевна;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«Народный коллектив» хор «Надежда» МБУК «Централизованная клубная система» городского округа город Воронеж (Клуб «Репное»), руководитель Копытин Николай Юрьевич;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«Народный коллектив» ансамбль песни и пляски «Казаки России» МБУК «Городской Дворец культуры» городского округа город Воронеж, руководитель Зайцева Карина Эдуардовна;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Вокальный ансамбль «Нота» МБУК «Централизованная клубная система» городского округа город Воронеж (Клуб «Подгорное»), руководитель Чеботарева Анастасия Евгеньевна;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Вокальный ансамбль «Узенький проулочек» МБУК «Городской Дворец культуры» городского округа город Воронеж, руководитель заслуженный работник культуры Воронежской области Копытин Юрий Николаевич;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«Народный коллектив» вокальный ансамбль «Реченька» МКУК «Районный Дворец культуры» город Семилуки  Семилукского муниципального района  Воронежской области, руководитель Удодова Евгения Валерьевна;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«Народный коллектив» вокальный ансамбль «Горница» МКУК «Районный Дворец культуры» город Семилуки Семилукского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 Воронежской области, руководители: Жихарева Валентина Петровна, Кузьмин Андрей Александрович;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«Народный коллектив» вокальный ансамбль «Зори России» МБУК «Централизованная клубная система» городского округа город Воронеж (Клуб «Октябрь»), руководитель Гунькин Юрий Иванович;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Мужская хоровая группа «Заслуженного коллектива народного творчества», «Народного коллектива» ансамбля песни и танца «Черноземочка» имени  В.В. Соломахина ФГБОУ ВО «Воронежский государственный аграрный университет имени императора Петра </w:t>
      </w:r>
      <w:r w:rsidRPr="000A737E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», руководитель Заслуженный работник культуры Воронежской области Скуфьина Анна Викторовна, хормейстер Яркина Любовь Васильевна, аккомпаниаторы: Власов Геннадий Александрович, Сафронов Сергей Владимирович;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Вокальный ансамбль «Арт» МБУК «Централизованная клубная система» городского округа город Воронеж (Клуб «Придонской»), руководитель Демина  Екатерина Игоревна;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Вокальная  студия  «Оджах» МБУК «Хохольская централизованная клубная система» Районный Дворец культуры Хохольского муниципального района Воронежской области, руководитель Аджамян Георгий Таймуразович;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«Народный коллектив» вокальный ансамбль «Семиреченка» МКУК «Центр культуры и досуга МИР» пгт Грибановский Грибановского муниципального района  Воронежской области, руководитель Куксин Виктор Васильевич;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«Солисты»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 – Чеботарева Анастасия Евгеньевна МБУК «Централизованная клубная система» городского округа город Воронеж (Клуб «Подгорное»);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– Вокальный  дуэт (Филипповская Ольга Викторовна, Коняхин Вадим Петрович) МБУК «Централизованная клубная система» городского округа город Воронеж (Клуб «Октябрь»);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Голуб  Наталья  Андреевна Дворец  культуры железнодорожников;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степени: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Кондаков Олег Александрович МБУК «Централизованная клубная система» городского округа город Воронеж (Клуб «Краснолесье»), руководитель Паневин Александр Иванович;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 Панфилов Михаил Васильевич МБУК «Централизованная клубная система» городского округа город Воронеж (Культурно-досуговый центр «Левобережье»)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Морозов Евгений Александрович МКУК «Центр досуга и информации»        с. Новомакарово Грибановского муниципального района Воронежской области;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Сигалева Марина Владимировна МБДОУ «Детский сад общеразвивающего вида №114»;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Аджамян Георгий Таймуразович МБУК «Хохольская централизованная клубная система» Районный Дворец культуры Хохольского муниципального района Воронежской области;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Колупаева Анжелика Александровна МКУК «Районный Дворец культуры» г. Семилуки Семилукского муниципального района Воронежской области;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Цуканова Светлана Александровна МКУК «Межпоселенческий центр досуга» с. Новая Усмань Новоусманского муниципального района Воронежской области;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«Воин»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Хор курсантов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Хор курсантов ВУНЦ ВВС «Военно-воздушная академия имени профессора Н.Е. Жуковского и Ю.А. Гагарина», руководитель  Рязанова Ирина Вячеславовна;</w:t>
      </w:r>
    </w:p>
    <w:p w:rsidR="00312DED" w:rsidRPr="000A737E" w:rsidRDefault="00312DED" w:rsidP="00312DE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Вокальный ансамбль «Отечество»  ВУНЦ ВВС «Военно-воздушная академия имени профессора Н.Е. Жуковского и Ю.А. Гагарина», руководитель Волкова Наталья Ивановна;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Вокальный ансамбль «Наследие»  ВУНЦ ВВС «Военно-воздушная академия имени профессора Н.Е. Жуковского и Ю.А. Гагарина», руководитель,  руководитель Рязанова Ирина Вячеславовна;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ансамбль «Единство» ФКОУ ВО «Воронежский институт ФСИН России» руководители: Овчарова Анна Васильевна, Абрамов Сергей Сергеевич;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Дуэты и с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олисты»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дуэт (Макаров Александр Шомухамедович, Макарова Ирина Юрьевна) Военный учебно-научный центр Военно-воздушных сил «Военно-воздушная академия имени профессора Н.Е.Жуковского и Ю.А.Гагарина»;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Курсант Прозоров Дмитрий Константинович – Военный учебно-научный центр Военно-воздушных сил «Военно-воздушная академия имени профессора Н.Е.Жуковского и Ю.А.Гагарина», руководитель Рязанова Ирина Вячеславовна;</w:t>
      </w:r>
    </w:p>
    <w:p w:rsidR="00312DED" w:rsidRPr="000A737E" w:rsidRDefault="00312DED" w:rsidP="00312DED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Категория «Исполнители и коллективы учреждений среднего профессионального образования и высших учебных заведений 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 и искусства»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Номинация «Хоры»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– Камерный  хор  ГБПОУ ВО «Губернский педагогический колледж», руководитель Чистякова Светлана Владимировна, концертмейстер Воробьев Вячеслав Алексеевич;</w:t>
      </w:r>
    </w:p>
    <w:p w:rsidR="00312DED" w:rsidRPr="000A737E" w:rsidRDefault="00312DED" w:rsidP="00312DE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Дуэты и с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олисты»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– Вокальный дуэт (Сабирова Светлана, Александров Станислав) ГБПОУ «Воронежский музыкальный колледж имени Ростроповичей», руководитель Заслуженный работник культуры Воронежской области Скуфьина Анна Викторовна;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b/>
          <w:sz w:val="28"/>
          <w:szCs w:val="28"/>
          <w:lang w:eastAsia="ru-RU"/>
        </w:rPr>
        <w:t>Категория «Юный патриот»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 возрастная группа (7-10 лет)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Хор младших классов  Лицея №3, МБОУ лицей № 3, художественный руководитель Шедогубова Наталья Андреевна;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Хор младших классов средней школы №28 «Солнечный круг»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28 с углубленным изучением отдельных предметов,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руководитель  Почётный работник общего образования  РФ Пастернак Наталья Александровна,  концертмейстер Корчагина Елена Борисовна;</w:t>
      </w:r>
    </w:p>
    <w:p w:rsidR="00312DED" w:rsidRPr="000A737E" w:rsidRDefault="00312DED" w:rsidP="00312D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«Образцовый коллектив» шоу-группа  «Весёлая карусель»  МБУДО Центр развития творчества детей и юношества «Радуга», руководитель Почётный работник общего образования РФ  Брагина Дина Александровна;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Вокальный  ансамбль  «Карамельки» МБОУ лицей № 6, руководитель Корчагина Элеонора Васильевна;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Вокальный  ансамбль 3 классов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83,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руководитель  Брагина Екатерина Львовна;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– Квартет вокальной студии «Свирель»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Средняя общеобразовательная школа № 90, руководитель  Свиридова Марина Олеговна;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Вокальная группа «FOX»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МБУК «Централизованная клубная система» городского округа город Воронеж (КДЦ «Северный»),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Гриднева Наталья Борисовна;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Младшая группа «Народного коллектива» Воронежской области – ансамбля народной песни «Любо Жить»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компаний «Как дома»,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Дудина Наталия Тимофеевна;</w:t>
      </w:r>
    </w:p>
    <w:p w:rsidR="00312DED" w:rsidRPr="000A737E" w:rsidRDefault="00312DED" w:rsidP="00312D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«Дуэты и Солисты»</w:t>
      </w:r>
    </w:p>
    <w:p w:rsidR="00312DED" w:rsidRPr="000A737E" w:rsidRDefault="00312DED" w:rsidP="00312DE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Матросов Матвей,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МКУК Новоусманского муниципального района Воронежской области «Межпоселенческий центр досуга»,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Цуканова Светлана Александровна;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Серков Владимир,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Средняя общеобразовательная школа № 14,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Шацкая Елена Владимировна;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Вокальный дуэт (Харина Виктория, Харина Нелли), МБУДО Детская школа искусств № 2 городского округа город Воронеж, руководитель Малик Инна Викторовна;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Кудрявцева Мария,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21, 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Илларионова Наталья Станиславовна;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Бахтин Кирилл Евгеньевич и юнармейский отряд «Патриот 38»,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38, 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учитель ОБЖ, руководитель юнармейского отряда «Патриот 38» Ларюхина Ирина Дмитриевна, Илларионова Наталья Станиславовна;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Дуэт Артур и Даша МБУДО Детская школа искусств № 16 городского округа город Воронеж, руководитель Ткачева Елена Анатольевна;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Вокальный дуэт (Волкова София, Петров Игорь)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7 городского округа город Воронеж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Ланевская Светлана Александровна;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Лебедев Михаил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Центр развития творчества детей и юношества «Крылатый»,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Шедогубова Наталья Андреевна;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40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Съянов  Владимир 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МБУДО Детская школа искусств № 5 городского округа город Воронеж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Чивилёва Ольга Юрьевна;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  возрастная группа (11-14 лет)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Старший хор МБУДО ДШИ №11 им. М. И. Носырева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11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им. М. И. Носырева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Воронеж,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Никитенко Ирина Леонидовна;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Хор «Карнавал»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Центр развития творчества детей и юношества «Крылатый»,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Шедогубова Наталья Андреевна;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– Хор «Праздник детства»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МБОУ  лицей № 6, руководитель Корчагина Элеонора  Васильевна;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«Народный коллектив»  «Забава»  МБОУ гимназия № 6, руководитель Адодина Наталья Александровна;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Ансамбль «Михайловцы», КОУ ВО «Михайловский кадетский корпус», руководитель Гасанова Мария Геннадьевна;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Ансамбль русской песни «Россияночка» МБОУ лицей № 6, руководитель Игнатенко Наталья Вячеславовна;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«Народный самодеятельный коллектив» вокальный ансамбль «Радуга» МКУК «Районный Дворец культуры» Семилукского муниципального района Воронежской области»,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Жихарева Валентина Петровна;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–  Фольклорный ансамбль «Канарейки»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4 городского округа город Воронеж,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Гребенников Михаил Сергеевич;</w:t>
      </w:r>
    </w:p>
    <w:p w:rsidR="00312DED" w:rsidRPr="000A737E" w:rsidRDefault="00312DED" w:rsidP="00312DED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– «Образцовый коллектив» Детская эстрадная студия  «Обыкновенное чудо»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8 им. А. Бабаджаняна  городского  округа  город Воронеж,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Пересыпкина Лариса Анатольевна;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«Народный коллектив» ансамбль детской эстрадной песни «Монпансье»  МБУК «Городской Дворец культуры»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город Воронеж,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 Заслуженный работник культуры РФ Пикалова Людмила Васильевна;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40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Вокальный ансамбль «LaVita»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11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им. М. И. Носырева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городского  округа  город  Воронеж,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руководители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Ходус Константин Витальевич, Аверкина Юлия Олеговна;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Номинация «Дуэты и Солисты»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степени</w:t>
      </w:r>
    </w:p>
    <w:p w:rsidR="00312DED" w:rsidRPr="000A737E" w:rsidRDefault="00312DED" w:rsidP="00312DED">
      <w:pPr>
        <w:numPr>
          <w:ilvl w:val="0"/>
          <w:numId w:val="2"/>
        </w:numPr>
        <w:spacing w:after="0" w:line="360" w:lineRule="auto"/>
        <w:ind w:left="142"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Лексашов Антон КОУ ВО «Михайловский кадетский корпус», руководитель  Гасанова  Мария Геннадьевна;</w:t>
      </w:r>
    </w:p>
    <w:p w:rsidR="00312DED" w:rsidRPr="000A737E" w:rsidRDefault="00312DED" w:rsidP="00312DED">
      <w:pPr>
        <w:numPr>
          <w:ilvl w:val="0"/>
          <w:numId w:val="2"/>
        </w:numPr>
        <w:spacing w:after="0" w:line="360" w:lineRule="auto"/>
        <w:ind w:left="142" w:firstLine="567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Коршунов Денис 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 общеобразовательная школа № 105, 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Шишкина Тамара Петровна;</w:t>
      </w:r>
    </w:p>
    <w:p w:rsidR="00312DED" w:rsidRPr="000A737E" w:rsidRDefault="00312DED" w:rsidP="00312DED">
      <w:pPr>
        <w:numPr>
          <w:ilvl w:val="0"/>
          <w:numId w:val="2"/>
        </w:numPr>
        <w:spacing w:after="0" w:line="360" w:lineRule="auto"/>
        <w:ind w:left="142" w:firstLine="567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Мещеряков  Егор 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52, 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Талтынова Людмила Георгиевна;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Максимова Алена Воскресная церковно-приходская школа Казанского храма города Воронежа,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Колосова Наталья Викторовна;</w:t>
      </w:r>
    </w:p>
    <w:p w:rsidR="00312DED" w:rsidRPr="000A737E" w:rsidRDefault="00312DED" w:rsidP="00312DE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Киселёв Матфей  МБУК «Централизованная клубная система» городского округа город Воронеж (КДЦ «Левобережье»), руководитель Панфилов Михаил Васильевич;</w:t>
      </w:r>
    </w:p>
    <w:p w:rsidR="00312DED" w:rsidRPr="000A737E" w:rsidRDefault="00312DED" w:rsidP="00312DED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Кочетов Лев  МБУДО Детская школа искусств № 16 городского округа город Воронеж, руководитель Ткачева Елена Анатольевна;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Матыкина Ульяна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МБУК «Централизованная клубная система» городского округа город Воронеж (клуб «Восток»), 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Третьякова Татьяна Николаевна;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Воробьев Артем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7 городского округа город Воронеж,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Илларионова Наталья Станиславовна;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– Алёхин Кирилл Музыкальная студия «Тоника»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 МБУДО Дом детства и юношества,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Ивкова Светлана Александровна, концертмейстер Кащеева Ольга Анатольевна;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6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– Дуэт «Я плюс Ты» (Дорошева Варвара, Копылов Семён) МКУДО «Острогожская Детская школа искусств», руководитель Кузнецова Лариса Викторовна;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 возрастная группа (15-17 лет)</w:t>
      </w: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«Хоры»</w:t>
      </w:r>
    </w:p>
    <w:p w:rsidR="00312DED" w:rsidRPr="000A737E" w:rsidRDefault="00312DED" w:rsidP="00312DE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«Образцовый коллектив» вокальный ансамбль «Конфетти»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Центр развития творчества детей и юношества «Радуга»,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Комарова Алла Олеговна;</w:t>
      </w:r>
    </w:p>
    <w:p w:rsidR="00312DED" w:rsidRPr="000A737E" w:rsidRDefault="00312DED" w:rsidP="00312DED">
      <w:pPr>
        <w:tabs>
          <w:tab w:val="left" w:pos="0"/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Хор «Алые погоны» 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МБОУ Воронежская  кадетская школа имени А.В. Суворова,  руководитель  Бедель Нина Ивановна;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«Вокальные ансамбли»</w:t>
      </w:r>
    </w:p>
    <w:p w:rsidR="00312DED" w:rsidRPr="000A737E" w:rsidRDefault="00312DED" w:rsidP="00312DE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–  «Образцовый коллектив» шоу-группа «Маленький принц» МБУДО Дворец творчества детей и молодёжи художественный руководитель  Почётный работник общего образования РФ Корелов Андрей Олегович,  педагог по вокалу  Корелова Татьяна Владимировна;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Детский фольклорный ансамбль «Горница» МБУК «Централизованная клубная система» городского округа город Воронеж (клуб «Восток»), 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Третьякова Татьяна Николаевна;</w:t>
      </w:r>
    </w:p>
    <w:p w:rsidR="00312DED" w:rsidRPr="000A737E" w:rsidRDefault="00312DED" w:rsidP="00312DE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– Вокальный ансамбль «Кружева» МБОУ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общеобразовательная школа № 21, руководитель 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>Лихих Марина Петровна;</w:t>
      </w: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«Образцовый коллектив» вокальный ансамбль «Карнавал», МБУДО Центр развития творчества детей и юношества «Крылатый», руководитель Шедогубова Наталья Андреевна;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Номинация « Дуэты и Солисты»</w:t>
      </w:r>
    </w:p>
    <w:p w:rsidR="00312DED" w:rsidRPr="000A737E" w:rsidRDefault="00312DED" w:rsidP="00312DE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Яковлева Карина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МБУДО Детская школа искусств № 18 городского округа город Воронеж,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Ольховатская Светлана Петровна;</w:t>
      </w:r>
    </w:p>
    <w:p w:rsidR="00312DED" w:rsidRPr="000A737E" w:rsidRDefault="00312DED" w:rsidP="00312DED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степени</w:t>
      </w:r>
    </w:p>
    <w:p w:rsidR="00312DED" w:rsidRPr="000A737E" w:rsidRDefault="00312DED" w:rsidP="00312DED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Вокальный дуэт (Васильева Полина, Нестеров Дмитрий) </w:t>
      </w:r>
      <w:r w:rsidRPr="000A73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МБОУЛ «ВУВК им. А.П. Киселева», 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Ерина Инна Юрьевна;</w:t>
      </w:r>
    </w:p>
    <w:p w:rsidR="00312DED" w:rsidRPr="000A737E" w:rsidRDefault="00312DED" w:rsidP="00312DE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12DED" w:rsidRPr="000A737E" w:rsidRDefault="00312DED" w:rsidP="00312DE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Лауреат  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III</w:t>
      </w:r>
      <w:r w:rsidRPr="000A7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степени</w:t>
      </w:r>
    </w:p>
    <w:p w:rsidR="00312DED" w:rsidRPr="000A737E" w:rsidRDefault="00312DED" w:rsidP="00312DED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Чернышова Екатерина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МБУК «Централизованная клубная система»  городского  округа  город  Воронеж (клуб «Восток»), 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 Третьякова Татьяна Николаевна;</w:t>
      </w:r>
    </w:p>
    <w:p w:rsidR="00312DED" w:rsidRPr="000A737E" w:rsidRDefault="00312DED" w:rsidP="00312DED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A737E">
        <w:rPr>
          <w:rFonts w:ascii="Times New Roman" w:eastAsia="Times New Roman" w:hAnsi="Times New Roman"/>
          <w:sz w:val="28"/>
          <w:szCs w:val="24"/>
          <w:lang w:eastAsia="ru-RU"/>
        </w:rPr>
        <w:t xml:space="preserve">Склярова Мария </w:t>
      </w:r>
      <w:r w:rsidRPr="000A737E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лицей № 6, руководитель Игнатенко Наталья Вячеславовна;</w:t>
      </w:r>
    </w:p>
    <w:p w:rsidR="00312DED" w:rsidRPr="000A737E" w:rsidRDefault="00312DED" w:rsidP="00312DED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DED" w:rsidRPr="000A737E" w:rsidRDefault="00312DED" w:rsidP="00312DE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2DED" w:rsidRDefault="00312DED" w:rsidP="00312DED">
      <w:pPr>
        <w:shd w:val="clear" w:color="auto" w:fill="FFFFFF"/>
        <w:spacing w:after="0" w:line="300" w:lineRule="atLeast"/>
        <w:ind w:firstLine="10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321A2" w:rsidRDefault="00D321A2">
      <w:bookmarkStart w:id="0" w:name="_GoBack"/>
      <w:bookmarkEnd w:id="0"/>
    </w:p>
    <w:sectPr w:rsidR="00D321A2" w:rsidSect="00D244AD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CC6"/>
    <w:multiLevelType w:val="hybridMultilevel"/>
    <w:tmpl w:val="1FAE9E06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0BB4"/>
    <w:multiLevelType w:val="hybridMultilevel"/>
    <w:tmpl w:val="13EE056A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D3281"/>
    <w:multiLevelType w:val="hybridMultilevel"/>
    <w:tmpl w:val="8D208112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21B0A"/>
    <w:multiLevelType w:val="hybridMultilevel"/>
    <w:tmpl w:val="F01292DE"/>
    <w:lvl w:ilvl="0" w:tplc="018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51"/>
    <w:rsid w:val="00312DED"/>
    <w:rsid w:val="003F2D51"/>
    <w:rsid w:val="00D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2724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Н.В.</dc:creator>
  <cp:keywords/>
  <dc:description/>
  <cp:lastModifiedBy>Давыдова Н.В.</cp:lastModifiedBy>
  <cp:revision>2</cp:revision>
  <dcterms:created xsi:type="dcterms:W3CDTF">2020-02-19T13:37:00Z</dcterms:created>
  <dcterms:modified xsi:type="dcterms:W3CDTF">2020-02-19T13:37:00Z</dcterms:modified>
</cp:coreProperties>
</file>