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95" w:rsidRPr="00560D95" w:rsidRDefault="00560D95" w:rsidP="00560D95">
      <w:pPr>
        <w:pStyle w:val="consplusnormal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proofErr w:type="gramStart"/>
      <w:r w:rsidRPr="00560D95">
        <w:rPr>
          <w:b/>
          <w:sz w:val="28"/>
          <w:szCs w:val="28"/>
          <w:bdr w:val="none" w:sz="0" w:space="0" w:color="auto" w:frame="1"/>
        </w:rPr>
        <w:t>В комиссию для участия в конкурсе на соискание премии главы городского округа город Воронеж в области</w:t>
      </w:r>
      <w:proofErr w:type="gramEnd"/>
      <w:r w:rsidRPr="00560D95">
        <w:rPr>
          <w:b/>
          <w:sz w:val="28"/>
          <w:szCs w:val="28"/>
          <w:bdr w:val="none" w:sz="0" w:space="0" w:color="auto" w:frame="1"/>
        </w:rPr>
        <w:t xml:space="preserve"> охраны окружающей среды должны быть направлены следующие документы</w:t>
      </w:r>
      <w:r>
        <w:rPr>
          <w:b/>
          <w:sz w:val="28"/>
          <w:szCs w:val="28"/>
          <w:bdr w:val="none" w:sz="0" w:space="0" w:color="auto" w:frame="1"/>
        </w:rPr>
        <w:t>:</w:t>
      </w:r>
      <w:bookmarkStart w:id="0" w:name="_GoBack"/>
      <w:bookmarkEnd w:id="0"/>
    </w:p>
    <w:p w:rsidR="00560D95" w:rsidRPr="00560D95" w:rsidRDefault="00560D95" w:rsidP="00560D95">
      <w:pPr>
        <w:pStyle w:val="consplusnorma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560D95" w:rsidRPr="00560D95" w:rsidRDefault="00560D95" w:rsidP="00560D95">
      <w:pPr>
        <w:pStyle w:val="consplusnorma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60D95">
        <w:rPr>
          <w:sz w:val="28"/>
          <w:szCs w:val="28"/>
          <w:bdr w:val="none" w:sz="0" w:space="0" w:color="auto" w:frame="1"/>
        </w:rPr>
        <w:t>1. Представление организаций с регистрационным номером и датой, подписанное руководителем и заверенное печатью. В представлении должно быть изложено обоснование выдвижения соискателя, общая оценка работы с описанием достигнутого или ожидаемого эффекта в области охраны окружающей среды.</w:t>
      </w:r>
    </w:p>
    <w:p w:rsidR="00560D95" w:rsidRPr="00560D95" w:rsidRDefault="00560D95" w:rsidP="00560D95">
      <w:pPr>
        <w:pStyle w:val="consplusnorma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560D95" w:rsidRPr="00560D95" w:rsidRDefault="00560D95" w:rsidP="00560D95">
      <w:pPr>
        <w:pStyle w:val="consplusnorma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60D95">
        <w:rPr>
          <w:sz w:val="28"/>
          <w:szCs w:val="28"/>
          <w:bdr w:val="none" w:sz="0" w:space="0" w:color="auto" w:frame="1"/>
        </w:rPr>
        <w:t xml:space="preserve">2. Заявка на участие в конкурсе, подписанная соискателем или руководителем (для организации), должна содержать название номинации, по которой выдвигается работа, а также сведения о соискателе: </w:t>
      </w:r>
    </w:p>
    <w:p w:rsidR="00560D95" w:rsidRPr="00560D95" w:rsidRDefault="00560D95" w:rsidP="00560D95">
      <w:pPr>
        <w:pStyle w:val="consplusnorma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560D95" w:rsidRPr="00560D95" w:rsidRDefault="00560D95" w:rsidP="00560D95">
      <w:pPr>
        <w:pStyle w:val="consplusnorma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60D95">
        <w:rPr>
          <w:sz w:val="28"/>
          <w:szCs w:val="28"/>
          <w:bdr w:val="none" w:sz="0" w:space="0" w:color="auto" w:frame="1"/>
        </w:rPr>
        <w:t>- для физических лиц - Ф.И.О., образование, перечень публикаций в данной области, занимаемая должность, опыт работы в указанной области, ученая степень или звание, контактный телефон, копии паспорта, свидетельства о постановке на учет в налоговом органе физического лица по месту жительства на территории РФ, страхового свидетельства государственного Пенсионного фонда;</w:t>
      </w:r>
    </w:p>
    <w:p w:rsidR="00560D95" w:rsidRPr="00560D95" w:rsidRDefault="00560D95" w:rsidP="00560D95">
      <w:pPr>
        <w:pStyle w:val="consplusnorma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560D95" w:rsidRPr="00560D95" w:rsidRDefault="00560D95" w:rsidP="00560D95">
      <w:pPr>
        <w:pStyle w:val="consplusnorma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60D95">
        <w:rPr>
          <w:sz w:val="28"/>
          <w:szCs w:val="28"/>
          <w:bdr w:val="none" w:sz="0" w:space="0" w:color="auto" w:frame="1"/>
        </w:rPr>
        <w:t>- для юридических лиц - информация о государственной регистрации, адрес, профиль деятельности, опыт работы в указанной области, банковские реквизиты, информация о руководителе (для творческих коллективов вместо информации о государственной регистрации - краткая история создания и деятельности), для печатных изданий, кроме того, указать тираж за последние 2 года.</w:t>
      </w:r>
    </w:p>
    <w:p w:rsidR="00560D95" w:rsidRPr="00560D95" w:rsidRDefault="00560D95" w:rsidP="00560D95">
      <w:pPr>
        <w:pStyle w:val="consplusnorma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560D95" w:rsidRPr="00560D95" w:rsidRDefault="00560D95" w:rsidP="00560D95">
      <w:pPr>
        <w:pStyle w:val="consplusnorma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60D95">
        <w:rPr>
          <w:sz w:val="28"/>
          <w:szCs w:val="28"/>
          <w:bdr w:val="none" w:sz="0" w:space="0" w:color="auto" w:frame="1"/>
        </w:rPr>
        <w:t>3. Реферат работы - не более 2 печатных листов (в 3 экземплярах и на электронном носителе). В реферате указывается краткое содержание работы, ее цели, предполагаемый или достигнутый эффект в области охраны окружающей среды, масштабы ее применения, перспективы дальнейшего использования, оценка новизны по сравнению с имеющимися аналогами, предполагаемые затраты на реализацию. Для СМИ представляются наиболее значимые публикации или передачи.</w:t>
      </w:r>
    </w:p>
    <w:p w:rsidR="00560D95" w:rsidRPr="00560D95" w:rsidRDefault="00560D95" w:rsidP="00560D95">
      <w:pPr>
        <w:pStyle w:val="consplusnorma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560D95" w:rsidRPr="00560D95" w:rsidRDefault="00560D95" w:rsidP="00560D95">
      <w:pPr>
        <w:pStyle w:val="consplusnorma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560D95">
        <w:rPr>
          <w:sz w:val="28"/>
          <w:szCs w:val="28"/>
          <w:bdr w:val="none" w:sz="0" w:space="0" w:color="auto" w:frame="1"/>
        </w:rPr>
        <w:t>4. Работа представляется в печатном виде и на электронном носителе (не более 50 печатных листов). К ней могут быть приложены иллюстрации, схемы, таблицы и т.п., а также отзывы. Работа должна содержать титульный лист, на котором указывается название работы, наименование или Ф.И.О. соискателя. Материалы, представляемые на конкурс, должны быть вложены в папку с описью указанных материалов и подписью соискателя (физического лица или руководителя организации).</w:t>
      </w:r>
    </w:p>
    <w:p w:rsidR="00560D95" w:rsidRPr="00560D95" w:rsidRDefault="00560D95" w:rsidP="00560D95">
      <w:pPr>
        <w:pStyle w:val="consplusnorma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560D95" w:rsidRPr="00560D95" w:rsidRDefault="00560D95" w:rsidP="00560D95">
      <w:pPr>
        <w:pStyle w:val="consplusnorma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60D95">
        <w:rPr>
          <w:sz w:val="28"/>
          <w:szCs w:val="28"/>
          <w:bdr w:val="none" w:sz="0" w:space="0" w:color="auto" w:frame="1"/>
        </w:rPr>
        <w:lastRenderedPageBreak/>
        <w:t xml:space="preserve">5. Для соискателей в номинации "За личный вклад в области охраны окружающей среды" может быть представлено описание работы соискателя в указанной области, перечень и приложение публикаций и научных трудов по теме, а также отзывы </w:t>
      </w:r>
      <w:proofErr w:type="gramStart"/>
      <w:r w:rsidRPr="00560D95">
        <w:rPr>
          <w:sz w:val="28"/>
          <w:szCs w:val="28"/>
          <w:bdr w:val="none" w:sz="0" w:space="0" w:color="auto" w:frame="1"/>
        </w:rPr>
        <w:t>нескольких</w:t>
      </w:r>
      <w:proofErr w:type="gramEnd"/>
      <w:r w:rsidRPr="00560D95">
        <w:rPr>
          <w:sz w:val="28"/>
          <w:szCs w:val="28"/>
          <w:bdr w:val="none" w:sz="0" w:space="0" w:color="auto" w:frame="1"/>
        </w:rPr>
        <w:t xml:space="preserve"> авторитетных людей, организаций в области охраны окружающей среды.</w:t>
      </w:r>
    </w:p>
    <w:p w:rsidR="00560D95" w:rsidRPr="00560D95" w:rsidRDefault="00560D95" w:rsidP="00560D95">
      <w:pPr>
        <w:pStyle w:val="consplusnorma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560D95" w:rsidRPr="00560D95" w:rsidRDefault="00560D95" w:rsidP="00560D95">
      <w:pPr>
        <w:pStyle w:val="consplusnormal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560D95">
        <w:rPr>
          <w:sz w:val="28"/>
          <w:szCs w:val="28"/>
          <w:bdr w:val="none" w:sz="0" w:space="0" w:color="auto" w:frame="1"/>
        </w:rPr>
        <w:t>6. Инициатором присуждения премии в номинации "За особые заслуги в области охраны окружающей среды" может выступить председатель комиссии, заместители председателя комиссии, члены комиссии. Представление документов, в том числе заявки, от кандидата не требуется. Премия в этой номинации присваивается лицу, получившему известность в области охраны окружающей среды, внесшему значительный вклад в природоохранную деятельность, идеи которого получили положительное практическое воплощение. Одно лицо не может дважды стать лауреатом премии в данной номинации.</w:t>
      </w:r>
    </w:p>
    <w:p w:rsidR="00560D95" w:rsidRPr="0090276E" w:rsidRDefault="00560D95" w:rsidP="00560D95">
      <w:pPr>
        <w:rPr>
          <w:sz w:val="18"/>
          <w:szCs w:val="18"/>
        </w:rPr>
      </w:pPr>
    </w:p>
    <w:p w:rsidR="001F3603" w:rsidRDefault="001F3603"/>
    <w:sectPr w:rsidR="001F3603" w:rsidSect="00560D95">
      <w:pgSz w:w="11906" w:h="16838"/>
      <w:pgMar w:top="709" w:right="567" w:bottom="567" w:left="1276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B65" w:rsidRDefault="00810B65" w:rsidP="00560D95">
      <w:r>
        <w:separator/>
      </w:r>
    </w:p>
  </w:endnote>
  <w:endnote w:type="continuationSeparator" w:id="0">
    <w:p w:rsidR="00810B65" w:rsidRDefault="00810B65" w:rsidP="0056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B65" w:rsidRDefault="00810B65" w:rsidP="00560D95">
      <w:r>
        <w:separator/>
      </w:r>
    </w:p>
  </w:footnote>
  <w:footnote w:type="continuationSeparator" w:id="0">
    <w:p w:rsidR="00810B65" w:rsidRDefault="00810B65" w:rsidP="00560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95"/>
    <w:rsid w:val="001F3603"/>
    <w:rsid w:val="00560D95"/>
    <w:rsid w:val="0081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560D95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styleId="a4">
    <w:name w:val="Hyperlink"/>
    <w:uiPriority w:val="99"/>
    <w:unhideWhenUsed/>
    <w:rsid w:val="00560D95"/>
    <w:rPr>
      <w:color w:val="0000FF"/>
      <w:u w:val="single"/>
    </w:rPr>
  </w:style>
  <w:style w:type="paragraph" w:styleId="a5">
    <w:name w:val="header"/>
    <w:basedOn w:val="a"/>
    <w:link w:val="a6"/>
    <w:rsid w:val="00560D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560D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560D95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560D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0D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560D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0D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560D95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styleId="a4">
    <w:name w:val="Hyperlink"/>
    <w:uiPriority w:val="99"/>
    <w:unhideWhenUsed/>
    <w:rsid w:val="00560D95"/>
    <w:rPr>
      <w:color w:val="0000FF"/>
      <w:u w:val="single"/>
    </w:rPr>
  </w:style>
  <w:style w:type="paragraph" w:styleId="a5">
    <w:name w:val="header"/>
    <w:basedOn w:val="a"/>
    <w:link w:val="a6"/>
    <w:rsid w:val="00560D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560D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560D95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560D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0D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560D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0D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Я.В.</dc:creator>
  <cp:lastModifiedBy>Семенова Я.В.</cp:lastModifiedBy>
  <cp:revision>1</cp:revision>
  <dcterms:created xsi:type="dcterms:W3CDTF">2020-01-30T07:48:00Z</dcterms:created>
  <dcterms:modified xsi:type="dcterms:W3CDTF">2020-01-30T07:50:00Z</dcterms:modified>
</cp:coreProperties>
</file>