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781B42" w:rsidRPr="00E43C1A" w:rsidRDefault="00EF7DE4" w:rsidP="00781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43C1A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43C1A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43C1A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43C1A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E43C1A">
        <w:rPr>
          <w:rFonts w:ascii="Times New Roman" w:hAnsi="Times New Roman" w:cs="Times New Roman"/>
          <w:sz w:val="24"/>
          <w:szCs w:val="24"/>
        </w:rPr>
        <w:t>»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63589F">
        <w:rPr>
          <w:rFonts w:ascii="Times New Roman" w:hAnsi="Times New Roman" w:cs="Times New Roman"/>
          <w:sz w:val="24"/>
          <w:szCs w:val="24"/>
        </w:rPr>
        <w:t>18</w:t>
      </w:r>
      <w:r w:rsidR="00A4047F" w:rsidRPr="00E43C1A">
        <w:rPr>
          <w:rFonts w:ascii="Times New Roman" w:hAnsi="Times New Roman" w:cs="Times New Roman"/>
          <w:sz w:val="24"/>
          <w:szCs w:val="24"/>
        </w:rPr>
        <w:t>.</w:t>
      </w:r>
      <w:r w:rsidR="00572D04">
        <w:rPr>
          <w:rFonts w:ascii="Times New Roman" w:hAnsi="Times New Roman" w:cs="Times New Roman"/>
          <w:sz w:val="24"/>
          <w:szCs w:val="24"/>
        </w:rPr>
        <w:t>0</w:t>
      </w:r>
      <w:r w:rsidR="0063589F">
        <w:rPr>
          <w:rFonts w:ascii="Times New Roman" w:hAnsi="Times New Roman" w:cs="Times New Roman"/>
          <w:sz w:val="24"/>
          <w:szCs w:val="24"/>
        </w:rPr>
        <w:t>3</w:t>
      </w:r>
      <w:r w:rsidR="00086CB5" w:rsidRPr="00E43C1A">
        <w:rPr>
          <w:rFonts w:ascii="Times New Roman" w:hAnsi="Times New Roman" w:cs="Times New Roman"/>
          <w:sz w:val="24"/>
          <w:szCs w:val="24"/>
        </w:rPr>
        <w:t>.20</w:t>
      </w:r>
      <w:r w:rsidR="00572D04">
        <w:rPr>
          <w:rFonts w:ascii="Times New Roman" w:hAnsi="Times New Roman" w:cs="Times New Roman"/>
          <w:sz w:val="24"/>
          <w:szCs w:val="24"/>
        </w:rPr>
        <w:t>20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 w:rsidR="00781B42">
        <w:rPr>
          <w:rFonts w:ascii="Times New Roman" w:hAnsi="Times New Roman" w:cs="Times New Roman"/>
          <w:sz w:val="24"/>
          <w:szCs w:val="24"/>
        </w:rPr>
        <w:t>14:</w:t>
      </w:r>
      <w:r w:rsidR="0063589F">
        <w:rPr>
          <w:rFonts w:ascii="Times New Roman" w:hAnsi="Times New Roman" w:cs="Times New Roman"/>
          <w:sz w:val="24"/>
          <w:szCs w:val="24"/>
        </w:rPr>
        <w:t>0</w:t>
      </w:r>
      <w:r w:rsidR="00E85509"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 w:rsidR="00781B42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BB6AF9">
        <w:rPr>
          <w:rFonts w:ascii="Times New Roman" w:hAnsi="Times New Roman" w:cs="Times New Roman"/>
          <w:sz w:val="24"/>
          <w:szCs w:val="24"/>
        </w:rPr>
        <w:t>информационных конструкций</w:t>
      </w:r>
      <w:r w:rsidR="00781B42"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 w:rsidR="00781B42">
        <w:rPr>
          <w:rFonts w:ascii="Times New Roman" w:hAnsi="Times New Roman" w:cs="Times New Roman"/>
          <w:sz w:val="24"/>
          <w:szCs w:val="24"/>
        </w:rPr>
        <w:t>ых</w:t>
      </w:r>
      <w:r w:rsidR="00781B42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781B42">
        <w:rPr>
          <w:rFonts w:ascii="Times New Roman" w:hAnsi="Times New Roman" w:cs="Times New Roman"/>
          <w:sz w:val="24"/>
          <w:szCs w:val="24"/>
        </w:rPr>
        <w:t>по адресу: г. Воронеж</w:t>
      </w:r>
      <w:r w:rsidR="00781B42" w:rsidRPr="00572D04">
        <w:rPr>
          <w:rFonts w:ascii="Times New Roman" w:hAnsi="Times New Roman" w:cs="Times New Roman"/>
          <w:sz w:val="24"/>
          <w:szCs w:val="24"/>
        </w:rPr>
        <w:t>.</w:t>
      </w:r>
      <w:r w:rsidR="00781B4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3589F"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 w:rsidR="0063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89F">
        <w:rPr>
          <w:rFonts w:ascii="Times New Roman" w:hAnsi="Times New Roman" w:cs="Times New Roman"/>
          <w:sz w:val="24"/>
          <w:szCs w:val="24"/>
        </w:rPr>
        <w:t>Дундича</w:t>
      </w:r>
      <w:proofErr w:type="spellEnd"/>
      <w:r w:rsidR="00781B42">
        <w:rPr>
          <w:rFonts w:ascii="Times New Roman" w:hAnsi="Times New Roman" w:cs="Times New Roman"/>
          <w:sz w:val="24"/>
          <w:szCs w:val="24"/>
        </w:rPr>
        <w:t>, д.</w:t>
      </w:r>
      <w:r w:rsidR="001504FA">
        <w:rPr>
          <w:rFonts w:ascii="Times New Roman" w:hAnsi="Times New Roman" w:cs="Times New Roman"/>
          <w:sz w:val="24"/>
          <w:szCs w:val="24"/>
        </w:rPr>
        <w:t xml:space="preserve"> </w:t>
      </w:r>
      <w:r w:rsidR="0063589F">
        <w:rPr>
          <w:rFonts w:ascii="Times New Roman" w:hAnsi="Times New Roman" w:cs="Times New Roman"/>
          <w:sz w:val="24"/>
          <w:szCs w:val="24"/>
        </w:rPr>
        <w:t>17</w:t>
      </w:r>
      <w:r w:rsidR="00781B42">
        <w:rPr>
          <w:rFonts w:ascii="Times New Roman" w:hAnsi="Times New Roman" w:cs="Times New Roman"/>
          <w:sz w:val="24"/>
          <w:szCs w:val="24"/>
        </w:rPr>
        <w:t>.</w:t>
      </w:r>
    </w:p>
    <w:p w:rsidR="00E85509" w:rsidRPr="00E43C1A" w:rsidRDefault="00E85509" w:rsidP="00781B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20D" w:rsidRPr="00E85509" w:rsidRDefault="00A2520D" w:rsidP="00E85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proofErr w:type="spellStart"/>
      <w:r w:rsidR="0063589F">
        <w:rPr>
          <w:b/>
        </w:rPr>
        <w:t>Олеко</w:t>
      </w:r>
      <w:proofErr w:type="spellEnd"/>
      <w:r w:rsidR="0063589F">
        <w:rPr>
          <w:b/>
        </w:rPr>
        <w:t xml:space="preserve"> </w:t>
      </w:r>
      <w:proofErr w:type="spellStart"/>
      <w:r w:rsidR="0063589F">
        <w:rPr>
          <w:b/>
        </w:rPr>
        <w:t>Дундича</w:t>
      </w:r>
      <w:proofErr w:type="spellEnd"/>
      <w:r w:rsidR="00572D04">
        <w:rPr>
          <w:b/>
        </w:rPr>
        <w:t xml:space="preserve">, </w:t>
      </w:r>
      <w:r w:rsidR="0063589F">
        <w:rPr>
          <w:b/>
        </w:rPr>
        <w:t>17</w:t>
      </w:r>
    </w:p>
    <w:p w:rsidR="0063589F" w:rsidRDefault="00766D7A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657725" cy="6210300"/>
            <wp:effectExtent l="0" t="0" r="9525" b="0"/>
            <wp:docPr id="3" name="Рисунок 3" descr="D:\Ирина\Демонтаж\Цирюльник Олеко Дундича\20200316_15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Демонтаж\Цирюльник Олеко Дундича\20200316_152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448" cy="621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4FA" w:rsidRDefault="00766D7A" w:rsidP="0063589F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D:\Ирина\Демонтаж\Цирюльник Олеко Дундича\20200316_15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ина\Демонтаж\Цирюльник Олеко Дундича\20200316_152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1504FA"/>
    <w:rsid w:val="0024056F"/>
    <w:rsid w:val="003039CC"/>
    <w:rsid w:val="004F769F"/>
    <w:rsid w:val="00572D04"/>
    <w:rsid w:val="005D515F"/>
    <w:rsid w:val="0063589F"/>
    <w:rsid w:val="00682053"/>
    <w:rsid w:val="00685F1B"/>
    <w:rsid w:val="006D6415"/>
    <w:rsid w:val="00766D7A"/>
    <w:rsid w:val="0077106C"/>
    <w:rsid w:val="00781B42"/>
    <w:rsid w:val="00810D4E"/>
    <w:rsid w:val="00875AB7"/>
    <w:rsid w:val="008A6DEE"/>
    <w:rsid w:val="009C5D28"/>
    <w:rsid w:val="00A2520D"/>
    <w:rsid w:val="00A4047F"/>
    <w:rsid w:val="00B51A07"/>
    <w:rsid w:val="00BB6AF9"/>
    <w:rsid w:val="00E43C1A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2020-03-17T12:14:00Z</dcterms:created>
  <dcterms:modified xsi:type="dcterms:W3CDTF">2020-03-17T12:14:00Z</dcterms:modified>
</cp:coreProperties>
</file>