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F88" w:rsidRDefault="00887F88" w:rsidP="00887F88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87F88" w:rsidRDefault="00887F88" w:rsidP="00887F88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конструктивных и технических параметрах многоквартирного дома</w:t>
      </w:r>
    </w:p>
    <w:p w:rsidR="00835360" w:rsidRDefault="00835360" w:rsidP="00835360">
      <w:pPr>
        <w:ind w:left="2832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</w:t>
      </w:r>
      <w:r w:rsidR="00CB4BA1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E01A69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="00CB4BA1">
        <w:rPr>
          <w:rFonts w:ascii="Times New Roman" w:hAnsi="Times New Roman" w:cs="Times New Roman"/>
          <w:sz w:val="28"/>
          <w:szCs w:val="28"/>
        </w:rPr>
        <w:t>оронеж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B02C6E">
        <w:rPr>
          <w:rFonts w:ascii="Times New Roman" w:hAnsi="Times New Roman" w:cs="Times New Roman"/>
          <w:sz w:val="28"/>
          <w:szCs w:val="28"/>
        </w:rPr>
        <w:t>ул.</w:t>
      </w:r>
      <w:r w:rsidR="00964AFC">
        <w:rPr>
          <w:rFonts w:ascii="Times New Roman" w:hAnsi="Times New Roman" w:cs="Times New Roman"/>
          <w:sz w:val="28"/>
          <w:szCs w:val="28"/>
        </w:rPr>
        <w:t>Путиловская,3</w:t>
      </w:r>
      <w:r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 постройки_________________________</w:t>
      </w:r>
      <w:r w:rsidR="00964AFC">
        <w:rPr>
          <w:rFonts w:ascii="Times New Roman" w:hAnsi="Times New Roman" w:cs="Times New Roman"/>
          <w:sz w:val="28"/>
          <w:szCs w:val="28"/>
        </w:rPr>
        <w:t>1999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приватизации первого жилого пом</w:t>
      </w:r>
      <w:r w:rsidR="006145D8">
        <w:rPr>
          <w:rFonts w:ascii="Times New Roman" w:hAnsi="Times New Roman" w:cs="Times New Roman"/>
          <w:sz w:val="28"/>
          <w:szCs w:val="28"/>
        </w:rPr>
        <w:t>ещения______</w:t>
      </w:r>
      <w:r w:rsidR="00964AFC">
        <w:rPr>
          <w:rFonts w:ascii="Times New Roman" w:hAnsi="Times New Roman" w:cs="Times New Roman"/>
          <w:sz w:val="28"/>
          <w:szCs w:val="28"/>
        </w:rPr>
        <w:t>01.01.2000</w:t>
      </w:r>
      <w:r w:rsidR="006145D8">
        <w:rPr>
          <w:rFonts w:ascii="Times New Roman" w:hAnsi="Times New Roman" w:cs="Times New Roman"/>
          <w:sz w:val="28"/>
          <w:szCs w:val="28"/>
        </w:rPr>
        <w:t>_______________________</w:t>
      </w:r>
      <w:r w:rsidR="003C1AB8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835360" w:rsidRDefault="00B02C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Этажность__________10 этажей</w:t>
      </w:r>
      <w:r w:rsidR="00835360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835360" w:rsidRDefault="00964A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подъездов____6 </w:t>
      </w:r>
      <w:proofErr w:type="gramStart"/>
      <w:r w:rsidR="00B02C6E">
        <w:rPr>
          <w:rFonts w:ascii="Times New Roman" w:hAnsi="Times New Roman" w:cs="Times New Roman"/>
          <w:sz w:val="28"/>
          <w:szCs w:val="28"/>
        </w:rPr>
        <w:t>под</w:t>
      </w:r>
      <w:proofErr w:type="gramEnd"/>
      <w:r w:rsidR="00835360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835360">
        <w:rPr>
          <w:rFonts w:ascii="Times New Roman" w:hAnsi="Times New Roman" w:cs="Times New Roman"/>
          <w:sz w:val="28"/>
          <w:szCs w:val="28"/>
        </w:rPr>
        <w:t>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дома________________</w:t>
      </w:r>
      <w:r w:rsidR="008C1B93">
        <w:rPr>
          <w:rFonts w:ascii="Times New Roman" w:hAnsi="Times New Roman" w:cs="Times New Roman"/>
          <w:sz w:val="28"/>
          <w:szCs w:val="28"/>
        </w:rPr>
        <w:t>1</w:t>
      </w:r>
      <w:r w:rsidR="00964AFC">
        <w:rPr>
          <w:rFonts w:ascii="Times New Roman" w:hAnsi="Times New Roman" w:cs="Times New Roman"/>
          <w:sz w:val="28"/>
          <w:szCs w:val="28"/>
        </w:rPr>
        <w:t>4977,1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AF0923" w:rsidRPr="00AF0923" w:rsidRDefault="00AF09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помещений___</w:t>
      </w:r>
      <w:r w:rsidR="00964AFC">
        <w:rPr>
          <w:rFonts w:ascii="Times New Roman" w:hAnsi="Times New Roman" w:cs="Times New Roman"/>
          <w:sz w:val="28"/>
          <w:szCs w:val="28"/>
        </w:rPr>
        <w:t>14536,7</w:t>
      </w:r>
      <w:r>
        <w:rPr>
          <w:rFonts w:ascii="Times New Roman" w:hAnsi="Times New Roman" w:cs="Times New Roman"/>
          <w:sz w:val="28"/>
          <w:szCs w:val="28"/>
        </w:rPr>
        <w:t>_______  , в том числе: жилых помещений_____</w:t>
      </w:r>
      <w:r w:rsidR="00964AFC">
        <w:rPr>
          <w:rFonts w:ascii="Times New Roman" w:hAnsi="Times New Roman" w:cs="Times New Roman"/>
          <w:sz w:val="28"/>
          <w:szCs w:val="28"/>
        </w:rPr>
        <w:t>14536,7</w:t>
      </w:r>
      <w:r>
        <w:rPr>
          <w:rFonts w:ascii="Times New Roman" w:hAnsi="Times New Roman" w:cs="Times New Roman"/>
          <w:sz w:val="28"/>
          <w:szCs w:val="28"/>
        </w:rPr>
        <w:t>_______, нежилых помещений ___</w:t>
      </w:r>
      <w:r w:rsidR="00964AFC">
        <w:rPr>
          <w:rFonts w:ascii="Times New Roman" w:hAnsi="Times New Roman" w:cs="Times New Roman"/>
          <w:sz w:val="28"/>
          <w:szCs w:val="28"/>
        </w:rPr>
        <w:t>0</w:t>
      </w:r>
      <w:r w:rsidR="008C1B93">
        <w:rPr>
          <w:rFonts w:ascii="Times New Roman" w:hAnsi="Times New Roman" w:cs="Times New Roman"/>
          <w:sz w:val="28"/>
          <w:szCs w:val="28"/>
        </w:rPr>
        <w:t>,</w:t>
      </w:r>
      <w:r w:rsidR="00964AFC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6145D8" w:rsidRDefault="006145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физический износ здания (по данным БТИ) по состоянию на __</w:t>
      </w:r>
      <w:r w:rsidR="003B45B5">
        <w:rPr>
          <w:rFonts w:ascii="Times New Roman" w:hAnsi="Times New Roman" w:cs="Times New Roman"/>
          <w:sz w:val="28"/>
          <w:szCs w:val="28"/>
        </w:rPr>
        <w:t>31.03.2000</w:t>
      </w:r>
      <w:r>
        <w:rPr>
          <w:rFonts w:ascii="Times New Roman" w:hAnsi="Times New Roman" w:cs="Times New Roman"/>
          <w:sz w:val="28"/>
          <w:szCs w:val="28"/>
        </w:rPr>
        <w:t>______</w:t>
      </w:r>
      <w:r w:rsidR="00931BBA">
        <w:rPr>
          <w:rFonts w:ascii="Times New Roman" w:hAnsi="Times New Roman" w:cs="Times New Roman"/>
          <w:sz w:val="28"/>
          <w:szCs w:val="28"/>
        </w:rPr>
        <w:t>0</w:t>
      </w:r>
      <w:r w:rsidR="00AF36B6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проведения технического обследования </w:t>
      </w:r>
      <w:r w:rsidR="00604270">
        <w:rPr>
          <w:rFonts w:ascii="Times New Roman" w:hAnsi="Times New Roman" w:cs="Times New Roman"/>
          <w:sz w:val="28"/>
          <w:szCs w:val="28"/>
        </w:rPr>
        <w:t>«_17___» __03___ 2015г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193"/>
        <w:gridCol w:w="1571"/>
        <w:gridCol w:w="2934"/>
        <w:gridCol w:w="1391"/>
        <w:gridCol w:w="1252"/>
        <w:gridCol w:w="2445"/>
      </w:tblGrid>
      <w:tr w:rsidR="008E76E3" w:rsidRPr="005B0B6F" w:rsidTr="008E76E3">
        <w:tc>
          <w:tcPr>
            <w:tcW w:w="5193" w:type="dxa"/>
          </w:tcPr>
          <w:p w:rsidR="00835360" w:rsidRDefault="00835360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Конструктивные элементы</w:t>
            </w:r>
          </w:p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1" w:type="dxa"/>
          </w:tcPr>
          <w:p w:rsidR="00835360" w:rsidRPr="005B0B6F" w:rsidRDefault="00835360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материалы</w:t>
            </w:r>
          </w:p>
        </w:tc>
        <w:tc>
          <w:tcPr>
            <w:tcW w:w="2934" w:type="dxa"/>
          </w:tcPr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Повреждения и дефекты</w:t>
            </w:r>
          </w:p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2D4A61"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согласно ВСН</w:t>
            </w: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53-86р)</w:t>
            </w:r>
          </w:p>
        </w:tc>
        <w:tc>
          <w:tcPr>
            <w:tcW w:w="1391" w:type="dxa"/>
          </w:tcPr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Единицы</w:t>
            </w:r>
          </w:p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измерения</w:t>
            </w:r>
          </w:p>
        </w:tc>
        <w:tc>
          <w:tcPr>
            <w:tcW w:w="1252" w:type="dxa"/>
          </w:tcPr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Объем работ</w:t>
            </w:r>
          </w:p>
        </w:tc>
        <w:tc>
          <w:tcPr>
            <w:tcW w:w="2445" w:type="dxa"/>
          </w:tcPr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Вид ремонта (краткое описание)</w:t>
            </w:r>
          </w:p>
        </w:tc>
      </w:tr>
      <w:tr w:rsidR="005B0B6F" w:rsidRPr="00D722C7" w:rsidTr="008E76E3">
        <w:tc>
          <w:tcPr>
            <w:tcW w:w="14786" w:type="dxa"/>
            <w:gridSpan w:val="6"/>
          </w:tcPr>
          <w:p w:rsidR="005B0B6F" w:rsidRPr="00D722C7" w:rsidRDefault="005B0B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Фундаменты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цоколь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(таб.4)   </w:t>
            </w: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>Мелкие трещины в цоколе, местные нарушения штукатурного слоя цоколя и стен.</w:t>
            </w: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D14E3B" w:rsidRPr="00D722C7" w:rsidRDefault="00FF2C99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Затирка трещин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отмостка</w:t>
            </w:r>
            <w:proofErr w:type="spellEnd"/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Отдельные мелкие выбоины и волосные трещины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D14E3B" w:rsidRPr="00D722C7" w:rsidRDefault="00FF2C99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14E3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Затирка трещин и выбоин местами</w:t>
            </w:r>
          </w:p>
        </w:tc>
      </w:tr>
      <w:tr w:rsidR="00871126" w:rsidRPr="00D722C7" w:rsidTr="008E76E3">
        <w:tc>
          <w:tcPr>
            <w:tcW w:w="5193" w:type="dxa"/>
          </w:tcPr>
          <w:p w:rsidR="00871126" w:rsidRPr="00850AE0" w:rsidRDefault="00871126" w:rsidP="002D1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подвальное помещение</w:t>
            </w:r>
          </w:p>
        </w:tc>
        <w:tc>
          <w:tcPr>
            <w:tcW w:w="1571" w:type="dxa"/>
          </w:tcPr>
          <w:p w:rsidR="00871126" w:rsidRPr="00D722C7" w:rsidRDefault="00871126" w:rsidP="002D1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71126" w:rsidRPr="00D722C7" w:rsidRDefault="00871126" w:rsidP="002D1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(таб.4)   </w:t>
            </w:r>
            <w:r w:rsidRPr="004B1344">
              <w:rPr>
                <w:rFonts w:ascii="Times New Roman" w:hAnsi="Times New Roman" w:cs="Times New Roman"/>
                <w:sz w:val="24"/>
                <w:szCs w:val="24"/>
              </w:rPr>
              <w:t xml:space="preserve">Трещины в швах между блоками, </w:t>
            </w:r>
            <w:proofErr w:type="spellStart"/>
            <w:r w:rsidRPr="004B1344">
              <w:rPr>
                <w:rFonts w:ascii="Times New Roman" w:hAnsi="Times New Roman" w:cs="Times New Roman"/>
                <w:sz w:val="24"/>
                <w:szCs w:val="24"/>
              </w:rPr>
              <w:t>высолы</w:t>
            </w:r>
            <w:proofErr w:type="spellEnd"/>
            <w:r w:rsidRPr="004B1344">
              <w:rPr>
                <w:rFonts w:ascii="Times New Roman" w:hAnsi="Times New Roman" w:cs="Times New Roman"/>
                <w:sz w:val="24"/>
                <w:szCs w:val="24"/>
              </w:rPr>
              <w:t xml:space="preserve"> и следы увлажнения стен подвала</w:t>
            </w:r>
            <w:r w:rsidR="00FF2C99">
              <w:rPr>
                <w:rFonts w:ascii="Times New Roman" w:hAnsi="Times New Roman" w:cs="Times New Roman"/>
                <w:sz w:val="24"/>
                <w:szCs w:val="24"/>
              </w:rPr>
              <w:t>, провал пола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40%</w:t>
            </w:r>
          </w:p>
        </w:tc>
        <w:tc>
          <w:tcPr>
            <w:tcW w:w="1391" w:type="dxa"/>
          </w:tcPr>
          <w:p w:rsidR="00871126" w:rsidRPr="00D722C7" w:rsidRDefault="00871126" w:rsidP="002D1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71126" w:rsidRPr="00D722C7" w:rsidRDefault="00FF2C99" w:rsidP="002D1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7112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45" w:type="dxa"/>
          </w:tcPr>
          <w:p w:rsidR="00871126" w:rsidRPr="00D722C7" w:rsidRDefault="00871126" w:rsidP="002D1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Герметизация швов, заделка трещин</w:t>
            </w:r>
            <w:r w:rsidR="00FF2C99">
              <w:rPr>
                <w:rFonts w:ascii="Times New Roman" w:hAnsi="Times New Roman" w:cs="Times New Roman"/>
                <w:sz w:val="24"/>
                <w:szCs w:val="24"/>
              </w:rPr>
              <w:t xml:space="preserve">, бетонирование 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Несущие стены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(таб.20)    </w:t>
            </w:r>
            <w:r w:rsidRPr="00393D91">
              <w:rPr>
                <w:rFonts w:ascii="Times New Roman" w:hAnsi="Times New Roman" w:cs="Times New Roman"/>
                <w:sz w:val="24"/>
                <w:szCs w:val="24"/>
              </w:rPr>
              <w:t>Трещины в местах сопряжений с плитами перекрытий и заполнениями дверных проемов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252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Заделка трещин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Перегородки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(таб.20)    </w:t>
            </w: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>Трещины в местах сопряжений с плитами перекрытий и заполнениями дверных проемов20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252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>Заделка трещин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Перекрытия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(таб.30)   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Трещины в швах между плитами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  <w:proofErr w:type="spellEnd"/>
          </w:p>
        </w:tc>
        <w:tc>
          <w:tcPr>
            <w:tcW w:w="1252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Расшивка швов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Кровля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Кровля рулонная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(таб.41)    </w:t>
            </w: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>Массовые протечки, отслоения покрытия от основания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 w:rsidRPr="00114C0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7">
              <w:rPr>
                <w:rFonts w:ascii="Times New Roman" w:hAnsi="Times New Roman" w:cs="Times New Roman"/>
                <w:sz w:val="24"/>
                <w:szCs w:val="24"/>
              </w:rPr>
              <w:t>Смена верхнего слоя рубероида с разрезкой вздувшихся мест и дополнительным покрытием еще одним слоем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850AE0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несущие конструкции кровли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5193" w:type="dxa"/>
          </w:tcPr>
          <w:p w:rsidR="00D14E3B" w:rsidRPr="00850AE0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чердачное помещение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C99" w:rsidRPr="00D722C7" w:rsidTr="008E76E3">
        <w:tc>
          <w:tcPr>
            <w:tcW w:w="5193" w:type="dxa"/>
          </w:tcPr>
          <w:p w:rsidR="00FF2C99" w:rsidRPr="00850AE0" w:rsidRDefault="00FF2C99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техэтаж</w:t>
            </w:r>
            <w:proofErr w:type="spellEnd"/>
          </w:p>
        </w:tc>
        <w:tc>
          <w:tcPr>
            <w:tcW w:w="1571" w:type="dxa"/>
          </w:tcPr>
          <w:p w:rsidR="00FF2C99" w:rsidRPr="00D722C7" w:rsidRDefault="00FF2C99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2934" w:type="dxa"/>
          </w:tcPr>
          <w:p w:rsidR="00FF2C99" w:rsidRPr="00D722C7" w:rsidRDefault="00FF2C99" w:rsidP="00D62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стыках плит имеются выбоины</w:t>
            </w:r>
          </w:p>
        </w:tc>
        <w:tc>
          <w:tcPr>
            <w:tcW w:w="1391" w:type="dxa"/>
          </w:tcPr>
          <w:p w:rsidR="00FF2C99" w:rsidRPr="00D722C7" w:rsidRDefault="00FF2C99" w:rsidP="00D62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  <w:proofErr w:type="spellEnd"/>
          </w:p>
        </w:tc>
        <w:tc>
          <w:tcPr>
            <w:tcW w:w="1252" w:type="dxa"/>
          </w:tcPr>
          <w:p w:rsidR="00FF2C99" w:rsidRPr="00D722C7" w:rsidRDefault="00FF2C99" w:rsidP="00D62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445" w:type="dxa"/>
          </w:tcPr>
          <w:p w:rsidR="00FF2C99" w:rsidRPr="00D722C7" w:rsidRDefault="00FF2C99" w:rsidP="00D62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Заделка трещин</w:t>
            </w:r>
          </w:p>
        </w:tc>
      </w:tr>
      <w:tr w:rsidR="00D14E3B" w:rsidRPr="00D722C7" w:rsidTr="008E76E3">
        <w:tc>
          <w:tcPr>
            <w:tcW w:w="14786" w:type="dxa"/>
            <w:gridSpan w:val="6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Фасад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наружняя</w:t>
            </w:r>
            <w:proofErr w:type="spellEnd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 xml:space="preserve"> отделка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Окраска водными составами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Окрасочный слой растрескался, потемнел и загрязнил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ся; местами отслоения и вздутия    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Промывка поверхности, шпаклевка отдельных мест до 10 %, окраска за два раза</w:t>
            </w:r>
          </w:p>
        </w:tc>
      </w:tr>
      <w:tr w:rsidR="00D14E3B" w:rsidRPr="00D722C7" w:rsidTr="009D7BA0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балконы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8022" w:type="dxa"/>
            <w:gridSpan w:val="4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 нарушения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козырьки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(таб.37)    </w:t>
            </w: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Мелкие повреждения металлических обделок и ограждений</w:t>
            </w:r>
            <w:r w:rsidRPr="001825A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  <w:proofErr w:type="spellEnd"/>
          </w:p>
        </w:tc>
        <w:tc>
          <w:tcPr>
            <w:tcW w:w="1252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D14E3B" w:rsidRPr="00D722C7" w:rsidRDefault="00D14E3B" w:rsidP="00C153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Ремонт металлических обделок и ограждений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лоджии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водостоки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межпанельные швы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мастика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(таб.13)    </w:t>
            </w: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Выбоины местами в фактурном слое, ржавые потеки, загрязнение и выцветание наружной отделки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20%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  <w:proofErr w:type="spellEnd"/>
          </w:p>
        </w:tc>
        <w:tc>
          <w:tcPr>
            <w:tcW w:w="1252" w:type="dxa"/>
          </w:tcPr>
          <w:p w:rsidR="00D14E3B" w:rsidRPr="00D722C7" w:rsidRDefault="00FF2C99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D14E3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45" w:type="dxa"/>
          </w:tcPr>
          <w:p w:rsidR="00D14E3B" w:rsidRPr="00692B91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Заделка выбоин, подмазка фактурного слоя</w:t>
            </w:r>
          </w:p>
          <w:p w:rsidR="00D14E3B" w:rsidRPr="00692B91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оконные заполнения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2934" w:type="dxa"/>
          </w:tcPr>
          <w:p w:rsidR="00D14E3B" w:rsidRPr="00D722C7" w:rsidRDefault="00D14E3B" w:rsidP="00FF2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(таб.55)  </w:t>
            </w: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 xml:space="preserve">Мелкие трещины в местах сопряжения коробок со стенами, истертость или щели в притворах. Замазка местами отстала, частично отсутствуют </w:t>
            </w:r>
            <w:proofErr w:type="spellStart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штапики</w:t>
            </w:r>
            <w:proofErr w:type="spellEnd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, трещины стекол, мелкие повреждения отливов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Конопатка сопряжений коробок со стенами.</w:t>
            </w:r>
            <w:r w:rsidR="00FF2C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отсутствующих </w:t>
            </w:r>
            <w:proofErr w:type="spellStart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штапиков</w:t>
            </w:r>
            <w:proofErr w:type="spellEnd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, замазки стекол, отливов с добавлением нового материала до 15 %</w:t>
            </w:r>
          </w:p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дверные заполнения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(таб.57)</w:t>
            </w: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 xml:space="preserve">Дверные полотна </w:t>
            </w:r>
            <w:proofErr w:type="spellStart"/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осели</w:t>
            </w:r>
            <w:proofErr w:type="spellEnd"/>
            <w:r w:rsidRPr="00951C0D">
              <w:rPr>
                <w:rFonts w:ascii="Times New Roman" w:hAnsi="Times New Roman" w:cs="Times New Roman"/>
                <w:sz w:val="24"/>
                <w:szCs w:val="24"/>
              </w:rPr>
              <w:t xml:space="preserve"> или имеют неплотный притвор по периметру коробки</w:t>
            </w:r>
            <w:r w:rsidR="00FF2C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2C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Отсутствуют полотно дверное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  <w:r w:rsidRPr="005F70D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5" w:type="dxa"/>
          </w:tcPr>
          <w:p w:rsidR="00D14E3B" w:rsidRPr="00D722C7" w:rsidRDefault="00FF2C99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дверного полотна.</w:t>
            </w: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14E3B" w:rsidRPr="00951C0D">
              <w:rPr>
                <w:rFonts w:ascii="Times New Roman" w:hAnsi="Times New Roman" w:cs="Times New Roman"/>
                <w:sz w:val="24"/>
                <w:szCs w:val="24"/>
              </w:rPr>
              <w:t xml:space="preserve">Ремонт дверных полотен и коробок с заменой до </w:t>
            </w:r>
            <w:r w:rsidR="00D14E3B" w:rsidRPr="00951C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50 % приборов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входные группы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(таб.58)   </w:t>
            </w: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Уплотнительные прокладки изношены или отсутствуют, трещины в стеклах или отсутствие остекления, трещины в местах сопряжения коробок со стенами, повреждены декоративные детали дверей</w:t>
            </w: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5" w:type="dxa"/>
          </w:tcPr>
          <w:p w:rsidR="00D14E3B" w:rsidRPr="006F69C0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Восстановление уплотнительных прокладок, замена декоративных деталей с добавлением нового материала до 50 %</w:t>
            </w:r>
          </w:p>
          <w:p w:rsidR="00D14E3B" w:rsidRPr="006F69C0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входы в подвал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цемент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Отставание или отбитые места площадью менее 1 м</w:t>
            </w:r>
            <w:proofErr w:type="gramStart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 xml:space="preserve"> до 5 % площади поверхности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D14E3B" w:rsidRPr="00D722C7" w:rsidRDefault="00FF2C99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14E3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Ремонт штукатурки местами до 1 м</w:t>
            </w:r>
            <w:proofErr w:type="gramStart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 xml:space="preserve"> на площади до 5 %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приямки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Кирпичная кладка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Волосные трещины и сколы местами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Затирка местами со шпаклевкой</w:t>
            </w:r>
          </w:p>
        </w:tc>
      </w:tr>
      <w:tr w:rsidR="00D14E3B" w:rsidRPr="00D722C7" w:rsidTr="008E76E3">
        <w:tc>
          <w:tcPr>
            <w:tcW w:w="14786" w:type="dxa"/>
            <w:gridSpan w:val="6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инженерном оборудовании здания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система отопления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(таб.66) 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Ослабление прокладок и набивки запорной арматуры, нарушения окраски отопительных приборов и стояков, нарушение теплоизоляции магистралей в отдельных местах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  <w:r w:rsidRPr="008E76E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45" w:type="dxa"/>
          </w:tcPr>
          <w:p w:rsidR="00D14E3B" w:rsidRPr="00244773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Замена прокладок, набивка сальников, восстановление теплоизоляции труб (местами)</w:t>
            </w:r>
          </w:p>
          <w:p w:rsidR="00D14E3B" w:rsidRPr="00244773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(таб.67)      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 xml:space="preserve">Ослабление сальниковых набивок и прокладок кранов и запорной арматуры, в некоторых смывных 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бачках имеются утечки воды, повреждение окраски трубопроводов в отдельных местах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</w:p>
        </w:tc>
        <w:tc>
          <w:tcPr>
            <w:tcW w:w="1252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Набивка сальников, смена прокладок в запорной арматуре</w:t>
            </w:r>
          </w:p>
        </w:tc>
      </w:tr>
      <w:tr w:rsidR="00D203B4" w:rsidRPr="00D722C7" w:rsidTr="008E76E3">
        <w:tc>
          <w:tcPr>
            <w:tcW w:w="5193" w:type="dxa"/>
          </w:tcPr>
          <w:p w:rsidR="00D203B4" w:rsidRDefault="00D20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горячее водоснабжение (централизованное)</w:t>
            </w:r>
          </w:p>
        </w:tc>
        <w:tc>
          <w:tcPr>
            <w:tcW w:w="1571" w:type="dxa"/>
          </w:tcPr>
          <w:p w:rsidR="00D203B4" w:rsidRDefault="00D20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D203B4" w:rsidRDefault="00D20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(таб.65)    Ослабление сальниковых набивок, прокладок смесителей и запорной арматуры, отдельные нарушения теплоизоляции магистралей и стояков 20%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D203B4" w:rsidRDefault="00D20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D203B4" w:rsidRDefault="00D20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45" w:type="dxa"/>
          </w:tcPr>
          <w:p w:rsidR="00D203B4" w:rsidRDefault="00D20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Набивка сальников, замена прокладок, устройство теплоизоляции трубопроводов (местами) </w:t>
            </w:r>
          </w:p>
          <w:p w:rsidR="00D203B4" w:rsidRDefault="00D20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3B4" w:rsidRDefault="00D20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канализация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чугун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(таб.68) 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Ослабление мест присоединения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  <w:r w:rsidRPr="008E76E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Уплотнение соединений, ремонт труб местами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электрооборудование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алюминий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(таб.69)  </w:t>
            </w: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 xml:space="preserve">Неисправность, ослабление закреплений и отсутствие отдельных приборов (розеток, штепселей, патронов и </w:t>
            </w:r>
            <w:proofErr w:type="spellStart"/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Установка недостающих приборов, крепление приборов</w:t>
            </w:r>
          </w:p>
        </w:tc>
      </w:tr>
      <w:tr w:rsidR="00FF2C99" w:rsidRPr="00D722C7" w:rsidTr="008E76E3">
        <w:tc>
          <w:tcPr>
            <w:tcW w:w="5193" w:type="dxa"/>
          </w:tcPr>
          <w:p w:rsidR="00FF2C99" w:rsidRPr="00D722C7" w:rsidRDefault="00FF2C99" w:rsidP="00856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 xml:space="preserve">газоснабжение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(сетевое)</w:t>
            </w:r>
          </w:p>
        </w:tc>
        <w:tc>
          <w:tcPr>
            <w:tcW w:w="1571" w:type="dxa"/>
          </w:tcPr>
          <w:p w:rsidR="00FF2C99" w:rsidRPr="00323F95" w:rsidRDefault="00FF2C99" w:rsidP="00D62F1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2934" w:type="dxa"/>
          </w:tcPr>
          <w:p w:rsidR="00FF2C99" w:rsidRPr="00680457" w:rsidRDefault="00FF2C99" w:rsidP="00D62F1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Отслоение краски на трубопроводе</w:t>
            </w:r>
          </w:p>
        </w:tc>
        <w:tc>
          <w:tcPr>
            <w:tcW w:w="1391" w:type="dxa"/>
          </w:tcPr>
          <w:p w:rsidR="00FF2C99" w:rsidRPr="00323F95" w:rsidRDefault="00FF2C99" w:rsidP="00D62F1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  <w:proofErr w:type="spellEnd"/>
          </w:p>
        </w:tc>
        <w:tc>
          <w:tcPr>
            <w:tcW w:w="1252" w:type="dxa"/>
          </w:tcPr>
          <w:p w:rsidR="00FF2C99" w:rsidRPr="00046C42" w:rsidRDefault="00FF2C99" w:rsidP="00D62F1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120</w:t>
            </w:r>
          </w:p>
        </w:tc>
        <w:tc>
          <w:tcPr>
            <w:tcW w:w="2445" w:type="dxa"/>
          </w:tcPr>
          <w:p w:rsidR="00FF2C99" w:rsidRPr="00046C42" w:rsidRDefault="00FF2C99" w:rsidP="00D62F1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6C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Окраска труб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техканал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техподполье</w:t>
            </w:r>
            <w:proofErr w:type="spellEnd"/>
          </w:p>
        </w:tc>
        <w:tc>
          <w:tcPr>
            <w:tcW w:w="1571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14786" w:type="dxa"/>
            <w:gridSpan w:val="6"/>
          </w:tcPr>
          <w:p w:rsidR="00D14E3B" w:rsidRPr="00D722C7" w:rsidRDefault="00D14E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Энергосбережение дома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приборы учета ХВС</w:t>
            </w:r>
          </w:p>
        </w:tc>
        <w:tc>
          <w:tcPr>
            <w:tcW w:w="1571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приборы учета ГВС</w:t>
            </w:r>
          </w:p>
        </w:tc>
        <w:tc>
          <w:tcPr>
            <w:tcW w:w="1571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D14E3B" w:rsidRPr="00D722C7" w:rsidRDefault="00A77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5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приборы учета отопления</w:t>
            </w:r>
          </w:p>
        </w:tc>
        <w:tc>
          <w:tcPr>
            <w:tcW w:w="1571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приборы учета электроэнергии</w:t>
            </w:r>
          </w:p>
        </w:tc>
        <w:tc>
          <w:tcPr>
            <w:tcW w:w="1571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D14E3B" w:rsidRPr="00D722C7" w:rsidRDefault="00A77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45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5193" w:type="dxa"/>
          </w:tcPr>
          <w:p w:rsidR="00D14E3B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приборы учета универсальные (</w:t>
            </w: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ХВС+ГВС+элекроснабжение+отопление</w:t>
            </w:r>
            <w:proofErr w:type="spellEnd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71" w:type="dxa"/>
          </w:tcPr>
          <w:p w:rsidR="00D14E3B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14786" w:type="dxa"/>
            <w:gridSpan w:val="6"/>
          </w:tcPr>
          <w:p w:rsidR="00D14E3B" w:rsidRPr="00D722C7" w:rsidRDefault="00D14E3B" w:rsidP="007103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Лифтовое хозяйство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лифтов</w:t>
            </w:r>
          </w:p>
        </w:tc>
        <w:tc>
          <w:tcPr>
            <w:tcW w:w="1571" w:type="dxa"/>
          </w:tcPr>
          <w:p w:rsidR="00D14E3B" w:rsidRPr="0071038B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D14E3B" w:rsidRPr="00FF2C99" w:rsidRDefault="00FF2C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C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Покраска купе лифта</w:t>
            </w:r>
          </w:p>
        </w:tc>
        <w:tc>
          <w:tcPr>
            <w:tcW w:w="1391" w:type="dxa"/>
          </w:tcPr>
          <w:p w:rsidR="00D14E3B" w:rsidRPr="0071038B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D14E3B" w:rsidRPr="0071038B" w:rsidRDefault="00964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45" w:type="dxa"/>
          </w:tcPr>
          <w:p w:rsidR="00D14E3B" w:rsidRPr="00323F95" w:rsidRDefault="00D14E3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год проведения модернизации или замены</w:t>
            </w:r>
          </w:p>
        </w:tc>
        <w:tc>
          <w:tcPr>
            <w:tcW w:w="1571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A3539" w:rsidRDefault="008A3539">
      <w:pPr>
        <w:rPr>
          <w:rFonts w:ascii="Times New Roman" w:hAnsi="Times New Roman" w:cs="Times New Roman"/>
          <w:sz w:val="24"/>
          <w:szCs w:val="24"/>
        </w:rPr>
      </w:pPr>
    </w:p>
    <w:p w:rsidR="003F506C" w:rsidRPr="00D722C7" w:rsidRDefault="003F506C" w:rsidP="003F506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Физический износ здания в целом составляет 5%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таб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4 прилож.№1 ВСН 53-86(</w:t>
      </w:r>
      <w:proofErr w:type="spellStart"/>
      <w:r>
        <w:rPr>
          <w:rFonts w:ascii="Times New Roman" w:hAnsi="Times New Roman" w:cs="Times New Roman"/>
          <w:sz w:val="24"/>
          <w:szCs w:val="24"/>
        </w:rPr>
        <w:t>р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3F506C" w:rsidRPr="00D722C7" w:rsidRDefault="003F506C" w:rsidP="003F506C">
      <w:p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Сведения о моральном износе здания</w:t>
      </w:r>
    </w:p>
    <w:p w:rsidR="003F506C" w:rsidRPr="00D722C7" w:rsidRDefault="003F506C" w:rsidP="003F506C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Наличие коммунальных квартир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3F506C" w:rsidRPr="00D722C7" w:rsidRDefault="003F506C" w:rsidP="003F506C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Наличие жилых помещений в цокольном этаже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3F506C" w:rsidRPr="00D722C7" w:rsidRDefault="003F506C" w:rsidP="003F506C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Высота жилых помещений менее 2,5м (</w:t>
      </w:r>
      <w:proofErr w:type="spellStart"/>
      <w:proofErr w:type="gramStart"/>
      <w:r w:rsidRPr="00D722C7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D722C7"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3F506C" w:rsidRPr="00D722C7" w:rsidRDefault="003F506C" w:rsidP="003F506C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Высота жилых помещений более 3,5 м (</w:t>
      </w:r>
      <w:proofErr w:type="spellStart"/>
      <w:proofErr w:type="gramStart"/>
      <w:r w:rsidRPr="00D722C7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D722C7"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3F506C" w:rsidRPr="00D722C7" w:rsidRDefault="003F506C" w:rsidP="003F506C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Отсутствует обособленный выход из подвала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3F506C" w:rsidRPr="00D722C7" w:rsidRDefault="003F506C" w:rsidP="003F506C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Невентилируемая кровля (да/нет)</w:t>
      </w:r>
      <w:r>
        <w:rPr>
          <w:rFonts w:ascii="Times New Roman" w:hAnsi="Times New Roman" w:cs="Times New Roman"/>
          <w:sz w:val="24"/>
          <w:szCs w:val="24"/>
        </w:rPr>
        <w:t>____________нет__________________________________________</w:t>
      </w:r>
    </w:p>
    <w:p w:rsidR="003F506C" w:rsidRPr="00D722C7" w:rsidRDefault="003F506C" w:rsidP="003F506C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Деревянные перекрытия (да/нет)</w:t>
      </w:r>
      <w:r>
        <w:rPr>
          <w:rFonts w:ascii="Times New Roman" w:hAnsi="Times New Roman" w:cs="Times New Roman"/>
          <w:sz w:val="24"/>
          <w:szCs w:val="24"/>
        </w:rPr>
        <w:t>__________нет____________________________________________</w:t>
      </w:r>
    </w:p>
    <w:p w:rsidR="003F506C" w:rsidRPr="00D722C7" w:rsidRDefault="003F506C" w:rsidP="003F506C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Отсутствует:</w:t>
      </w:r>
    </w:p>
    <w:p w:rsidR="003F506C" w:rsidRPr="00D722C7" w:rsidRDefault="003F506C" w:rsidP="003F506C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-водопровод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3F506C" w:rsidRPr="00D722C7" w:rsidRDefault="003F506C" w:rsidP="003F506C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-канализация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</w:p>
    <w:p w:rsidR="003F506C" w:rsidRPr="00D722C7" w:rsidRDefault="003F506C" w:rsidP="003F506C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-газоснабжение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</w:p>
    <w:p w:rsidR="003F506C" w:rsidRDefault="003F506C" w:rsidP="003F506C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3F506C" w:rsidRDefault="003F506C" w:rsidP="003F506C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3F506C" w:rsidRDefault="003F506C" w:rsidP="003F506C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Директор ООО «ВАТД  Домостроитель»                                                                                                                          Е.М.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Желудкова</w:t>
      </w:r>
      <w:proofErr w:type="spellEnd"/>
    </w:p>
    <w:p w:rsidR="003F506C" w:rsidRDefault="003F506C" w:rsidP="003F506C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3F506C" w:rsidRDefault="003F506C" w:rsidP="003F506C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</w:t>
      </w:r>
    </w:p>
    <w:p w:rsidR="003F506C" w:rsidRDefault="003F506C" w:rsidP="003F506C">
      <w:pPr>
        <w:spacing w:after="0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Исп. Марчуков О.А.</w:t>
      </w:r>
    </w:p>
    <w:p w:rsidR="003F506C" w:rsidRDefault="003F506C" w:rsidP="003F506C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Тел. 271-15-62</w:t>
      </w:r>
    </w:p>
    <w:p w:rsidR="00D722C7" w:rsidRPr="00850AE0" w:rsidRDefault="00D722C7" w:rsidP="003F506C">
      <w:pPr>
        <w:rPr>
          <w:rFonts w:ascii="Times New Roman" w:hAnsi="Times New Roman" w:cs="Times New Roman"/>
          <w:sz w:val="24"/>
          <w:szCs w:val="24"/>
        </w:rPr>
      </w:pPr>
    </w:p>
    <w:sectPr w:rsidR="00D722C7" w:rsidRPr="00850AE0" w:rsidSect="0083536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E12BC"/>
    <w:multiLevelType w:val="hybridMultilevel"/>
    <w:tmpl w:val="C4BCD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/>
  <w:rsids>
    <w:rsidRoot w:val="00301D15"/>
    <w:rsid w:val="00011B48"/>
    <w:rsid w:val="00081932"/>
    <w:rsid w:val="000B749C"/>
    <w:rsid w:val="00114C00"/>
    <w:rsid w:val="0014165F"/>
    <w:rsid w:val="001825A0"/>
    <w:rsid w:val="001A6C94"/>
    <w:rsid w:val="002D2D73"/>
    <w:rsid w:val="002D4A61"/>
    <w:rsid w:val="002F19B1"/>
    <w:rsid w:val="00301D15"/>
    <w:rsid w:val="00323F95"/>
    <w:rsid w:val="00393D91"/>
    <w:rsid w:val="003B45B5"/>
    <w:rsid w:val="003C1AB8"/>
    <w:rsid w:val="003F506C"/>
    <w:rsid w:val="00423B27"/>
    <w:rsid w:val="00497A17"/>
    <w:rsid w:val="004B1344"/>
    <w:rsid w:val="004C5905"/>
    <w:rsid w:val="005B0B6F"/>
    <w:rsid w:val="005F70DD"/>
    <w:rsid w:val="00600A0E"/>
    <w:rsid w:val="00604270"/>
    <w:rsid w:val="006145D8"/>
    <w:rsid w:val="00675C64"/>
    <w:rsid w:val="006E1A36"/>
    <w:rsid w:val="0071038B"/>
    <w:rsid w:val="007E0519"/>
    <w:rsid w:val="00835360"/>
    <w:rsid w:val="00850AE0"/>
    <w:rsid w:val="008563C6"/>
    <w:rsid w:val="00871126"/>
    <w:rsid w:val="00887F88"/>
    <w:rsid w:val="008943CE"/>
    <w:rsid w:val="008A3539"/>
    <w:rsid w:val="008C1B93"/>
    <w:rsid w:val="008D1B2E"/>
    <w:rsid w:val="008E76E3"/>
    <w:rsid w:val="00906F3A"/>
    <w:rsid w:val="00931BBA"/>
    <w:rsid w:val="00946D59"/>
    <w:rsid w:val="00964AFC"/>
    <w:rsid w:val="009D5298"/>
    <w:rsid w:val="009F38D4"/>
    <w:rsid w:val="00A7726F"/>
    <w:rsid w:val="00A773AA"/>
    <w:rsid w:val="00A96250"/>
    <w:rsid w:val="00AB777A"/>
    <w:rsid w:val="00AF0923"/>
    <w:rsid w:val="00AF36B6"/>
    <w:rsid w:val="00B02C6E"/>
    <w:rsid w:val="00B22DB3"/>
    <w:rsid w:val="00B40681"/>
    <w:rsid w:val="00C153E2"/>
    <w:rsid w:val="00C320A8"/>
    <w:rsid w:val="00C33CDA"/>
    <w:rsid w:val="00C5768F"/>
    <w:rsid w:val="00CB4BA1"/>
    <w:rsid w:val="00CD3DED"/>
    <w:rsid w:val="00D14E3B"/>
    <w:rsid w:val="00D203B4"/>
    <w:rsid w:val="00D701D1"/>
    <w:rsid w:val="00D722C7"/>
    <w:rsid w:val="00E01A69"/>
    <w:rsid w:val="00ED1692"/>
    <w:rsid w:val="00FF2C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D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3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722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7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749C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887F88"/>
    <w:pPr>
      <w:suppressAutoHyphens/>
      <w:autoSpaceDN w:val="0"/>
      <w:spacing w:line="247" w:lineRule="auto"/>
    </w:pPr>
    <w:rPr>
      <w:rFonts w:ascii="Calibri" w:eastAsia="SimSun" w:hAnsi="Calibri" w:cs="Calibri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3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722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7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74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121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1038</Words>
  <Characters>5917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Шпак Л.В.</dc:creator>
  <cp:lastModifiedBy>WinXPProSP3</cp:lastModifiedBy>
  <cp:revision>6</cp:revision>
  <cp:lastPrinted>2015-03-12T11:47:00Z</cp:lastPrinted>
  <dcterms:created xsi:type="dcterms:W3CDTF">2015-03-05T11:30:00Z</dcterms:created>
  <dcterms:modified xsi:type="dcterms:W3CDTF">2015-03-24T07:15:00Z</dcterms:modified>
</cp:coreProperties>
</file>