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F3" w:rsidRPr="00AC11B3" w:rsidRDefault="002812F3" w:rsidP="00F9010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bookmarkStart w:id="0" w:name="Par223"/>
      <w:bookmarkEnd w:id="0"/>
      <w:r w:rsidRPr="002812F3">
        <w:rPr>
          <w:rFonts w:ascii="Times New Roman" w:hAnsi="Times New Roman"/>
          <w:sz w:val="28"/>
          <w:szCs w:val="28"/>
        </w:rPr>
        <w:t>У</w:t>
      </w:r>
      <w:r w:rsidR="00F90103">
        <w:rPr>
          <w:rFonts w:ascii="Times New Roman" w:hAnsi="Times New Roman"/>
          <w:sz w:val="28"/>
          <w:szCs w:val="28"/>
        </w:rPr>
        <w:t>ТВЕРЖДЕН</w:t>
      </w:r>
    </w:p>
    <w:p w:rsidR="002812F3" w:rsidRPr="002812F3" w:rsidRDefault="002812F3" w:rsidP="00F9010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2812F3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812F3" w:rsidRPr="002812F3" w:rsidRDefault="002812F3" w:rsidP="00F9010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2812F3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1D7C63" w:rsidRPr="00CC79E0" w:rsidRDefault="002812F3" w:rsidP="00F9010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2812F3">
        <w:rPr>
          <w:rFonts w:ascii="Times New Roman" w:hAnsi="Times New Roman"/>
          <w:sz w:val="28"/>
          <w:szCs w:val="28"/>
        </w:rPr>
        <w:t xml:space="preserve">от </w:t>
      </w:r>
      <w:r w:rsidR="001702E2">
        <w:rPr>
          <w:rFonts w:ascii="Times New Roman" w:hAnsi="Times New Roman"/>
          <w:sz w:val="28"/>
          <w:szCs w:val="28"/>
        </w:rPr>
        <w:t xml:space="preserve">01.10.2015   </w:t>
      </w:r>
      <w:r w:rsidRPr="002812F3">
        <w:rPr>
          <w:rFonts w:ascii="Times New Roman" w:hAnsi="Times New Roman"/>
          <w:sz w:val="28"/>
          <w:szCs w:val="28"/>
        </w:rPr>
        <w:t xml:space="preserve"> № </w:t>
      </w:r>
      <w:r w:rsidR="001702E2">
        <w:rPr>
          <w:rFonts w:ascii="Times New Roman" w:hAnsi="Times New Roman"/>
          <w:sz w:val="28"/>
          <w:szCs w:val="28"/>
        </w:rPr>
        <w:t>753</w:t>
      </w:r>
    </w:p>
    <w:p w:rsidR="002812F3" w:rsidRDefault="002812F3" w:rsidP="006A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229"/>
      <w:bookmarkEnd w:id="1"/>
    </w:p>
    <w:p w:rsidR="001D7C63" w:rsidRPr="00CC79E0" w:rsidRDefault="001D7C63" w:rsidP="006A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1D7C63" w:rsidRDefault="001D7C63" w:rsidP="006A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КОМИССИИ ПО УСТРАНЕНИЮ АВАРИЙНЫХ СИТУАЦИЙ</w:t>
      </w:r>
    </w:p>
    <w:p w:rsidR="001D7C63" w:rsidRDefault="001D7C63" w:rsidP="006A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 xml:space="preserve"> НА ОБЪЕКТАХ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79E0">
        <w:rPr>
          <w:rFonts w:ascii="Times New Roman" w:hAnsi="Times New Roman"/>
          <w:b/>
          <w:bCs/>
          <w:sz w:val="28"/>
          <w:szCs w:val="28"/>
        </w:rPr>
        <w:t>ЖИЛИЩНО-КОММУНАЛЬНОГО ХОЗЯЙСТВА ГОРОДСКОГО ОКРУГА</w:t>
      </w:r>
      <w:r>
        <w:rPr>
          <w:rFonts w:ascii="Times New Roman" w:hAnsi="Times New Roman"/>
          <w:b/>
          <w:bCs/>
          <w:sz w:val="28"/>
          <w:szCs w:val="28"/>
        </w:rPr>
        <w:t xml:space="preserve"> ГОРОД ВОРОНЕЖ</w:t>
      </w:r>
    </w:p>
    <w:p w:rsidR="00666D8D" w:rsidRDefault="00666D8D" w:rsidP="006A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3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4"/>
        <w:gridCol w:w="6094"/>
      </w:tblGrid>
      <w:tr w:rsidR="001D7C63" w:rsidRPr="00173C9A" w:rsidTr="006B4376">
        <w:trPr>
          <w:trHeight w:val="803"/>
        </w:trPr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7C63" w:rsidRPr="00173C9A" w:rsidRDefault="001D7C6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Черенков</w:t>
            </w:r>
          </w:p>
          <w:p w:rsidR="001D7C63" w:rsidRPr="00173C9A" w:rsidRDefault="001D7C6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Игорь Васильевич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7C63" w:rsidRPr="00F90103" w:rsidRDefault="001D7C6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- руководитель управления жилищно-коммунального хозяйства</w:t>
            </w:r>
            <w:r w:rsidR="00F90103" w:rsidRPr="00F901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90103">
              <w:rPr>
                <w:rFonts w:ascii="Times New Roman" w:hAnsi="Times New Roman"/>
                <w:bCs/>
                <w:sz w:val="28"/>
                <w:szCs w:val="28"/>
              </w:rPr>
              <w:t>администрации г</w:t>
            </w:r>
            <w:r w:rsidR="006354C9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F90103">
              <w:rPr>
                <w:rFonts w:ascii="Times New Roman" w:hAnsi="Times New Roman"/>
                <w:bCs/>
                <w:sz w:val="28"/>
                <w:szCs w:val="28"/>
              </w:rPr>
              <w:t>родского округа город Воронеж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, председатель комиссии, </w:t>
            </w:r>
            <w:r w:rsidR="00F90103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261-58-00</w:t>
            </w:r>
          </w:p>
          <w:p w:rsidR="00F90103" w:rsidRPr="00F90103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D7C63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7C63" w:rsidRPr="00173C9A" w:rsidRDefault="001D7C6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Петрищев</w:t>
            </w:r>
          </w:p>
          <w:p w:rsidR="001D7C63" w:rsidRPr="00173C9A" w:rsidRDefault="001D7C6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Николай Викторович 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7C63" w:rsidRPr="00AC11B3" w:rsidRDefault="001D7C6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- заместитель руководителя у</w:t>
            </w:r>
            <w:r w:rsidR="00AC11B3">
              <w:rPr>
                <w:rFonts w:ascii="Times New Roman" w:hAnsi="Times New Roman"/>
                <w:bCs/>
                <w:sz w:val="28"/>
                <w:szCs w:val="28"/>
              </w:rPr>
              <w:t>правления жилищно-коммунального</w:t>
            </w:r>
            <w:r w:rsidR="00AC11B3" w:rsidRPr="00AC11B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хозяйства</w:t>
            </w:r>
            <w:r w:rsidR="00AC11B3"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администрации г</w:t>
            </w:r>
            <w:r w:rsidR="006354C9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bookmarkStart w:id="2" w:name="_GoBack"/>
            <w:bookmarkEnd w:id="2"/>
            <w:r w:rsidR="00AC11B3">
              <w:rPr>
                <w:rFonts w:ascii="Times New Roman" w:hAnsi="Times New Roman"/>
                <w:bCs/>
                <w:sz w:val="28"/>
                <w:szCs w:val="28"/>
              </w:rPr>
              <w:t>родского округа город Воронеж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, заместитель председателя комиссии, </w:t>
            </w:r>
            <w:r w:rsidR="00AC11B3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228-30-35</w:t>
            </w:r>
          </w:p>
          <w:p w:rsidR="00F90103" w:rsidRPr="00AC11B3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D7C63" w:rsidRPr="00173C9A" w:rsidTr="006B4376">
        <w:trPr>
          <w:trHeight w:val="1417"/>
        </w:trPr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0103" w:rsidRPr="00AC11B3" w:rsidRDefault="00B824DF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Андреев </w:t>
            </w:r>
          </w:p>
          <w:p w:rsidR="00E275DE" w:rsidRPr="00173C9A" w:rsidRDefault="00B824DF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Роман Александрович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7C63" w:rsidRPr="00B41CDE" w:rsidRDefault="001D7C6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1CDE">
              <w:rPr>
                <w:rFonts w:ascii="Times New Roman" w:hAnsi="Times New Roman"/>
                <w:bCs/>
                <w:sz w:val="28"/>
                <w:szCs w:val="28"/>
              </w:rPr>
              <w:t>- заместител</w:t>
            </w:r>
            <w:r w:rsidR="00B824DF" w:rsidRPr="00B41CDE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B41CDE">
              <w:rPr>
                <w:rFonts w:ascii="Times New Roman" w:hAnsi="Times New Roman"/>
                <w:bCs/>
                <w:sz w:val="28"/>
                <w:szCs w:val="28"/>
              </w:rPr>
              <w:t xml:space="preserve"> руководителя управы Левобережного района</w:t>
            </w:r>
            <w:r w:rsidR="00B41CDE" w:rsidRPr="00B41CDE">
              <w:rPr>
                <w:rFonts w:ascii="Times New Roman" w:hAnsi="Times New Roman"/>
                <w:bCs/>
                <w:sz w:val="28"/>
                <w:szCs w:val="28"/>
              </w:rPr>
              <w:t xml:space="preserve"> городского округа город Воронеж по </w:t>
            </w:r>
            <w:r w:rsidRPr="00B41CDE">
              <w:rPr>
                <w:rFonts w:ascii="Times New Roman" w:hAnsi="Times New Roman"/>
                <w:bCs/>
                <w:sz w:val="28"/>
                <w:szCs w:val="28"/>
              </w:rPr>
              <w:t xml:space="preserve">жилищно-коммунальному хозяйству, экономике и предпринимательству, член комиссии, </w:t>
            </w:r>
            <w:r w:rsidR="00AC11B3" w:rsidRPr="00B41CDE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B41CDE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  <w:r w:rsidR="00AA1327" w:rsidRPr="00B41CDE">
              <w:rPr>
                <w:rFonts w:ascii="Times New Roman" w:hAnsi="Times New Roman"/>
                <w:bCs/>
                <w:sz w:val="28"/>
                <w:szCs w:val="28"/>
              </w:rPr>
              <w:t>9-42-75</w:t>
            </w:r>
          </w:p>
          <w:p w:rsidR="00F90103" w:rsidRPr="00B41CDE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Бочкин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Сергей Павлович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- директор </w:t>
            </w:r>
            <w:r w:rsidR="00250B0D">
              <w:rPr>
                <w:rFonts w:ascii="Times New Roman" w:hAnsi="Times New Roman"/>
                <w:bCs/>
                <w:sz w:val="28"/>
                <w:szCs w:val="28"/>
              </w:rPr>
              <w:t>муниципального</w:t>
            </w:r>
            <w:r w:rsidR="00250B0D"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50B0D">
              <w:rPr>
                <w:rFonts w:ascii="Times New Roman" w:hAnsi="Times New Roman"/>
                <w:bCs/>
                <w:sz w:val="28"/>
                <w:szCs w:val="28"/>
              </w:rPr>
              <w:t xml:space="preserve">казенного учреждения городского округа город Воронеж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250B0D">
              <w:rPr>
                <w:rFonts w:ascii="Times New Roman" w:hAnsi="Times New Roman"/>
                <w:bCs/>
                <w:sz w:val="28"/>
                <w:szCs w:val="28"/>
              </w:rPr>
              <w:t>Городская дирекция единого заказчика жилищно-коммунального хозяйства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», член комиссии, </w:t>
            </w:r>
            <w:r w:rsidR="00AC11B3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252-04-60</w:t>
            </w:r>
          </w:p>
          <w:p w:rsidR="00F90103" w:rsidRPr="00AC11B3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0103" w:rsidRPr="00AC11B3" w:rsidRDefault="006A33C4" w:rsidP="006A33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Гаврилин </w:t>
            </w:r>
          </w:p>
          <w:p w:rsidR="006A33C4" w:rsidRPr="00173C9A" w:rsidRDefault="006A33C4" w:rsidP="006A33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Александр Евгеньевич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6A33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AC11B3">
              <w:rPr>
                <w:rFonts w:ascii="Times New Roman" w:hAnsi="Times New Roman"/>
                <w:bCs/>
                <w:sz w:val="28"/>
                <w:szCs w:val="28"/>
              </w:rPr>
              <w:t>исполняющий обязанности генерального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 директор</w:t>
            </w:r>
            <w:r w:rsidR="008C20ED">
              <w:rPr>
                <w:rFonts w:ascii="Times New Roman" w:hAnsi="Times New Roman"/>
                <w:bCs/>
                <w:sz w:val="28"/>
                <w:szCs w:val="28"/>
              </w:rPr>
              <w:t>а м</w:t>
            </w:r>
            <w:r w:rsidR="00AC11B3">
              <w:rPr>
                <w:rFonts w:ascii="Times New Roman" w:hAnsi="Times New Roman"/>
                <w:bCs/>
                <w:sz w:val="28"/>
                <w:szCs w:val="28"/>
              </w:rPr>
              <w:t>униципально</w:t>
            </w:r>
            <w:r w:rsidR="00250B0D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="00AC11B3">
              <w:rPr>
                <w:rFonts w:ascii="Times New Roman" w:hAnsi="Times New Roman"/>
                <w:bCs/>
                <w:sz w:val="28"/>
                <w:szCs w:val="28"/>
              </w:rPr>
              <w:t xml:space="preserve"> унитарного предприятия городского округа город Воронеж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 «Воронежская горэлектросеть», член комиссии, </w:t>
            </w:r>
            <w:r w:rsidR="00AC11B3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252-52-72</w:t>
            </w:r>
          </w:p>
          <w:p w:rsidR="00F90103" w:rsidRPr="00AC11B3" w:rsidRDefault="00F90103" w:rsidP="006A33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0103" w:rsidRPr="00F37EEB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37EEB">
              <w:rPr>
                <w:rFonts w:ascii="Times New Roman" w:hAnsi="Times New Roman"/>
                <w:bCs/>
                <w:sz w:val="28"/>
                <w:szCs w:val="28"/>
              </w:rPr>
              <w:t xml:space="preserve">Гресь </w:t>
            </w:r>
          </w:p>
          <w:p w:rsidR="006A33C4" w:rsidRPr="00F37EEB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37EEB">
              <w:rPr>
                <w:rFonts w:ascii="Times New Roman" w:hAnsi="Times New Roman"/>
                <w:bCs/>
                <w:sz w:val="28"/>
                <w:szCs w:val="28"/>
              </w:rPr>
              <w:t>Сергей Иванович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376" w:rsidRDefault="006A33C4" w:rsidP="0034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37EEB">
              <w:rPr>
                <w:rFonts w:ascii="Times New Roman" w:hAnsi="Times New Roman"/>
                <w:bCs/>
                <w:sz w:val="28"/>
                <w:szCs w:val="28"/>
              </w:rPr>
              <w:t xml:space="preserve">- первый заместитель генерального директора  </w:t>
            </w:r>
            <w:r w:rsidR="00AE1DE9" w:rsidRPr="00F37EEB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AC11B3" w:rsidRPr="00F37EEB">
              <w:rPr>
                <w:rFonts w:ascii="Times New Roman" w:hAnsi="Times New Roman"/>
                <w:bCs/>
                <w:sz w:val="28"/>
                <w:szCs w:val="28"/>
              </w:rPr>
              <w:t>АО</w:t>
            </w:r>
            <w:r w:rsidRPr="00F37EEB"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r w:rsidR="00AE1DE9" w:rsidRPr="00F37EEB">
              <w:rPr>
                <w:rFonts w:ascii="Times New Roman" w:hAnsi="Times New Roman"/>
                <w:bCs/>
                <w:sz w:val="28"/>
                <w:szCs w:val="28"/>
              </w:rPr>
              <w:t xml:space="preserve">ТНС </w:t>
            </w:r>
            <w:r w:rsidRPr="00F37EEB">
              <w:rPr>
                <w:rFonts w:ascii="Times New Roman" w:hAnsi="Times New Roman"/>
                <w:bCs/>
                <w:sz w:val="28"/>
                <w:szCs w:val="28"/>
              </w:rPr>
              <w:t>энерго</w:t>
            </w:r>
            <w:r w:rsidR="00AE1DE9" w:rsidRPr="00F37EEB">
              <w:rPr>
                <w:rFonts w:ascii="Times New Roman" w:hAnsi="Times New Roman"/>
                <w:bCs/>
                <w:sz w:val="28"/>
                <w:szCs w:val="28"/>
              </w:rPr>
              <w:t xml:space="preserve"> Воронеж</w:t>
            </w:r>
            <w:r w:rsidRPr="00F37EEB">
              <w:rPr>
                <w:rFonts w:ascii="Times New Roman" w:hAnsi="Times New Roman"/>
                <w:bCs/>
                <w:sz w:val="28"/>
                <w:szCs w:val="28"/>
              </w:rPr>
              <w:t xml:space="preserve">», член комиссии (по согласованию), </w:t>
            </w:r>
            <w:r w:rsidR="00AC11B3" w:rsidRPr="00F37EEB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F37EEB">
              <w:rPr>
                <w:rFonts w:ascii="Times New Roman" w:hAnsi="Times New Roman"/>
                <w:bCs/>
                <w:sz w:val="28"/>
                <w:szCs w:val="28"/>
              </w:rPr>
              <w:t>261-87-08</w:t>
            </w:r>
          </w:p>
          <w:p w:rsidR="00346860" w:rsidRPr="00F37EEB" w:rsidRDefault="00346860" w:rsidP="0034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0103" w:rsidRPr="00AC11B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Гнеушев </w:t>
            </w:r>
          </w:p>
          <w:p w:rsidR="006A33C4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Роман Анатольевич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заместитель главного инженера филиала </w:t>
            </w:r>
            <w:r w:rsidR="00D30592">
              <w:rPr>
                <w:rFonts w:ascii="Times New Roman" w:hAnsi="Times New Roman"/>
                <w:bCs/>
                <w:sz w:val="28"/>
                <w:szCs w:val="28"/>
              </w:rPr>
              <w:t xml:space="preserve">              </w:t>
            </w:r>
            <w:r w:rsidR="00AC11B3">
              <w:rPr>
                <w:rFonts w:ascii="Times New Roman" w:hAnsi="Times New Roman"/>
                <w:bCs/>
                <w:sz w:val="28"/>
                <w:szCs w:val="28"/>
              </w:rPr>
              <w:t>ОАО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«Газпром газораспределение Воронеж» в городе Воронеж</w:t>
            </w:r>
            <w:r w:rsidR="00D3059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D30592">
              <w:rPr>
                <w:rFonts w:ascii="Times New Roman" w:hAnsi="Times New Roman"/>
                <w:bCs/>
                <w:sz w:val="28"/>
                <w:szCs w:val="28"/>
              </w:rPr>
              <w:t xml:space="preserve">член комиссии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  <w:r w:rsidR="00AC11B3">
              <w:rPr>
                <w:rFonts w:ascii="Times New Roman" w:hAnsi="Times New Roman"/>
                <w:bCs/>
                <w:sz w:val="28"/>
                <w:szCs w:val="28"/>
              </w:rPr>
              <w:t>, тел. 263-47-39</w:t>
            </w:r>
          </w:p>
          <w:p w:rsidR="00F90103" w:rsidRPr="00AC11B3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010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Евдокимов 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Юрий Иванович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- директор ООО «Водоканал Подгорное 1», член комиссии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AC11B3">
              <w:rPr>
                <w:rFonts w:ascii="Times New Roman" w:hAnsi="Times New Roman"/>
                <w:bCs/>
                <w:sz w:val="28"/>
                <w:szCs w:val="28"/>
              </w:rPr>
              <w:t>тел.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240-54-30</w:t>
            </w:r>
          </w:p>
          <w:p w:rsidR="00F90103" w:rsidRPr="00AC11B3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Житарюк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Игорь Сергеевич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- генеральный директор ООО «Левобережные очистные сооружения», член комиссии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233-34-01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249-96-25</w:t>
            </w:r>
          </w:p>
          <w:p w:rsidR="00F90103" w:rsidRPr="00AC11B3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Зинин</w:t>
            </w:r>
          </w:p>
          <w:p w:rsidR="006A33C4" w:rsidRPr="00173C9A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Александр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="006A33C4">
              <w:rPr>
                <w:rFonts w:ascii="Times New Roman" w:hAnsi="Times New Roman"/>
                <w:bCs/>
                <w:sz w:val="28"/>
                <w:szCs w:val="28"/>
              </w:rPr>
              <w:t>Константинович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главный инженер ООО «Газпром теплоэнерго Воронеж»,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член комисс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ии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         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>тел.</w:t>
            </w:r>
            <w:r w:rsidRPr="00ED3B97">
              <w:rPr>
                <w:rFonts w:ascii="Times New Roman" w:hAnsi="Times New Roman"/>
                <w:bCs/>
                <w:sz w:val="28"/>
                <w:szCs w:val="28"/>
              </w:rPr>
              <w:t>220-54-16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Камышев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Алексей Васильевич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- директор Воронежского филиала                              ОАО «Ростелеком», член комиссии                              (по согласованию),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>тел.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255-16-52</w:t>
            </w:r>
          </w:p>
          <w:p w:rsidR="00F90103" w:rsidRPr="00AC11B3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Козко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Николай Петрович 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генеральный директор ООО «Святогор»,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член комиссии (по согласованию),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2B2F80">
              <w:rPr>
                <w:rFonts w:ascii="Times New Roman" w:hAnsi="Times New Roman"/>
                <w:bCs/>
                <w:sz w:val="28"/>
                <w:szCs w:val="28"/>
              </w:rPr>
              <w:t>220-48-1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:rsidR="00F90103" w:rsidRPr="00AC11B3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Красников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Олег Викторович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D30592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 Юго-Восточной дирекции по тепловодоснабжению  структурного подразделения Центральной дирекции по тепловодоснабжению  филиала ОАО </w:t>
            </w:r>
            <w:r w:rsidR="00AC11B3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РЖД</w:t>
            </w:r>
            <w:r w:rsidR="00AC11B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член комиссии (по согласованию),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265-08-10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F90103" w:rsidRPr="00D30592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173C9A" w:rsidRDefault="006A33C4" w:rsidP="006A33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Ларин</w:t>
            </w:r>
          </w:p>
          <w:p w:rsidR="006A33C4" w:rsidRPr="00173C9A" w:rsidRDefault="006A33C4" w:rsidP="006A33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Алексей Васильевич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6A33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генерального директора </w:t>
            </w:r>
            <w:r w:rsidR="00D30592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 главный инженер ОАО «Газпром газораспределение Воронеж», член комиссии (по согласованию),           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255-17-40</w:t>
            </w:r>
          </w:p>
          <w:p w:rsidR="00F90103" w:rsidRPr="00AC11B3" w:rsidRDefault="00F90103" w:rsidP="006A33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Ленченков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Юрий Александрович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- заместитель главного инженера по эксплуатац</w:t>
            </w:r>
            <w:proofErr w:type="gramStart"/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ии ООО</w:t>
            </w:r>
            <w:proofErr w:type="gramEnd"/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 «РВК-Воронеж», член комиссии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206-77-07</w:t>
            </w:r>
          </w:p>
          <w:p w:rsidR="006B4376" w:rsidRDefault="006B4376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46860" w:rsidRDefault="00346860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46860" w:rsidRPr="00AE1DE9" w:rsidRDefault="00346860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626FD6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26FD6">
              <w:rPr>
                <w:rFonts w:ascii="Times New Roman" w:hAnsi="Times New Roman"/>
                <w:bCs/>
                <w:sz w:val="28"/>
                <w:szCs w:val="28"/>
              </w:rPr>
              <w:t>Медведев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26FD6">
              <w:rPr>
                <w:rFonts w:ascii="Times New Roman" w:hAnsi="Times New Roman"/>
                <w:bCs/>
                <w:sz w:val="28"/>
                <w:szCs w:val="28"/>
              </w:rPr>
              <w:t>Алексей Владимирович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8C20ED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590A79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исполняющий обязанности 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руководителя управы </w:t>
            </w:r>
            <w:r w:rsidR="008C20ED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Коминтерновского района городского округа город Воронеж </w:t>
            </w:r>
            <w:r w:rsidR="009B4EB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>первый заместитель руководителя управы Коминтерновского района</w:t>
            </w:r>
            <w:r w:rsidR="008C20ED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 городского округа город Воронеж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 по жилищно-коммунальному хозяйству, э</w:t>
            </w:r>
            <w:r w:rsidR="008C20ED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кономике и предпринимательству, 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член комиссии, </w:t>
            </w:r>
            <w:r w:rsidR="00590A79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            тел. 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221-09-80, </w:t>
            </w:r>
            <w:r w:rsidR="00590A79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>221-03-29</w:t>
            </w:r>
          </w:p>
          <w:p w:rsidR="00F90103" w:rsidRPr="00AC11B3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rPr>
          <w:trHeight w:val="1381"/>
        </w:trPr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44541">
              <w:rPr>
                <w:rFonts w:ascii="Times New Roman" w:hAnsi="Times New Roman"/>
                <w:bCs/>
                <w:sz w:val="28"/>
                <w:szCs w:val="28"/>
              </w:rPr>
              <w:t>Мешков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44541">
              <w:rPr>
                <w:rFonts w:ascii="Times New Roman" w:hAnsi="Times New Roman"/>
                <w:bCs/>
                <w:sz w:val="28"/>
                <w:szCs w:val="28"/>
              </w:rPr>
              <w:t>Анатолий Иванович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8C20ED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- заместитель руководителя управы Советского района </w:t>
            </w:r>
            <w:r w:rsidR="008C20ED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город Воронеж 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по жилищно-коммунальному хозяйству, экономике и предпринимательству, член комиссии, </w:t>
            </w:r>
            <w:r w:rsidR="008C20ED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          </w:t>
            </w:r>
            <w:r w:rsidR="00590A79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263-07-88, </w:t>
            </w:r>
            <w:r w:rsidR="00590A79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>263-04-04</w:t>
            </w:r>
          </w:p>
          <w:p w:rsidR="00F90103" w:rsidRPr="00AC11B3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Остроушко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Михаил Николаевич 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- главный инженер ООО «Воронежская теплосетевая компания», член комиссии                 (по согласованию),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255-91-19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253-02-14</w:t>
            </w:r>
          </w:p>
          <w:p w:rsidR="00F90103" w:rsidRPr="00AC11B3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Оськин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Максим Анатольевич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- руководитель управления дорожного хозяйства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, член комиссии,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228-37-67</w:t>
            </w:r>
          </w:p>
          <w:p w:rsidR="00F90103" w:rsidRPr="00AC11B3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Петрин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Сергей Андреевич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8C20ED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- первый заместитель руководителя управы Центрального района </w:t>
            </w:r>
            <w:r w:rsidR="008C20ED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город Воронеж </w:t>
            </w:r>
            <w:r w:rsidR="008C20ED">
              <w:rPr>
                <w:rFonts w:ascii="Times New Roman" w:hAnsi="Times New Roman"/>
                <w:bCs/>
                <w:sz w:val="28"/>
                <w:szCs w:val="28"/>
              </w:rPr>
              <w:t xml:space="preserve">по 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>жилищно-коммунальному хозяйству, эконом</w:t>
            </w:r>
            <w:r w:rsidR="008C20ED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ике и предпринимательству, член комиссии, </w:t>
            </w:r>
            <w:r w:rsidR="00590A79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252-20-31, </w:t>
            </w:r>
            <w:r w:rsidR="00590A79" w:rsidRPr="008C20ED">
              <w:rPr>
                <w:rFonts w:ascii="Times New Roman" w:hAnsi="Times New Roman"/>
                <w:bCs/>
                <w:sz w:val="28"/>
                <w:szCs w:val="28"/>
              </w:rPr>
              <w:t>тел.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252-26-98  </w:t>
            </w:r>
          </w:p>
          <w:p w:rsidR="00F90103" w:rsidRPr="008C20ED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Плешаков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Александр Викторович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- заместитель руководителя по вопросам </w:t>
            </w:r>
            <w:r w:rsidR="003705A0" w:rsidRPr="00173C9A">
              <w:rPr>
                <w:rFonts w:ascii="Times New Roman" w:hAnsi="Times New Roman"/>
                <w:bCs/>
                <w:sz w:val="28"/>
                <w:szCs w:val="28"/>
              </w:rPr>
              <w:t>гражданской обороны и чрезвычайным ситуациям</w:t>
            </w:r>
            <w:r w:rsidR="003705A0">
              <w:rPr>
                <w:rFonts w:ascii="Times New Roman" w:hAnsi="Times New Roman"/>
                <w:bCs/>
                <w:sz w:val="28"/>
                <w:szCs w:val="28"/>
              </w:rPr>
              <w:t xml:space="preserve">  муниципально</w:t>
            </w:r>
            <w:r w:rsidR="009B4EB9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="003705A0">
              <w:rPr>
                <w:rFonts w:ascii="Times New Roman" w:hAnsi="Times New Roman"/>
                <w:bCs/>
                <w:sz w:val="28"/>
                <w:szCs w:val="28"/>
              </w:rPr>
              <w:t xml:space="preserve"> казенного учреждения городского округа город Воронеж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 «Управление по делам гражданской обороны и чрезвычайным ситуациям администрации городского округа</w:t>
            </w:r>
            <w:r w:rsidR="009B4EB9">
              <w:rPr>
                <w:rFonts w:ascii="Times New Roman" w:hAnsi="Times New Roman"/>
                <w:bCs/>
                <w:sz w:val="28"/>
                <w:szCs w:val="28"/>
              </w:rPr>
              <w:t xml:space="preserve"> город Воронеж», член комиссии,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255-14-79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222-33-17</w:t>
            </w:r>
          </w:p>
          <w:p w:rsidR="003705A0" w:rsidRDefault="003705A0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46860" w:rsidRDefault="00346860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46860" w:rsidRPr="00AC11B3" w:rsidRDefault="00346860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Позднышев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B514A">
              <w:rPr>
                <w:rFonts w:ascii="Times New Roman" w:hAnsi="Times New Roman"/>
                <w:bCs/>
                <w:sz w:val="28"/>
                <w:szCs w:val="28"/>
              </w:rPr>
              <w:t>Вячеслав Борисович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376" w:rsidRPr="008C20ED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>- первый заместитель руководителя управы Железнодорожного района</w:t>
            </w:r>
            <w:r w:rsidR="008C20ED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 городского округа город Воронеж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 по  </w:t>
            </w:r>
            <w:r w:rsidR="008C20ED" w:rsidRPr="008C20ED">
              <w:rPr>
                <w:rFonts w:ascii="Times New Roman" w:hAnsi="Times New Roman"/>
                <w:bCs/>
                <w:sz w:val="28"/>
                <w:szCs w:val="28"/>
              </w:rPr>
              <w:t>жилищно-коммунальному хозяйству и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 экономике, член комиссии, </w:t>
            </w:r>
            <w:r w:rsidR="00590A79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             тел. 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>223-08-35</w:t>
            </w: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Попов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Александр Николаевич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590A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- директор ООО «Энергосетевая компания», член комиссии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тел.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272-84-79</w:t>
            </w:r>
          </w:p>
          <w:p w:rsidR="00F90103" w:rsidRPr="00AC11B3" w:rsidRDefault="00F90103" w:rsidP="006A33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010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Сазыкин 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Виктор Сергеевич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590A79" w:rsidRDefault="006A33C4" w:rsidP="0059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- заместитель директора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главный инженер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 МКП «Воронежтеплосеть», член комиссии,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 тел.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277-51-07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277-05-55</w:t>
            </w:r>
          </w:p>
          <w:p w:rsidR="00F90103" w:rsidRPr="00590A79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745317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5317">
              <w:rPr>
                <w:rFonts w:ascii="Times New Roman" w:hAnsi="Times New Roman"/>
                <w:bCs/>
                <w:sz w:val="28"/>
                <w:szCs w:val="28"/>
              </w:rPr>
              <w:t>Селютин</w:t>
            </w:r>
          </w:p>
          <w:p w:rsidR="006A33C4" w:rsidRPr="00745317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5317">
              <w:rPr>
                <w:rFonts w:ascii="Times New Roman" w:hAnsi="Times New Roman"/>
                <w:bCs/>
                <w:sz w:val="28"/>
                <w:szCs w:val="28"/>
              </w:rPr>
              <w:t>Евгений Вячеславович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8C20ED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>- первый заместитель руководителя управы Ленинского района</w:t>
            </w:r>
            <w:r w:rsidR="008C20ED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 городского округа город Воронеж 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 по  ж</w:t>
            </w:r>
            <w:r w:rsidR="008C20ED" w:rsidRPr="008C20ED">
              <w:rPr>
                <w:rFonts w:ascii="Times New Roman" w:hAnsi="Times New Roman"/>
                <w:bCs/>
                <w:sz w:val="28"/>
                <w:szCs w:val="28"/>
              </w:rPr>
              <w:t>илищно-коммунальному хозяйству и благоустройству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, член комиссии, </w:t>
            </w:r>
            <w:r w:rsidR="00590A79" w:rsidRPr="008C20ED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8C20ED">
              <w:rPr>
                <w:rFonts w:ascii="Times New Roman" w:hAnsi="Times New Roman"/>
                <w:bCs/>
                <w:sz w:val="28"/>
                <w:szCs w:val="28"/>
              </w:rPr>
              <w:t>277-05-10</w:t>
            </w:r>
          </w:p>
          <w:p w:rsidR="00F90103" w:rsidRPr="00AC11B3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rPr>
          <w:trHeight w:val="1305"/>
        </w:trPr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7853">
              <w:rPr>
                <w:rFonts w:ascii="Times New Roman" w:hAnsi="Times New Roman"/>
                <w:bCs/>
                <w:sz w:val="28"/>
                <w:szCs w:val="28"/>
              </w:rPr>
              <w:t>Семынин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7853">
              <w:rPr>
                <w:rFonts w:ascii="Times New Roman" w:hAnsi="Times New Roman"/>
                <w:bCs/>
                <w:sz w:val="28"/>
                <w:szCs w:val="28"/>
              </w:rPr>
              <w:t>Евгений Алексеевич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6A33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E47853">
              <w:rPr>
                <w:rFonts w:ascii="Times New Roman" w:hAnsi="Times New Roman"/>
                <w:bCs/>
                <w:sz w:val="28"/>
                <w:szCs w:val="28"/>
              </w:rPr>
              <w:t>аместитель генерального директора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47853">
              <w:rPr>
                <w:rFonts w:ascii="Times New Roman" w:hAnsi="Times New Roman"/>
                <w:bCs/>
                <w:sz w:val="28"/>
                <w:szCs w:val="28"/>
              </w:rPr>
              <w:t>по работе с социально значимой категорией потребителей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ООО «Газпром межрегионгаз Воронеж», член комиссии (по согласованию),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E47853">
              <w:rPr>
                <w:rFonts w:ascii="Times New Roman" w:hAnsi="Times New Roman"/>
                <w:bCs/>
                <w:sz w:val="28"/>
                <w:szCs w:val="28"/>
              </w:rPr>
              <w:t>254-34-18</w:t>
            </w:r>
          </w:p>
          <w:p w:rsidR="00F90103" w:rsidRPr="00AC11B3" w:rsidRDefault="00F90103" w:rsidP="006A33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rPr>
          <w:trHeight w:val="1430"/>
        </w:trPr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Чиляков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Анатолий Николаевич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- начальник отдела модернизации теплоэнергетического хозяйства управления жилищно-коммунального хозяйства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администрации </w:t>
            </w:r>
            <w:r w:rsidR="00DF7CA8">
              <w:rPr>
                <w:rFonts w:ascii="Times New Roman" w:hAnsi="Times New Roman"/>
                <w:bCs/>
                <w:sz w:val="28"/>
                <w:szCs w:val="28"/>
              </w:rPr>
              <w:t>городского округа город Воронеж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, член комиссии, тел. </w:t>
            </w:r>
            <w:r w:rsidR="00E93AC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28-30-13</w:t>
            </w:r>
          </w:p>
          <w:p w:rsidR="00F90103" w:rsidRPr="00AC11B3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Шестопалов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Виктор Александрович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AC11B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- директор </w:t>
            </w:r>
            <w:r w:rsidR="00346860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>униципально</w:t>
            </w:r>
            <w:r w:rsidR="00346860">
              <w:rPr>
                <w:rFonts w:ascii="Times New Roman" w:hAnsi="Times New Roman"/>
                <w:bCs/>
                <w:sz w:val="28"/>
                <w:szCs w:val="28"/>
              </w:rPr>
              <w:t xml:space="preserve">го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>казенного учреждения городского округа город Воронеж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 «Городская аварийно-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ремонтная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 служба», член комиссии,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>272-03-70</w:t>
            </w:r>
          </w:p>
          <w:p w:rsidR="00F90103" w:rsidRPr="00AC11B3" w:rsidRDefault="00F90103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33C4" w:rsidRPr="00173C9A" w:rsidTr="006B4376">
        <w:tc>
          <w:tcPr>
            <w:tcW w:w="35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0103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Яньшин </w:t>
            </w:r>
          </w:p>
          <w:p w:rsidR="006A33C4" w:rsidRPr="00173C9A" w:rsidRDefault="006A33C4" w:rsidP="006A3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Павел Петрович</w:t>
            </w:r>
          </w:p>
        </w:tc>
        <w:tc>
          <w:tcPr>
            <w:tcW w:w="60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33C4" w:rsidRPr="00173C9A" w:rsidRDefault="006A33C4" w:rsidP="00386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главный инженер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 филиала</w:t>
            </w:r>
            <w:r w:rsidR="00386C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46860" w:rsidRPr="001F4105">
              <w:rPr>
                <w:rFonts w:ascii="Times New Roman" w:hAnsi="Times New Roman"/>
                <w:bCs/>
                <w:sz w:val="28"/>
                <w:szCs w:val="28"/>
              </w:rPr>
              <w:t>ПАО «МРСК Центра» - «Воронежэнерго»</w:t>
            </w:r>
            <w:r w:rsidRPr="00173C9A">
              <w:rPr>
                <w:rFonts w:ascii="Times New Roman" w:hAnsi="Times New Roman"/>
                <w:bCs/>
                <w:sz w:val="28"/>
                <w:szCs w:val="28"/>
              </w:rPr>
              <w:t xml:space="preserve">, член комиссии (по согласованию), </w:t>
            </w:r>
            <w:r w:rsidR="00590A79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261-87-08</w:t>
            </w:r>
          </w:p>
        </w:tc>
      </w:tr>
    </w:tbl>
    <w:p w:rsidR="00346860" w:rsidRDefault="00346860" w:rsidP="003468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Par321"/>
      <w:bookmarkEnd w:id="3"/>
    </w:p>
    <w:p w:rsidR="00346860" w:rsidRDefault="00346860" w:rsidP="003468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CC79E0">
        <w:rPr>
          <w:rFonts w:ascii="Times New Roman" w:hAnsi="Times New Roman"/>
          <w:sz w:val="28"/>
          <w:szCs w:val="28"/>
        </w:rPr>
        <w:t xml:space="preserve"> управления</w:t>
      </w:r>
    </w:p>
    <w:p w:rsidR="00346860" w:rsidRPr="00CC79E0" w:rsidRDefault="00346860" w:rsidP="003468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жилищно-коммунального хозяйства                                                </w:t>
      </w:r>
      <w:r w:rsidRPr="00CC79E0">
        <w:rPr>
          <w:rFonts w:ascii="Times New Roman" w:hAnsi="Times New Roman"/>
          <w:sz w:val="28"/>
          <w:szCs w:val="28"/>
        </w:rPr>
        <w:t>И.В.Ч</w:t>
      </w:r>
      <w:r>
        <w:rPr>
          <w:rFonts w:ascii="Times New Roman" w:hAnsi="Times New Roman"/>
          <w:sz w:val="28"/>
          <w:szCs w:val="28"/>
        </w:rPr>
        <w:t>еренков</w:t>
      </w:r>
    </w:p>
    <w:sectPr w:rsidR="00346860" w:rsidRPr="00CC79E0" w:rsidSect="006A33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1" w:bottom="142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FE0" w:rsidRDefault="00C92FE0" w:rsidP="00BC4CDA">
      <w:pPr>
        <w:spacing w:after="0" w:line="240" w:lineRule="auto"/>
      </w:pPr>
      <w:r>
        <w:separator/>
      </w:r>
    </w:p>
  </w:endnote>
  <w:endnote w:type="continuationSeparator" w:id="0">
    <w:p w:rsidR="00C92FE0" w:rsidRDefault="00C92FE0" w:rsidP="00BC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CDA" w:rsidRDefault="00BC4CD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CDA" w:rsidRDefault="00BC4CDA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CDA" w:rsidRDefault="00BC4CD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FE0" w:rsidRDefault="00C92FE0" w:rsidP="00BC4CDA">
      <w:pPr>
        <w:spacing w:after="0" w:line="240" w:lineRule="auto"/>
      </w:pPr>
      <w:r>
        <w:separator/>
      </w:r>
    </w:p>
  </w:footnote>
  <w:footnote w:type="continuationSeparator" w:id="0">
    <w:p w:rsidR="00C92FE0" w:rsidRDefault="00C92FE0" w:rsidP="00BC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CDA" w:rsidRDefault="00BC4CD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4203131"/>
      <w:docPartObj>
        <w:docPartGallery w:val="Page Numbers (Top of Page)"/>
        <w:docPartUnique/>
      </w:docPartObj>
    </w:sdtPr>
    <w:sdtContent>
      <w:p w:rsidR="00A36BAC" w:rsidRDefault="00BF3295">
        <w:pPr>
          <w:pStyle w:val="a9"/>
          <w:jc w:val="center"/>
        </w:pPr>
        <w:r>
          <w:fldChar w:fldCharType="begin"/>
        </w:r>
        <w:r w:rsidR="00BB3138">
          <w:instrText xml:space="preserve"> PAGE   \* MERGEFORMAT </w:instrText>
        </w:r>
        <w:r>
          <w:fldChar w:fldCharType="separate"/>
        </w:r>
        <w:r w:rsidR="001702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4CDA" w:rsidRDefault="00BC4CDA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CDA" w:rsidRDefault="00BC4CD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C2E36"/>
    <w:multiLevelType w:val="hybridMultilevel"/>
    <w:tmpl w:val="8BC6AD1C"/>
    <w:lvl w:ilvl="0" w:tplc="19ECE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E64855"/>
    <w:multiLevelType w:val="multilevel"/>
    <w:tmpl w:val="3E7C8BB6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4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3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">
    <w:nsid w:val="58416EDC"/>
    <w:multiLevelType w:val="multilevel"/>
    <w:tmpl w:val="55F62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7AF90708"/>
    <w:multiLevelType w:val="multilevel"/>
    <w:tmpl w:val="ED4C402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AFC"/>
    <w:rsid w:val="00015C69"/>
    <w:rsid w:val="00044541"/>
    <w:rsid w:val="0004456B"/>
    <w:rsid w:val="00047867"/>
    <w:rsid w:val="000537E8"/>
    <w:rsid w:val="00053D23"/>
    <w:rsid w:val="00080BD8"/>
    <w:rsid w:val="00082C81"/>
    <w:rsid w:val="00090408"/>
    <w:rsid w:val="0009568E"/>
    <w:rsid w:val="000967E1"/>
    <w:rsid w:val="000A1C14"/>
    <w:rsid w:val="000A6FCE"/>
    <w:rsid w:val="000C6779"/>
    <w:rsid w:val="000D13C9"/>
    <w:rsid w:val="00103CFB"/>
    <w:rsid w:val="00103E19"/>
    <w:rsid w:val="00111AD5"/>
    <w:rsid w:val="00114CA5"/>
    <w:rsid w:val="00121717"/>
    <w:rsid w:val="001275DE"/>
    <w:rsid w:val="00131527"/>
    <w:rsid w:val="00152691"/>
    <w:rsid w:val="001574B9"/>
    <w:rsid w:val="00157939"/>
    <w:rsid w:val="001626E7"/>
    <w:rsid w:val="00163E4F"/>
    <w:rsid w:val="0016574B"/>
    <w:rsid w:val="001702E2"/>
    <w:rsid w:val="00173C9A"/>
    <w:rsid w:val="001767C6"/>
    <w:rsid w:val="00195A81"/>
    <w:rsid w:val="001A2043"/>
    <w:rsid w:val="001A5360"/>
    <w:rsid w:val="001B3304"/>
    <w:rsid w:val="001B7130"/>
    <w:rsid w:val="001C45EA"/>
    <w:rsid w:val="001C6DE3"/>
    <w:rsid w:val="001C75CF"/>
    <w:rsid w:val="001D6915"/>
    <w:rsid w:val="001D7C63"/>
    <w:rsid w:val="001E3048"/>
    <w:rsid w:val="001E74F8"/>
    <w:rsid w:val="001F0374"/>
    <w:rsid w:val="001F32E8"/>
    <w:rsid w:val="001F33BE"/>
    <w:rsid w:val="0020646F"/>
    <w:rsid w:val="00207A7F"/>
    <w:rsid w:val="0021431D"/>
    <w:rsid w:val="00223802"/>
    <w:rsid w:val="00250B0D"/>
    <w:rsid w:val="0026327C"/>
    <w:rsid w:val="00280B0F"/>
    <w:rsid w:val="002812F3"/>
    <w:rsid w:val="00282E71"/>
    <w:rsid w:val="00284E68"/>
    <w:rsid w:val="002971D3"/>
    <w:rsid w:val="002A592B"/>
    <w:rsid w:val="002B2F80"/>
    <w:rsid w:val="002C3FF9"/>
    <w:rsid w:val="002C738C"/>
    <w:rsid w:val="002D2768"/>
    <w:rsid w:val="002D441A"/>
    <w:rsid w:val="002D65BA"/>
    <w:rsid w:val="002F32B5"/>
    <w:rsid w:val="0030396C"/>
    <w:rsid w:val="003077B1"/>
    <w:rsid w:val="00311F88"/>
    <w:rsid w:val="003147FB"/>
    <w:rsid w:val="0032554C"/>
    <w:rsid w:val="00326E2A"/>
    <w:rsid w:val="00333FF9"/>
    <w:rsid w:val="00346860"/>
    <w:rsid w:val="0035554E"/>
    <w:rsid w:val="003705A0"/>
    <w:rsid w:val="00372D09"/>
    <w:rsid w:val="00377D05"/>
    <w:rsid w:val="00381A0D"/>
    <w:rsid w:val="00386702"/>
    <w:rsid w:val="00386C59"/>
    <w:rsid w:val="003B3AFC"/>
    <w:rsid w:val="003C319C"/>
    <w:rsid w:val="003D01CF"/>
    <w:rsid w:val="003D79D5"/>
    <w:rsid w:val="003F3F3B"/>
    <w:rsid w:val="003F4472"/>
    <w:rsid w:val="003F6FD1"/>
    <w:rsid w:val="003F7AF1"/>
    <w:rsid w:val="00411B89"/>
    <w:rsid w:val="00412E5B"/>
    <w:rsid w:val="00414472"/>
    <w:rsid w:val="00415259"/>
    <w:rsid w:val="004440B0"/>
    <w:rsid w:val="004543F2"/>
    <w:rsid w:val="00456B32"/>
    <w:rsid w:val="004804F4"/>
    <w:rsid w:val="004A07EA"/>
    <w:rsid w:val="004A2B8A"/>
    <w:rsid w:val="004A4B0F"/>
    <w:rsid w:val="004B591B"/>
    <w:rsid w:val="004B6340"/>
    <w:rsid w:val="004B642E"/>
    <w:rsid w:val="004C2D36"/>
    <w:rsid w:val="004E38E6"/>
    <w:rsid w:val="004F2E96"/>
    <w:rsid w:val="00501589"/>
    <w:rsid w:val="005051F1"/>
    <w:rsid w:val="005105A8"/>
    <w:rsid w:val="00515098"/>
    <w:rsid w:val="00521244"/>
    <w:rsid w:val="0053303D"/>
    <w:rsid w:val="00534E10"/>
    <w:rsid w:val="0053535A"/>
    <w:rsid w:val="00546328"/>
    <w:rsid w:val="00552D34"/>
    <w:rsid w:val="00553A3C"/>
    <w:rsid w:val="00553F1F"/>
    <w:rsid w:val="005659D4"/>
    <w:rsid w:val="00570722"/>
    <w:rsid w:val="005716EE"/>
    <w:rsid w:val="00576546"/>
    <w:rsid w:val="00585070"/>
    <w:rsid w:val="005902F9"/>
    <w:rsid w:val="00590A79"/>
    <w:rsid w:val="00591582"/>
    <w:rsid w:val="005927CC"/>
    <w:rsid w:val="005A5407"/>
    <w:rsid w:val="005B53CA"/>
    <w:rsid w:val="005E160D"/>
    <w:rsid w:val="005F2984"/>
    <w:rsid w:val="005F42B8"/>
    <w:rsid w:val="005F62B1"/>
    <w:rsid w:val="00600EC1"/>
    <w:rsid w:val="006160E7"/>
    <w:rsid w:val="006238F7"/>
    <w:rsid w:val="00623A1F"/>
    <w:rsid w:val="006241C1"/>
    <w:rsid w:val="006245B5"/>
    <w:rsid w:val="00626FD6"/>
    <w:rsid w:val="006354C9"/>
    <w:rsid w:val="0063676D"/>
    <w:rsid w:val="00646AF9"/>
    <w:rsid w:val="00652014"/>
    <w:rsid w:val="006542D4"/>
    <w:rsid w:val="00662ADE"/>
    <w:rsid w:val="00666D8D"/>
    <w:rsid w:val="00673573"/>
    <w:rsid w:val="00674254"/>
    <w:rsid w:val="00676672"/>
    <w:rsid w:val="00677CB9"/>
    <w:rsid w:val="006802C7"/>
    <w:rsid w:val="00680556"/>
    <w:rsid w:val="006839C1"/>
    <w:rsid w:val="006961F0"/>
    <w:rsid w:val="006978F0"/>
    <w:rsid w:val="00697EFE"/>
    <w:rsid w:val="006A33C4"/>
    <w:rsid w:val="006A39FF"/>
    <w:rsid w:val="006A66CC"/>
    <w:rsid w:val="006B4376"/>
    <w:rsid w:val="006B6570"/>
    <w:rsid w:val="006C2C84"/>
    <w:rsid w:val="006C490E"/>
    <w:rsid w:val="006C4DC3"/>
    <w:rsid w:val="006C5107"/>
    <w:rsid w:val="006D03FA"/>
    <w:rsid w:val="006D3B99"/>
    <w:rsid w:val="006D6698"/>
    <w:rsid w:val="006D721E"/>
    <w:rsid w:val="006E352D"/>
    <w:rsid w:val="006E64C2"/>
    <w:rsid w:val="006F4D73"/>
    <w:rsid w:val="00704DB9"/>
    <w:rsid w:val="007153A0"/>
    <w:rsid w:val="00715403"/>
    <w:rsid w:val="0073073A"/>
    <w:rsid w:val="007373D1"/>
    <w:rsid w:val="00744628"/>
    <w:rsid w:val="00745317"/>
    <w:rsid w:val="00750637"/>
    <w:rsid w:val="00760111"/>
    <w:rsid w:val="00763FAA"/>
    <w:rsid w:val="007742AD"/>
    <w:rsid w:val="007826DE"/>
    <w:rsid w:val="007A0B2E"/>
    <w:rsid w:val="007C0F84"/>
    <w:rsid w:val="007C1FDA"/>
    <w:rsid w:val="007C3696"/>
    <w:rsid w:val="007C694B"/>
    <w:rsid w:val="007D576C"/>
    <w:rsid w:val="007D636D"/>
    <w:rsid w:val="007E5BF3"/>
    <w:rsid w:val="007F5B81"/>
    <w:rsid w:val="00800345"/>
    <w:rsid w:val="0080424D"/>
    <w:rsid w:val="00811C07"/>
    <w:rsid w:val="00821E37"/>
    <w:rsid w:val="00821E9B"/>
    <w:rsid w:val="0084046A"/>
    <w:rsid w:val="00876F3E"/>
    <w:rsid w:val="00883F33"/>
    <w:rsid w:val="00885BB0"/>
    <w:rsid w:val="008916C7"/>
    <w:rsid w:val="00894F4B"/>
    <w:rsid w:val="008A6A37"/>
    <w:rsid w:val="008B04BF"/>
    <w:rsid w:val="008B292A"/>
    <w:rsid w:val="008B514A"/>
    <w:rsid w:val="008C20ED"/>
    <w:rsid w:val="008C4E57"/>
    <w:rsid w:val="008C7A22"/>
    <w:rsid w:val="008D2281"/>
    <w:rsid w:val="008F1A05"/>
    <w:rsid w:val="009007BA"/>
    <w:rsid w:val="00912666"/>
    <w:rsid w:val="0091403D"/>
    <w:rsid w:val="00917EFD"/>
    <w:rsid w:val="00920BFB"/>
    <w:rsid w:val="009255B4"/>
    <w:rsid w:val="00931812"/>
    <w:rsid w:val="009334A3"/>
    <w:rsid w:val="00956C7F"/>
    <w:rsid w:val="009763B1"/>
    <w:rsid w:val="00992232"/>
    <w:rsid w:val="009B4E99"/>
    <w:rsid w:val="009B4EB9"/>
    <w:rsid w:val="009C231A"/>
    <w:rsid w:val="009C2B5F"/>
    <w:rsid w:val="009F0954"/>
    <w:rsid w:val="009F2428"/>
    <w:rsid w:val="009F270A"/>
    <w:rsid w:val="009F2839"/>
    <w:rsid w:val="009F3702"/>
    <w:rsid w:val="00A0404F"/>
    <w:rsid w:val="00A0593C"/>
    <w:rsid w:val="00A20CF9"/>
    <w:rsid w:val="00A30DF9"/>
    <w:rsid w:val="00A31428"/>
    <w:rsid w:val="00A3206A"/>
    <w:rsid w:val="00A36959"/>
    <w:rsid w:val="00A36BAC"/>
    <w:rsid w:val="00A37386"/>
    <w:rsid w:val="00A46C5C"/>
    <w:rsid w:val="00A6688B"/>
    <w:rsid w:val="00A71AEF"/>
    <w:rsid w:val="00A76C94"/>
    <w:rsid w:val="00A83B81"/>
    <w:rsid w:val="00AA1327"/>
    <w:rsid w:val="00AA4828"/>
    <w:rsid w:val="00AB337A"/>
    <w:rsid w:val="00AC11B3"/>
    <w:rsid w:val="00AC3304"/>
    <w:rsid w:val="00AE1DE9"/>
    <w:rsid w:val="00B078B9"/>
    <w:rsid w:val="00B1775A"/>
    <w:rsid w:val="00B2431C"/>
    <w:rsid w:val="00B41CDE"/>
    <w:rsid w:val="00B43503"/>
    <w:rsid w:val="00B546DD"/>
    <w:rsid w:val="00B558A1"/>
    <w:rsid w:val="00B57AD1"/>
    <w:rsid w:val="00B60771"/>
    <w:rsid w:val="00B824DF"/>
    <w:rsid w:val="00B85CD8"/>
    <w:rsid w:val="00B87477"/>
    <w:rsid w:val="00B87C39"/>
    <w:rsid w:val="00B94922"/>
    <w:rsid w:val="00BB040B"/>
    <w:rsid w:val="00BB3138"/>
    <w:rsid w:val="00BB3AF0"/>
    <w:rsid w:val="00BC0F11"/>
    <w:rsid w:val="00BC4CDA"/>
    <w:rsid w:val="00BC6A6A"/>
    <w:rsid w:val="00BC6CCA"/>
    <w:rsid w:val="00BD13D5"/>
    <w:rsid w:val="00BD31A3"/>
    <w:rsid w:val="00BD4499"/>
    <w:rsid w:val="00BE2328"/>
    <w:rsid w:val="00BE737E"/>
    <w:rsid w:val="00BF3295"/>
    <w:rsid w:val="00C04697"/>
    <w:rsid w:val="00C10A17"/>
    <w:rsid w:val="00C201CD"/>
    <w:rsid w:val="00C32990"/>
    <w:rsid w:val="00C50718"/>
    <w:rsid w:val="00C52226"/>
    <w:rsid w:val="00C5573B"/>
    <w:rsid w:val="00C619B5"/>
    <w:rsid w:val="00C65FC1"/>
    <w:rsid w:val="00C80BF6"/>
    <w:rsid w:val="00C84E17"/>
    <w:rsid w:val="00C92FE0"/>
    <w:rsid w:val="00C9624F"/>
    <w:rsid w:val="00C966E1"/>
    <w:rsid w:val="00CA2A36"/>
    <w:rsid w:val="00CC79E0"/>
    <w:rsid w:val="00CE4D4B"/>
    <w:rsid w:val="00D11C18"/>
    <w:rsid w:val="00D30592"/>
    <w:rsid w:val="00D33D34"/>
    <w:rsid w:val="00D35218"/>
    <w:rsid w:val="00D401BD"/>
    <w:rsid w:val="00D40C3B"/>
    <w:rsid w:val="00D44C02"/>
    <w:rsid w:val="00D514FB"/>
    <w:rsid w:val="00D53B71"/>
    <w:rsid w:val="00D610B2"/>
    <w:rsid w:val="00D70F29"/>
    <w:rsid w:val="00D742A0"/>
    <w:rsid w:val="00D7750A"/>
    <w:rsid w:val="00D85F80"/>
    <w:rsid w:val="00D86EEB"/>
    <w:rsid w:val="00D9023C"/>
    <w:rsid w:val="00D92DD9"/>
    <w:rsid w:val="00D95D51"/>
    <w:rsid w:val="00D96022"/>
    <w:rsid w:val="00DB4920"/>
    <w:rsid w:val="00DE2CB7"/>
    <w:rsid w:val="00DF5B75"/>
    <w:rsid w:val="00DF6C5E"/>
    <w:rsid w:val="00DF7CA8"/>
    <w:rsid w:val="00E0215C"/>
    <w:rsid w:val="00E03483"/>
    <w:rsid w:val="00E03BD7"/>
    <w:rsid w:val="00E23D64"/>
    <w:rsid w:val="00E275DE"/>
    <w:rsid w:val="00E33D08"/>
    <w:rsid w:val="00E47853"/>
    <w:rsid w:val="00E53614"/>
    <w:rsid w:val="00E5628A"/>
    <w:rsid w:val="00E5729C"/>
    <w:rsid w:val="00E62215"/>
    <w:rsid w:val="00E72F02"/>
    <w:rsid w:val="00E74D8D"/>
    <w:rsid w:val="00E81E72"/>
    <w:rsid w:val="00E826D3"/>
    <w:rsid w:val="00E9182D"/>
    <w:rsid w:val="00E93ACE"/>
    <w:rsid w:val="00E951B9"/>
    <w:rsid w:val="00E95313"/>
    <w:rsid w:val="00EA04CB"/>
    <w:rsid w:val="00EB034D"/>
    <w:rsid w:val="00EB0510"/>
    <w:rsid w:val="00EB43C8"/>
    <w:rsid w:val="00EC1EA1"/>
    <w:rsid w:val="00ED1414"/>
    <w:rsid w:val="00ED3B97"/>
    <w:rsid w:val="00ED458D"/>
    <w:rsid w:val="00ED49DE"/>
    <w:rsid w:val="00ED51C0"/>
    <w:rsid w:val="00F01F0C"/>
    <w:rsid w:val="00F034CE"/>
    <w:rsid w:val="00F22789"/>
    <w:rsid w:val="00F22982"/>
    <w:rsid w:val="00F324EC"/>
    <w:rsid w:val="00F37EEB"/>
    <w:rsid w:val="00F549B1"/>
    <w:rsid w:val="00F55BD3"/>
    <w:rsid w:val="00F56387"/>
    <w:rsid w:val="00F57B2C"/>
    <w:rsid w:val="00F609C6"/>
    <w:rsid w:val="00F72F3B"/>
    <w:rsid w:val="00F90103"/>
    <w:rsid w:val="00F94D4C"/>
    <w:rsid w:val="00F953D3"/>
    <w:rsid w:val="00F97849"/>
    <w:rsid w:val="00FB5EC7"/>
    <w:rsid w:val="00FC5A46"/>
    <w:rsid w:val="00FD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3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B3AF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99"/>
    <w:rsid w:val="001E3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31A3"/>
    <w:rPr>
      <w:color w:val="0000FF"/>
      <w:u w:val="single"/>
    </w:rPr>
  </w:style>
  <w:style w:type="paragraph" w:styleId="a6">
    <w:name w:val="Revision"/>
    <w:hidden/>
    <w:uiPriority w:val="99"/>
    <w:semiHidden/>
    <w:rsid w:val="00D44C0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4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02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4CD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4CD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8">
              <w:marLeft w:val="40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32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2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6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0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7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3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9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7">
                  <w:marLeft w:val="17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4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2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4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5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0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13AD9-6233-4590-9101-CB77E9EB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5265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anchilyakov</dc:creator>
  <cp:keywords/>
  <dc:description/>
  <cp:lastModifiedBy>enshulgina</cp:lastModifiedBy>
  <cp:revision>2</cp:revision>
  <cp:lastPrinted>2015-09-25T07:18:00Z</cp:lastPrinted>
  <dcterms:created xsi:type="dcterms:W3CDTF">2015-10-01T13:31:00Z</dcterms:created>
  <dcterms:modified xsi:type="dcterms:W3CDTF">2015-10-01T13:31:00Z</dcterms:modified>
</cp:coreProperties>
</file>