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641027" w:rsidTr="00641027">
        <w:tc>
          <w:tcPr>
            <w:tcW w:w="4642" w:type="dxa"/>
          </w:tcPr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</w:p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постановлением администрации</w:t>
            </w:r>
          </w:p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городского округа город Воронеж</w:t>
            </w:r>
          </w:p>
          <w:p w:rsidR="00641027" w:rsidRDefault="00641027" w:rsidP="00BD27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от   </w:t>
            </w:r>
            <w:r w:rsidR="00BD2758">
              <w:rPr>
                <w:rFonts w:eastAsia="Times New Roman" w:cs="Times New Roman"/>
                <w:szCs w:val="28"/>
                <w:lang w:eastAsia="ru-RU"/>
              </w:rPr>
              <w:t>10.07.2015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BD2758">
              <w:rPr>
                <w:rFonts w:eastAsia="Times New Roman" w:cs="Times New Roman"/>
                <w:szCs w:val="28"/>
                <w:lang w:eastAsia="ru-RU"/>
              </w:rPr>
              <w:t xml:space="preserve">  547</w:t>
            </w:r>
            <w:bookmarkStart w:id="0" w:name="_GoBack"/>
            <w:bookmarkEnd w:id="0"/>
          </w:p>
        </w:tc>
      </w:tr>
    </w:tbl>
    <w:p w:rsidR="005348C0" w:rsidRPr="005348C0" w:rsidRDefault="005348C0" w:rsidP="005348C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AB643F" w:rsidRDefault="005348C0" w:rsidP="0064102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348C0">
        <w:rPr>
          <w:rFonts w:eastAsia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5748BB" w:rsidRDefault="005748BB" w:rsidP="005748B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F51F9">
        <w:rPr>
          <w:rFonts w:eastAsia="Times New Roman" w:cs="Times New Roman"/>
          <w:b/>
          <w:szCs w:val="28"/>
          <w:lang w:eastAsia="ru-RU"/>
        </w:rPr>
        <w:t>С</w:t>
      </w:r>
      <w:r w:rsidRPr="005348C0">
        <w:rPr>
          <w:rFonts w:eastAsia="Times New Roman" w:cs="Times New Roman"/>
          <w:b/>
          <w:szCs w:val="28"/>
          <w:lang w:eastAsia="ru-RU"/>
        </w:rPr>
        <w:t>ОСТАВ</w:t>
      </w:r>
      <w:r w:rsidRPr="00D61876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5748BB" w:rsidRDefault="005748BB" w:rsidP="005748B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348C0">
        <w:rPr>
          <w:rFonts w:eastAsia="Times New Roman" w:cs="Times New Roman"/>
          <w:b/>
          <w:szCs w:val="28"/>
          <w:lang w:eastAsia="ru-RU"/>
        </w:rPr>
        <w:t>КОМИССИИ ПО ДЕЛАМ НЕСОВЕРШЕННОЛЕТНИХ</w:t>
      </w:r>
      <w:r w:rsidRPr="00D61876">
        <w:rPr>
          <w:rFonts w:eastAsia="Times New Roman" w:cs="Times New Roman"/>
          <w:b/>
          <w:szCs w:val="28"/>
          <w:lang w:eastAsia="ru-RU"/>
        </w:rPr>
        <w:t xml:space="preserve"> </w:t>
      </w:r>
      <w:r w:rsidRPr="005348C0">
        <w:rPr>
          <w:rFonts w:eastAsia="Times New Roman" w:cs="Times New Roman"/>
          <w:b/>
          <w:szCs w:val="28"/>
          <w:lang w:eastAsia="ru-RU"/>
        </w:rPr>
        <w:t xml:space="preserve">И ЗАЩИТЕ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5348C0">
        <w:rPr>
          <w:rFonts w:eastAsia="Times New Roman" w:cs="Times New Roman"/>
          <w:b/>
          <w:szCs w:val="28"/>
          <w:lang w:eastAsia="ru-RU"/>
        </w:rPr>
        <w:t xml:space="preserve">ИХ ПРАВ УПРАВЫ </w:t>
      </w:r>
      <w:r>
        <w:rPr>
          <w:rFonts w:eastAsia="Times New Roman" w:cs="Times New Roman"/>
          <w:b/>
          <w:szCs w:val="28"/>
          <w:lang w:eastAsia="ru-RU"/>
        </w:rPr>
        <w:t>ЦЕНТРАЛЬ</w:t>
      </w:r>
      <w:r w:rsidRPr="005348C0">
        <w:rPr>
          <w:rFonts w:eastAsia="Times New Roman" w:cs="Times New Roman"/>
          <w:b/>
          <w:szCs w:val="28"/>
          <w:lang w:eastAsia="ru-RU"/>
        </w:rPr>
        <w:t>НОГО РАЙОНА ГОРОДСКОГО ОКРУГА ГОРОД ВОРОНЕЖ</w:t>
      </w:r>
    </w:p>
    <w:p w:rsidR="00371CF4" w:rsidRPr="005348C0" w:rsidRDefault="00371CF4" w:rsidP="005348C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9944" w:type="dxa"/>
        <w:tblInd w:w="-176" w:type="dxa"/>
        <w:tblLook w:val="01E0" w:firstRow="1" w:lastRow="1" w:firstColumn="1" w:lastColumn="1" w:noHBand="0" w:noVBand="0"/>
      </w:tblPr>
      <w:tblGrid>
        <w:gridCol w:w="3686"/>
        <w:gridCol w:w="6258"/>
      </w:tblGrid>
      <w:tr w:rsidR="005348C0" w:rsidRPr="005348C0" w:rsidTr="00E933FA">
        <w:tc>
          <w:tcPr>
            <w:tcW w:w="3686" w:type="dxa"/>
          </w:tcPr>
          <w:p w:rsidR="000D722B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Пушкарский  </w:t>
            </w:r>
          </w:p>
          <w:p w:rsidR="005348C0" w:rsidRPr="005348C0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Сергей Григорьевич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5348C0" w:rsidRDefault="005348C0" w:rsidP="005348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71CF4" w:rsidRPr="00641027" w:rsidRDefault="00371CF4" w:rsidP="005348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ru-RU"/>
              </w:rPr>
            </w:pPr>
          </w:p>
        </w:tc>
        <w:tc>
          <w:tcPr>
            <w:tcW w:w="6258" w:type="dxa"/>
          </w:tcPr>
          <w:p w:rsidR="00B92FD0" w:rsidRPr="00641027" w:rsidRDefault="00507B5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заместитель руководителя управы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ного района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>городского округа г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ород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 xml:space="preserve">Воронеж </w:t>
            </w:r>
            <w:r w:rsidR="003E555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по социальным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вопросам, председатель комиссии</w:t>
            </w:r>
          </w:p>
        </w:tc>
      </w:tr>
      <w:tr w:rsidR="005348C0" w:rsidRPr="005348C0" w:rsidTr="00E933FA">
        <w:tc>
          <w:tcPr>
            <w:tcW w:w="3686" w:type="dxa"/>
          </w:tcPr>
          <w:p w:rsidR="005748BB" w:rsidRPr="00D61876" w:rsidRDefault="005748BB" w:rsidP="000D3ED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Прасолова</w:t>
            </w:r>
          </w:p>
          <w:p w:rsidR="00DA7E2C" w:rsidRPr="005348C0" w:rsidRDefault="005748BB" w:rsidP="000D3ED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Светлана Ивановна</w:t>
            </w:r>
          </w:p>
        </w:tc>
        <w:tc>
          <w:tcPr>
            <w:tcW w:w="6258" w:type="dxa"/>
          </w:tcPr>
          <w:p w:rsidR="00DA7E2C" w:rsidRPr="00641027" w:rsidRDefault="005748BB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137CE5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ного района управления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 молодежной политики 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городского округа город Воронеж, </w:t>
            </w:r>
            <w:r w:rsidRPr="000442BC">
              <w:rPr>
                <w:szCs w:val="28"/>
              </w:rPr>
              <w:t>заместитель председателя комиссии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B92FD0" w:rsidRPr="00641027" w:rsidRDefault="00B92FD0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348C0" w:rsidRPr="005348C0" w:rsidTr="00E933FA">
        <w:trPr>
          <w:trHeight w:val="1238"/>
        </w:trPr>
        <w:tc>
          <w:tcPr>
            <w:tcW w:w="3686" w:type="dxa"/>
          </w:tcPr>
          <w:p w:rsidR="00E933FA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EC6FEC">
              <w:rPr>
                <w:rFonts w:eastAsia="Times New Roman" w:cs="Times New Roman"/>
                <w:szCs w:val="28"/>
                <w:lang w:eastAsia="ru-RU"/>
              </w:rPr>
              <w:t>Лаврик</w:t>
            </w:r>
            <w:proofErr w:type="spellEnd"/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5348C0" w:rsidRPr="005348C0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Анжелика Анатольевна</w:t>
            </w:r>
          </w:p>
        </w:tc>
        <w:tc>
          <w:tcPr>
            <w:tcW w:w="6258" w:type="dxa"/>
          </w:tcPr>
          <w:p w:rsidR="005348C0" w:rsidRPr="00641027" w:rsidRDefault="00BB32EC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>ведущий специалист</w:t>
            </w:r>
            <w:r w:rsidR="00E57BD6">
              <w:rPr>
                <w:rFonts w:eastAsia="Times New Roman" w:cs="Times New Roman"/>
                <w:szCs w:val="28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ответственный секретарь 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комиссии по делам несовершеннолетних и защите их прав управы 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748BB"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 района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 городского округа город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>Воронеж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, ответственный секретарь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</w:p>
          <w:p w:rsidR="0091657D" w:rsidRPr="00641027" w:rsidRDefault="0091657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348C0" w:rsidRPr="005348C0" w:rsidTr="00E933FA">
        <w:tc>
          <w:tcPr>
            <w:tcW w:w="3686" w:type="dxa"/>
          </w:tcPr>
          <w:p w:rsidR="000D722B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Бережная </w:t>
            </w:r>
          </w:p>
          <w:p w:rsidR="00A710B1" w:rsidRPr="005348C0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Елена Михайловна</w:t>
            </w:r>
          </w:p>
        </w:tc>
        <w:tc>
          <w:tcPr>
            <w:tcW w:w="6258" w:type="dxa"/>
          </w:tcPr>
          <w:p w:rsidR="005348C0" w:rsidRPr="00641027" w:rsidRDefault="005348C0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A710B1">
              <w:rPr>
                <w:rFonts w:eastAsia="Times New Roman" w:cs="Times New Roman"/>
                <w:szCs w:val="28"/>
                <w:lang w:eastAsia="ru-RU"/>
              </w:rPr>
              <w:t xml:space="preserve">ведущий специалист отдела опеки </w:t>
            </w:r>
            <w:r w:rsidR="00E57BD6">
              <w:rPr>
                <w:rFonts w:eastAsia="Times New Roman" w:cs="Times New Roman"/>
                <w:szCs w:val="28"/>
                <w:lang w:eastAsia="ru-RU"/>
              </w:rPr>
              <w:br/>
            </w:r>
            <w:r w:rsidR="00A710B1">
              <w:rPr>
                <w:rFonts w:eastAsia="Times New Roman" w:cs="Times New Roman"/>
                <w:szCs w:val="28"/>
                <w:lang w:eastAsia="ru-RU"/>
              </w:rPr>
              <w:t xml:space="preserve">и попечительства управы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748BB"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710B1">
              <w:rPr>
                <w:rFonts w:eastAsia="Times New Roman" w:cs="Times New Roman"/>
                <w:szCs w:val="28"/>
                <w:lang w:eastAsia="ru-RU"/>
              </w:rPr>
              <w:t>района городского окру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га город Воронеж, член комиссии</w:t>
            </w:r>
          </w:p>
          <w:p w:rsidR="00507B5D" w:rsidRPr="00641027" w:rsidRDefault="00507B5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657D" w:rsidRPr="005348C0" w:rsidTr="00E933FA">
        <w:tc>
          <w:tcPr>
            <w:tcW w:w="3686" w:type="dxa"/>
          </w:tcPr>
          <w:p w:rsidR="000D722B" w:rsidRDefault="0091657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Ермолина </w:t>
            </w:r>
          </w:p>
          <w:p w:rsidR="0091657D" w:rsidRPr="00EC6FEC" w:rsidRDefault="0091657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Елена Юрьевна</w:t>
            </w:r>
          </w:p>
        </w:tc>
        <w:tc>
          <w:tcPr>
            <w:tcW w:w="6258" w:type="dxa"/>
          </w:tcPr>
          <w:p w:rsidR="00641027" w:rsidRDefault="0091657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начальник отделения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по делам несовершеннолетних  отдела участковых уполномоченных  полиции и по делам несовершеннолетних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отдела полиции № 6 Управления МВД России по городу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Воронежу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 xml:space="preserve">, член </w:t>
            </w:r>
            <w:r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641027" w:rsidRPr="00641027" w:rsidRDefault="00641027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64EBD" w:rsidRPr="005348C0" w:rsidTr="00E933FA">
        <w:tc>
          <w:tcPr>
            <w:tcW w:w="3686" w:type="dxa"/>
          </w:tcPr>
          <w:p w:rsidR="000D722B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Ермошина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Наталья Олеговна</w:t>
            </w: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564EBD" w:rsidRPr="00641027" w:rsidRDefault="00564EB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заведующая диспансерным отделением №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бюджетного учреждения здравоохранения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F51F9">
              <w:rPr>
                <w:rFonts w:eastAsia="Times New Roman" w:cs="Times New Roman"/>
                <w:szCs w:val="28"/>
                <w:lang w:eastAsia="ru-RU"/>
              </w:rPr>
              <w:t xml:space="preserve">Воронежской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Воронежск</w:t>
            </w:r>
            <w:r>
              <w:rPr>
                <w:rFonts w:eastAsia="Times New Roman" w:cs="Times New Roman"/>
                <w:szCs w:val="28"/>
                <w:lang w:eastAsia="ru-RU"/>
              </w:rPr>
              <w:t>ий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областной клинический наркологический диспансер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>, 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564EBD" w:rsidRDefault="00564EB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641027" w:rsidRPr="00641027" w:rsidRDefault="00641027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348C0" w:rsidRPr="005348C0" w:rsidTr="00E933FA">
        <w:tc>
          <w:tcPr>
            <w:tcW w:w="3686" w:type="dxa"/>
          </w:tcPr>
          <w:p w:rsidR="000D722B" w:rsidRDefault="00AB643F" w:rsidP="00AB643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Киселева </w:t>
            </w:r>
          </w:p>
          <w:p w:rsidR="00AB643F" w:rsidRPr="005348C0" w:rsidRDefault="00AB643F" w:rsidP="00AB643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Валентина Николаевна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AB643F" w:rsidRPr="005348C0" w:rsidRDefault="00AB643F" w:rsidP="005748B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5348C0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 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B40096">
              <w:rPr>
                <w:rFonts w:eastAsia="Calibri" w:cs="Times New Roman"/>
                <w:szCs w:val="28"/>
                <w:lang w:eastAsia="ru-RU"/>
              </w:rPr>
              <w:t xml:space="preserve">айонный педиатр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бюджетного учреждения здравоохранения Воронежской области «Воронежская городская поликлиника №1»</w:t>
            </w:r>
            <w:r w:rsidRPr="00B40096">
              <w:rPr>
                <w:rFonts w:eastAsia="Calibri" w:cs="Times New Roman"/>
                <w:szCs w:val="28"/>
                <w:lang w:eastAsia="ru-RU"/>
              </w:rPr>
              <w:t>,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E555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>член комиссии</w:t>
            </w:r>
            <w:r w:rsidR="000D722B"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B92FD0" w:rsidRPr="00641027" w:rsidRDefault="00B92FD0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B643F" w:rsidRPr="005348C0" w:rsidTr="00E933FA">
        <w:tc>
          <w:tcPr>
            <w:tcW w:w="3686" w:type="dxa"/>
          </w:tcPr>
          <w:p w:rsidR="000D722B" w:rsidRDefault="00D01D66" w:rsidP="00AB643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Ка</w:t>
            </w:r>
            <w:r w:rsidR="00AB643F">
              <w:rPr>
                <w:rFonts w:eastAsia="Times New Roman" w:cs="Times New Roman"/>
                <w:szCs w:val="28"/>
                <w:lang w:eastAsia="ru-RU"/>
              </w:rPr>
              <w:t>стырина</w:t>
            </w:r>
            <w:proofErr w:type="spellEnd"/>
            <w:r w:rsidR="00AB643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AB643F" w:rsidRDefault="00AB643F" w:rsidP="00AB643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Валентина Николаевна</w:t>
            </w:r>
          </w:p>
          <w:p w:rsidR="00AB643F" w:rsidRDefault="00AB643F" w:rsidP="00AB643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AB643F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педагог-организатор </w:t>
            </w:r>
            <w:r w:rsidR="00564EBD">
              <w:rPr>
                <w:rFonts w:eastAsia="Times New Roman" w:cs="Times New Roman"/>
                <w:szCs w:val="28"/>
                <w:lang w:eastAsia="ru-RU"/>
              </w:rPr>
              <w:t xml:space="preserve">муниципального бюджетного учреждения дополнительного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Дворец творчества детей 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и молодежи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член комиссии (по согласованию)</w:t>
            </w:r>
          </w:p>
          <w:p w:rsidR="00AB643F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B643F" w:rsidRPr="005348C0" w:rsidTr="00E933FA">
        <w:tc>
          <w:tcPr>
            <w:tcW w:w="3686" w:type="dxa"/>
          </w:tcPr>
          <w:p w:rsidR="000D722B" w:rsidRDefault="00AB643F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Леденева </w:t>
            </w:r>
          </w:p>
          <w:p w:rsidR="00AB643F" w:rsidRDefault="00AB643F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Елена Константиновна</w:t>
            </w:r>
          </w:p>
        </w:tc>
        <w:tc>
          <w:tcPr>
            <w:tcW w:w="6258" w:type="dxa"/>
          </w:tcPr>
          <w:p w:rsidR="00AB643F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начальник  </w:t>
            </w:r>
            <w:r w:rsidRPr="00EC6FE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правового отдела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управы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района городского округа город Воронеж, член комиссии</w:t>
            </w:r>
          </w:p>
          <w:p w:rsidR="00AB643F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46DDA" w:rsidRPr="005348C0" w:rsidTr="00E933FA">
        <w:trPr>
          <w:trHeight w:val="1981"/>
        </w:trPr>
        <w:tc>
          <w:tcPr>
            <w:tcW w:w="3686" w:type="dxa"/>
          </w:tcPr>
          <w:p w:rsidR="000D722B" w:rsidRDefault="005748BB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 xml:space="preserve">Мордасова </w:t>
            </w:r>
          </w:p>
          <w:p w:rsidR="00641027" w:rsidRPr="00AE2C2B" w:rsidRDefault="005748BB" w:rsidP="00641027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Нина Константиновна</w:t>
            </w:r>
            <w:r w:rsidRPr="00946D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6258" w:type="dxa"/>
          </w:tcPr>
          <w:p w:rsidR="00946DDA" w:rsidRPr="00641027" w:rsidRDefault="005748BB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инспектор отдела социальных выплат </w:t>
            </w:r>
            <w:r w:rsidR="000D3EDF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 администрирования баз данных КУ </w:t>
            </w:r>
            <w:proofErr w:type="gramStart"/>
            <w:r w:rsidRPr="00353F5B">
              <w:t>ВО</w:t>
            </w:r>
            <w:proofErr w:type="gramEnd"/>
            <w:r w:rsidRPr="00353F5B">
              <w:t xml:space="preserve"> «Управление социальной защит</w:t>
            </w:r>
            <w:r>
              <w:t xml:space="preserve">ы населения Центрального района </w:t>
            </w:r>
            <w:r w:rsidRPr="00353F5B">
              <w:t>г. Воронежа»</w:t>
            </w:r>
            <w:r w:rsidR="000D722B">
              <w:t>,</w:t>
            </w:r>
            <w:r>
              <w:t xml:space="preserve"> </w:t>
            </w:r>
            <w:r w:rsidR="003E5550"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член комиссии </w:t>
            </w:r>
            <w:r w:rsidRPr="00D6187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946DDA" w:rsidRPr="005348C0" w:rsidTr="00E933FA">
        <w:tc>
          <w:tcPr>
            <w:tcW w:w="3686" w:type="dxa"/>
          </w:tcPr>
          <w:p w:rsidR="000D722B" w:rsidRDefault="005748BB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Никифоров </w:t>
            </w:r>
          </w:p>
          <w:p w:rsidR="00946DDA" w:rsidRPr="005348C0" w:rsidRDefault="005748BB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Максим Вячеславович</w:t>
            </w:r>
          </w:p>
        </w:tc>
        <w:tc>
          <w:tcPr>
            <w:tcW w:w="6258" w:type="dxa"/>
          </w:tcPr>
          <w:p w:rsidR="00946DDA" w:rsidRPr="00641027" w:rsidRDefault="005748BB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- инспектор отдела надзорной деятельности </w:t>
            </w:r>
            <w:r w:rsidR="003E54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 w:rsidR="00895420">
              <w:rPr>
                <w:rFonts w:eastAsia="Times New Roman" w:cs="Times New Roman"/>
                <w:szCs w:val="28"/>
                <w:lang w:eastAsia="ru-RU"/>
              </w:rPr>
              <w:t xml:space="preserve">Коминтерновскому и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Центральному район</w:t>
            </w:r>
            <w:r w:rsidR="00130FC0">
              <w:rPr>
                <w:rFonts w:eastAsia="Times New Roman" w:cs="Times New Roman"/>
                <w:szCs w:val="28"/>
                <w:lang w:eastAsia="ru-RU"/>
              </w:rPr>
              <w:t>ам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городского округа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>ород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Воронеж Главного управления МЧС России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по Воронежской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член </w:t>
            </w:r>
            <w:r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946DDA" w:rsidRPr="00641027" w:rsidRDefault="00946DDA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7CE5" w:rsidRPr="005348C0" w:rsidTr="00E933FA">
        <w:tc>
          <w:tcPr>
            <w:tcW w:w="3686" w:type="dxa"/>
          </w:tcPr>
          <w:p w:rsidR="000D722B" w:rsidRDefault="00137CE5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Пономарева </w:t>
            </w:r>
          </w:p>
          <w:p w:rsidR="00137CE5" w:rsidRPr="00EC6FEC" w:rsidRDefault="00137CE5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Инна Дмитриевна</w:t>
            </w:r>
          </w:p>
        </w:tc>
        <w:tc>
          <w:tcPr>
            <w:tcW w:w="6258" w:type="dxa"/>
          </w:tcPr>
          <w:p w:rsidR="00137CE5" w:rsidRPr="003E5550" w:rsidRDefault="00137CE5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старший инспектор отделен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ия по делам несовершеннолетних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Юго-Восточного линейного упр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авления Министерства внутренних дел России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на транспорте</w:t>
            </w:r>
            <w:r>
              <w:rPr>
                <w:rFonts w:eastAsia="Times New Roman" w:cs="Times New Roman"/>
                <w:szCs w:val="28"/>
                <w:lang w:eastAsia="ru-RU"/>
              </w:rPr>
              <w:t>, 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641027" w:rsidRPr="003E5550" w:rsidRDefault="00641027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7CE5" w:rsidRPr="005348C0" w:rsidTr="00E933FA">
        <w:tc>
          <w:tcPr>
            <w:tcW w:w="3686" w:type="dxa"/>
          </w:tcPr>
          <w:p w:rsidR="000D722B" w:rsidRDefault="00137CE5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Родионова </w:t>
            </w:r>
          </w:p>
          <w:p w:rsidR="00137CE5" w:rsidRPr="00137CE5" w:rsidRDefault="00137CE5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>Галина Николаевна</w:t>
            </w:r>
          </w:p>
          <w:p w:rsidR="00137CE5" w:rsidRPr="00137CE5" w:rsidRDefault="00137CE5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0D722B" w:rsidRPr="00641027" w:rsidRDefault="00137CE5" w:rsidP="00130FC0">
            <w:pPr>
              <w:tabs>
                <w:tab w:val="left" w:pos="5988"/>
              </w:tabs>
              <w:spacing w:after="0" w:line="240" w:lineRule="auto"/>
              <w:ind w:right="5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- начальник филиала по Центральному району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г. Воронежа ФКУ УИИ УФСИН России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7CE5">
              <w:rPr>
                <w:rFonts w:eastAsia="Times New Roman" w:cs="Times New Roman"/>
                <w:szCs w:val="28"/>
                <w:lang w:eastAsia="ru-RU"/>
              </w:rPr>
              <w:t>по Воронежской области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капитан внутренней службы, 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>член комиссии</w:t>
            </w:r>
            <w:r w:rsidR="000D722B"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641027" w:rsidRPr="0090467A" w:rsidRDefault="00641027" w:rsidP="00137CE5">
            <w:pPr>
              <w:spacing w:after="0" w:line="240" w:lineRule="auto"/>
              <w:ind w:right="27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46DDA" w:rsidRPr="005348C0" w:rsidTr="00E933FA">
        <w:trPr>
          <w:trHeight w:val="305"/>
        </w:trPr>
        <w:tc>
          <w:tcPr>
            <w:tcW w:w="3686" w:type="dxa"/>
          </w:tcPr>
          <w:p w:rsidR="000D722B" w:rsidRDefault="00AB643F" w:rsidP="008728F3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Швецова </w:t>
            </w:r>
          </w:p>
          <w:p w:rsidR="00946DDA" w:rsidRPr="005348C0" w:rsidRDefault="00AB643F" w:rsidP="008728F3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6258" w:type="dxa"/>
          </w:tcPr>
          <w:p w:rsidR="00AB643F" w:rsidRPr="00641027" w:rsidRDefault="00946DDA" w:rsidP="00130FC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B643F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AB643F" w:rsidRPr="00EC6FEC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образования Центрального района  управления образования администрации городского округа город Воронеж,  </w:t>
            </w:r>
            <w:r w:rsidR="00AB643F">
              <w:rPr>
                <w:rFonts w:eastAsia="Times New Roman" w:cs="Times New Roman"/>
                <w:szCs w:val="28"/>
                <w:lang w:eastAsia="ru-RU"/>
              </w:rPr>
              <w:t xml:space="preserve">член комиссии </w:t>
            </w:r>
          </w:p>
          <w:p w:rsidR="00946DDA" w:rsidRPr="005348C0" w:rsidRDefault="00946DDA" w:rsidP="00946DDA">
            <w:pPr>
              <w:spacing w:after="0" w:line="240" w:lineRule="auto"/>
              <w:ind w:right="27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933FA" w:rsidRDefault="00E933FA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A7E2C" w:rsidRDefault="00E933FA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Руководитель управы Центрального района</w:t>
      </w:r>
    </w:p>
    <w:p w:rsidR="00F05D20" w:rsidRPr="007C474E" w:rsidRDefault="00E933FA" w:rsidP="00E933FA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городского округа город Воронеж                                                      П.В. Чернов</w:t>
      </w:r>
    </w:p>
    <w:sectPr w:rsidR="00F05D20" w:rsidRPr="007C474E" w:rsidSect="000D722B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FD" w:rsidRDefault="00E122FD" w:rsidP="001424D1">
      <w:pPr>
        <w:spacing w:after="0" w:line="240" w:lineRule="auto"/>
      </w:pPr>
      <w:r>
        <w:separator/>
      </w:r>
    </w:p>
  </w:endnote>
  <w:endnote w:type="continuationSeparator" w:id="0">
    <w:p w:rsidR="00E122FD" w:rsidRDefault="00E122FD" w:rsidP="0014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FD" w:rsidRDefault="00E122FD" w:rsidP="001424D1">
      <w:pPr>
        <w:spacing w:after="0" w:line="240" w:lineRule="auto"/>
      </w:pPr>
      <w:r>
        <w:separator/>
      </w:r>
    </w:p>
  </w:footnote>
  <w:footnote w:type="continuationSeparator" w:id="0">
    <w:p w:rsidR="00E122FD" w:rsidRDefault="00E122FD" w:rsidP="0014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C21"/>
    <w:multiLevelType w:val="hybridMultilevel"/>
    <w:tmpl w:val="351CED3C"/>
    <w:lvl w:ilvl="0" w:tplc="8F6001D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6C3100"/>
    <w:multiLevelType w:val="hybridMultilevel"/>
    <w:tmpl w:val="A192DFB2"/>
    <w:lvl w:ilvl="0" w:tplc="A45A9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C3EAD"/>
    <w:multiLevelType w:val="hybridMultilevel"/>
    <w:tmpl w:val="47B094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34EC2"/>
    <w:multiLevelType w:val="hybridMultilevel"/>
    <w:tmpl w:val="2020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430B2"/>
    <w:multiLevelType w:val="hybridMultilevel"/>
    <w:tmpl w:val="9388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B21B4"/>
    <w:multiLevelType w:val="hybridMultilevel"/>
    <w:tmpl w:val="9F7E56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F7FE7"/>
    <w:multiLevelType w:val="hybridMultilevel"/>
    <w:tmpl w:val="B26A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E1EE9"/>
    <w:multiLevelType w:val="hybridMultilevel"/>
    <w:tmpl w:val="BA32A7C2"/>
    <w:lvl w:ilvl="0" w:tplc="399C65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6135761C"/>
    <w:multiLevelType w:val="hybridMultilevel"/>
    <w:tmpl w:val="7C042162"/>
    <w:lvl w:ilvl="0" w:tplc="35A68B4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8EF"/>
    <w:rsid w:val="000312C0"/>
    <w:rsid w:val="00047B02"/>
    <w:rsid w:val="00067A5A"/>
    <w:rsid w:val="000D3EDF"/>
    <w:rsid w:val="000D722B"/>
    <w:rsid w:val="000E7AEE"/>
    <w:rsid w:val="000F39B4"/>
    <w:rsid w:val="00121D5F"/>
    <w:rsid w:val="00130FC0"/>
    <w:rsid w:val="00137CE5"/>
    <w:rsid w:val="001424D1"/>
    <w:rsid w:val="00187645"/>
    <w:rsid w:val="001B1FC6"/>
    <w:rsid w:val="001C0BDF"/>
    <w:rsid w:val="001F075F"/>
    <w:rsid w:val="001F1708"/>
    <w:rsid w:val="00237CB0"/>
    <w:rsid w:val="00244D35"/>
    <w:rsid w:val="00277568"/>
    <w:rsid w:val="00285F00"/>
    <w:rsid w:val="0029223A"/>
    <w:rsid w:val="002F1A82"/>
    <w:rsid w:val="0030419D"/>
    <w:rsid w:val="00327C7F"/>
    <w:rsid w:val="0035598F"/>
    <w:rsid w:val="00364FF9"/>
    <w:rsid w:val="00371CF4"/>
    <w:rsid w:val="0038023C"/>
    <w:rsid w:val="003D47B4"/>
    <w:rsid w:val="003E54C8"/>
    <w:rsid w:val="003E5550"/>
    <w:rsid w:val="003E56DB"/>
    <w:rsid w:val="00403363"/>
    <w:rsid w:val="00411C07"/>
    <w:rsid w:val="00416EE3"/>
    <w:rsid w:val="00423243"/>
    <w:rsid w:val="004321C2"/>
    <w:rsid w:val="0043629E"/>
    <w:rsid w:val="0045553B"/>
    <w:rsid w:val="00461159"/>
    <w:rsid w:val="00482B9D"/>
    <w:rsid w:val="004A3A18"/>
    <w:rsid w:val="004C010B"/>
    <w:rsid w:val="004E06DF"/>
    <w:rsid w:val="004F5931"/>
    <w:rsid w:val="00507B5D"/>
    <w:rsid w:val="00532249"/>
    <w:rsid w:val="005348C0"/>
    <w:rsid w:val="00535C56"/>
    <w:rsid w:val="005463F4"/>
    <w:rsid w:val="00547544"/>
    <w:rsid w:val="00555CED"/>
    <w:rsid w:val="00564EBD"/>
    <w:rsid w:val="005726C4"/>
    <w:rsid w:val="005748BB"/>
    <w:rsid w:val="00580A5E"/>
    <w:rsid w:val="005828EF"/>
    <w:rsid w:val="00586EC1"/>
    <w:rsid w:val="0059472F"/>
    <w:rsid w:val="00597BD6"/>
    <w:rsid w:val="005B710D"/>
    <w:rsid w:val="005E6D97"/>
    <w:rsid w:val="005F2C31"/>
    <w:rsid w:val="005F3223"/>
    <w:rsid w:val="00605D40"/>
    <w:rsid w:val="00641027"/>
    <w:rsid w:val="00663ED3"/>
    <w:rsid w:val="006B4A46"/>
    <w:rsid w:val="006C5638"/>
    <w:rsid w:val="006E0DCE"/>
    <w:rsid w:val="006E7B0B"/>
    <w:rsid w:val="006F5329"/>
    <w:rsid w:val="00706503"/>
    <w:rsid w:val="00712D78"/>
    <w:rsid w:val="0072413E"/>
    <w:rsid w:val="00756C4E"/>
    <w:rsid w:val="00776340"/>
    <w:rsid w:val="007C16E3"/>
    <w:rsid w:val="007C474E"/>
    <w:rsid w:val="007E4F32"/>
    <w:rsid w:val="00813486"/>
    <w:rsid w:val="008158B6"/>
    <w:rsid w:val="008728F3"/>
    <w:rsid w:val="00893D3B"/>
    <w:rsid w:val="00895420"/>
    <w:rsid w:val="008A0D8B"/>
    <w:rsid w:val="008F4D21"/>
    <w:rsid w:val="0090467A"/>
    <w:rsid w:val="009164EC"/>
    <w:rsid w:val="0091657D"/>
    <w:rsid w:val="00921797"/>
    <w:rsid w:val="00925B90"/>
    <w:rsid w:val="00936ABC"/>
    <w:rsid w:val="00946DDA"/>
    <w:rsid w:val="0094716C"/>
    <w:rsid w:val="00951EA1"/>
    <w:rsid w:val="00960D4E"/>
    <w:rsid w:val="009844E2"/>
    <w:rsid w:val="00987471"/>
    <w:rsid w:val="009D5F1D"/>
    <w:rsid w:val="009F0A00"/>
    <w:rsid w:val="00A14145"/>
    <w:rsid w:val="00A63F7A"/>
    <w:rsid w:val="00A710B1"/>
    <w:rsid w:val="00A75762"/>
    <w:rsid w:val="00A928C3"/>
    <w:rsid w:val="00A9378A"/>
    <w:rsid w:val="00A966E1"/>
    <w:rsid w:val="00AB643F"/>
    <w:rsid w:val="00AE2C2B"/>
    <w:rsid w:val="00B1248D"/>
    <w:rsid w:val="00B22167"/>
    <w:rsid w:val="00B92FD0"/>
    <w:rsid w:val="00BB32EC"/>
    <w:rsid w:val="00BC544F"/>
    <w:rsid w:val="00BD2758"/>
    <w:rsid w:val="00C52AC8"/>
    <w:rsid w:val="00C92AF9"/>
    <w:rsid w:val="00C969DA"/>
    <w:rsid w:val="00CA0254"/>
    <w:rsid w:val="00CB717F"/>
    <w:rsid w:val="00CD422A"/>
    <w:rsid w:val="00CE7775"/>
    <w:rsid w:val="00D01D66"/>
    <w:rsid w:val="00D044A3"/>
    <w:rsid w:val="00D062A9"/>
    <w:rsid w:val="00D70445"/>
    <w:rsid w:val="00D7540D"/>
    <w:rsid w:val="00D9700D"/>
    <w:rsid w:val="00DA7E2C"/>
    <w:rsid w:val="00DB3F6D"/>
    <w:rsid w:val="00DC2813"/>
    <w:rsid w:val="00E122FD"/>
    <w:rsid w:val="00E144C9"/>
    <w:rsid w:val="00E25039"/>
    <w:rsid w:val="00E32CCD"/>
    <w:rsid w:val="00E57BD6"/>
    <w:rsid w:val="00E638F6"/>
    <w:rsid w:val="00E852DE"/>
    <w:rsid w:val="00E933FA"/>
    <w:rsid w:val="00ED1B8F"/>
    <w:rsid w:val="00EF51F9"/>
    <w:rsid w:val="00F05D20"/>
    <w:rsid w:val="00F2002B"/>
    <w:rsid w:val="00F23D0F"/>
    <w:rsid w:val="00F63567"/>
    <w:rsid w:val="00F774E8"/>
    <w:rsid w:val="00FA038D"/>
    <w:rsid w:val="00FA2508"/>
    <w:rsid w:val="00FB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4E"/>
  </w:style>
  <w:style w:type="paragraph" w:styleId="1">
    <w:name w:val="heading 1"/>
    <w:basedOn w:val="a"/>
    <w:next w:val="a"/>
    <w:link w:val="10"/>
    <w:uiPriority w:val="9"/>
    <w:qFormat/>
    <w:rsid w:val="0096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2AF9"/>
    <w:pPr>
      <w:spacing w:after="120" w:line="24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2AF9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9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0D4E"/>
    <w:pPr>
      <w:ind w:left="720"/>
      <w:contextualSpacing/>
    </w:pPr>
  </w:style>
  <w:style w:type="paragraph" w:styleId="a9">
    <w:name w:val="No Spacing"/>
    <w:uiPriority w:val="1"/>
    <w:qFormat/>
    <w:rsid w:val="0096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0D4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96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424D1"/>
  </w:style>
  <w:style w:type="paragraph" w:styleId="ac">
    <w:name w:val="footer"/>
    <w:basedOn w:val="a"/>
    <w:link w:val="ad"/>
    <w:uiPriority w:val="99"/>
    <w:semiHidden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2AF9"/>
    <w:pPr>
      <w:spacing w:after="120" w:line="24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2AF9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9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CCA4-177E-4A57-9588-CF291AE2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М.В.</dc:creator>
  <cp:lastModifiedBy>lnturischeva</cp:lastModifiedBy>
  <cp:revision>2</cp:revision>
  <cp:lastPrinted>2015-07-07T14:54:00Z</cp:lastPrinted>
  <dcterms:created xsi:type="dcterms:W3CDTF">2015-07-13T13:22:00Z</dcterms:created>
  <dcterms:modified xsi:type="dcterms:W3CDTF">2015-07-13T13:22:00Z</dcterms:modified>
</cp:coreProperties>
</file>