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9A5D67" w:rsidTr="009A5D67">
        <w:tc>
          <w:tcPr>
            <w:tcW w:w="4500" w:type="dxa"/>
          </w:tcPr>
          <w:p w:rsidR="009A5D67" w:rsidRDefault="009A5D67" w:rsidP="009A5D6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9A5D67" w:rsidRDefault="009A5D67" w:rsidP="009A5D6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</w:t>
            </w:r>
          </w:p>
          <w:p w:rsidR="009A5D67" w:rsidRDefault="009A5D67" w:rsidP="009A5D6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9A5D67" w:rsidRDefault="009A5D67" w:rsidP="00F6026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60266">
              <w:rPr>
                <w:sz w:val="28"/>
                <w:szCs w:val="28"/>
              </w:rPr>
              <w:t xml:space="preserve">  14.09.2015   </w:t>
            </w:r>
            <w:r>
              <w:rPr>
                <w:sz w:val="28"/>
                <w:szCs w:val="28"/>
              </w:rPr>
              <w:t>№</w:t>
            </w:r>
            <w:r w:rsidR="00F60266">
              <w:rPr>
                <w:sz w:val="28"/>
                <w:szCs w:val="28"/>
              </w:rPr>
              <w:t xml:space="preserve"> 716</w:t>
            </w:r>
          </w:p>
        </w:tc>
      </w:tr>
    </w:tbl>
    <w:p w:rsidR="009C5495" w:rsidRDefault="009C5495" w:rsidP="00ED462A">
      <w:pPr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sz w:val="28"/>
          <w:szCs w:val="28"/>
        </w:rPr>
      </w:pPr>
    </w:p>
    <w:p w:rsidR="009C5495" w:rsidRPr="009A5D67" w:rsidRDefault="00904D31" w:rsidP="009A5D67">
      <w:pPr>
        <w:autoSpaceDE w:val="0"/>
        <w:autoSpaceDN w:val="0"/>
        <w:adjustRightInd w:val="0"/>
        <w:spacing w:line="240" w:lineRule="auto"/>
        <w:jc w:val="center"/>
        <w:outlineLvl w:val="0"/>
        <w:rPr>
          <w:b/>
          <w:sz w:val="28"/>
          <w:szCs w:val="28"/>
        </w:rPr>
      </w:pPr>
      <w:r w:rsidRPr="009A5D67">
        <w:rPr>
          <w:b/>
          <w:sz w:val="28"/>
          <w:szCs w:val="28"/>
        </w:rPr>
        <w:t xml:space="preserve">ПОРЯДОК </w:t>
      </w:r>
    </w:p>
    <w:p w:rsidR="00A23518" w:rsidRPr="009A5D67" w:rsidRDefault="004254FF" w:rsidP="009A5D67">
      <w:pPr>
        <w:autoSpaceDE w:val="0"/>
        <w:autoSpaceDN w:val="0"/>
        <w:adjustRightInd w:val="0"/>
        <w:spacing w:line="240" w:lineRule="auto"/>
        <w:jc w:val="center"/>
        <w:outlineLvl w:val="0"/>
        <w:rPr>
          <w:b/>
          <w:sz w:val="28"/>
          <w:szCs w:val="28"/>
        </w:rPr>
      </w:pPr>
      <w:r w:rsidRPr="009A5D67">
        <w:rPr>
          <w:b/>
          <w:sz w:val="28"/>
          <w:szCs w:val="28"/>
        </w:rPr>
        <w:t>РАСХОДОВАНИЯ СУБСИДИЙ</w:t>
      </w:r>
      <w:r w:rsidR="00001592" w:rsidRPr="009A5D67">
        <w:rPr>
          <w:b/>
          <w:sz w:val="28"/>
          <w:szCs w:val="28"/>
        </w:rPr>
        <w:t>, ПРЕДОСТАВЛЕННЫХ ИЗ ОБЛАСТНОГО БЮДЖЕТА</w:t>
      </w:r>
      <w:r w:rsidRPr="009A5D67">
        <w:rPr>
          <w:b/>
          <w:sz w:val="28"/>
          <w:szCs w:val="28"/>
        </w:rPr>
        <w:t xml:space="preserve"> НА </w:t>
      </w:r>
      <w:r w:rsidR="00A23518" w:rsidRPr="009A5D67">
        <w:rPr>
          <w:b/>
          <w:sz w:val="28"/>
          <w:szCs w:val="28"/>
        </w:rPr>
        <w:t>ОСУЩЕСТВЛЕНИЕ МЕРОПРИЯТИЙ ПО БЛАГОУСТРОЙСТВУ ДВОРОВЫХ ТЕРРИТОРИЙ</w:t>
      </w:r>
      <w:r w:rsidR="008F5E25" w:rsidRPr="009A5D67">
        <w:rPr>
          <w:b/>
          <w:sz w:val="28"/>
          <w:szCs w:val="28"/>
        </w:rPr>
        <w:t xml:space="preserve"> В 2015 ГОДУ</w:t>
      </w:r>
    </w:p>
    <w:p w:rsidR="009C5495" w:rsidRDefault="009C5495" w:rsidP="009C5495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sz w:val="28"/>
          <w:szCs w:val="28"/>
        </w:rPr>
      </w:pPr>
    </w:p>
    <w:p w:rsidR="009C5495" w:rsidRDefault="009C5495" w:rsidP="009C5495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</w:pPr>
    </w:p>
    <w:p w:rsidR="00A23518" w:rsidRDefault="001F0A66" w:rsidP="00ED462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4D31" w:rsidRPr="00F4097D">
        <w:rPr>
          <w:sz w:val="28"/>
          <w:szCs w:val="28"/>
        </w:rPr>
        <w:t xml:space="preserve">Настоящий Порядок разработан в соответствии с действующим законодательством и определяет условия и механизм расходования </w:t>
      </w:r>
      <w:r w:rsidR="0024455A">
        <w:rPr>
          <w:sz w:val="28"/>
          <w:szCs w:val="28"/>
        </w:rPr>
        <w:t>субсидий</w:t>
      </w:r>
      <w:r w:rsidR="00AD53DF">
        <w:rPr>
          <w:sz w:val="28"/>
          <w:szCs w:val="28"/>
        </w:rPr>
        <w:t>, предо</w:t>
      </w:r>
      <w:r w:rsidR="00A2038E">
        <w:rPr>
          <w:sz w:val="28"/>
          <w:szCs w:val="28"/>
        </w:rPr>
        <w:t>ставленных</w:t>
      </w:r>
      <w:r w:rsidR="00904D31" w:rsidRPr="00F4097D">
        <w:rPr>
          <w:sz w:val="28"/>
          <w:szCs w:val="28"/>
        </w:rPr>
        <w:t xml:space="preserve"> </w:t>
      </w:r>
      <w:r w:rsidR="00973CBC">
        <w:rPr>
          <w:sz w:val="28"/>
          <w:szCs w:val="28"/>
        </w:rPr>
        <w:t xml:space="preserve">из областного бюджета </w:t>
      </w:r>
      <w:r w:rsidR="00904D31" w:rsidRPr="00F4097D">
        <w:rPr>
          <w:sz w:val="28"/>
          <w:szCs w:val="28"/>
        </w:rPr>
        <w:t xml:space="preserve"> бюджету городского округа город Воронеж </w:t>
      </w:r>
      <w:r w:rsidR="004254FF">
        <w:rPr>
          <w:sz w:val="28"/>
          <w:szCs w:val="28"/>
        </w:rPr>
        <w:t xml:space="preserve">на </w:t>
      </w:r>
      <w:r w:rsidR="00A23518">
        <w:rPr>
          <w:sz w:val="28"/>
          <w:szCs w:val="28"/>
        </w:rPr>
        <w:t>осуществление мероприятий по благоустройству дворовых территорий.</w:t>
      </w:r>
    </w:p>
    <w:p w:rsidR="009C5495" w:rsidRDefault="00973CBC" w:rsidP="00ED462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Настоящий Порядок применяется при </w:t>
      </w:r>
      <w:r w:rsidR="000B01BC">
        <w:rPr>
          <w:sz w:val="28"/>
          <w:szCs w:val="28"/>
        </w:rPr>
        <w:t>финансировании</w:t>
      </w:r>
      <w:r w:rsidR="003863D0">
        <w:rPr>
          <w:sz w:val="28"/>
          <w:szCs w:val="28"/>
        </w:rPr>
        <w:t xml:space="preserve"> расходов на </w:t>
      </w:r>
      <w:r w:rsidR="000B01BC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</w:t>
      </w:r>
      <w:r w:rsidR="003863D0">
        <w:rPr>
          <w:sz w:val="28"/>
          <w:szCs w:val="28"/>
        </w:rPr>
        <w:t>ю</w:t>
      </w:r>
      <w:r>
        <w:rPr>
          <w:sz w:val="28"/>
          <w:szCs w:val="28"/>
        </w:rPr>
        <w:t xml:space="preserve"> мероприятий</w:t>
      </w:r>
      <w:r w:rsidR="00A203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A23518">
        <w:rPr>
          <w:sz w:val="28"/>
          <w:szCs w:val="28"/>
        </w:rPr>
        <w:t xml:space="preserve"> благоустройству дворовых территорий городского округа город Воронеж</w:t>
      </w:r>
      <w:r w:rsidRPr="00BB2805">
        <w:rPr>
          <w:sz w:val="28"/>
          <w:szCs w:val="28"/>
        </w:rPr>
        <w:t xml:space="preserve">, </w:t>
      </w:r>
      <w:r w:rsidR="00A23518">
        <w:rPr>
          <w:sz w:val="28"/>
          <w:szCs w:val="28"/>
        </w:rPr>
        <w:t xml:space="preserve">в рамках реализации </w:t>
      </w:r>
      <w:r w:rsidR="0032184F">
        <w:rPr>
          <w:sz w:val="28"/>
          <w:szCs w:val="28"/>
        </w:rPr>
        <w:t xml:space="preserve">основного мероприятия 3.2 «Благоустройство дворовых территорий» подпрограммы 3 «Создание условий для обеспечения качественными услугами жилищно-коммунально хозяйства населения Воронежской области» </w:t>
      </w:r>
      <w:r w:rsidR="00A23518">
        <w:rPr>
          <w:sz w:val="28"/>
          <w:szCs w:val="28"/>
        </w:rPr>
        <w:t xml:space="preserve">государственной программы Воронежской области «Обеспечение доступным и комфортным жильем и коммунальными услугами населения Воронежской области» </w:t>
      </w:r>
      <w:r w:rsidRPr="00BB2805">
        <w:rPr>
          <w:sz w:val="28"/>
          <w:szCs w:val="28"/>
        </w:rPr>
        <w:t xml:space="preserve">долевое финансирование которых осуществляется за счет субсидий из областного бюджета и </w:t>
      </w:r>
      <w:r>
        <w:rPr>
          <w:sz w:val="28"/>
          <w:szCs w:val="28"/>
        </w:rPr>
        <w:t xml:space="preserve">средств </w:t>
      </w:r>
      <w:r w:rsidRPr="00BB2805">
        <w:rPr>
          <w:sz w:val="28"/>
          <w:szCs w:val="28"/>
        </w:rPr>
        <w:t xml:space="preserve">бюджета городского округа </w:t>
      </w:r>
      <w:r w:rsidR="0089298F" w:rsidRPr="00825114">
        <w:rPr>
          <w:sz w:val="28"/>
          <w:szCs w:val="28"/>
        </w:rPr>
        <w:t>в соответствии с с</w:t>
      </w:r>
      <w:r w:rsidR="00A2038E" w:rsidRPr="00825114">
        <w:rPr>
          <w:sz w:val="28"/>
          <w:szCs w:val="28"/>
        </w:rPr>
        <w:t xml:space="preserve">оглашением </w:t>
      </w:r>
      <w:r w:rsidR="003863D0">
        <w:rPr>
          <w:sz w:val="28"/>
          <w:szCs w:val="28"/>
        </w:rPr>
        <w:t>«О</w:t>
      </w:r>
      <w:r w:rsidR="001E16F3" w:rsidRPr="00825114">
        <w:rPr>
          <w:sz w:val="28"/>
          <w:szCs w:val="28"/>
        </w:rPr>
        <w:t xml:space="preserve"> </w:t>
      </w:r>
      <w:r w:rsidR="003863D0">
        <w:rPr>
          <w:sz w:val="28"/>
          <w:szCs w:val="28"/>
        </w:rPr>
        <w:t xml:space="preserve">предоставлении субсидии на осуществление мероприятий по благоустройству дворовых территорий </w:t>
      </w:r>
      <w:r w:rsidR="000F0D1D" w:rsidRPr="00825114">
        <w:rPr>
          <w:sz w:val="28"/>
          <w:szCs w:val="28"/>
        </w:rPr>
        <w:t>(далее - Соглашение)</w:t>
      </w:r>
      <w:r w:rsidR="003863D0">
        <w:rPr>
          <w:sz w:val="28"/>
          <w:szCs w:val="28"/>
        </w:rPr>
        <w:t xml:space="preserve"> </w:t>
      </w:r>
      <w:r w:rsidR="003863D0" w:rsidRPr="00825114">
        <w:rPr>
          <w:sz w:val="28"/>
          <w:szCs w:val="28"/>
        </w:rPr>
        <w:t>на соответствующий финансовый год</w:t>
      </w:r>
      <w:r w:rsidR="004254FF" w:rsidRPr="00825114">
        <w:rPr>
          <w:sz w:val="28"/>
          <w:szCs w:val="28"/>
        </w:rPr>
        <w:t>.</w:t>
      </w:r>
    </w:p>
    <w:p w:rsidR="001041EA" w:rsidRPr="001041EA" w:rsidRDefault="00973CBC" w:rsidP="00ED462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1F0A66" w:rsidRPr="001041EA">
        <w:rPr>
          <w:sz w:val="28"/>
          <w:szCs w:val="28"/>
        </w:rPr>
        <w:t>.</w:t>
      </w:r>
      <w:r w:rsidR="001041EA" w:rsidRPr="001041EA">
        <w:rPr>
          <w:sz w:val="28"/>
          <w:szCs w:val="28"/>
        </w:rPr>
        <w:t xml:space="preserve"> Средства, поступившие из областного бюджета</w:t>
      </w:r>
      <w:r w:rsidR="001041EA">
        <w:rPr>
          <w:sz w:val="28"/>
          <w:szCs w:val="28"/>
        </w:rPr>
        <w:t>,</w:t>
      </w:r>
      <w:r w:rsidR="001041EA" w:rsidRPr="001041EA">
        <w:rPr>
          <w:sz w:val="28"/>
          <w:szCs w:val="28"/>
        </w:rPr>
        <w:t xml:space="preserve"> отражаются в бюджете городского округа город Воронеж:</w:t>
      </w:r>
    </w:p>
    <w:p w:rsidR="00F23E97" w:rsidRDefault="001041EA" w:rsidP="003040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41EA">
        <w:rPr>
          <w:sz w:val="28"/>
          <w:szCs w:val="28"/>
        </w:rPr>
        <w:t xml:space="preserve">- по кодам классификации доходов бюджетов Российской Федерации </w:t>
      </w:r>
      <w:r w:rsidR="003040E6" w:rsidRPr="003040E6">
        <w:rPr>
          <w:sz w:val="28"/>
          <w:szCs w:val="28"/>
        </w:rPr>
        <w:t xml:space="preserve"> </w:t>
      </w:r>
      <w:r w:rsidR="00F23E97" w:rsidRPr="00F23E97">
        <w:rPr>
          <w:sz w:val="28"/>
          <w:szCs w:val="28"/>
        </w:rPr>
        <w:t>974 2 02 02999 04 0000 151</w:t>
      </w:r>
      <w:r w:rsidRPr="001041EA">
        <w:rPr>
          <w:sz w:val="28"/>
          <w:szCs w:val="28"/>
        </w:rPr>
        <w:t xml:space="preserve"> </w:t>
      </w:r>
      <w:r w:rsidR="009A5D67">
        <w:rPr>
          <w:sz w:val="28"/>
          <w:szCs w:val="28"/>
        </w:rPr>
        <w:t>«</w:t>
      </w:r>
      <w:r w:rsidR="00F23E97">
        <w:rPr>
          <w:sz w:val="28"/>
          <w:szCs w:val="28"/>
        </w:rPr>
        <w:t>Прочие с</w:t>
      </w:r>
      <w:r w:rsidRPr="001041EA">
        <w:rPr>
          <w:sz w:val="28"/>
          <w:szCs w:val="28"/>
        </w:rPr>
        <w:t>убсидии бюджетам городских округов</w:t>
      </w:r>
      <w:r w:rsidR="00F23E97">
        <w:rPr>
          <w:sz w:val="28"/>
          <w:szCs w:val="28"/>
        </w:rPr>
        <w:t>»</w:t>
      </w:r>
      <w:r w:rsidRPr="001041EA">
        <w:rPr>
          <w:sz w:val="28"/>
          <w:szCs w:val="28"/>
        </w:rPr>
        <w:t xml:space="preserve"> </w:t>
      </w:r>
    </w:p>
    <w:p w:rsidR="001041EA" w:rsidRDefault="001041EA" w:rsidP="00ED462A">
      <w:pPr>
        <w:autoSpaceDE w:val="0"/>
        <w:autoSpaceDN w:val="0"/>
        <w:adjustRightInd w:val="0"/>
        <w:spacing w:line="360" w:lineRule="auto"/>
        <w:ind w:left="708" w:firstLine="1"/>
        <w:jc w:val="both"/>
        <w:outlineLvl w:val="0"/>
        <w:rPr>
          <w:sz w:val="28"/>
          <w:szCs w:val="28"/>
        </w:rPr>
      </w:pPr>
      <w:r w:rsidRPr="001041EA">
        <w:rPr>
          <w:sz w:val="28"/>
          <w:szCs w:val="28"/>
        </w:rPr>
        <w:t>- по кодам классификации расходов бюджета:</w:t>
      </w:r>
    </w:p>
    <w:p w:rsidR="00F23E97" w:rsidRDefault="001041EA" w:rsidP="00ED462A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1041EA">
        <w:rPr>
          <w:sz w:val="28"/>
          <w:szCs w:val="28"/>
        </w:rPr>
        <w:t>974 050</w:t>
      </w:r>
      <w:r w:rsidR="00F23E97">
        <w:rPr>
          <w:sz w:val="28"/>
          <w:szCs w:val="28"/>
        </w:rPr>
        <w:t>3</w:t>
      </w:r>
      <w:r w:rsidRPr="001041EA">
        <w:rPr>
          <w:sz w:val="28"/>
          <w:szCs w:val="28"/>
        </w:rPr>
        <w:t xml:space="preserve"> </w:t>
      </w:r>
      <w:r w:rsidR="00F23E97">
        <w:rPr>
          <w:sz w:val="28"/>
          <w:szCs w:val="28"/>
        </w:rPr>
        <w:t>062 88 61 244 225 «Мероприятия по софинансированию благоустройства дворовых территорий городского округа город Воронеж»</w:t>
      </w:r>
    </w:p>
    <w:p w:rsidR="004A3F4A" w:rsidRDefault="00973CBC" w:rsidP="00ED462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1F0A66">
        <w:rPr>
          <w:sz w:val="28"/>
          <w:szCs w:val="28"/>
        </w:rPr>
        <w:t xml:space="preserve">. </w:t>
      </w:r>
      <w:r w:rsidR="004A3F4A">
        <w:rPr>
          <w:sz w:val="28"/>
          <w:szCs w:val="28"/>
        </w:rPr>
        <w:t>Управление</w:t>
      </w:r>
      <w:r w:rsidR="00904D31" w:rsidRPr="00F4097D">
        <w:rPr>
          <w:sz w:val="28"/>
          <w:szCs w:val="28"/>
        </w:rPr>
        <w:t xml:space="preserve"> финансово-бюджетной политики администрации городского округа город Воронеж</w:t>
      </w:r>
      <w:r w:rsidR="00281C03">
        <w:rPr>
          <w:sz w:val="28"/>
          <w:szCs w:val="28"/>
        </w:rPr>
        <w:t xml:space="preserve"> </w:t>
      </w:r>
      <w:r w:rsidR="00F50B34">
        <w:rPr>
          <w:sz w:val="28"/>
          <w:szCs w:val="28"/>
        </w:rPr>
        <w:t>(далее</w:t>
      </w:r>
      <w:r w:rsidR="00281C03">
        <w:rPr>
          <w:sz w:val="28"/>
          <w:szCs w:val="28"/>
        </w:rPr>
        <w:t xml:space="preserve"> - </w:t>
      </w:r>
      <w:r w:rsidR="00F50B34">
        <w:rPr>
          <w:sz w:val="28"/>
          <w:szCs w:val="28"/>
        </w:rPr>
        <w:t>управление финансово- бюджетной политики)</w:t>
      </w:r>
      <w:r w:rsidR="004A3F4A">
        <w:rPr>
          <w:sz w:val="28"/>
          <w:szCs w:val="28"/>
        </w:rPr>
        <w:t>:</w:t>
      </w:r>
    </w:p>
    <w:p w:rsidR="00904D31" w:rsidRDefault="00973CBC" w:rsidP="00ED462A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4A3F4A">
        <w:rPr>
          <w:sz w:val="28"/>
          <w:szCs w:val="28"/>
        </w:rPr>
        <w:t>.1</w:t>
      </w:r>
      <w:r w:rsidR="008D363F">
        <w:rPr>
          <w:sz w:val="28"/>
          <w:szCs w:val="28"/>
        </w:rPr>
        <w:t xml:space="preserve">. </w:t>
      </w:r>
      <w:r w:rsidR="004A3F4A">
        <w:rPr>
          <w:sz w:val="28"/>
          <w:szCs w:val="28"/>
        </w:rPr>
        <w:t>В</w:t>
      </w:r>
      <w:r w:rsidR="00C027CA">
        <w:rPr>
          <w:sz w:val="28"/>
          <w:szCs w:val="28"/>
        </w:rPr>
        <w:t xml:space="preserve"> течени</w:t>
      </w:r>
      <w:r w:rsidR="008D363F">
        <w:rPr>
          <w:sz w:val="28"/>
          <w:szCs w:val="28"/>
        </w:rPr>
        <w:t>е</w:t>
      </w:r>
      <w:r w:rsidR="00C027CA">
        <w:rPr>
          <w:sz w:val="28"/>
          <w:szCs w:val="28"/>
        </w:rPr>
        <w:t xml:space="preserve"> 5 дней </w:t>
      </w:r>
      <w:r w:rsidR="00904D31" w:rsidRPr="00F4097D">
        <w:rPr>
          <w:sz w:val="28"/>
          <w:szCs w:val="28"/>
        </w:rPr>
        <w:t xml:space="preserve">после получения уведомления </w:t>
      </w:r>
      <w:r w:rsidR="00C027CA">
        <w:rPr>
          <w:sz w:val="28"/>
          <w:szCs w:val="28"/>
        </w:rPr>
        <w:t xml:space="preserve">о бюджетных ассигнованиях на текущий финансовый год </w:t>
      </w:r>
      <w:r w:rsidR="00904D31" w:rsidRPr="00F4097D">
        <w:rPr>
          <w:sz w:val="28"/>
          <w:szCs w:val="28"/>
        </w:rPr>
        <w:t xml:space="preserve">от </w:t>
      </w:r>
      <w:r w:rsidR="00F23E97">
        <w:rPr>
          <w:sz w:val="28"/>
          <w:szCs w:val="28"/>
        </w:rPr>
        <w:t>департамента</w:t>
      </w:r>
      <w:r w:rsidR="00904D31" w:rsidRPr="00F4097D">
        <w:rPr>
          <w:sz w:val="28"/>
          <w:szCs w:val="28"/>
        </w:rPr>
        <w:t xml:space="preserve"> жилищно-коммунального хозяйства и энергетики Воронежской области доводит до главного распорядителя бюджетных средств уведомление о бюджетных ассигнованиях</w:t>
      </w:r>
      <w:r w:rsidR="004A3F4A">
        <w:rPr>
          <w:sz w:val="28"/>
          <w:szCs w:val="28"/>
        </w:rPr>
        <w:t xml:space="preserve"> на текущий финансовый год</w:t>
      </w:r>
      <w:r w:rsidR="000F0D1D">
        <w:rPr>
          <w:sz w:val="28"/>
          <w:szCs w:val="28"/>
        </w:rPr>
        <w:t>.</w:t>
      </w:r>
    </w:p>
    <w:p w:rsidR="00D26C4F" w:rsidRDefault="00973CBC" w:rsidP="00ED462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4A3F4A" w:rsidRPr="00731E55">
        <w:rPr>
          <w:sz w:val="28"/>
          <w:szCs w:val="28"/>
        </w:rPr>
        <w:t>.2</w:t>
      </w:r>
      <w:r w:rsidR="008D363F" w:rsidRPr="00731E55">
        <w:rPr>
          <w:sz w:val="28"/>
          <w:szCs w:val="28"/>
        </w:rPr>
        <w:t xml:space="preserve">. </w:t>
      </w:r>
      <w:r w:rsidR="004A3F4A" w:rsidRPr="00731E55">
        <w:rPr>
          <w:sz w:val="28"/>
          <w:szCs w:val="28"/>
        </w:rPr>
        <w:t xml:space="preserve">По мере поступления средств в </w:t>
      </w:r>
      <w:r w:rsidR="008D363F" w:rsidRPr="00731E55">
        <w:rPr>
          <w:sz w:val="28"/>
          <w:szCs w:val="28"/>
        </w:rPr>
        <w:t xml:space="preserve">доходную часть </w:t>
      </w:r>
      <w:r w:rsidR="004A3F4A" w:rsidRPr="00731E55">
        <w:rPr>
          <w:sz w:val="28"/>
          <w:szCs w:val="28"/>
        </w:rPr>
        <w:t>бюджет</w:t>
      </w:r>
      <w:r w:rsidR="008D363F" w:rsidRPr="00731E55">
        <w:rPr>
          <w:sz w:val="28"/>
          <w:szCs w:val="28"/>
        </w:rPr>
        <w:t>а</w:t>
      </w:r>
      <w:r w:rsidR="004A3F4A" w:rsidRPr="00731E55">
        <w:rPr>
          <w:sz w:val="28"/>
          <w:szCs w:val="28"/>
        </w:rPr>
        <w:t xml:space="preserve"> </w:t>
      </w:r>
      <w:r w:rsidR="009050AD" w:rsidRPr="00731E55">
        <w:rPr>
          <w:sz w:val="28"/>
          <w:szCs w:val="28"/>
        </w:rPr>
        <w:t>и на основании распорядительных заявок управления жилищно-коммунального хозяйства</w:t>
      </w:r>
      <w:r w:rsidR="00025E60">
        <w:rPr>
          <w:sz w:val="28"/>
          <w:szCs w:val="28"/>
        </w:rPr>
        <w:t xml:space="preserve"> администрации городского округа город Воронеж</w:t>
      </w:r>
      <w:r w:rsidR="00E1137E">
        <w:rPr>
          <w:sz w:val="28"/>
          <w:szCs w:val="28"/>
        </w:rPr>
        <w:t xml:space="preserve">, </w:t>
      </w:r>
      <w:r w:rsidR="004A3F4A" w:rsidRPr="00731E55">
        <w:rPr>
          <w:sz w:val="28"/>
          <w:szCs w:val="28"/>
        </w:rPr>
        <w:t xml:space="preserve"> </w:t>
      </w:r>
      <w:r w:rsidR="00D26C4F">
        <w:rPr>
          <w:sz w:val="28"/>
          <w:szCs w:val="28"/>
        </w:rPr>
        <w:t>перечисляет в установленном порядке денежные средства на осуществление мероприятий по благоустройству дворовых территорий.</w:t>
      </w:r>
    </w:p>
    <w:p w:rsidR="004A3F4A" w:rsidRDefault="00973CBC" w:rsidP="00ED462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4A3F4A">
        <w:rPr>
          <w:sz w:val="28"/>
          <w:szCs w:val="28"/>
        </w:rPr>
        <w:t xml:space="preserve">. Управление жилищно-коммунального хозяйства </w:t>
      </w:r>
      <w:r w:rsidR="00F50B34">
        <w:rPr>
          <w:sz w:val="28"/>
          <w:szCs w:val="28"/>
        </w:rPr>
        <w:t xml:space="preserve">администрации </w:t>
      </w:r>
      <w:r w:rsidR="004A3F4A">
        <w:rPr>
          <w:sz w:val="28"/>
          <w:szCs w:val="28"/>
        </w:rPr>
        <w:t>городского округа город Воронеж</w:t>
      </w:r>
      <w:r w:rsidR="00F50B34">
        <w:rPr>
          <w:sz w:val="28"/>
          <w:szCs w:val="28"/>
        </w:rPr>
        <w:t xml:space="preserve"> (далее – управление жилищно-коммунального хозяйства)</w:t>
      </w:r>
      <w:r w:rsidR="006B118F">
        <w:rPr>
          <w:sz w:val="28"/>
          <w:szCs w:val="28"/>
        </w:rPr>
        <w:t>:</w:t>
      </w:r>
    </w:p>
    <w:p w:rsidR="004A3F4A" w:rsidRDefault="00973CBC" w:rsidP="00ED462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AC144D">
        <w:rPr>
          <w:sz w:val="28"/>
          <w:szCs w:val="28"/>
        </w:rPr>
        <w:t>.</w:t>
      </w:r>
      <w:r w:rsidR="004A3F4A">
        <w:rPr>
          <w:sz w:val="28"/>
          <w:szCs w:val="28"/>
        </w:rPr>
        <w:t>1</w:t>
      </w:r>
      <w:r w:rsidR="00AC144D">
        <w:rPr>
          <w:sz w:val="28"/>
          <w:szCs w:val="28"/>
        </w:rPr>
        <w:t>.</w:t>
      </w:r>
      <w:r w:rsidR="00904D31" w:rsidRPr="00763B82">
        <w:rPr>
          <w:sz w:val="28"/>
          <w:szCs w:val="28"/>
        </w:rPr>
        <w:t xml:space="preserve"> </w:t>
      </w:r>
      <w:r w:rsidR="000F0D1D">
        <w:rPr>
          <w:sz w:val="28"/>
          <w:szCs w:val="28"/>
        </w:rPr>
        <w:t xml:space="preserve"> </w:t>
      </w:r>
      <w:r w:rsidR="004A3F4A">
        <w:rPr>
          <w:sz w:val="28"/>
          <w:szCs w:val="28"/>
        </w:rPr>
        <w:t>В течени</w:t>
      </w:r>
      <w:r w:rsidR="008D363F">
        <w:rPr>
          <w:sz w:val="28"/>
          <w:szCs w:val="28"/>
        </w:rPr>
        <w:t>е</w:t>
      </w:r>
      <w:r w:rsidR="004A3F4A">
        <w:rPr>
          <w:sz w:val="28"/>
          <w:szCs w:val="28"/>
        </w:rPr>
        <w:t xml:space="preserve"> 5 дней с момента получения уведомления о бюджетных ассигнованиях на текущий финансовый год от управления финансово-бюджетной политики </w:t>
      </w:r>
      <w:r w:rsidR="00904D31" w:rsidRPr="00F4097D">
        <w:rPr>
          <w:sz w:val="28"/>
          <w:szCs w:val="28"/>
        </w:rPr>
        <w:t>доводит до получателя бюджетных средств уведомление о бюджетных ассигнованиях</w:t>
      </w:r>
      <w:r w:rsidR="004A3F4A">
        <w:rPr>
          <w:sz w:val="28"/>
          <w:szCs w:val="28"/>
        </w:rPr>
        <w:t xml:space="preserve"> на текущий финансовый год</w:t>
      </w:r>
      <w:r w:rsidR="000F0D1D">
        <w:rPr>
          <w:sz w:val="28"/>
          <w:szCs w:val="28"/>
        </w:rPr>
        <w:t>.</w:t>
      </w:r>
    </w:p>
    <w:p w:rsidR="0024714C" w:rsidRDefault="00973CBC" w:rsidP="00ED462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714C" w:rsidRPr="00731E55">
        <w:rPr>
          <w:sz w:val="28"/>
          <w:szCs w:val="28"/>
        </w:rPr>
        <w:t xml:space="preserve">.2. </w:t>
      </w:r>
      <w:r w:rsidR="00830FC5" w:rsidRPr="00731E55">
        <w:rPr>
          <w:sz w:val="28"/>
          <w:szCs w:val="28"/>
        </w:rPr>
        <w:t>Для получения субсидий из областного бюджета п</w:t>
      </w:r>
      <w:r w:rsidR="00D26C4F">
        <w:rPr>
          <w:sz w:val="28"/>
          <w:szCs w:val="28"/>
        </w:rPr>
        <w:t xml:space="preserve">редоставляет в департамент </w:t>
      </w:r>
      <w:r w:rsidR="00637725">
        <w:rPr>
          <w:sz w:val="28"/>
          <w:szCs w:val="28"/>
        </w:rPr>
        <w:t xml:space="preserve"> </w:t>
      </w:r>
      <w:r w:rsidR="0024714C" w:rsidRPr="00731E55">
        <w:rPr>
          <w:sz w:val="28"/>
          <w:szCs w:val="28"/>
        </w:rPr>
        <w:t xml:space="preserve">жилищно-коммунального хозяйства и энергетики Воронежской области </w:t>
      </w:r>
      <w:r w:rsidR="00E55B43">
        <w:rPr>
          <w:sz w:val="28"/>
          <w:szCs w:val="28"/>
        </w:rPr>
        <w:t>копии документов</w:t>
      </w:r>
      <w:r w:rsidR="005B05A7" w:rsidRPr="00825114">
        <w:rPr>
          <w:sz w:val="28"/>
          <w:szCs w:val="28"/>
        </w:rPr>
        <w:t xml:space="preserve">, </w:t>
      </w:r>
      <w:r w:rsidR="00E55B43" w:rsidRPr="00825114">
        <w:rPr>
          <w:sz w:val="28"/>
          <w:szCs w:val="28"/>
        </w:rPr>
        <w:t>определенных в</w:t>
      </w:r>
      <w:r w:rsidR="00A9399A">
        <w:rPr>
          <w:sz w:val="28"/>
          <w:szCs w:val="28"/>
        </w:rPr>
        <w:t xml:space="preserve"> </w:t>
      </w:r>
      <w:r w:rsidR="000F0D1D" w:rsidRPr="00825114">
        <w:rPr>
          <w:sz w:val="28"/>
          <w:szCs w:val="28"/>
        </w:rPr>
        <w:t>С</w:t>
      </w:r>
      <w:r w:rsidR="00E55B43" w:rsidRPr="00825114">
        <w:rPr>
          <w:sz w:val="28"/>
          <w:szCs w:val="28"/>
        </w:rPr>
        <w:t>оглашении</w:t>
      </w:r>
      <w:r w:rsidR="000F0D1D">
        <w:rPr>
          <w:sz w:val="28"/>
          <w:szCs w:val="28"/>
        </w:rPr>
        <w:t>.</w:t>
      </w:r>
    </w:p>
    <w:p w:rsidR="00E55B43" w:rsidRPr="00E55B43" w:rsidRDefault="00973CBC" w:rsidP="00ED46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3F4A" w:rsidRPr="00E55B43">
        <w:rPr>
          <w:sz w:val="28"/>
          <w:szCs w:val="28"/>
        </w:rPr>
        <w:t>.</w:t>
      </w:r>
      <w:r w:rsidR="0024714C" w:rsidRPr="00E55B43">
        <w:rPr>
          <w:sz w:val="28"/>
          <w:szCs w:val="28"/>
        </w:rPr>
        <w:t>3</w:t>
      </w:r>
      <w:r w:rsidR="008D363F" w:rsidRPr="00E55B43">
        <w:rPr>
          <w:sz w:val="28"/>
          <w:szCs w:val="28"/>
        </w:rPr>
        <w:t xml:space="preserve">. </w:t>
      </w:r>
      <w:r w:rsidR="004A3F4A" w:rsidRPr="00E55B43">
        <w:rPr>
          <w:sz w:val="28"/>
          <w:szCs w:val="28"/>
        </w:rPr>
        <w:t xml:space="preserve">На основании реестра заявок получателя бюджетных средств формирует распорядительную заявку на </w:t>
      </w:r>
      <w:r w:rsidR="00C647A3">
        <w:rPr>
          <w:sz w:val="28"/>
          <w:szCs w:val="28"/>
        </w:rPr>
        <w:t>финансирование расходов на осуществление мероприятий по благоустройству дворовых территорий</w:t>
      </w:r>
      <w:r w:rsidR="000F0D1D" w:rsidRPr="00E55B43">
        <w:rPr>
          <w:sz w:val="28"/>
          <w:szCs w:val="28"/>
        </w:rPr>
        <w:t xml:space="preserve">.   </w:t>
      </w:r>
    </w:p>
    <w:p w:rsidR="004A3F4A" w:rsidRPr="00E55B43" w:rsidRDefault="00973CBC" w:rsidP="00ED46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5B43" w:rsidRPr="00E55B43">
        <w:rPr>
          <w:sz w:val="28"/>
          <w:szCs w:val="28"/>
        </w:rPr>
        <w:t>.4.</w:t>
      </w:r>
      <w:r w:rsidR="000F0D1D" w:rsidRPr="00E55B43">
        <w:rPr>
          <w:sz w:val="28"/>
          <w:szCs w:val="28"/>
        </w:rPr>
        <w:t xml:space="preserve">Осуществляет контроль за целевым и эффективным использованием </w:t>
      </w:r>
      <w:r w:rsidR="00C647A3">
        <w:rPr>
          <w:sz w:val="28"/>
          <w:szCs w:val="28"/>
        </w:rPr>
        <w:t>бюджетных средств</w:t>
      </w:r>
      <w:r w:rsidR="000F0D1D" w:rsidRPr="00E55B43">
        <w:rPr>
          <w:sz w:val="28"/>
          <w:szCs w:val="28"/>
        </w:rPr>
        <w:t>.</w:t>
      </w:r>
    </w:p>
    <w:p w:rsidR="00A9399A" w:rsidRDefault="00973CBC" w:rsidP="00ED462A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E55B43" w:rsidRPr="00E55B43">
        <w:rPr>
          <w:sz w:val="28"/>
          <w:szCs w:val="28"/>
        </w:rPr>
        <w:t>.5</w:t>
      </w:r>
      <w:r w:rsidR="001F0A66" w:rsidRPr="00E55B43">
        <w:rPr>
          <w:sz w:val="28"/>
          <w:szCs w:val="28"/>
        </w:rPr>
        <w:t>.</w:t>
      </w:r>
      <w:r w:rsidR="00A9399A" w:rsidRPr="00A9399A">
        <w:rPr>
          <w:sz w:val="28"/>
          <w:szCs w:val="28"/>
        </w:rPr>
        <w:t xml:space="preserve"> </w:t>
      </w:r>
      <w:r w:rsidR="00A9399A">
        <w:rPr>
          <w:sz w:val="28"/>
          <w:szCs w:val="28"/>
        </w:rPr>
        <w:t xml:space="preserve">Обеспечивает </w:t>
      </w:r>
      <w:r w:rsidR="00933CAE">
        <w:rPr>
          <w:sz w:val="28"/>
          <w:szCs w:val="28"/>
        </w:rPr>
        <w:t xml:space="preserve">ежемесячно (до 3 числа месяца следующего за отчетным) </w:t>
      </w:r>
      <w:r w:rsidR="0032184F">
        <w:rPr>
          <w:sz w:val="28"/>
          <w:szCs w:val="28"/>
        </w:rPr>
        <w:t>п</w:t>
      </w:r>
      <w:r w:rsidR="00A9399A">
        <w:rPr>
          <w:rFonts w:eastAsia="Calibri"/>
          <w:sz w:val="28"/>
          <w:szCs w:val="28"/>
        </w:rPr>
        <w:t xml:space="preserve">редставление в департамент </w:t>
      </w:r>
      <w:r w:rsidR="00A9399A" w:rsidRPr="00731E55">
        <w:rPr>
          <w:sz w:val="28"/>
          <w:szCs w:val="28"/>
        </w:rPr>
        <w:t>жилищно-коммунального хозяйства и энергетики Воронежской области</w:t>
      </w:r>
      <w:r w:rsidR="00A9399A">
        <w:rPr>
          <w:rFonts w:eastAsia="Calibri"/>
          <w:sz w:val="28"/>
          <w:szCs w:val="28"/>
        </w:rPr>
        <w:t xml:space="preserve"> отчет</w:t>
      </w:r>
      <w:r w:rsidR="00933CAE">
        <w:rPr>
          <w:rFonts w:eastAsia="Calibri"/>
          <w:sz w:val="28"/>
          <w:szCs w:val="28"/>
        </w:rPr>
        <w:t xml:space="preserve">ы </w:t>
      </w:r>
      <w:r w:rsidR="008F5E25">
        <w:rPr>
          <w:rFonts w:eastAsia="Calibri"/>
          <w:sz w:val="28"/>
          <w:szCs w:val="28"/>
        </w:rPr>
        <w:t xml:space="preserve">по форме </w:t>
      </w:r>
      <w:r w:rsidR="00A9399A">
        <w:rPr>
          <w:rFonts w:eastAsia="Calibri"/>
          <w:sz w:val="28"/>
          <w:szCs w:val="28"/>
        </w:rPr>
        <w:t>в соответствии с Соглашением</w:t>
      </w:r>
      <w:r w:rsidR="00B577D9">
        <w:rPr>
          <w:rFonts w:eastAsia="Calibri"/>
          <w:sz w:val="28"/>
          <w:szCs w:val="28"/>
        </w:rPr>
        <w:t>.</w:t>
      </w:r>
    </w:p>
    <w:p w:rsidR="00806745" w:rsidRDefault="00973CBC" w:rsidP="00ED46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06745">
        <w:rPr>
          <w:sz w:val="28"/>
          <w:szCs w:val="28"/>
        </w:rPr>
        <w:t xml:space="preserve">. </w:t>
      </w:r>
      <w:r w:rsidR="00806745" w:rsidRPr="005B3044">
        <w:rPr>
          <w:sz w:val="28"/>
          <w:szCs w:val="28"/>
        </w:rPr>
        <w:t xml:space="preserve">Муниципальное </w:t>
      </w:r>
      <w:r w:rsidR="00806745">
        <w:rPr>
          <w:sz w:val="28"/>
          <w:szCs w:val="28"/>
        </w:rPr>
        <w:t xml:space="preserve">казенное учреждение городского округа город Воронеж </w:t>
      </w:r>
      <w:r w:rsidR="00806745" w:rsidRPr="005B3044">
        <w:rPr>
          <w:sz w:val="28"/>
          <w:szCs w:val="28"/>
        </w:rPr>
        <w:t xml:space="preserve">«Городская дирекция единого заказчика </w:t>
      </w:r>
      <w:r w:rsidR="00B4518A">
        <w:rPr>
          <w:sz w:val="28"/>
          <w:szCs w:val="28"/>
        </w:rPr>
        <w:t>жилищно-коммунального хозяйства</w:t>
      </w:r>
      <w:r w:rsidR="00806745" w:rsidRPr="005B3044">
        <w:rPr>
          <w:sz w:val="28"/>
          <w:szCs w:val="28"/>
        </w:rPr>
        <w:t>»</w:t>
      </w:r>
      <w:r w:rsidR="00806745">
        <w:rPr>
          <w:sz w:val="28"/>
          <w:szCs w:val="28"/>
        </w:rPr>
        <w:t>:</w:t>
      </w:r>
    </w:p>
    <w:p w:rsidR="00375F8A" w:rsidRDefault="00973CBC" w:rsidP="00ED462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75F8A">
        <w:rPr>
          <w:sz w:val="28"/>
          <w:szCs w:val="28"/>
        </w:rPr>
        <w:t>6</w:t>
      </w:r>
      <w:r w:rsidR="00BB40B6" w:rsidRPr="00375F8A">
        <w:rPr>
          <w:sz w:val="28"/>
          <w:szCs w:val="28"/>
        </w:rPr>
        <w:t>.1. Для получения субсидий из областного бюджета предоставляет в управление жилищно-коммунального хозяйства</w:t>
      </w:r>
      <w:r w:rsidR="00AB40E8" w:rsidRPr="00375F8A">
        <w:rPr>
          <w:sz w:val="28"/>
          <w:szCs w:val="28"/>
        </w:rPr>
        <w:t>, заверенные в установленном порядке</w:t>
      </w:r>
      <w:r w:rsidR="00BB40B6" w:rsidRPr="00375F8A">
        <w:rPr>
          <w:sz w:val="28"/>
          <w:szCs w:val="28"/>
        </w:rPr>
        <w:t xml:space="preserve"> </w:t>
      </w:r>
      <w:r w:rsidR="005B5C4B" w:rsidRPr="00375F8A">
        <w:rPr>
          <w:sz w:val="28"/>
          <w:szCs w:val="28"/>
        </w:rPr>
        <w:t>копии</w:t>
      </w:r>
      <w:r w:rsidR="005B5C4B" w:rsidRPr="00375F8A">
        <w:rPr>
          <w:sz w:val="24"/>
          <w:szCs w:val="24"/>
        </w:rPr>
        <w:t xml:space="preserve"> </w:t>
      </w:r>
      <w:r w:rsidR="00BB40B6" w:rsidRPr="00375F8A">
        <w:rPr>
          <w:sz w:val="28"/>
          <w:szCs w:val="28"/>
        </w:rPr>
        <w:t>документов</w:t>
      </w:r>
      <w:r w:rsidR="00375F8A" w:rsidRPr="00375F8A">
        <w:rPr>
          <w:sz w:val="28"/>
          <w:szCs w:val="28"/>
        </w:rPr>
        <w:t>, подтверждающих заключение</w:t>
      </w:r>
      <w:r w:rsidR="00375F8A">
        <w:rPr>
          <w:sz w:val="28"/>
          <w:szCs w:val="28"/>
        </w:rPr>
        <w:t xml:space="preserve"> муниципальн</w:t>
      </w:r>
      <w:r w:rsidR="00707ED0">
        <w:rPr>
          <w:sz w:val="28"/>
          <w:szCs w:val="28"/>
        </w:rPr>
        <w:t>ых</w:t>
      </w:r>
      <w:r w:rsidR="00375F8A">
        <w:rPr>
          <w:sz w:val="28"/>
          <w:szCs w:val="28"/>
        </w:rPr>
        <w:t xml:space="preserve"> контракт</w:t>
      </w:r>
      <w:r w:rsidR="00707ED0">
        <w:rPr>
          <w:sz w:val="28"/>
          <w:szCs w:val="28"/>
        </w:rPr>
        <w:t>ов</w:t>
      </w:r>
      <w:r w:rsidR="00375F8A">
        <w:rPr>
          <w:sz w:val="28"/>
          <w:szCs w:val="28"/>
        </w:rPr>
        <w:t>.</w:t>
      </w:r>
    </w:p>
    <w:p w:rsidR="00806745" w:rsidRDefault="00973CBC" w:rsidP="00ED462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BB40B6">
        <w:rPr>
          <w:sz w:val="28"/>
          <w:szCs w:val="28"/>
        </w:rPr>
        <w:t>.2</w:t>
      </w:r>
      <w:r w:rsidR="001F0A66">
        <w:rPr>
          <w:sz w:val="28"/>
          <w:szCs w:val="28"/>
        </w:rPr>
        <w:t xml:space="preserve">. </w:t>
      </w:r>
      <w:r w:rsidR="00806745">
        <w:rPr>
          <w:sz w:val="28"/>
          <w:szCs w:val="28"/>
        </w:rPr>
        <w:t xml:space="preserve">Предоставляет в </w:t>
      </w:r>
      <w:r w:rsidR="0024714C">
        <w:rPr>
          <w:sz w:val="28"/>
          <w:szCs w:val="28"/>
        </w:rPr>
        <w:t xml:space="preserve">адрес </w:t>
      </w:r>
      <w:r w:rsidR="00806745">
        <w:rPr>
          <w:sz w:val="28"/>
          <w:szCs w:val="28"/>
        </w:rPr>
        <w:t>управлени</w:t>
      </w:r>
      <w:r w:rsidR="0024714C">
        <w:rPr>
          <w:sz w:val="28"/>
          <w:szCs w:val="28"/>
        </w:rPr>
        <w:t>я</w:t>
      </w:r>
      <w:r w:rsidR="00806745">
        <w:rPr>
          <w:sz w:val="28"/>
          <w:szCs w:val="28"/>
        </w:rPr>
        <w:t xml:space="preserve"> жилищно-коммунального хозяйства в установленном порядке реестр заявок на перечисление средств подрядны</w:t>
      </w:r>
      <w:r w:rsidR="00A1152D">
        <w:rPr>
          <w:sz w:val="28"/>
          <w:szCs w:val="28"/>
        </w:rPr>
        <w:t>м</w:t>
      </w:r>
      <w:r w:rsidR="00806745">
        <w:rPr>
          <w:sz w:val="28"/>
          <w:szCs w:val="28"/>
        </w:rPr>
        <w:t xml:space="preserve"> организаци</w:t>
      </w:r>
      <w:r w:rsidR="00A1152D">
        <w:rPr>
          <w:sz w:val="28"/>
          <w:szCs w:val="28"/>
        </w:rPr>
        <w:t>ям</w:t>
      </w:r>
      <w:r w:rsidR="00806745">
        <w:rPr>
          <w:sz w:val="28"/>
          <w:szCs w:val="28"/>
        </w:rPr>
        <w:t xml:space="preserve"> с приложением копий документов, подтверждающих</w:t>
      </w:r>
      <w:r w:rsidR="00E55B43">
        <w:rPr>
          <w:sz w:val="28"/>
          <w:szCs w:val="28"/>
        </w:rPr>
        <w:t xml:space="preserve"> объемы выполненных работ.</w:t>
      </w:r>
    </w:p>
    <w:p w:rsidR="00A1152D" w:rsidRDefault="00973CBC" w:rsidP="00ED46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B40B6" w:rsidRPr="0090429E">
        <w:rPr>
          <w:sz w:val="28"/>
          <w:szCs w:val="28"/>
        </w:rPr>
        <w:t>.3</w:t>
      </w:r>
      <w:r w:rsidR="00192369">
        <w:rPr>
          <w:sz w:val="28"/>
          <w:szCs w:val="28"/>
        </w:rPr>
        <w:t xml:space="preserve">. </w:t>
      </w:r>
      <w:r w:rsidR="00A9399A">
        <w:rPr>
          <w:sz w:val="28"/>
          <w:szCs w:val="28"/>
        </w:rPr>
        <w:t xml:space="preserve">Предоставляет </w:t>
      </w:r>
      <w:r w:rsidR="0024714C" w:rsidRPr="0090429E">
        <w:rPr>
          <w:sz w:val="28"/>
          <w:szCs w:val="28"/>
        </w:rPr>
        <w:t>в адрес управления жилищно-коммунального хозяйства</w:t>
      </w:r>
      <w:r w:rsidR="00A1152D" w:rsidRPr="0090429E">
        <w:rPr>
          <w:sz w:val="28"/>
          <w:szCs w:val="28"/>
        </w:rPr>
        <w:t xml:space="preserve"> </w:t>
      </w:r>
      <w:r w:rsidR="00A9399A" w:rsidRPr="0090429E">
        <w:rPr>
          <w:sz w:val="28"/>
          <w:szCs w:val="28"/>
        </w:rPr>
        <w:t xml:space="preserve">ежемесячно </w:t>
      </w:r>
      <w:r w:rsidR="00A9399A">
        <w:rPr>
          <w:sz w:val="28"/>
          <w:szCs w:val="28"/>
        </w:rPr>
        <w:t>(</w:t>
      </w:r>
      <w:r w:rsidR="00A9399A" w:rsidRPr="0090429E">
        <w:rPr>
          <w:sz w:val="28"/>
          <w:szCs w:val="28"/>
        </w:rPr>
        <w:t>до 2 числа</w:t>
      </w:r>
      <w:r w:rsidR="00A9399A">
        <w:rPr>
          <w:sz w:val="28"/>
          <w:szCs w:val="28"/>
        </w:rPr>
        <w:t xml:space="preserve"> месяца, следующего за отчетным)</w:t>
      </w:r>
      <w:r w:rsidR="00A9399A" w:rsidRPr="0090429E">
        <w:rPr>
          <w:sz w:val="28"/>
          <w:szCs w:val="28"/>
        </w:rPr>
        <w:t xml:space="preserve"> </w:t>
      </w:r>
      <w:r w:rsidR="00A1152D" w:rsidRPr="0090429E">
        <w:rPr>
          <w:sz w:val="28"/>
          <w:szCs w:val="28"/>
        </w:rPr>
        <w:t xml:space="preserve">отчет </w:t>
      </w:r>
      <w:r w:rsidR="00192369" w:rsidRPr="00192369">
        <w:rPr>
          <w:sz w:val="28"/>
          <w:szCs w:val="28"/>
        </w:rPr>
        <w:t xml:space="preserve">по форме </w:t>
      </w:r>
      <w:r w:rsidR="00A9399A">
        <w:rPr>
          <w:sz w:val="28"/>
          <w:szCs w:val="28"/>
        </w:rPr>
        <w:t xml:space="preserve">определенной </w:t>
      </w:r>
      <w:r w:rsidR="00192369" w:rsidRPr="00192369">
        <w:rPr>
          <w:sz w:val="28"/>
          <w:szCs w:val="28"/>
        </w:rPr>
        <w:t>С</w:t>
      </w:r>
      <w:r w:rsidR="00AB40E8" w:rsidRPr="00192369">
        <w:rPr>
          <w:sz w:val="28"/>
          <w:szCs w:val="28"/>
        </w:rPr>
        <w:t>оглашением</w:t>
      </w:r>
      <w:r w:rsidR="00A9399A">
        <w:rPr>
          <w:sz w:val="28"/>
          <w:szCs w:val="28"/>
        </w:rPr>
        <w:t>.</w:t>
      </w:r>
      <w:r w:rsidR="00AB40E8" w:rsidRPr="0090429E">
        <w:rPr>
          <w:sz w:val="28"/>
          <w:szCs w:val="28"/>
        </w:rPr>
        <w:t xml:space="preserve"> </w:t>
      </w:r>
    </w:p>
    <w:p w:rsidR="0090429E" w:rsidRPr="00CF5723" w:rsidRDefault="00C44D13" w:rsidP="00ED462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 Обеспечивают целевое и эффективное использование субсидий из областного бюджета и средств бюджета городского округа город Воронеж.</w:t>
      </w:r>
    </w:p>
    <w:p w:rsidR="009C5495" w:rsidRDefault="009C5495" w:rsidP="009C5495">
      <w:pPr>
        <w:rPr>
          <w:sz w:val="28"/>
          <w:szCs w:val="28"/>
        </w:rPr>
      </w:pPr>
      <w:bookmarkStart w:id="0" w:name="sub_1222"/>
    </w:p>
    <w:p w:rsidR="009C5495" w:rsidRDefault="009C5495" w:rsidP="009C5495">
      <w:pPr>
        <w:rPr>
          <w:sz w:val="28"/>
          <w:szCs w:val="28"/>
        </w:rPr>
      </w:pPr>
    </w:p>
    <w:p w:rsidR="009C5495" w:rsidRPr="00237C15" w:rsidRDefault="009C5495" w:rsidP="009C5495">
      <w:pPr>
        <w:rPr>
          <w:sz w:val="28"/>
          <w:szCs w:val="28"/>
        </w:rPr>
      </w:pPr>
      <w:r w:rsidRPr="00237C15">
        <w:rPr>
          <w:sz w:val="28"/>
          <w:szCs w:val="28"/>
        </w:rPr>
        <w:t xml:space="preserve">Руководитель управления </w:t>
      </w:r>
    </w:p>
    <w:p w:rsidR="009C5495" w:rsidRDefault="009C5495" w:rsidP="009C5495">
      <w:pPr>
        <w:spacing w:line="360" w:lineRule="auto"/>
        <w:jc w:val="both"/>
      </w:pPr>
      <w:r w:rsidRPr="00237C15">
        <w:rPr>
          <w:sz w:val="28"/>
          <w:szCs w:val="28"/>
        </w:rPr>
        <w:t>жилищно-коммунального</w:t>
      </w:r>
      <w:r>
        <w:rPr>
          <w:sz w:val="28"/>
          <w:szCs w:val="28"/>
        </w:rPr>
        <w:t xml:space="preserve"> хо</w:t>
      </w:r>
      <w:r w:rsidRPr="00237C15">
        <w:rPr>
          <w:sz w:val="28"/>
          <w:szCs w:val="28"/>
        </w:rPr>
        <w:t>зяйства                                       И.В.Черенков</w:t>
      </w:r>
      <w:r w:rsidR="0090429E" w:rsidRPr="00DF67A6">
        <w:rPr>
          <w:sz w:val="28"/>
          <w:szCs w:val="28"/>
        </w:rPr>
        <w:t xml:space="preserve"> </w:t>
      </w:r>
      <w:bookmarkEnd w:id="0"/>
    </w:p>
    <w:sectPr w:rsidR="009C5495" w:rsidSect="009A5D67">
      <w:headerReference w:type="default" r:id="rId7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31C" w:rsidRDefault="0082131C" w:rsidP="00FC7606">
      <w:pPr>
        <w:spacing w:line="240" w:lineRule="auto"/>
      </w:pPr>
      <w:r>
        <w:separator/>
      </w:r>
    </w:p>
  </w:endnote>
  <w:endnote w:type="continuationSeparator" w:id="0">
    <w:p w:rsidR="0082131C" w:rsidRDefault="0082131C" w:rsidP="00FC7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31C" w:rsidRDefault="0082131C" w:rsidP="00FC7606">
      <w:pPr>
        <w:spacing w:line="240" w:lineRule="auto"/>
      </w:pPr>
      <w:r>
        <w:separator/>
      </w:r>
    </w:p>
  </w:footnote>
  <w:footnote w:type="continuationSeparator" w:id="0">
    <w:p w:rsidR="0082131C" w:rsidRDefault="0082131C" w:rsidP="00FC760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54205"/>
      <w:docPartObj>
        <w:docPartGallery w:val="Page Numbers (Top of Page)"/>
        <w:docPartUnique/>
      </w:docPartObj>
    </w:sdtPr>
    <w:sdtContent>
      <w:p w:rsidR="009A5D67" w:rsidRDefault="00E15606">
        <w:pPr>
          <w:pStyle w:val="a8"/>
          <w:jc w:val="center"/>
        </w:pPr>
        <w:fldSimple w:instr=" PAGE   \* MERGEFORMAT ">
          <w:r w:rsidR="00F60266">
            <w:rPr>
              <w:noProof/>
            </w:rPr>
            <w:t>2</w:t>
          </w:r>
        </w:fldSimple>
      </w:p>
    </w:sdtContent>
  </w:sdt>
  <w:p w:rsidR="009A5D67" w:rsidRDefault="009A5D6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E1"/>
    <w:rsid w:val="00001592"/>
    <w:rsid w:val="000037C6"/>
    <w:rsid w:val="0000616E"/>
    <w:rsid w:val="00015EE2"/>
    <w:rsid w:val="00025E60"/>
    <w:rsid w:val="000B01BC"/>
    <w:rsid w:val="000B31CE"/>
    <w:rsid w:val="000B4E58"/>
    <w:rsid w:val="000F0D1D"/>
    <w:rsid w:val="001041EA"/>
    <w:rsid w:val="001564A5"/>
    <w:rsid w:val="0016515C"/>
    <w:rsid w:val="0017545F"/>
    <w:rsid w:val="00177174"/>
    <w:rsid w:val="00180644"/>
    <w:rsid w:val="00180E48"/>
    <w:rsid w:val="00192369"/>
    <w:rsid w:val="001E16F3"/>
    <w:rsid w:val="001F0A66"/>
    <w:rsid w:val="0023743C"/>
    <w:rsid w:val="0024455A"/>
    <w:rsid w:val="0024714C"/>
    <w:rsid w:val="00281C03"/>
    <w:rsid w:val="002C4B4C"/>
    <w:rsid w:val="002D244B"/>
    <w:rsid w:val="003040E6"/>
    <w:rsid w:val="0032184F"/>
    <w:rsid w:val="00346F10"/>
    <w:rsid w:val="00375F8A"/>
    <w:rsid w:val="003863D0"/>
    <w:rsid w:val="003D7F6D"/>
    <w:rsid w:val="004254FF"/>
    <w:rsid w:val="00430CBF"/>
    <w:rsid w:val="0045760F"/>
    <w:rsid w:val="004A144B"/>
    <w:rsid w:val="004A3F4A"/>
    <w:rsid w:val="00503C68"/>
    <w:rsid w:val="00515DC0"/>
    <w:rsid w:val="00522F1C"/>
    <w:rsid w:val="00535726"/>
    <w:rsid w:val="005541BA"/>
    <w:rsid w:val="00567BDA"/>
    <w:rsid w:val="005B05A7"/>
    <w:rsid w:val="005B5C4B"/>
    <w:rsid w:val="00605D9D"/>
    <w:rsid w:val="00607135"/>
    <w:rsid w:val="00637725"/>
    <w:rsid w:val="006555ED"/>
    <w:rsid w:val="006A6BC7"/>
    <w:rsid w:val="006B118F"/>
    <w:rsid w:val="006B671B"/>
    <w:rsid w:val="006C032E"/>
    <w:rsid w:val="006D4BBC"/>
    <w:rsid w:val="006D6578"/>
    <w:rsid w:val="006F0584"/>
    <w:rsid w:val="00707ED0"/>
    <w:rsid w:val="00731E55"/>
    <w:rsid w:val="00737977"/>
    <w:rsid w:val="00750F32"/>
    <w:rsid w:val="00763B82"/>
    <w:rsid w:val="00795ED2"/>
    <w:rsid w:val="007A1430"/>
    <w:rsid w:val="007A382E"/>
    <w:rsid w:val="007A7F2B"/>
    <w:rsid w:val="007D7256"/>
    <w:rsid w:val="00806745"/>
    <w:rsid w:val="00817C00"/>
    <w:rsid w:val="0082131C"/>
    <w:rsid w:val="00825114"/>
    <w:rsid w:val="00830FC5"/>
    <w:rsid w:val="008328BE"/>
    <w:rsid w:val="0083775F"/>
    <w:rsid w:val="008760D9"/>
    <w:rsid w:val="0089298F"/>
    <w:rsid w:val="008A3D39"/>
    <w:rsid w:val="008B559D"/>
    <w:rsid w:val="008D363F"/>
    <w:rsid w:val="008F5E25"/>
    <w:rsid w:val="0090429E"/>
    <w:rsid w:val="00904D31"/>
    <w:rsid w:val="009050AD"/>
    <w:rsid w:val="00923202"/>
    <w:rsid w:val="00933CAE"/>
    <w:rsid w:val="00970426"/>
    <w:rsid w:val="00973A72"/>
    <w:rsid w:val="00973CBC"/>
    <w:rsid w:val="009A5D67"/>
    <w:rsid w:val="009C5495"/>
    <w:rsid w:val="009D3ADF"/>
    <w:rsid w:val="009D60C2"/>
    <w:rsid w:val="009D6750"/>
    <w:rsid w:val="009D6BCF"/>
    <w:rsid w:val="00A1152D"/>
    <w:rsid w:val="00A2038E"/>
    <w:rsid w:val="00A23518"/>
    <w:rsid w:val="00A9399A"/>
    <w:rsid w:val="00AB40E8"/>
    <w:rsid w:val="00AC144D"/>
    <w:rsid w:val="00AD53DF"/>
    <w:rsid w:val="00B22EEE"/>
    <w:rsid w:val="00B4518A"/>
    <w:rsid w:val="00B50AF6"/>
    <w:rsid w:val="00B577D9"/>
    <w:rsid w:val="00B64F6E"/>
    <w:rsid w:val="00B714A3"/>
    <w:rsid w:val="00BB40B6"/>
    <w:rsid w:val="00BE4A3F"/>
    <w:rsid w:val="00C027CA"/>
    <w:rsid w:val="00C03E6B"/>
    <w:rsid w:val="00C20836"/>
    <w:rsid w:val="00C44D13"/>
    <w:rsid w:val="00C4579C"/>
    <w:rsid w:val="00C605DC"/>
    <w:rsid w:val="00C647A3"/>
    <w:rsid w:val="00CD0E15"/>
    <w:rsid w:val="00CF5723"/>
    <w:rsid w:val="00D26C4F"/>
    <w:rsid w:val="00DF47E1"/>
    <w:rsid w:val="00DF67A6"/>
    <w:rsid w:val="00E1137E"/>
    <w:rsid w:val="00E15606"/>
    <w:rsid w:val="00E55B43"/>
    <w:rsid w:val="00EA7FB8"/>
    <w:rsid w:val="00ED45C4"/>
    <w:rsid w:val="00ED462A"/>
    <w:rsid w:val="00F0315C"/>
    <w:rsid w:val="00F1296B"/>
    <w:rsid w:val="00F23E97"/>
    <w:rsid w:val="00F50B34"/>
    <w:rsid w:val="00F60266"/>
    <w:rsid w:val="00F829E9"/>
    <w:rsid w:val="00F97078"/>
    <w:rsid w:val="00FC2FE7"/>
    <w:rsid w:val="00FC7606"/>
    <w:rsid w:val="00FD0587"/>
    <w:rsid w:val="00FF0971"/>
    <w:rsid w:val="00FF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31"/>
    <w:pPr>
      <w:spacing w:line="276" w:lineRule="auto"/>
    </w:pPr>
    <w:rPr>
      <w:rFonts w:ascii="Times New Roman" w:eastAsia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04D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3">
    <w:name w:val="Текст Знак"/>
    <w:basedOn w:val="a0"/>
    <w:link w:val="a4"/>
    <w:locked/>
    <w:rsid w:val="00904D31"/>
    <w:rPr>
      <w:rFonts w:ascii="Consolas" w:eastAsia="Calibri" w:hAnsi="Consolas"/>
      <w:sz w:val="21"/>
      <w:szCs w:val="21"/>
    </w:rPr>
  </w:style>
  <w:style w:type="paragraph" w:styleId="a4">
    <w:name w:val="Plain Text"/>
    <w:basedOn w:val="a"/>
    <w:link w:val="a3"/>
    <w:rsid w:val="00904D31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1">
    <w:name w:val="Текст Знак1"/>
    <w:basedOn w:val="a0"/>
    <w:link w:val="a4"/>
    <w:uiPriority w:val="99"/>
    <w:semiHidden/>
    <w:rsid w:val="00904D31"/>
    <w:rPr>
      <w:rFonts w:ascii="Consolas" w:eastAsia="Times New Roman" w:hAnsi="Consolas" w:cs="Times New Roman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B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B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115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No Spacing"/>
    <w:uiPriority w:val="1"/>
    <w:qFormat/>
    <w:rsid w:val="0090429E"/>
    <w:rPr>
      <w:rFonts w:ascii="Times New Roman" w:eastAsia="Times New Roman" w:hAnsi="Times New Roman"/>
      <w:sz w:val="26"/>
    </w:rPr>
  </w:style>
  <w:style w:type="paragraph" w:styleId="a8">
    <w:name w:val="header"/>
    <w:basedOn w:val="a"/>
    <w:link w:val="a9"/>
    <w:uiPriority w:val="99"/>
    <w:unhideWhenUsed/>
    <w:rsid w:val="00FC76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7606"/>
    <w:rPr>
      <w:rFonts w:ascii="Times New Roman" w:eastAsia="Times New Roman" w:hAnsi="Times New Roman"/>
      <w:sz w:val="26"/>
    </w:rPr>
  </w:style>
  <w:style w:type="paragraph" w:styleId="aa">
    <w:name w:val="footer"/>
    <w:basedOn w:val="a"/>
    <w:link w:val="ab"/>
    <w:uiPriority w:val="99"/>
    <w:semiHidden/>
    <w:unhideWhenUsed/>
    <w:rsid w:val="00FC76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7606"/>
    <w:rPr>
      <w:rFonts w:ascii="Times New Roman" w:eastAsia="Times New Roman" w:hAnsi="Times New Roman"/>
      <w:sz w:val="26"/>
    </w:rPr>
  </w:style>
  <w:style w:type="character" w:customStyle="1" w:styleId="10">
    <w:name w:val="Основной шрифт абзаца1"/>
    <w:rsid w:val="009C5495"/>
  </w:style>
  <w:style w:type="table" w:styleId="ac">
    <w:name w:val="Table Grid"/>
    <w:basedOn w:val="a1"/>
    <w:uiPriority w:val="59"/>
    <w:rsid w:val="009A5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6A3E8B-57E5-465E-820B-08C20E0F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evgoryushkina</dc:creator>
  <cp:keywords/>
  <dc:description/>
  <cp:lastModifiedBy>enshulgina</cp:lastModifiedBy>
  <cp:revision>2</cp:revision>
  <cp:lastPrinted>2015-09-09T13:03:00Z</cp:lastPrinted>
  <dcterms:created xsi:type="dcterms:W3CDTF">2015-09-14T10:05:00Z</dcterms:created>
  <dcterms:modified xsi:type="dcterms:W3CDTF">2015-09-14T10:05:00Z</dcterms:modified>
</cp:coreProperties>
</file>