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50" w:rsidRDefault="00CC7250" w:rsidP="00CC725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C7250" w:rsidRDefault="00CC7250" w:rsidP="00CC725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C7250" w:rsidRDefault="00CC7250" w:rsidP="00CC725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CC7250" w:rsidRPr="00C9176C" w:rsidRDefault="00CC7250" w:rsidP="00CC725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A559B">
        <w:rPr>
          <w:sz w:val="28"/>
          <w:szCs w:val="28"/>
        </w:rPr>
        <w:t xml:space="preserve"> 24.04.2015   </w:t>
      </w:r>
      <w:r>
        <w:rPr>
          <w:sz w:val="28"/>
          <w:szCs w:val="28"/>
        </w:rPr>
        <w:t xml:space="preserve"> №</w:t>
      </w:r>
      <w:r w:rsidR="001A559B">
        <w:rPr>
          <w:sz w:val="28"/>
          <w:szCs w:val="28"/>
        </w:rPr>
        <w:t xml:space="preserve"> 352</w:t>
      </w:r>
    </w:p>
    <w:p w:rsidR="00CC7250" w:rsidRDefault="00CC7250" w:rsidP="00CC7250">
      <w:pPr>
        <w:rPr>
          <w:sz w:val="28"/>
          <w:szCs w:val="28"/>
        </w:rPr>
      </w:pPr>
    </w:p>
    <w:p w:rsidR="00CC7250" w:rsidRPr="00C9176C" w:rsidRDefault="00CC7250" w:rsidP="00CC7250">
      <w:pPr>
        <w:rPr>
          <w:sz w:val="28"/>
          <w:szCs w:val="28"/>
        </w:rPr>
      </w:pPr>
    </w:p>
    <w:p w:rsidR="00CC7250" w:rsidRPr="008F0EF8" w:rsidRDefault="00CC7250" w:rsidP="00CC72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0EF8">
        <w:rPr>
          <w:b/>
          <w:bCs/>
          <w:sz w:val="28"/>
          <w:szCs w:val="28"/>
        </w:rPr>
        <w:t>ПОЛОЖЕНИЕ</w:t>
      </w:r>
    </w:p>
    <w:p w:rsidR="00CC7250" w:rsidRPr="008F0EF8" w:rsidRDefault="00CC7250" w:rsidP="00CC72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0EF8">
        <w:rPr>
          <w:b/>
          <w:bCs/>
          <w:sz w:val="28"/>
          <w:szCs w:val="28"/>
        </w:rPr>
        <w:t>О ПОРЯДКЕ ПРОВЕДЕНИЯ АТТЕСТАЦИИ РУКОВОДИТЕЛЕЙ</w:t>
      </w:r>
    </w:p>
    <w:p w:rsidR="00CC7250" w:rsidRPr="008F0EF8" w:rsidRDefault="00CC7250" w:rsidP="00CC72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0EF8">
        <w:rPr>
          <w:b/>
          <w:bCs/>
          <w:sz w:val="28"/>
          <w:szCs w:val="28"/>
        </w:rPr>
        <w:t xml:space="preserve">МУНИЦИПАЛЬНЫХ ОБРАЗОВАТЕЛЬНЫХ </w:t>
      </w:r>
      <w:r w:rsidRPr="00586954">
        <w:rPr>
          <w:b/>
          <w:bCs/>
          <w:sz w:val="28"/>
          <w:szCs w:val="28"/>
        </w:rPr>
        <w:t>УЧРЕЖДЕНИЙ</w:t>
      </w:r>
    </w:p>
    <w:p w:rsidR="00CC7250" w:rsidRPr="008F0EF8" w:rsidRDefault="00CC7250" w:rsidP="00CC72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0EF8">
        <w:rPr>
          <w:b/>
          <w:bCs/>
          <w:sz w:val="28"/>
          <w:szCs w:val="28"/>
        </w:rPr>
        <w:t>(ДИРЕКТОР, ЗАВЕДУЮЩИЙ)</w:t>
      </w:r>
    </w:p>
    <w:p w:rsidR="00CC7250" w:rsidRPr="008F0EF8" w:rsidRDefault="00CC7250" w:rsidP="00CC72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250" w:rsidRPr="00F1452E" w:rsidRDefault="00CC7250" w:rsidP="00CC725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39"/>
      <w:bookmarkEnd w:id="0"/>
      <w:r w:rsidRPr="00F1452E">
        <w:rPr>
          <w:b/>
          <w:sz w:val="28"/>
          <w:szCs w:val="28"/>
        </w:rPr>
        <w:t>I. ОБЩИЕ ПОЛОЖЕНИЯ</w:t>
      </w:r>
    </w:p>
    <w:p w:rsidR="00CC7250" w:rsidRPr="008F0EF8" w:rsidRDefault="00CC7250" w:rsidP="00CC72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7250" w:rsidRPr="00A14D9C" w:rsidRDefault="00CC7250" w:rsidP="00CC7250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14D9C">
        <w:rPr>
          <w:sz w:val="28"/>
          <w:szCs w:val="28"/>
        </w:rPr>
        <w:t xml:space="preserve">Настоящее Положение </w:t>
      </w:r>
      <w:r w:rsidRPr="00586954">
        <w:rPr>
          <w:sz w:val="28"/>
          <w:szCs w:val="28"/>
        </w:rPr>
        <w:t xml:space="preserve">о порядке проведения аттестации </w:t>
      </w:r>
      <w:r w:rsidRPr="00586954">
        <w:rPr>
          <w:spacing w:val="-6"/>
          <w:sz w:val="28"/>
          <w:szCs w:val="28"/>
        </w:rPr>
        <w:t xml:space="preserve">руководителей муниципальных </w:t>
      </w:r>
      <w:r w:rsidRPr="00586954">
        <w:rPr>
          <w:sz w:val="28"/>
          <w:szCs w:val="28"/>
        </w:rPr>
        <w:t>образовательных учреждений (директор, заведующий)</w:t>
      </w:r>
      <w:r w:rsidRPr="00A14D9C">
        <w:rPr>
          <w:sz w:val="28"/>
          <w:szCs w:val="28"/>
        </w:rPr>
        <w:t xml:space="preserve"> (далее - Положение) разработано в соответствии с </w:t>
      </w:r>
      <w:r w:rsidRPr="00A14D9C">
        <w:rPr>
          <w:spacing w:val="4"/>
          <w:sz w:val="28"/>
          <w:szCs w:val="28"/>
        </w:rPr>
        <w:t xml:space="preserve">Федеральным законом от 29.12.2012 № 273-ФЗ «Об </w:t>
      </w:r>
      <w:r w:rsidRPr="00A14D9C">
        <w:rPr>
          <w:spacing w:val="-6"/>
          <w:sz w:val="28"/>
          <w:szCs w:val="28"/>
        </w:rPr>
        <w:t xml:space="preserve">образовании в Российской Федерации», постановлением Правительства Российской Федерации от 08.08.2013 № 678 «Об утверждении номенклатуры </w:t>
      </w:r>
      <w:r w:rsidRPr="00A14D9C">
        <w:rPr>
          <w:spacing w:val="-7"/>
          <w:sz w:val="28"/>
          <w:szCs w:val="28"/>
        </w:rPr>
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</w:t>
      </w:r>
      <w:r w:rsidRPr="00A14D9C">
        <w:rPr>
          <w:spacing w:val="-3"/>
          <w:sz w:val="28"/>
          <w:szCs w:val="28"/>
        </w:rPr>
        <w:t xml:space="preserve">организаций», приказом  Министерства здравоохранения и социального </w:t>
      </w:r>
      <w:r w:rsidRPr="00A14D9C">
        <w:rPr>
          <w:spacing w:val="-4"/>
          <w:sz w:val="28"/>
          <w:szCs w:val="28"/>
        </w:rPr>
        <w:t>развития Российской Федерации от 26.08.2010 № 761н</w:t>
      </w:r>
      <w:proofErr w:type="gramEnd"/>
      <w:r w:rsidRPr="00A14D9C">
        <w:rPr>
          <w:spacing w:val="-4"/>
          <w:sz w:val="28"/>
          <w:szCs w:val="28"/>
        </w:rPr>
        <w:t xml:space="preserve"> «Об утверждении </w:t>
      </w:r>
      <w:r w:rsidRPr="00A14D9C">
        <w:rPr>
          <w:spacing w:val="-6"/>
          <w:sz w:val="28"/>
          <w:szCs w:val="28"/>
        </w:rPr>
        <w:t xml:space="preserve">Единого квалификационного справочника должностей руководителей, специалистов и служащих, раздел «Квалификационные характеристики </w:t>
      </w:r>
      <w:r w:rsidRPr="00A14D9C">
        <w:rPr>
          <w:spacing w:val="-7"/>
          <w:sz w:val="28"/>
          <w:szCs w:val="28"/>
        </w:rPr>
        <w:t>должностей работников образования».</w:t>
      </w:r>
    </w:p>
    <w:p w:rsidR="00CC7250" w:rsidRPr="00586954" w:rsidRDefault="00CC7250" w:rsidP="00CC7250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586954">
        <w:rPr>
          <w:spacing w:val="-4"/>
          <w:sz w:val="28"/>
          <w:szCs w:val="28"/>
        </w:rPr>
        <w:t xml:space="preserve">Аттестация проводится в целях объективной оценки качества и </w:t>
      </w:r>
      <w:r w:rsidRPr="00586954">
        <w:rPr>
          <w:spacing w:val="-7"/>
          <w:sz w:val="28"/>
          <w:szCs w:val="28"/>
        </w:rPr>
        <w:t xml:space="preserve">результативности деятельности руководителей образовательных учреждений и установления их соответствия занимаемой должности; оказания содействия </w:t>
      </w:r>
      <w:r w:rsidRPr="00586954">
        <w:rPr>
          <w:spacing w:val="-3"/>
          <w:sz w:val="28"/>
          <w:szCs w:val="28"/>
        </w:rPr>
        <w:t xml:space="preserve">в повышении эффективности работы образовательных учреждений; </w:t>
      </w:r>
      <w:r w:rsidRPr="00586954">
        <w:rPr>
          <w:spacing w:val="-6"/>
          <w:sz w:val="28"/>
          <w:szCs w:val="28"/>
        </w:rPr>
        <w:t xml:space="preserve">стимулирования профессионального роста руководителей образовательных </w:t>
      </w:r>
      <w:r w:rsidRPr="00586954">
        <w:rPr>
          <w:spacing w:val="-9"/>
          <w:sz w:val="28"/>
          <w:szCs w:val="28"/>
        </w:rPr>
        <w:t>учреждений.</w:t>
      </w:r>
    </w:p>
    <w:p w:rsidR="00CC7250" w:rsidRPr="00A14D9C" w:rsidRDefault="00CC7250" w:rsidP="00CC7250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200" w:line="360" w:lineRule="auto"/>
        <w:ind w:left="0"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4D9C">
        <w:rPr>
          <w:sz w:val="28"/>
          <w:szCs w:val="28"/>
        </w:rPr>
        <w:t>Аттестация осуществляется на принципах объективности и беспристрастности в оценке профессиональных, деловых и личностных качеств аттестуемых, гласности и открытости при ее проведении.</w:t>
      </w:r>
    </w:p>
    <w:p w:rsidR="00CC7250" w:rsidRPr="009E2074" w:rsidRDefault="00CC7250" w:rsidP="00CC7250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2074">
        <w:rPr>
          <w:spacing w:val="-7"/>
          <w:sz w:val="28"/>
          <w:szCs w:val="28"/>
        </w:rPr>
        <w:t xml:space="preserve"> Руководители образовательных учреждений </w:t>
      </w:r>
      <w:r w:rsidRPr="009E2074">
        <w:rPr>
          <w:spacing w:val="-6"/>
          <w:sz w:val="28"/>
          <w:szCs w:val="28"/>
        </w:rPr>
        <w:t>в процессе трудовой деятельности</w:t>
      </w:r>
      <w:r w:rsidRPr="009E2074">
        <w:rPr>
          <w:spacing w:val="-7"/>
          <w:sz w:val="28"/>
          <w:szCs w:val="28"/>
        </w:rPr>
        <w:t xml:space="preserve"> подлежат обязательной </w:t>
      </w:r>
      <w:r>
        <w:rPr>
          <w:spacing w:val="-7"/>
          <w:sz w:val="28"/>
          <w:szCs w:val="28"/>
        </w:rPr>
        <w:t xml:space="preserve">очередной </w:t>
      </w:r>
      <w:r w:rsidRPr="009E2074">
        <w:rPr>
          <w:spacing w:val="-6"/>
          <w:sz w:val="28"/>
          <w:szCs w:val="28"/>
        </w:rPr>
        <w:t xml:space="preserve">аттестации в должности руководителя </w:t>
      </w:r>
      <w:r w:rsidRPr="009E2074">
        <w:rPr>
          <w:spacing w:val="-7"/>
          <w:sz w:val="28"/>
          <w:szCs w:val="28"/>
        </w:rPr>
        <w:t>образовательного учреждения.</w:t>
      </w:r>
    </w:p>
    <w:p w:rsidR="00CC7250" w:rsidRPr="00F34D74" w:rsidRDefault="00CC7250" w:rsidP="00CC7250">
      <w:pPr>
        <w:pStyle w:val="a3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D74">
        <w:rPr>
          <w:spacing w:val="-3"/>
          <w:sz w:val="28"/>
          <w:szCs w:val="28"/>
        </w:rPr>
        <w:t>В случае</w:t>
      </w:r>
      <w:r w:rsidRPr="00F34D74">
        <w:rPr>
          <w:spacing w:val="-2"/>
          <w:sz w:val="28"/>
          <w:szCs w:val="28"/>
        </w:rPr>
        <w:t xml:space="preserve"> наличия отрицательной динамики в деятельности образовательного  </w:t>
      </w:r>
      <w:r w:rsidRPr="00F34D74">
        <w:rPr>
          <w:spacing w:val="-5"/>
          <w:sz w:val="28"/>
          <w:szCs w:val="28"/>
        </w:rPr>
        <w:t xml:space="preserve">учреждения </w:t>
      </w:r>
      <w:r w:rsidRPr="00F34D74">
        <w:rPr>
          <w:sz w:val="28"/>
          <w:szCs w:val="28"/>
        </w:rPr>
        <w:t>по решению руководителя управления образования и молодежной политики</w:t>
      </w:r>
      <w:r>
        <w:rPr>
          <w:sz w:val="28"/>
          <w:szCs w:val="28"/>
        </w:rPr>
        <w:t xml:space="preserve"> администрации городского округа город Воронеж</w:t>
      </w:r>
      <w:r w:rsidRPr="00F34D74"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д</w:t>
      </w:r>
      <w:r w:rsidRPr="00A14D9C">
        <w:rPr>
          <w:spacing w:val="4"/>
          <w:sz w:val="28"/>
          <w:szCs w:val="28"/>
        </w:rPr>
        <w:t xml:space="preserve">о истечения пяти лет после проведения предыдущей аттестации </w:t>
      </w:r>
      <w:r w:rsidRPr="00A14D9C">
        <w:rPr>
          <w:spacing w:val="-3"/>
          <w:sz w:val="28"/>
          <w:szCs w:val="28"/>
        </w:rPr>
        <w:t>может</w:t>
      </w:r>
      <w:r w:rsidRPr="00F34D74">
        <w:rPr>
          <w:spacing w:val="-5"/>
          <w:sz w:val="28"/>
          <w:szCs w:val="28"/>
        </w:rPr>
        <w:t xml:space="preserve"> </w:t>
      </w:r>
      <w:r w:rsidRPr="00F34D74">
        <w:rPr>
          <w:sz w:val="28"/>
          <w:szCs w:val="28"/>
        </w:rPr>
        <w:t>проводиться внеочередная аттестация руководителя.</w:t>
      </w:r>
    </w:p>
    <w:p w:rsidR="00CC7250" w:rsidRPr="00A14D9C" w:rsidRDefault="00CC7250" w:rsidP="00CC725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В</w:t>
      </w:r>
      <w:r w:rsidRPr="00A14D9C">
        <w:rPr>
          <w:smallCaps/>
          <w:spacing w:val="6"/>
          <w:sz w:val="28"/>
          <w:szCs w:val="28"/>
        </w:rPr>
        <w:t xml:space="preserve"> </w:t>
      </w:r>
      <w:r w:rsidRPr="00A14D9C">
        <w:rPr>
          <w:spacing w:val="-3"/>
          <w:sz w:val="28"/>
          <w:szCs w:val="28"/>
        </w:rPr>
        <w:t>межаттестационный период</w:t>
      </w:r>
      <w:r w:rsidRPr="00A14D9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 w:rsidRPr="00A14D9C">
        <w:rPr>
          <w:spacing w:val="-2"/>
          <w:sz w:val="28"/>
          <w:szCs w:val="28"/>
        </w:rPr>
        <w:t xml:space="preserve">уководители образовательных </w:t>
      </w:r>
      <w:r w:rsidRPr="009E2074">
        <w:rPr>
          <w:spacing w:val="-2"/>
          <w:sz w:val="28"/>
          <w:szCs w:val="28"/>
        </w:rPr>
        <w:t>учреждений</w:t>
      </w:r>
      <w:r>
        <w:rPr>
          <w:spacing w:val="-2"/>
          <w:sz w:val="28"/>
          <w:szCs w:val="28"/>
        </w:rPr>
        <w:t xml:space="preserve"> </w:t>
      </w:r>
      <w:r w:rsidRPr="00A14D9C">
        <w:rPr>
          <w:spacing w:val="6"/>
          <w:sz w:val="28"/>
          <w:szCs w:val="28"/>
        </w:rPr>
        <w:t>обязаны пройти курсы повышения квалификации</w:t>
      </w:r>
      <w:r w:rsidRPr="00A14D9C">
        <w:rPr>
          <w:spacing w:val="-3"/>
          <w:sz w:val="28"/>
          <w:szCs w:val="28"/>
        </w:rPr>
        <w:t>.</w:t>
      </w:r>
    </w:p>
    <w:p w:rsidR="00CC7250" w:rsidRPr="00A14D9C" w:rsidRDefault="00CC7250" w:rsidP="00CC7250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А</w:t>
      </w:r>
      <w:r w:rsidRPr="00A14D9C">
        <w:rPr>
          <w:spacing w:val="-2"/>
          <w:sz w:val="28"/>
          <w:szCs w:val="28"/>
        </w:rPr>
        <w:t>ттеста</w:t>
      </w:r>
      <w:r>
        <w:rPr>
          <w:spacing w:val="-2"/>
          <w:sz w:val="28"/>
          <w:szCs w:val="28"/>
        </w:rPr>
        <w:t>ция руководителя образовательного</w:t>
      </w:r>
      <w:r w:rsidRPr="00A14D9C">
        <w:rPr>
          <w:spacing w:val="-2"/>
          <w:sz w:val="28"/>
          <w:szCs w:val="28"/>
        </w:rPr>
        <w:t xml:space="preserve"> </w:t>
      </w:r>
      <w:r w:rsidRPr="009E2074">
        <w:rPr>
          <w:spacing w:val="-2"/>
          <w:sz w:val="28"/>
          <w:szCs w:val="28"/>
        </w:rPr>
        <w:t>учреждения</w:t>
      </w:r>
      <w:r w:rsidRPr="00A14D9C">
        <w:rPr>
          <w:spacing w:val="-2"/>
          <w:sz w:val="28"/>
          <w:szCs w:val="28"/>
        </w:rPr>
        <w:t xml:space="preserve"> </w:t>
      </w:r>
      <w:r w:rsidRPr="00A14D9C">
        <w:rPr>
          <w:spacing w:val="-3"/>
          <w:sz w:val="28"/>
          <w:szCs w:val="28"/>
        </w:rPr>
        <w:t>проводится один раз в пять лет.</w:t>
      </w:r>
    </w:p>
    <w:p w:rsidR="00CC7250" w:rsidRPr="00A14D9C" w:rsidRDefault="00CC7250" w:rsidP="00CC7250">
      <w:pPr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1.6. Аттестации не подлежат:</w:t>
      </w:r>
    </w:p>
    <w:p w:rsidR="00CC7250" w:rsidRPr="007F1A34" w:rsidRDefault="00CC7250" w:rsidP="00CC725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беременные женщины;</w:t>
      </w:r>
    </w:p>
    <w:p w:rsidR="00CC7250" w:rsidRDefault="00CC7250" w:rsidP="00CC725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53D97">
        <w:rPr>
          <w:sz w:val="28"/>
          <w:szCs w:val="28"/>
        </w:rPr>
        <w:t>находящиеся в отпуске по беременности и родам</w:t>
      </w:r>
      <w:r>
        <w:rPr>
          <w:sz w:val="28"/>
          <w:szCs w:val="28"/>
        </w:rPr>
        <w:t>,</w:t>
      </w:r>
      <w:r w:rsidRPr="00253D97">
        <w:rPr>
          <w:sz w:val="28"/>
          <w:szCs w:val="28"/>
        </w:rPr>
        <w:t xml:space="preserve">  в отпуске по уходу за ребенком до достижения им возраста трех лет (аттестация указанных руководителей может</w:t>
      </w:r>
      <w:r w:rsidRPr="007F1A34">
        <w:rPr>
          <w:sz w:val="28"/>
          <w:szCs w:val="28"/>
        </w:rPr>
        <w:t xml:space="preserve"> </w:t>
      </w:r>
      <w:r w:rsidRPr="00253D97">
        <w:rPr>
          <w:sz w:val="28"/>
          <w:szCs w:val="28"/>
        </w:rPr>
        <w:t>проводиться не ранее чем через год после выхода из отпуска);</w:t>
      </w:r>
      <w:proofErr w:type="gramEnd"/>
    </w:p>
    <w:p w:rsidR="00CC7250" w:rsidRPr="00A14D9C" w:rsidRDefault="00CC7250" w:rsidP="00CC725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руководители, проработавшие менее одного года в должности.</w:t>
      </w:r>
    </w:p>
    <w:p w:rsidR="00CC7250" w:rsidRPr="00253D97" w:rsidRDefault="00CC7250" w:rsidP="00CC7250">
      <w:pPr>
        <w:pStyle w:val="a3"/>
        <w:tabs>
          <w:tab w:val="left" w:pos="993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1.7.Результаты а</w:t>
      </w:r>
      <w:r w:rsidRPr="00253D97">
        <w:rPr>
          <w:spacing w:val="-1"/>
          <w:sz w:val="28"/>
          <w:szCs w:val="28"/>
        </w:rPr>
        <w:t>ттестаци</w:t>
      </w:r>
      <w:r>
        <w:rPr>
          <w:spacing w:val="-1"/>
          <w:sz w:val="28"/>
          <w:szCs w:val="28"/>
        </w:rPr>
        <w:t>и</w:t>
      </w:r>
      <w:r w:rsidRPr="00253D97">
        <w:rPr>
          <w:spacing w:val="-1"/>
          <w:sz w:val="28"/>
          <w:szCs w:val="28"/>
        </w:rPr>
        <w:t xml:space="preserve"> на соответствие занимаемой должности сохраня</w:t>
      </w:r>
      <w:r>
        <w:rPr>
          <w:spacing w:val="-1"/>
          <w:sz w:val="28"/>
          <w:szCs w:val="28"/>
        </w:rPr>
        <w:t>ют</w:t>
      </w:r>
      <w:r w:rsidRPr="00283BC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актуальность </w:t>
      </w:r>
      <w:r w:rsidRPr="00253D97">
        <w:rPr>
          <w:spacing w:val="-1"/>
          <w:sz w:val="28"/>
          <w:szCs w:val="28"/>
        </w:rPr>
        <w:t xml:space="preserve"> до </w:t>
      </w:r>
      <w:r w:rsidRPr="00253D97">
        <w:rPr>
          <w:spacing w:val="-3"/>
          <w:sz w:val="28"/>
          <w:szCs w:val="28"/>
        </w:rPr>
        <w:t xml:space="preserve">истечения срока  действия в случае </w:t>
      </w:r>
      <w:r w:rsidRPr="00253D97">
        <w:rPr>
          <w:spacing w:val="3"/>
          <w:sz w:val="28"/>
          <w:szCs w:val="28"/>
        </w:rPr>
        <w:t>переход</w:t>
      </w:r>
      <w:r>
        <w:rPr>
          <w:spacing w:val="3"/>
          <w:sz w:val="28"/>
          <w:szCs w:val="28"/>
        </w:rPr>
        <w:t>а</w:t>
      </w:r>
      <w:r w:rsidRPr="00253D97">
        <w:rPr>
          <w:spacing w:val="3"/>
          <w:sz w:val="28"/>
          <w:szCs w:val="28"/>
        </w:rPr>
        <w:t xml:space="preserve"> аттестованного руководителя на другую руководящую </w:t>
      </w:r>
      <w:r w:rsidRPr="00253D97">
        <w:rPr>
          <w:spacing w:val="11"/>
          <w:sz w:val="28"/>
          <w:szCs w:val="28"/>
        </w:rPr>
        <w:t xml:space="preserve">должность в </w:t>
      </w:r>
      <w:r>
        <w:rPr>
          <w:spacing w:val="11"/>
          <w:sz w:val="28"/>
          <w:szCs w:val="28"/>
        </w:rPr>
        <w:t>другом</w:t>
      </w:r>
      <w:r w:rsidRPr="00253D97">
        <w:rPr>
          <w:spacing w:val="11"/>
          <w:sz w:val="28"/>
          <w:szCs w:val="28"/>
        </w:rPr>
        <w:t xml:space="preserve"> муниципальном образовательном учреждении </w:t>
      </w:r>
      <w:r>
        <w:rPr>
          <w:spacing w:val="11"/>
          <w:sz w:val="28"/>
          <w:szCs w:val="28"/>
        </w:rPr>
        <w:t xml:space="preserve">того же </w:t>
      </w:r>
      <w:r w:rsidRPr="00253D97">
        <w:rPr>
          <w:spacing w:val="-3"/>
          <w:sz w:val="28"/>
          <w:szCs w:val="28"/>
        </w:rPr>
        <w:t>типа</w:t>
      </w:r>
      <w:r>
        <w:rPr>
          <w:spacing w:val="-3"/>
          <w:sz w:val="28"/>
          <w:szCs w:val="28"/>
        </w:rPr>
        <w:t>.</w:t>
      </w:r>
    </w:p>
    <w:p w:rsidR="00CC7250" w:rsidRDefault="00CC7250" w:rsidP="00CC725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59"/>
      <w:bookmarkEnd w:id="1"/>
      <w:r w:rsidRPr="00F1452E">
        <w:rPr>
          <w:b/>
          <w:sz w:val="28"/>
          <w:szCs w:val="28"/>
        </w:rPr>
        <w:t xml:space="preserve">II. ОБРАЗОВАНИЕ </w:t>
      </w:r>
      <w:proofErr w:type="gramStart"/>
      <w:r w:rsidRPr="00F1452E">
        <w:rPr>
          <w:b/>
          <w:sz w:val="28"/>
          <w:szCs w:val="28"/>
        </w:rPr>
        <w:t>МУНИЦИПАЛЬНОЙ</w:t>
      </w:r>
      <w:proofErr w:type="gramEnd"/>
      <w:r w:rsidRPr="00F1452E">
        <w:rPr>
          <w:b/>
          <w:sz w:val="28"/>
          <w:szCs w:val="28"/>
        </w:rPr>
        <w:t xml:space="preserve"> </w:t>
      </w:r>
    </w:p>
    <w:p w:rsidR="00CC7250" w:rsidRDefault="00CC7250" w:rsidP="00CC725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1452E">
        <w:rPr>
          <w:b/>
          <w:sz w:val="28"/>
          <w:szCs w:val="28"/>
        </w:rPr>
        <w:t>ОТРАСЛЕВОЙ</w:t>
      </w:r>
      <w:r>
        <w:rPr>
          <w:b/>
          <w:sz w:val="28"/>
          <w:szCs w:val="28"/>
        </w:rPr>
        <w:t xml:space="preserve"> </w:t>
      </w:r>
      <w:r w:rsidRPr="00F1452E">
        <w:rPr>
          <w:b/>
          <w:sz w:val="28"/>
          <w:szCs w:val="28"/>
        </w:rPr>
        <w:t xml:space="preserve">АТТЕСТАЦИОННОЙ КОМИССИИ, </w:t>
      </w:r>
    </w:p>
    <w:p w:rsidR="00CC7250" w:rsidRPr="00F1452E" w:rsidRDefault="00CC7250" w:rsidP="00CC72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452E">
        <w:rPr>
          <w:b/>
          <w:sz w:val="28"/>
          <w:szCs w:val="28"/>
        </w:rPr>
        <w:t>ПОРЯДОК И СРОКИ ЕЕ РАБОТЫ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2.1. Состав муниципальной отраслевой аттестационной комиссии утверждается распоряжением администрации городского округа город Воронеж.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2.2. Комиссия состоит из 11 человек, включает в себя председателя, заместителя председателя, секретаря и членов комиссии. Все члены комиссии обладают при принятии решения равными правами.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2.3. В состав муниципальной отраслевой аттестационной комиссии (далее - аттестационная комиссия) включаются уполномоченные представители структурных подразделений администрации городского округа город Воронеж, представитель Воронежской областной организации </w:t>
      </w:r>
      <w:r>
        <w:rPr>
          <w:sz w:val="28"/>
          <w:szCs w:val="28"/>
        </w:rPr>
        <w:t>П</w:t>
      </w:r>
      <w:r w:rsidRPr="00A14D9C">
        <w:rPr>
          <w:sz w:val="28"/>
          <w:szCs w:val="28"/>
        </w:rPr>
        <w:t>рофсоюза работников народного образования и науки РФ, а также представители научных и образовательных учреждений.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2.4. Председатель аттестационной комиссии осуществляет руководство ее деятельностью. В период временного отсутствия председателя аттестационной комиссии руководство осуществляет заместитель председателя комиссии.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Для обеспечения работы аттестационной комиссии назначается секретарь аттестационной комиссии.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2.5. Заседание аттестационной комиссии считается правомочным, если на нем присутствовал</w:t>
      </w:r>
      <w:r>
        <w:rPr>
          <w:sz w:val="28"/>
          <w:szCs w:val="28"/>
        </w:rPr>
        <w:t>о</w:t>
      </w:r>
      <w:r w:rsidRPr="00A14D9C">
        <w:rPr>
          <w:sz w:val="28"/>
          <w:szCs w:val="28"/>
        </w:rPr>
        <w:t xml:space="preserve"> не менее двух третей от общего числа ее членов.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2.6. Заседание аттестационной комиссии проходит не реже чем 1 раз в три месяца по графику, утвержденному председателем данной комиссии.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2.7. </w:t>
      </w:r>
      <w:r w:rsidRPr="00A14D9C">
        <w:rPr>
          <w:spacing w:val="1"/>
          <w:sz w:val="28"/>
          <w:szCs w:val="28"/>
        </w:rPr>
        <w:t xml:space="preserve">Состав аттестационной комиссии формируется таким образом, </w:t>
      </w:r>
      <w:r w:rsidRPr="00A14D9C">
        <w:rPr>
          <w:spacing w:val="-4"/>
          <w:sz w:val="28"/>
          <w:szCs w:val="28"/>
        </w:rPr>
        <w:t xml:space="preserve">чтобы была исключена возможность конфликта интересов, который мог бы </w:t>
      </w:r>
      <w:r w:rsidRPr="00A14D9C">
        <w:rPr>
          <w:spacing w:val="-5"/>
          <w:sz w:val="28"/>
          <w:szCs w:val="28"/>
        </w:rPr>
        <w:t>повлиять на решения, принимаемые аттестационной комиссией.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7250" w:rsidRPr="00F1452E" w:rsidRDefault="00CC7250" w:rsidP="00CC725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71"/>
      <w:bookmarkEnd w:id="2"/>
      <w:r w:rsidRPr="00F1452E">
        <w:rPr>
          <w:b/>
          <w:sz w:val="28"/>
          <w:szCs w:val="28"/>
        </w:rPr>
        <w:t>III. ОРГАНИЗАЦИЯ ПРОВЕДЕНИЯ АТТЕСТАЦИИ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3.1. Секретарь аттестационной комиссии составляет график проведения аттестационных процедур, определяет ответственных за их проведение и подготовку документов.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График должен содержать:</w:t>
      </w:r>
    </w:p>
    <w:p w:rsidR="00CC7250" w:rsidRDefault="00CC7250" w:rsidP="00CC7250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наименование муниципального образовательного учреждения, руководитель которого проходит аттестацию;</w:t>
      </w:r>
    </w:p>
    <w:p w:rsidR="00CC7250" w:rsidRDefault="00CC7250" w:rsidP="00CC7250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список руководителей, подлежащих аттестации;</w:t>
      </w:r>
    </w:p>
    <w:p w:rsidR="00CC7250" w:rsidRDefault="00CC7250" w:rsidP="00CC7250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дату, время и место проведения аттестации;</w:t>
      </w:r>
    </w:p>
    <w:p w:rsidR="00CC7250" w:rsidRPr="00ED5262" w:rsidRDefault="00CC7250" w:rsidP="00CC7250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дату представления в аттестационную комиссию необходимых материалов с указанием ответственных за их представление.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Не </w:t>
      </w:r>
      <w:proofErr w:type="gramStart"/>
      <w:r>
        <w:rPr>
          <w:sz w:val="28"/>
          <w:szCs w:val="28"/>
        </w:rPr>
        <w:t>позднее</w:t>
      </w:r>
      <w:proofErr w:type="gramEnd"/>
      <w:r w:rsidRPr="00A14D9C">
        <w:rPr>
          <w:sz w:val="28"/>
          <w:szCs w:val="28"/>
        </w:rPr>
        <w:t xml:space="preserve"> чем за две недели до даты заседания аттестационной комиссии секретарю представляется отзыв о работе руководителя, подлежащего аттестации, подготовленный начальником </w:t>
      </w:r>
      <w:r w:rsidRPr="0041013A">
        <w:rPr>
          <w:sz w:val="28"/>
          <w:szCs w:val="28"/>
        </w:rPr>
        <w:t xml:space="preserve">отдела образования района </w:t>
      </w:r>
      <w:r>
        <w:rPr>
          <w:sz w:val="28"/>
          <w:szCs w:val="28"/>
        </w:rPr>
        <w:t>управления образования и молодежной политики администрации городского округа город Воронеж</w:t>
      </w:r>
      <w:r w:rsidRPr="00A14D9C">
        <w:rPr>
          <w:sz w:val="28"/>
          <w:szCs w:val="28"/>
        </w:rPr>
        <w:t>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3.3. Отзыв </w:t>
      </w:r>
      <w:r>
        <w:rPr>
          <w:sz w:val="28"/>
          <w:szCs w:val="28"/>
        </w:rPr>
        <w:t>должен быть составлен по соответствующей форме (</w:t>
      </w:r>
      <w:r w:rsidRPr="00A14D9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1)</w:t>
      </w:r>
      <w:r w:rsidRPr="00A14D9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14D9C">
        <w:rPr>
          <w:sz w:val="28"/>
          <w:szCs w:val="28"/>
        </w:rPr>
        <w:t xml:space="preserve"> содержать следующие сведения об </w:t>
      </w:r>
      <w:proofErr w:type="gramStart"/>
      <w:r w:rsidRPr="00A14D9C">
        <w:rPr>
          <w:sz w:val="28"/>
          <w:szCs w:val="28"/>
        </w:rPr>
        <w:t>аттестуемом</w:t>
      </w:r>
      <w:proofErr w:type="gramEnd"/>
      <w:r w:rsidRPr="00A14D9C">
        <w:rPr>
          <w:sz w:val="28"/>
          <w:szCs w:val="28"/>
        </w:rPr>
        <w:t>:</w:t>
      </w:r>
    </w:p>
    <w:p w:rsidR="00CC7250" w:rsidRDefault="00CC7250" w:rsidP="00CC72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фамили</w:t>
      </w:r>
      <w:r>
        <w:rPr>
          <w:sz w:val="28"/>
          <w:szCs w:val="28"/>
        </w:rPr>
        <w:t>ю</w:t>
      </w:r>
      <w:r w:rsidRPr="00ED5262">
        <w:rPr>
          <w:sz w:val="28"/>
          <w:szCs w:val="28"/>
        </w:rPr>
        <w:t>, имя, отчество;</w:t>
      </w:r>
    </w:p>
    <w:p w:rsidR="00CC7250" w:rsidRDefault="00CC7250" w:rsidP="00CC72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занимаем</w:t>
      </w:r>
      <w:r>
        <w:rPr>
          <w:sz w:val="28"/>
          <w:szCs w:val="28"/>
        </w:rPr>
        <w:t>ую</w:t>
      </w:r>
      <w:r w:rsidRPr="00ED5262">
        <w:rPr>
          <w:sz w:val="28"/>
          <w:szCs w:val="28"/>
        </w:rPr>
        <w:t xml:space="preserve"> должность на момент проведения аттестации и дат</w:t>
      </w:r>
      <w:r>
        <w:rPr>
          <w:sz w:val="28"/>
          <w:szCs w:val="28"/>
        </w:rPr>
        <w:t>у</w:t>
      </w:r>
      <w:r w:rsidRPr="00ED5262">
        <w:rPr>
          <w:sz w:val="28"/>
          <w:szCs w:val="28"/>
        </w:rPr>
        <w:t xml:space="preserve"> назначения на эту должность;</w:t>
      </w:r>
    </w:p>
    <w:p w:rsidR="00CC7250" w:rsidRDefault="00CC7250" w:rsidP="00CC72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перечень основных вопросов (документов), в решении (разработке) которых аттестуемый принимал участие;</w:t>
      </w:r>
    </w:p>
    <w:p w:rsidR="00CC7250" w:rsidRPr="0041013A" w:rsidRDefault="00CC7250" w:rsidP="00CC72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мотивированн</w:t>
      </w:r>
      <w:r>
        <w:rPr>
          <w:sz w:val="28"/>
          <w:szCs w:val="28"/>
        </w:rPr>
        <w:t>ую</w:t>
      </w:r>
      <w:r w:rsidRPr="00ED5262">
        <w:rPr>
          <w:sz w:val="28"/>
          <w:szCs w:val="28"/>
        </w:rPr>
        <w:t xml:space="preserve"> оценк</w:t>
      </w:r>
      <w:r>
        <w:rPr>
          <w:sz w:val="28"/>
          <w:szCs w:val="28"/>
        </w:rPr>
        <w:t>у</w:t>
      </w:r>
      <w:r w:rsidRPr="00ED5262">
        <w:rPr>
          <w:sz w:val="28"/>
          <w:szCs w:val="28"/>
        </w:rPr>
        <w:t xml:space="preserve"> профессиональных, личностных качеств и результатов профессиональной деятельности, позволяющ</w:t>
      </w:r>
      <w:r>
        <w:rPr>
          <w:sz w:val="28"/>
          <w:szCs w:val="28"/>
        </w:rPr>
        <w:t>ую</w:t>
      </w:r>
      <w:r w:rsidRPr="00ED5262">
        <w:rPr>
          <w:sz w:val="28"/>
          <w:szCs w:val="28"/>
        </w:rPr>
        <w:t xml:space="preserve"> сделать вывод о наличии квалификационных знаний, умений и навыков, их соответствии требованиям, предъявляемым квалификационными характеристиками к должности руководителя, </w:t>
      </w:r>
      <w:r>
        <w:rPr>
          <w:sz w:val="28"/>
          <w:szCs w:val="28"/>
        </w:rPr>
        <w:t xml:space="preserve">о </w:t>
      </w:r>
      <w:r w:rsidRPr="00ED5262">
        <w:rPr>
          <w:sz w:val="28"/>
          <w:szCs w:val="28"/>
        </w:rPr>
        <w:t xml:space="preserve">возможности исполнения им должностных обязанностей, связанных с осуществлением руководства </w:t>
      </w:r>
      <w:r w:rsidRPr="0041013A">
        <w:rPr>
          <w:sz w:val="28"/>
          <w:szCs w:val="28"/>
        </w:rPr>
        <w:t>учреждением;</w:t>
      </w:r>
    </w:p>
    <w:p w:rsidR="00CC7250" w:rsidRPr="00B81F67" w:rsidRDefault="00CC7250" w:rsidP="00CC72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81F67">
        <w:rPr>
          <w:sz w:val="28"/>
          <w:szCs w:val="28"/>
        </w:rPr>
        <w:t>ссылку на документ, подтверждающий 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стаж работы на педагогических или руководящих должностях не менее 5 лет;</w:t>
      </w:r>
      <w:proofErr w:type="gramEnd"/>
    </w:p>
    <w:p w:rsidR="00CC7250" w:rsidRPr="00ED5262" w:rsidRDefault="00CC7250" w:rsidP="00CC72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5262">
        <w:rPr>
          <w:sz w:val="28"/>
          <w:szCs w:val="28"/>
        </w:rPr>
        <w:t>отметк</w:t>
      </w:r>
      <w:r>
        <w:rPr>
          <w:sz w:val="28"/>
          <w:szCs w:val="28"/>
        </w:rPr>
        <w:t>у</w:t>
      </w:r>
      <w:r w:rsidRPr="00ED5262">
        <w:rPr>
          <w:sz w:val="28"/>
          <w:szCs w:val="28"/>
        </w:rPr>
        <w:t xml:space="preserve"> о наличии ведомственных и государственных наград, званий, научной степени.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3.4. Секретарь аттестационной комиссии не менее чем за неделю до начала аттестации должен ознакомить аттестуемого с отзывом о его профессиональной деятельности.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4D9C">
        <w:rPr>
          <w:sz w:val="28"/>
          <w:szCs w:val="28"/>
        </w:rPr>
        <w:t>Аттестуемый вправе представить в комиссию дополнительные сведения о своей профессиональной деятельности за предшествующий период,</w:t>
      </w:r>
      <w:r>
        <w:rPr>
          <w:sz w:val="28"/>
          <w:szCs w:val="28"/>
        </w:rPr>
        <w:t xml:space="preserve"> пояснительную записку на отзыв, </w:t>
      </w:r>
      <w:r w:rsidRPr="00A14D9C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может </w:t>
      </w:r>
      <w:r w:rsidRPr="00A14D9C">
        <w:rPr>
          <w:sz w:val="28"/>
          <w:szCs w:val="28"/>
        </w:rPr>
        <w:t>заявить о своем несогласии с представленным отзывом.</w:t>
      </w:r>
      <w:proofErr w:type="gramEnd"/>
    </w:p>
    <w:p w:rsidR="00CC7250" w:rsidRPr="00A14D9C" w:rsidRDefault="00CC7250" w:rsidP="00CC72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250" w:rsidRPr="00F1452E" w:rsidRDefault="00CC7250" w:rsidP="00CC725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90"/>
      <w:bookmarkEnd w:id="3"/>
      <w:r w:rsidRPr="00F1452E">
        <w:rPr>
          <w:b/>
          <w:sz w:val="28"/>
          <w:szCs w:val="28"/>
        </w:rPr>
        <w:t>IV. ПРОВЕДЕНИЕ АТТЕСТАЦИИ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4.1. Аттестация включает в себя оценку профессиональной деятельности руководителя на основе:</w:t>
      </w:r>
    </w:p>
    <w:p w:rsidR="00CC7250" w:rsidRDefault="00CC7250" w:rsidP="00CC725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7534">
        <w:rPr>
          <w:sz w:val="28"/>
          <w:szCs w:val="28"/>
        </w:rPr>
        <w:t>изучения практических навыков реализации управленческих функций, представленных документов, подтверждающих результативность деятельности аттестуемого;</w:t>
      </w:r>
    </w:p>
    <w:p w:rsidR="00CC7250" w:rsidRPr="00207534" w:rsidRDefault="00CC7250" w:rsidP="00CC725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7534">
        <w:rPr>
          <w:sz w:val="28"/>
          <w:szCs w:val="28"/>
        </w:rPr>
        <w:t xml:space="preserve">собеседования по вопросам функционирования муниципального образовательного </w:t>
      </w:r>
      <w:r w:rsidRPr="0041013A">
        <w:rPr>
          <w:sz w:val="28"/>
          <w:szCs w:val="28"/>
        </w:rPr>
        <w:t>учреждения в соответствии с требованиями законодательства Российской Федерации,</w:t>
      </w:r>
      <w:r>
        <w:rPr>
          <w:sz w:val="28"/>
          <w:szCs w:val="28"/>
        </w:rPr>
        <w:t xml:space="preserve"> по</w:t>
      </w:r>
      <w:r w:rsidRPr="0041013A">
        <w:rPr>
          <w:sz w:val="28"/>
          <w:szCs w:val="28"/>
        </w:rPr>
        <w:t xml:space="preserve"> основным направлениям модернизации системы образования,</w:t>
      </w:r>
      <w:r>
        <w:rPr>
          <w:sz w:val="28"/>
          <w:szCs w:val="28"/>
        </w:rPr>
        <w:t xml:space="preserve"> по вопросам</w:t>
      </w:r>
      <w:r w:rsidRPr="0041013A">
        <w:rPr>
          <w:sz w:val="28"/>
          <w:szCs w:val="28"/>
        </w:rPr>
        <w:t xml:space="preserve"> эффективности деятельности образовательного учреждения </w:t>
      </w:r>
      <w:r w:rsidRPr="00207534">
        <w:rPr>
          <w:sz w:val="28"/>
          <w:szCs w:val="28"/>
        </w:rPr>
        <w:t xml:space="preserve">в рамках развития муниципальной системы образования </w:t>
      </w:r>
      <w:r>
        <w:rPr>
          <w:sz w:val="28"/>
          <w:szCs w:val="28"/>
        </w:rPr>
        <w:t xml:space="preserve">и </w:t>
      </w:r>
      <w:r w:rsidRPr="00207534">
        <w:rPr>
          <w:sz w:val="28"/>
          <w:szCs w:val="28"/>
        </w:rPr>
        <w:t>др</w:t>
      </w:r>
      <w:r>
        <w:rPr>
          <w:sz w:val="28"/>
          <w:szCs w:val="28"/>
        </w:rPr>
        <w:t>угим</w:t>
      </w:r>
      <w:r w:rsidRPr="00207534">
        <w:rPr>
          <w:sz w:val="28"/>
          <w:szCs w:val="28"/>
        </w:rPr>
        <w:t>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4.2. </w:t>
      </w:r>
      <w:r w:rsidRPr="0041013A">
        <w:rPr>
          <w:sz w:val="28"/>
          <w:szCs w:val="28"/>
        </w:rPr>
        <w:t>В соответствии с графиком проведения аттестационных процедур руководитель образовательного учреждения обеспечивает доступ работников структурного подразделения администрации городского округа город Воронеж, курирующих образовательное учреждение</w:t>
      </w:r>
      <w:r w:rsidRPr="00A14D9C">
        <w:rPr>
          <w:sz w:val="28"/>
          <w:szCs w:val="28"/>
        </w:rPr>
        <w:t>, к документам системы управления учреждением, локальным нормативным актам, отражающим выполнение должностных обязанностей аттестуемым, и информации, позволяющей сделать вывод о результативности его деятельности.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4.3. </w:t>
      </w:r>
      <w:r w:rsidRPr="0041013A">
        <w:rPr>
          <w:sz w:val="28"/>
          <w:szCs w:val="28"/>
        </w:rPr>
        <w:t>В соответствии с графиком проведения заседаний аттестационной комиссии руководитель образовательного учреждения приглашается</w:t>
      </w:r>
      <w:r w:rsidRPr="00A14D9C">
        <w:rPr>
          <w:sz w:val="28"/>
          <w:szCs w:val="28"/>
        </w:rPr>
        <w:t xml:space="preserve"> на собеседование, в рамках которого озвучивается отзыв о его работе.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В случае неявки аттестуемого на заседание аттестационной комиссии по неуважительной причине его документы не рассматриваются</w:t>
      </w:r>
      <w:r>
        <w:rPr>
          <w:sz w:val="28"/>
          <w:szCs w:val="28"/>
        </w:rPr>
        <w:t>.</w:t>
      </w:r>
    </w:p>
    <w:p w:rsidR="00CC7250" w:rsidRPr="00A14D9C" w:rsidRDefault="00CC7250" w:rsidP="00CC725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A14D9C">
        <w:rPr>
          <w:sz w:val="28"/>
          <w:szCs w:val="28"/>
        </w:rPr>
        <w:t xml:space="preserve">Аттестационная комиссия рассматривает представленные документы, заслушивает </w:t>
      </w:r>
      <w:proofErr w:type="gramStart"/>
      <w:r w:rsidRPr="00A14D9C">
        <w:rPr>
          <w:sz w:val="28"/>
          <w:szCs w:val="28"/>
        </w:rPr>
        <w:t>аттестуемого</w:t>
      </w:r>
      <w:proofErr w:type="gramEnd"/>
      <w:r w:rsidRPr="00A14D9C">
        <w:rPr>
          <w:sz w:val="28"/>
          <w:szCs w:val="28"/>
        </w:rPr>
        <w:t>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При наличии заявления аттестуемого о его несогласии с представленным отзывом и при условии предоставления им дополнительных сведений о своей профессиональной деятельности за предшествующий период аттестационная комиссия вправе перенести аттестацию на очередное заседание.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4.5. Основными критериями оценки профессиональной деятельности руководителя при проведении аттестации являются:</w:t>
      </w:r>
    </w:p>
    <w:p w:rsidR="00CC7250" w:rsidRPr="0041013A" w:rsidRDefault="00CC7250" w:rsidP="00CC725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3D84">
        <w:rPr>
          <w:sz w:val="28"/>
          <w:szCs w:val="28"/>
        </w:rPr>
        <w:t xml:space="preserve">соответствие аттестуемого требованиям квалификационных характеристик к должности руководителя, прежде всего возможность исполнения им должностных обязанностей, связанных с осуществлением руководства учреждением в соответствии с законами и иными нормативными правовыми актами, уставом образовательного </w:t>
      </w:r>
      <w:r w:rsidRPr="0041013A">
        <w:rPr>
          <w:sz w:val="28"/>
          <w:szCs w:val="28"/>
        </w:rPr>
        <w:t>учреждения;</w:t>
      </w:r>
    </w:p>
    <w:p w:rsidR="00CC7250" w:rsidRDefault="00CC7250" w:rsidP="00CC725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013A">
        <w:rPr>
          <w:sz w:val="28"/>
          <w:szCs w:val="28"/>
        </w:rPr>
        <w:t>определение его участия в решении поставленных перед соответствующим учреждением зада</w:t>
      </w:r>
      <w:r w:rsidRPr="00443D84">
        <w:rPr>
          <w:sz w:val="28"/>
          <w:szCs w:val="28"/>
        </w:rPr>
        <w:t>ч, сложности выполняемой им работы;</w:t>
      </w:r>
    </w:p>
    <w:p w:rsidR="00CC7250" w:rsidRDefault="00CC7250" w:rsidP="00CC725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3D84">
        <w:rPr>
          <w:sz w:val="28"/>
          <w:szCs w:val="28"/>
        </w:rPr>
        <w:t>результаты исполнения руководителем обязанностей и условий, установленных трудовым договором;</w:t>
      </w:r>
    </w:p>
    <w:p w:rsidR="00CC7250" w:rsidRPr="00443D84" w:rsidRDefault="00CC7250" w:rsidP="00CC725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3D84">
        <w:rPr>
          <w:sz w:val="28"/>
          <w:szCs w:val="28"/>
        </w:rPr>
        <w:t>системность повышения квалификации и профессиональной переподготовки.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При этом учитываются профессиональные знания аттестуемого, опыт работы, организаторские и иные способности в соответствии с квалификационными характеристиками  занимаемой должности.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4.6. Решение о соответствии (несоответствии) </w:t>
      </w:r>
      <w:proofErr w:type="gramStart"/>
      <w:r w:rsidRPr="00A14D9C">
        <w:rPr>
          <w:sz w:val="28"/>
          <w:szCs w:val="28"/>
        </w:rPr>
        <w:t>аттестуемого</w:t>
      </w:r>
      <w:proofErr w:type="gramEnd"/>
      <w:r w:rsidRPr="00A14D9C">
        <w:rPr>
          <w:sz w:val="28"/>
          <w:szCs w:val="28"/>
        </w:rPr>
        <w:t xml:space="preserve"> занимаемой должности аттестационная комиссия принимает в его отсутствие открытым голосованием простым большинством голосов ее членов.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При равном количестве голосов членов аттестационной комиссии решающим является голос председателя аттестационной комиссии.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4.7. В результате аттестации руководителя комиссией принимается одно из следующих решений: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а) соответствует занимаемой должности;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б) не соответствует занимаемой должности.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4.8. Результаты аттестации сообщаются непосредственно после подведения итогов голосования.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 xml:space="preserve">Результаты аттестации заносятся в аттестационный лист, составленный по соответствующей форме (приложение </w:t>
      </w:r>
      <w:r>
        <w:rPr>
          <w:sz w:val="28"/>
          <w:szCs w:val="28"/>
        </w:rPr>
        <w:t xml:space="preserve">№ </w:t>
      </w:r>
      <w:r w:rsidRPr="00A14D9C">
        <w:rPr>
          <w:sz w:val="28"/>
          <w:szCs w:val="28"/>
        </w:rPr>
        <w:t xml:space="preserve">2). Аттестационный лист подписывается председателем и секретарем аттестационной комиссии. </w:t>
      </w:r>
      <w:proofErr w:type="gramStart"/>
      <w:r w:rsidRPr="00A14D9C">
        <w:rPr>
          <w:sz w:val="28"/>
          <w:szCs w:val="28"/>
        </w:rPr>
        <w:t>Аттестуемый</w:t>
      </w:r>
      <w:proofErr w:type="gramEnd"/>
      <w:r w:rsidRPr="00A14D9C">
        <w:rPr>
          <w:sz w:val="28"/>
          <w:szCs w:val="28"/>
        </w:rPr>
        <w:t xml:space="preserve"> знакомится с аттестационным листом под роспись.</w:t>
      </w:r>
    </w:p>
    <w:p w:rsidR="00CC7250" w:rsidRPr="00A14D9C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4.9. Секретарь комиссии ведет протокол заседания, в котором фиксирует решение комиссии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комиссии, присутствующими на заседании.</w:t>
      </w:r>
    </w:p>
    <w:p w:rsidR="00CC7250" w:rsidRDefault="00CC7250" w:rsidP="00CC72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D9C">
        <w:rPr>
          <w:sz w:val="28"/>
          <w:szCs w:val="28"/>
        </w:rPr>
        <w:t>4.10. Аттестационный лист руководителя, прошедшего аттестацию, и отзыв об исполнении им профессиональных обязанностей за аттестационный период хранятся в личном деле руководителя.</w:t>
      </w:r>
    </w:p>
    <w:p w:rsidR="00CC7250" w:rsidRDefault="00CC7250" w:rsidP="00CC725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14D9C">
        <w:rPr>
          <w:sz w:val="28"/>
          <w:szCs w:val="28"/>
        </w:rPr>
        <w:t xml:space="preserve">Руководитель управления </w:t>
      </w:r>
    </w:p>
    <w:p w:rsidR="00CC7250" w:rsidRDefault="00CC7250" w:rsidP="00CC72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14D9C"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 xml:space="preserve">                                             К.Г. Викторов</w:t>
      </w: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4" w:name="Par127"/>
      <w:bookmarkEnd w:id="4"/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7250" w:rsidRDefault="00CC7250" w:rsidP="00CC725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84307F" w:rsidRDefault="0084307F" w:rsidP="0084307F">
      <w:pPr>
        <w:widowControl w:val="0"/>
        <w:autoSpaceDE w:val="0"/>
        <w:autoSpaceDN w:val="0"/>
        <w:adjustRightInd w:val="0"/>
        <w:spacing w:line="360" w:lineRule="auto"/>
        <w:ind w:left="4678" w:hanging="4678"/>
        <w:jc w:val="right"/>
        <w:outlineLvl w:val="1"/>
        <w:rPr>
          <w:sz w:val="28"/>
          <w:szCs w:val="28"/>
        </w:rPr>
      </w:pPr>
    </w:p>
    <w:p w:rsidR="0084307F" w:rsidRDefault="0084307F" w:rsidP="0084307F">
      <w:pPr>
        <w:widowControl w:val="0"/>
        <w:autoSpaceDE w:val="0"/>
        <w:autoSpaceDN w:val="0"/>
        <w:adjustRightInd w:val="0"/>
        <w:spacing w:line="360" w:lineRule="auto"/>
        <w:ind w:left="4678" w:hanging="4678"/>
        <w:jc w:val="right"/>
        <w:outlineLvl w:val="1"/>
        <w:rPr>
          <w:sz w:val="28"/>
          <w:szCs w:val="28"/>
        </w:rPr>
      </w:pPr>
    </w:p>
    <w:sectPr w:rsidR="0084307F" w:rsidSect="00815A5E">
      <w:headerReference w:type="default" r:id="rId7"/>
      <w:pgSz w:w="11906" w:h="16838" w:code="9"/>
      <w:pgMar w:top="851" w:right="567" w:bottom="851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88" w:rsidRDefault="00643388" w:rsidP="00CC7250">
      <w:r>
        <w:separator/>
      </w:r>
    </w:p>
  </w:endnote>
  <w:endnote w:type="continuationSeparator" w:id="0">
    <w:p w:rsidR="00643388" w:rsidRDefault="00643388" w:rsidP="00CC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88" w:rsidRDefault="00643388" w:rsidP="00CC7250">
      <w:r>
        <w:separator/>
      </w:r>
    </w:p>
  </w:footnote>
  <w:footnote w:type="continuationSeparator" w:id="0">
    <w:p w:rsidR="00643388" w:rsidRDefault="00643388" w:rsidP="00CC7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7330"/>
      <w:docPartObj>
        <w:docPartGallery w:val="Page Numbers (Top of Page)"/>
        <w:docPartUnique/>
      </w:docPartObj>
    </w:sdtPr>
    <w:sdtContent>
      <w:p w:rsidR="00815A5E" w:rsidRDefault="002C209D" w:rsidP="00815A5E">
        <w:pPr>
          <w:pStyle w:val="a4"/>
          <w:jc w:val="center"/>
        </w:pPr>
        <w:fldSimple w:instr=" PAGE   \* MERGEFORMAT ">
          <w:r w:rsidR="001A559B">
            <w:rPr>
              <w:noProof/>
            </w:rPr>
            <w:t>2</w:t>
          </w:r>
        </w:fldSimple>
      </w:p>
    </w:sdtContent>
  </w:sdt>
  <w:p w:rsidR="00CC7250" w:rsidRDefault="00CC72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1D6"/>
    <w:multiLevelType w:val="hybridMultilevel"/>
    <w:tmpl w:val="42CE3CB8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81994"/>
    <w:multiLevelType w:val="hybridMultilevel"/>
    <w:tmpl w:val="77A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324C"/>
    <w:multiLevelType w:val="hybridMultilevel"/>
    <w:tmpl w:val="988E1E7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C0F3F"/>
    <w:multiLevelType w:val="hybridMultilevel"/>
    <w:tmpl w:val="157A550A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22C7E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7150F59"/>
    <w:multiLevelType w:val="hybridMultilevel"/>
    <w:tmpl w:val="FD86B51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23031"/>
    <w:multiLevelType w:val="multilevel"/>
    <w:tmpl w:val="FF8E6DE4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7653B53"/>
    <w:multiLevelType w:val="hybridMultilevel"/>
    <w:tmpl w:val="30D4946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250"/>
    <w:rsid w:val="001A559B"/>
    <w:rsid w:val="00273A83"/>
    <w:rsid w:val="002C209D"/>
    <w:rsid w:val="00324F7F"/>
    <w:rsid w:val="0036166D"/>
    <w:rsid w:val="003A543A"/>
    <w:rsid w:val="00497DB4"/>
    <w:rsid w:val="006326D5"/>
    <w:rsid w:val="00643388"/>
    <w:rsid w:val="007102AA"/>
    <w:rsid w:val="00815A5E"/>
    <w:rsid w:val="0084307F"/>
    <w:rsid w:val="00952A1D"/>
    <w:rsid w:val="00CC7250"/>
    <w:rsid w:val="00E36557"/>
    <w:rsid w:val="00EA5E36"/>
    <w:rsid w:val="00FD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7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7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7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7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3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vtkornev</dc:creator>
  <cp:keywords/>
  <dc:description/>
  <cp:lastModifiedBy>enshulgina</cp:lastModifiedBy>
  <cp:revision>2</cp:revision>
  <dcterms:created xsi:type="dcterms:W3CDTF">2015-04-27T08:03:00Z</dcterms:created>
  <dcterms:modified xsi:type="dcterms:W3CDTF">2015-04-27T08:03:00Z</dcterms:modified>
</cp:coreProperties>
</file>