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0F" w:rsidRDefault="0079620F" w:rsidP="0079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УТВЕРЖДЕНЫ</w:t>
      </w:r>
    </w:p>
    <w:p w:rsidR="0079620F" w:rsidRDefault="0079620F" w:rsidP="007962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9620F" w:rsidRDefault="0079620F" w:rsidP="007962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9620F" w:rsidRDefault="0079620F" w:rsidP="007962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08F1">
        <w:rPr>
          <w:rFonts w:ascii="Times New Roman" w:hAnsi="Times New Roman" w:cs="Times New Roman"/>
          <w:sz w:val="28"/>
          <w:szCs w:val="28"/>
        </w:rPr>
        <w:t xml:space="preserve">  30.06.2015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308F1">
        <w:rPr>
          <w:rFonts w:ascii="Times New Roman" w:hAnsi="Times New Roman" w:cs="Times New Roman"/>
          <w:sz w:val="28"/>
          <w:szCs w:val="28"/>
        </w:rPr>
        <w:t xml:space="preserve">  505</w:t>
      </w:r>
    </w:p>
    <w:p w:rsidR="0079620F" w:rsidRDefault="0079620F" w:rsidP="007962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620F" w:rsidRDefault="0079620F" w:rsidP="0079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20F" w:rsidRPr="00023A93" w:rsidRDefault="0079620F" w:rsidP="00796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A93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9620F" w:rsidRPr="005C6198" w:rsidRDefault="0079620F" w:rsidP="007962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23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A93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  <w:r w:rsidRPr="00023A93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городского округа город Воронеж по предоставлению муниципальной услуги </w:t>
      </w:r>
    </w:p>
    <w:p w:rsidR="0079620F" w:rsidRDefault="0079620F" w:rsidP="00796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5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D47520">
        <w:rPr>
          <w:rFonts w:ascii="Times New Roman" w:eastAsia="Calibri" w:hAnsi="Times New Roman" w:cs="Times New Roman"/>
          <w:b/>
          <w:sz w:val="28"/>
          <w:szCs w:val="28"/>
        </w:rPr>
        <w:t>«Выдача специального разрешения на движение по автомобильным дорогам транспортного средства, осуществляющего перевозки опасных, тяжеловесных и (или) крупногабаритных грузов,  в случае, если маршрут, часть маршрута транспортного средства, осуществляющего перевозки опасных, тяжеловесных и (или) крупногабаритных грузов, проходят по автомобильным дорогам местного значения городского округа  и не проходят по автомобильным дорогам федерального, регионального или межмуниципального значения, участкам таких автомобильных дорог»</w:t>
      </w:r>
      <w:proofErr w:type="gramEnd"/>
    </w:p>
    <w:p w:rsidR="0079620F" w:rsidRPr="005C6198" w:rsidRDefault="0079620F" w:rsidP="0079620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20F" w:rsidRDefault="0079620F" w:rsidP="007962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Приложение № 2 к Административному регламенту изложить в следующей редакции: </w:t>
      </w:r>
    </w:p>
    <w:p w:rsidR="0079620F" w:rsidRDefault="0079620F" w:rsidP="0079620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№ 2 </w:t>
      </w:r>
    </w:p>
    <w:p w:rsidR="0079620F" w:rsidRDefault="0079620F" w:rsidP="0079620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9620F" w:rsidRDefault="0079620F" w:rsidP="0079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20F" w:rsidRPr="007C7DE4" w:rsidRDefault="0079620F" w:rsidP="00796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E4">
        <w:rPr>
          <w:rFonts w:ascii="Times New Roman" w:hAnsi="Times New Roman" w:cs="Times New Roman"/>
          <w:sz w:val="28"/>
          <w:szCs w:val="28"/>
        </w:rPr>
        <w:t xml:space="preserve">         Реквизиты заявителя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620F" w:rsidRPr="007C7DE4" w:rsidRDefault="0079620F" w:rsidP="00796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7DE4">
        <w:rPr>
          <w:rFonts w:ascii="Times New Roman" w:hAnsi="Times New Roman" w:cs="Times New Roman"/>
          <w:sz w:val="28"/>
          <w:szCs w:val="28"/>
        </w:rPr>
        <w:t>(наименование, адрес (местонахождение)</w:t>
      </w:r>
      <w:proofErr w:type="gramEnd"/>
    </w:p>
    <w:p w:rsidR="0079620F" w:rsidRPr="007C7DE4" w:rsidRDefault="0079620F" w:rsidP="00796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E4">
        <w:rPr>
          <w:rFonts w:ascii="Times New Roman" w:hAnsi="Times New Roman" w:cs="Times New Roman"/>
          <w:sz w:val="28"/>
          <w:szCs w:val="28"/>
        </w:rPr>
        <w:t>- для  юридических  лиц, Ф.И.О., адрес</w:t>
      </w:r>
    </w:p>
    <w:p w:rsidR="0079620F" w:rsidRPr="007C7DE4" w:rsidRDefault="0079620F" w:rsidP="00796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E4">
        <w:rPr>
          <w:rFonts w:ascii="Times New Roman" w:hAnsi="Times New Roman" w:cs="Times New Roman"/>
          <w:sz w:val="28"/>
          <w:szCs w:val="28"/>
        </w:rPr>
        <w:t xml:space="preserve">места жительства - для  </w:t>
      </w:r>
      <w:proofErr w:type="gramStart"/>
      <w:r w:rsidRPr="007C7DE4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</w:p>
    <w:p w:rsidR="0079620F" w:rsidRPr="007C7DE4" w:rsidRDefault="0079620F" w:rsidP="00796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E4">
        <w:rPr>
          <w:rFonts w:ascii="Times New Roman" w:hAnsi="Times New Roman" w:cs="Times New Roman"/>
          <w:sz w:val="28"/>
          <w:szCs w:val="28"/>
        </w:rPr>
        <w:t>предпринимателей и физических лиц)</w:t>
      </w:r>
    </w:p>
    <w:p w:rsidR="0079620F" w:rsidRPr="007C7DE4" w:rsidRDefault="0079620F" w:rsidP="00796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E4">
        <w:rPr>
          <w:rFonts w:ascii="Times New Roman" w:hAnsi="Times New Roman" w:cs="Times New Roman"/>
          <w:sz w:val="28"/>
          <w:szCs w:val="28"/>
        </w:rPr>
        <w:t xml:space="preserve">Исх. от  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DE4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79620F" w:rsidRPr="007C7DE4" w:rsidRDefault="0079620F" w:rsidP="00796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E4">
        <w:rPr>
          <w:rFonts w:ascii="Times New Roman" w:hAnsi="Times New Roman" w:cs="Times New Roman"/>
          <w:sz w:val="28"/>
          <w:szCs w:val="28"/>
        </w:rPr>
        <w:t>поступило в __________________________</w:t>
      </w:r>
    </w:p>
    <w:p w:rsidR="0079620F" w:rsidRPr="007C7DE4" w:rsidRDefault="0079620F" w:rsidP="00796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E4">
        <w:rPr>
          <w:rFonts w:ascii="Times New Roman" w:hAnsi="Times New Roman" w:cs="Times New Roman"/>
          <w:sz w:val="28"/>
          <w:szCs w:val="28"/>
        </w:rPr>
        <w:t xml:space="preserve">дата ________________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DE4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79620F" w:rsidRPr="007C7DE4" w:rsidRDefault="0079620F" w:rsidP="0079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20F" w:rsidRPr="007C7DE4" w:rsidRDefault="0079620F" w:rsidP="0079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26"/>
      <w:bookmarkEnd w:id="0"/>
      <w:r w:rsidRPr="007C7DE4">
        <w:rPr>
          <w:rFonts w:ascii="Times New Roman" w:hAnsi="Times New Roman" w:cs="Times New Roman"/>
          <w:sz w:val="28"/>
          <w:szCs w:val="28"/>
        </w:rPr>
        <w:t>ЗАЯВЛЕНИЕ</w:t>
      </w:r>
    </w:p>
    <w:p w:rsidR="0079620F" w:rsidRPr="007C7DE4" w:rsidRDefault="0079620F" w:rsidP="0079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7DE4">
        <w:rPr>
          <w:rFonts w:ascii="Times New Roman" w:hAnsi="Times New Roman" w:cs="Times New Roman"/>
          <w:sz w:val="28"/>
          <w:szCs w:val="28"/>
        </w:rPr>
        <w:t xml:space="preserve"> получени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7DE4">
        <w:rPr>
          <w:rFonts w:ascii="Times New Roman" w:hAnsi="Times New Roman" w:cs="Times New Roman"/>
          <w:sz w:val="28"/>
          <w:szCs w:val="28"/>
        </w:rPr>
        <w:t xml:space="preserve"> специального разрешения на движение</w:t>
      </w:r>
    </w:p>
    <w:p w:rsidR="0079620F" w:rsidRPr="007C7DE4" w:rsidRDefault="0079620F" w:rsidP="0079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DE4">
        <w:rPr>
          <w:rFonts w:ascii="Times New Roman" w:hAnsi="Times New Roman" w:cs="Times New Roman"/>
          <w:sz w:val="28"/>
          <w:szCs w:val="28"/>
        </w:rPr>
        <w:t>по автомобильным дорогам транспортного средства,</w:t>
      </w:r>
    </w:p>
    <w:p w:rsidR="0079620F" w:rsidRPr="007C7DE4" w:rsidRDefault="0079620F" w:rsidP="0079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7DE4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7C7DE4">
        <w:rPr>
          <w:rFonts w:ascii="Times New Roman" w:hAnsi="Times New Roman" w:cs="Times New Roman"/>
          <w:sz w:val="28"/>
          <w:szCs w:val="28"/>
        </w:rPr>
        <w:t xml:space="preserve"> перевозки тяжеловесных</w:t>
      </w:r>
    </w:p>
    <w:p w:rsidR="0079620F" w:rsidRPr="007C7DE4" w:rsidRDefault="0079620F" w:rsidP="0079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DE4">
        <w:rPr>
          <w:rFonts w:ascii="Times New Roman" w:hAnsi="Times New Roman" w:cs="Times New Roman"/>
          <w:sz w:val="28"/>
          <w:szCs w:val="28"/>
        </w:rPr>
        <w:t>и (или) крупногабаритных грузов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134"/>
        <w:gridCol w:w="283"/>
        <w:gridCol w:w="142"/>
        <w:gridCol w:w="284"/>
        <w:gridCol w:w="141"/>
        <w:gridCol w:w="567"/>
        <w:gridCol w:w="567"/>
        <w:gridCol w:w="567"/>
        <w:gridCol w:w="709"/>
        <w:gridCol w:w="284"/>
        <w:gridCol w:w="141"/>
        <w:gridCol w:w="567"/>
        <w:gridCol w:w="284"/>
        <w:gridCol w:w="1843"/>
      </w:tblGrid>
      <w:tr w:rsidR="0079620F" w:rsidRPr="007C7DE4" w:rsidTr="002944B0"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Наименование, адрес и телефон владельца транспортного средства</w:t>
            </w:r>
          </w:p>
        </w:tc>
      </w:tr>
      <w:tr w:rsidR="0079620F" w:rsidRPr="007C7DE4" w:rsidTr="002944B0"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 xml:space="preserve">ИНН, ОГРН/ОГРИП владельца транспортного средства </w:t>
            </w:r>
            <w:hyperlink w:anchor="Par396" w:tooltip="Ссылка на текущий документ" w:history="1">
              <w:r w:rsidRPr="00350D5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Маршрут движения</w:t>
            </w:r>
          </w:p>
        </w:tc>
      </w:tr>
      <w:tr w:rsidR="0079620F" w:rsidRPr="007C7DE4" w:rsidTr="002944B0"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Вид перевозки (международная, межрегиональная, местная)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На срок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На количество поездок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Характеристика груза: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Делимый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9620F" w:rsidRPr="007C7DE4" w:rsidTr="002944B0"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hyperlink w:anchor="Par397" w:tooltip="Ссылка на текущий документ" w:history="1">
              <w:r w:rsidRPr="00350D5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&lt;**&gt;</w:t>
              </w:r>
            </w:hyperlink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Габариты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Масса</w:t>
            </w:r>
          </w:p>
        </w:tc>
      </w:tr>
      <w:tr w:rsidR="0079620F" w:rsidRPr="007C7DE4" w:rsidTr="002944B0"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  <w:proofErr w:type="gramEnd"/>
          </w:p>
        </w:tc>
      </w:tr>
      <w:tr w:rsidR="0079620F" w:rsidRPr="007C7DE4" w:rsidTr="002944B0"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Параметры транспортного средства (автопоезда)</w:t>
            </w:r>
          </w:p>
        </w:tc>
      </w:tr>
      <w:tr w:rsidR="0079620F" w:rsidRPr="007C7DE4" w:rsidTr="002944B0"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Масса тягача (т)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Масса прицепа (полуприцепа) (т)</w:t>
            </w:r>
          </w:p>
        </w:tc>
      </w:tr>
      <w:tr w:rsidR="0079620F" w:rsidRPr="007C7DE4" w:rsidTr="002944B0"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Расстояния между осями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Нагрузки на оси (т)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Габариты тран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спортного средства (автопоезда)</w:t>
            </w:r>
          </w:p>
        </w:tc>
      </w:tr>
      <w:tr w:rsidR="0079620F" w:rsidRPr="007C7DE4" w:rsidTr="002944B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Длина (м)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Ширина (м)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Высота (м)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Минимальный радиус поворота с грузом (м)</w:t>
            </w:r>
          </w:p>
        </w:tc>
      </w:tr>
      <w:tr w:rsidR="0079620F" w:rsidRPr="007C7DE4" w:rsidTr="002944B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Необходимость автомобиля сопровождения (прикрытия)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6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Предполагаемая максимальная скорость движения транспортно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средства (автопоезда)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/ч</w:t>
            </w: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6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Оплату гарантируем</w:t>
            </w:r>
          </w:p>
        </w:tc>
      </w:tr>
      <w:tr w:rsidR="0079620F" w:rsidRPr="007C7DE4" w:rsidTr="002944B0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20F" w:rsidRPr="007C7DE4" w:rsidTr="002944B0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20F" w:rsidRPr="00350D58" w:rsidRDefault="0079620F" w:rsidP="0029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D58">
              <w:rPr>
                <w:rFonts w:ascii="Times New Roman" w:hAnsi="Times New Roman" w:cs="Times New Roman"/>
                <w:sz w:val="26"/>
                <w:szCs w:val="26"/>
              </w:rPr>
              <w:t>(фамилия)</w:t>
            </w:r>
          </w:p>
        </w:tc>
      </w:tr>
    </w:tbl>
    <w:p w:rsidR="0079620F" w:rsidRDefault="0079620F" w:rsidP="0079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20F" w:rsidRPr="00350D58" w:rsidRDefault="0079620F" w:rsidP="00796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58">
        <w:rPr>
          <w:rFonts w:ascii="Times New Roman" w:hAnsi="Times New Roman" w:cs="Times New Roman"/>
          <w:sz w:val="28"/>
          <w:szCs w:val="28"/>
        </w:rPr>
        <w:t>&lt;*&gt; Для российских владельцев транспортных средств.</w:t>
      </w:r>
    </w:p>
    <w:p w:rsidR="0079620F" w:rsidRDefault="0079620F" w:rsidP="00796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58">
        <w:rPr>
          <w:rFonts w:ascii="Times New Roman" w:hAnsi="Times New Roman" w:cs="Times New Roman"/>
          <w:sz w:val="28"/>
          <w:szCs w:val="28"/>
        </w:rPr>
        <w:t xml:space="preserve">&lt;**&gt; В графе указывается полное наименование груза, основные характеристики, марка, модель, </w:t>
      </w:r>
      <w:r>
        <w:rPr>
          <w:rFonts w:ascii="Times New Roman" w:hAnsi="Times New Roman" w:cs="Times New Roman"/>
          <w:sz w:val="28"/>
          <w:szCs w:val="28"/>
        </w:rPr>
        <w:t xml:space="preserve">дается </w:t>
      </w:r>
      <w:r w:rsidRPr="00350D58">
        <w:rPr>
          <w:rFonts w:ascii="Times New Roman" w:hAnsi="Times New Roman" w:cs="Times New Roman"/>
          <w:sz w:val="28"/>
          <w:szCs w:val="28"/>
        </w:rPr>
        <w:t>описание индивидуальной и транспортной тары (способ крепления)</w:t>
      </w:r>
      <w:proofErr w:type="gramStart"/>
      <w:r w:rsidRPr="00350D58">
        <w:rPr>
          <w:rFonts w:ascii="Times New Roman" w:hAnsi="Times New Roman" w:cs="Times New Roman"/>
          <w:sz w:val="28"/>
          <w:szCs w:val="28"/>
        </w:rPr>
        <w:t>.</w:t>
      </w:r>
      <w:r w:rsidR="000E303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E303B">
        <w:rPr>
          <w:rFonts w:ascii="Times New Roman" w:hAnsi="Times New Roman" w:cs="Times New Roman"/>
          <w:sz w:val="28"/>
          <w:szCs w:val="28"/>
        </w:rPr>
        <w:t>.</w:t>
      </w:r>
    </w:p>
    <w:p w:rsidR="0079620F" w:rsidRDefault="0079620F" w:rsidP="0079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20F" w:rsidRDefault="0079620F" w:rsidP="0079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20F" w:rsidRDefault="0079620F" w:rsidP="0079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20F" w:rsidRDefault="0079620F" w:rsidP="0079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20F" w:rsidRDefault="0079620F" w:rsidP="0079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20F" w:rsidRPr="00C145B2" w:rsidRDefault="0079620F" w:rsidP="0079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B2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79620F" w:rsidRPr="00C145B2" w:rsidRDefault="0079620F" w:rsidP="0079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B2">
        <w:rPr>
          <w:rFonts w:ascii="Times New Roman" w:hAnsi="Times New Roman" w:cs="Times New Roman"/>
          <w:sz w:val="28"/>
          <w:szCs w:val="28"/>
        </w:rPr>
        <w:t xml:space="preserve">дорожного хозяйства                                                                           М.А. </w:t>
      </w:r>
      <w:proofErr w:type="gramStart"/>
      <w:r w:rsidRPr="00C145B2">
        <w:rPr>
          <w:rFonts w:ascii="Times New Roman" w:hAnsi="Times New Roman" w:cs="Times New Roman"/>
          <w:sz w:val="28"/>
          <w:szCs w:val="28"/>
        </w:rPr>
        <w:t>Оськин</w:t>
      </w:r>
      <w:proofErr w:type="gramEnd"/>
    </w:p>
    <w:p w:rsidR="0013286E" w:rsidRDefault="0013286E"/>
    <w:sectPr w:rsidR="0013286E" w:rsidSect="0079620F">
      <w:headerReference w:type="default" r:id="rId7"/>
      <w:headerReference w:type="first" r:id="rId8"/>
      <w:pgSz w:w="11906" w:h="16838"/>
      <w:pgMar w:top="851" w:right="567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211" w:rsidRDefault="004E3211" w:rsidP="0079620F">
      <w:pPr>
        <w:spacing w:after="0" w:line="240" w:lineRule="auto"/>
      </w:pPr>
      <w:r>
        <w:separator/>
      </w:r>
    </w:p>
  </w:endnote>
  <w:endnote w:type="continuationSeparator" w:id="0">
    <w:p w:rsidR="004E3211" w:rsidRDefault="004E3211" w:rsidP="0079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211" w:rsidRDefault="004E3211" w:rsidP="0079620F">
      <w:pPr>
        <w:spacing w:after="0" w:line="240" w:lineRule="auto"/>
      </w:pPr>
      <w:r>
        <w:separator/>
      </w:r>
    </w:p>
  </w:footnote>
  <w:footnote w:type="continuationSeparator" w:id="0">
    <w:p w:rsidR="004E3211" w:rsidRDefault="004E3211" w:rsidP="0079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3391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47520" w:rsidRPr="00E06FD6" w:rsidRDefault="00BC2A1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6F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52C62" w:rsidRPr="00E06FD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6F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08F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6FD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47520" w:rsidRDefault="00E308F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0F" w:rsidRDefault="0079620F">
    <w:pPr>
      <w:pStyle w:val="a4"/>
      <w:jc w:val="center"/>
    </w:pPr>
  </w:p>
  <w:p w:rsidR="0079620F" w:rsidRDefault="0079620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20F"/>
    <w:rsid w:val="000E303B"/>
    <w:rsid w:val="0013286E"/>
    <w:rsid w:val="00444D6E"/>
    <w:rsid w:val="004E3211"/>
    <w:rsid w:val="0079620F"/>
    <w:rsid w:val="00852C62"/>
    <w:rsid w:val="00BC2A1A"/>
    <w:rsid w:val="00BE2580"/>
    <w:rsid w:val="00C66DF3"/>
    <w:rsid w:val="00E3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20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9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620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9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620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20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9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620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9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620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5A18-403D-4CF1-82C1-46C74FC6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nalinnikova</dc:creator>
  <cp:lastModifiedBy>enshulgina</cp:lastModifiedBy>
  <cp:revision>2</cp:revision>
  <dcterms:created xsi:type="dcterms:W3CDTF">2015-07-02T08:54:00Z</dcterms:created>
  <dcterms:modified xsi:type="dcterms:W3CDTF">2015-07-02T08:54:00Z</dcterms:modified>
</cp:coreProperties>
</file>