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5F" w:rsidRPr="00F30DCB" w:rsidRDefault="004B2B5F" w:rsidP="004B2B5F">
      <w:pPr>
        <w:tabs>
          <w:tab w:val="left" w:pos="709"/>
        </w:tabs>
        <w:ind w:left="5040"/>
        <w:jc w:val="center"/>
        <w:rPr>
          <w:sz w:val="28"/>
          <w:szCs w:val="28"/>
        </w:rPr>
      </w:pPr>
      <w:r>
        <w:rPr>
          <w:b/>
          <w:sz w:val="26"/>
          <w:szCs w:val="26"/>
        </w:rPr>
        <w:t xml:space="preserve">        </w:t>
      </w:r>
      <w:r w:rsidR="00514A67">
        <w:rPr>
          <w:b/>
          <w:sz w:val="26"/>
          <w:szCs w:val="26"/>
        </w:rPr>
        <w:t xml:space="preserve">                                                                        </w:t>
      </w:r>
      <w:r w:rsidR="00A03529">
        <w:rPr>
          <w:b/>
          <w:sz w:val="26"/>
          <w:szCs w:val="26"/>
        </w:rPr>
        <w:t xml:space="preserve">          </w:t>
      </w:r>
      <w:r w:rsidR="00531AFC">
        <w:rPr>
          <w:b/>
          <w:sz w:val="26"/>
          <w:szCs w:val="26"/>
        </w:rPr>
        <w:t xml:space="preserve">      </w:t>
      </w:r>
      <w:r>
        <w:rPr>
          <w:sz w:val="28"/>
          <w:szCs w:val="28"/>
        </w:rPr>
        <w:t>УТВЕРЖДЕН</w:t>
      </w:r>
    </w:p>
    <w:p w:rsidR="004B2B5F" w:rsidRPr="00F30DCB" w:rsidRDefault="00531AFC" w:rsidP="00531AFC">
      <w:pPr>
        <w:tabs>
          <w:tab w:val="left" w:pos="709"/>
        </w:tabs>
        <w:ind w:left="4320"/>
        <w:jc w:val="center"/>
        <w:rPr>
          <w:sz w:val="28"/>
          <w:szCs w:val="28"/>
        </w:rPr>
      </w:pPr>
      <w:r>
        <w:rPr>
          <w:sz w:val="28"/>
          <w:szCs w:val="28"/>
        </w:rPr>
        <w:t xml:space="preserve">                                                                                                       </w:t>
      </w:r>
      <w:r w:rsidR="00A03529">
        <w:rPr>
          <w:sz w:val="28"/>
          <w:szCs w:val="28"/>
        </w:rPr>
        <w:t>распоряжением</w:t>
      </w:r>
      <w:r w:rsidR="004B2B5F" w:rsidRPr="00F30DCB">
        <w:rPr>
          <w:sz w:val="28"/>
          <w:szCs w:val="28"/>
        </w:rPr>
        <w:t xml:space="preserve"> администрации</w:t>
      </w:r>
    </w:p>
    <w:p w:rsidR="004B2B5F" w:rsidRPr="00F30DCB" w:rsidRDefault="004B2B5F" w:rsidP="004B2B5F">
      <w:pPr>
        <w:tabs>
          <w:tab w:val="left" w:pos="709"/>
        </w:tabs>
        <w:ind w:left="4320"/>
        <w:jc w:val="right"/>
        <w:rPr>
          <w:sz w:val="28"/>
          <w:szCs w:val="28"/>
        </w:rPr>
      </w:pPr>
      <w:r w:rsidRPr="00F30DCB">
        <w:rPr>
          <w:sz w:val="28"/>
          <w:szCs w:val="28"/>
        </w:rPr>
        <w:t xml:space="preserve"> городского округа город Воронеж </w:t>
      </w:r>
    </w:p>
    <w:p w:rsidR="004B2B5F" w:rsidRDefault="004B2B5F" w:rsidP="004B2B5F">
      <w:pPr>
        <w:widowControl w:val="0"/>
        <w:tabs>
          <w:tab w:val="left" w:pos="6855"/>
        </w:tabs>
      </w:pPr>
      <w:r>
        <w:rPr>
          <w:sz w:val="28"/>
          <w:szCs w:val="28"/>
        </w:rPr>
        <w:t xml:space="preserve">                                                                               </w:t>
      </w:r>
      <w:r w:rsidR="00514A67">
        <w:rPr>
          <w:sz w:val="28"/>
          <w:szCs w:val="28"/>
        </w:rPr>
        <w:t xml:space="preserve">                                                                     </w:t>
      </w:r>
      <w:r w:rsidR="007434BF">
        <w:rPr>
          <w:sz w:val="28"/>
          <w:szCs w:val="28"/>
        </w:rPr>
        <w:t xml:space="preserve">                       </w:t>
      </w:r>
      <w:r w:rsidRPr="00F30DCB">
        <w:rPr>
          <w:sz w:val="28"/>
          <w:szCs w:val="28"/>
        </w:rPr>
        <w:t>от</w:t>
      </w:r>
      <w:r w:rsidR="003D5161">
        <w:rPr>
          <w:sz w:val="28"/>
          <w:szCs w:val="28"/>
        </w:rPr>
        <w:t xml:space="preserve">  09.09.2015  </w:t>
      </w:r>
      <w:r w:rsidRPr="00F30DCB">
        <w:rPr>
          <w:sz w:val="28"/>
          <w:szCs w:val="28"/>
        </w:rPr>
        <w:t>№</w:t>
      </w:r>
      <w:r w:rsidR="003D5161">
        <w:rPr>
          <w:sz w:val="28"/>
          <w:szCs w:val="28"/>
        </w:rPr>
        <w:t xml:space="preserve"> 732-р</w:t>
      </w:r>
    </w:p>
    <w:p w:rsidR="004B2B5F" w:rsidRDefault="004B2B5F" w:rsidP="004B2B5F"/>
    <w:p w:rsidR="004B2B5F" w:rsidRDefault="004B2B5F" w:rsidP="004B2B5F">
      <w:pPr>
        <w:autoSpaceDE w:val="0"/>
        <w:autoSpaceDN w:val="0"/>
        <w:adjustRightInd w:val="0"/>
        <w:jc w:val="both"/>
        <w:outlineLvl w:val="0"/>
        <w:rPr>
          <w:b/>
          <w:bCs/>
          <w:sz w:val="26"/>
          <w:szCs w:val="26"/>
        </w:rPr>
      </w:pPr>
      <w:r>
        <w:tab/>
      </w:r>
    </w:p>
    <w:p w:rsidR="004B2B5F" w:rsidRDefault="004B2B5F" w:rsidP="004B2B5F">
      <w:pPr>
        <w:autoSpaceDE w:val="0"/>
        <w:autoSpaceDN w:val="0"/>
        <w:adjustRightInd w:val="0"/>
        <w:jc w:val="center"/>
        <w:rPr>
          <w:b/>
          <w:bCs/>
          <w:sz w:val="26"/>
          <w:szCs w:val="26"/>
        </w:rPr>
      </w:pPr>
      <w:r>
        <w:rPr>
          <w:b/>
          <w:bCs/>
          <w:sz w:val="26"/>
          <w:szCs w:val="26"/>
        </w:rPr>
        <w:t>ВЕДОМСТВЕННЫЙ ПЕРЕЧЕНЬ</w:t>
      </w:r>
    </w:p>
    <w:p w:rsidR="00763CD0" w:rsidRDefault="004B2B5F" w:rsidP="00763CD0">
      <w:pPr>
        <w:autoSpaceDE w:val="0"/>
        <w:autoSpaceDN w:val="0"/>
        <w:adjustRightInd w:val="0"/>
        <w:jc w:val="center"/>
        <w:rPr>
          <w:b/>
          <w:bCs/>
          <w:sz w:val="26"/>
          <w:szCs w:val="26"/>
        </w:rPr>
      </w:pPr>
      <w:r>
        <w:rPr>
          <w:b/>
          <w:bCs/>
          <w:sz w:val="26"/>
          <w:szCs w:val="26"/>
        </w:rPr>
        <w:t>МУНИЦИПАЛЬНЫХ УСЛУГ (РАБОТ), ОКАЗЫВАЕМЫХ (ВЫПОЛНЯЕМЫХ)</w:t>
      </w:r>
      <w:r w:rsidR="00763CD0">
        <w:rPr>
          <w:b/>
          <w:bCs/>
          <w:sz w:val="26"/>
          <w:szCs w:val="26"/>
        </w:rPr>
        <w:t xml:space="preserve"> </w:t>
      </w:r>
      <w:r>
        <w:rPr>
          <w:b/>
          <w:bCs/>
          <w:sz w:val="26"/>
          <w:szCs w:val="26"/>
        </w:rPr>
        <w:t>МУНИЦИПАЛЬНЫМИ УЧРЕЖДЕНИЯМИ,</w:t>
      </w:r>
      <w:r w:rsidR="00763CD0">
        <w:rPr>
          <w:b/>
          <w:bCs/>
          <w:sz w:val="26"/>
          <w:szCs w:val="26"/>
        </w:rPr>
        <w:t xml:space="preserve"> </w:t>
      </w:r>
    </w:p>
    <w:p w:rsidR="004B2B5F" w:rsidRDefault="00763CD0" w:rsidP="004B2B5F">
      <w:pPr>
        <w:autoSpaceDE w:val="0"/>
        <w:autoSpaceDN w:val="0"/>
        <w:adjustRightInd w:val="0"/>
        <w:jc w:val="center"/>
        <w:rPr>
          <w:b/>
          <w:bCs/>
          <w:sz w:val="26"/>
          <w:szCs w:val="26"/>
        </w:rPr>
      </w:pPr>
      <w:r>
        <w:rPr>
          <w:b/>
          <w:bCs/>
          <w:sz w:val="26"/>
          <w:szCs w:val="26"/>
        </w:rPr>
        <w:t>ПОДВЕДОМСТВЕННЫМИ УПРАВЛЕНИЮ КУЛЬТУРЫ АДМИНИСТРАЦИИ</w:t>
      </w:r>
      <w:r w:rsidR="004B2B5F">
        <w:rPr>
          <w:b/>
          <w:bCs/>
          <w:sz w:val="26"/>
          <w:szCs w:val="26"/>
        </w:rPr>
        <w:t xml:space="preserve">  ГОРОДСКОГО ОКРУГА ГОРОД ВОРОНЕЖ</w:t>
      </w:r>
    </w:p>
    <w:p w:rsidR="001D4C1A" w:rsidRDefault="004B2B5F" w:rsidP="00F2350E">
      <w:pPr>
        <w:autoSpaceDE w:val="0"/>
        <w:autoSpaceDN w:val="0"/>
        <w:adjustRightInd w:val="0"/>
        <w:jc w:val="center"/>
        <w:rPr>
          <w:b/>
          <w:bCs/>
          <w:sz w:val="26"/>
          <w:szCs w:val="26"/>
        </w:rPr>
      </w:pPr>
      <w:r>
        <w:rPr>
          <w:b/>
          <w:bCs/>
          <w:sz w:val="26"/>
          <w:szCs w:val="26"/>
        </w:rPr>
        <w:t>В КАЧЕСТВЕ</w:t>
      </w:r>
      <w:r w:rsidR="00763CD0">
        <w:rPr>
          <w:b/>
          <w:bCs/>
          <w:sz w:val="26"/>
          <w:szCs w:val="26"/>
        </w:rPr>
        <w:t xml:space="preserve"> </w:t>
      </w:r>
      <w:r>
        <w:rPr>
          <w:b/>
          <w:bCs/>
          <w:sz w:val="26"/>
          <w:szCs w:val="26"/>
        </w:rPr>
        <w:t>ОСНОВНЫХ ВИДОВ ДЕЯТЕЛЬНОСТИ</w:t>
      </w:r>
    </w:p>
    <w:tbl>
      <w:tblPr>
        <w:tblW w:w="488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388"/>
        <w:gridCol w:w="1023"/>
        <w:gridCol w:w="1416"/>
        <w:gridCol w:w="2118"/>
        <w:gridCol w:w="1275"/>
        <w:gridCol w:w="1130"/>
        <w:gridCol w:w="1275"/>
        <w:gridCol w:w="1130"/>
        <w:gridCol w:w="1699"/>
        <w:gridCol w:w="1004"/>
        <w:gridCol w:w="6"/>
        <w:gridCol w:w="1847"/>
      </w:tblGrid>
      <w:tr w:rsidR="00742B84" w:rsidRPr="0085182D" w:rsidTr="00ED1A94">
        <w:tc>
          <w:tcPr>
            <w:tcW w:w="135" w:type="pct"/>
          </w:tcPr>
          <w:p w:rsidR="003F2AFB" w:rsidRPr="00A51F04" w:rsidRDefault="003F2AFB" w:rsidP="00514A67">
            <w:pPr>
              <w:rPr>
                <w:sz w:val="20"/>
                <w:szCs w:val="20"/>
                <w:lang w:val="en-US"/>
              </w:rPr>
            </w:pPr>
            <w:r w:rsidRPr="00A51F04">
              <w:rPr>
                <w:sz w:val="20"/>
                <w:szCs w:val="20"/>
                <w:lang w:val="en-US"/>
              </w:rPr>
              <w:t>N</w:t>
            </w:r>
            <w:r w:rsidRPr="00A51F04">
              <w:rPr>
                <w:sz w:val="20"/>
                <w:szCs w:val="20"/>
              </w:rPr>
              <w:t>/</w:t>
            </w:r>
            <w:r w:rsidRPr="00A51F04">
              <w:rPr>
                <w:sz w:val="20"/>
                <w:szCs w:val="20"/>
                <w:lang w:val="en-US"/>
              </w:rPr>
              <w:t>N</w:t>
            </w:r>
          </w:p>
        </w:tc>
        <w:tc>
          <w:tcPr>
            <w:tcW w:w="441" w:type="pct"/>
          </w:tcPr>
          <w:p w:rsidR="003F2AFB" w:rsidRPr="00A51F04" w:rsidRDefault="003F2AFB" w:rsidP="00762FB8">
            <w:pPr>
              <w:autoSpaceDE w:val="0"/>
              <w:autoSpaceDN w:val="0"/>
              <w:adjustRightInd w:val="0"/>
              <w:jc w:val="both"/>
              <w:rPr>
                <w:sz w:val="20"/>
                <w:szCs w:val="20"/>
              </w:rPr>
            </w:pPr>
            <w:r w:rsidRPr="00A51F04">
              <w:rPr>
                <w:sz w:val="20"/>
                <w:szCs w:val="20"/>
              </w:rPr>
              <w:t>Наименование муниципальной услуги или работы с указанием Общероссийского классификатора видов экономической деятельности, которым соответствует муниципальная услуга или работа</w:t>
            </w:r>
          </w:p>
        </w:tc>
        <w:tc>
          <w:tcPr>
            <w:tcW w:w="325" w:type="pct"/>
          </w:tcPr>
          <w:p w:rsidR="003F2AFB" w:rsidRPr="00A51F04" w:rsidRDefault="003F2AFB" w:rsidP="00857AE6">
            <w:pPr>
              <w:autoSpaceDE w:val="0"/>
              <w:autoSpaceDN w:val="0"/>
              <w:adjustRightInd w:val="0"/>
              <w:jc w:val="both"/>
              <w:rPr>
                <w:sz w:val="20"/>
                <w:szCs w:val="20"/>
              </w:rPr>
            </w:pPr>
            <w:r w:rsidRPr="00A51F04">
              <w:rPr>
                <w:sz w:val="20"/>
                <w:szCs w:val="20"/>
              </w:rPr>
              <w:t>Наименование органа, осуществляющего полномочия учредителя, или главного распорядителя средств муниципального бюджета</w:t>
            </w:r>
          </w:p>
          <w:p w:rsidR="003F2AFB" w:rsidRPr="00A51F04" w:rsidRDefault="003F2AFB" w:rsidP="00514A67">
            <w:pPr>
              <w:rPr>
                <w:sz w:val="20"/>
                <w:szCs w:val="20"/>
              </w:rPr>
            </w:pPr>
          </w:p>
        </w:tc>
        <w:tc>
          <w:tcPr>
            <w:tcW w:w="450" w:type="pct"/>
          </w:tcPr>
          <w:p w:rsidR="003F2AFB" w:rsidRPr="00A51F04" w:rsidRDefault="003F2AFB" w:rsidP="00DB5B00">
            <w:pPr>
              <w:autoSpaceDE w:val="0"/>
              <w:autoSpaceDN w:val="0"/>
              <w:adjustRightInd w:val="0"/>
              <w:jc w:val="both"/>
              <w:rPr>
                <w:sz w:val="20"/>
                <w:szCs w:val="20"/>
              </w:rPr>
            </w:pPr>
            <w:r w:rsidRPr="00A51F04">
              <w:rPr>
                <w:sz w:val="20"/>
                <w:szCs w:val="20"/>
              </w:rPr>
              <w:t>Код органа, осущест</w:t>
            </w:r>
            <w:r w:rsidR="00DF2098" w:rsidRPr="00A51F04">
              <w:rPr>
                <w:sz w:val="20"/>
                <w:szCs w:val="20"/>
              </w:rPr>
              <w:t xml:space="preserve">вляющего полномочия учредителя, </w:t>
            </w:r>
            <w:r w:rsidRPr="00A51F04">
              <w:rPr>
                <w:sz w:val="20"/>
                <w:szCs w:val="20"/>
              </w:rPr>
              <w:t xml:space="preserve">или главного распорядителя средств муниципального бюджета в соответствии с реестром участников бюджетного процесса, а также отдельных юридических лиц, не являющихся участниками бюджетного процесса </w:t>
            </w:r>
          </w:p>
          <w:p w:rsidR="00263E02" w:rsidRPr="00A51F04" w:rsidRDefault="00263E02" w:rsidP="00DB5B00">
            <w:pPr>
              <w:autoSpaceDE w:val="0"/>
              <w:autoSpaceDN w:val="0"/>
              <w:adjustRightInd w:val="0"/>
              <w:jc w:val="both"/>
              <w:rPr>
                <w:sz w:val="20"/>
                <w:szCs w:val="20"/>
              </w:rPr>
            </w:pPr>
          </w:p>
          <w:p w:rsidR="00263E02" w:rsidRPr="00A51F04" w:rsidRDefault="00263E02" w:rsidP="00DB5B00">
            <w:pPr>
              <w:autoSpaceDE w:val="0"/>
              <w:autoSpaceDN w:val="0"/>
              <w:adjustRightInd w:val="0"/>
              <w:jc w:val="both"/>
              <w:rPr>
                <w:sz w:val="20"/>
                <w:szCs w:val="20"/>
              </w:rPr>
            </w:pPr>
          </w:p>
          <w:p w:rsidR="00263E02" w:rsidRPr="00A51F04" w:rsidRDefault="00263E02" w:rsidP="00DB5B00">
            <w:pPr>
              <w:autoSpaceDE w:val="0"/>
              <w:autoSpaceDN w:val="0"/>
              <w:adjustRightInd w:val="0"/>
              <w:jc w:val="both"/>
              <w:rPr>
                <w:sz w:val="20"/>
                <w:szCs w:val="20"/>
              </w:rPr>
            </w:pPr>
          </w:p>
        </w:tc>
        <w:tc>
          <w:tcPr>
            <w:tcW w:w="673" w:type="pct"/>
          </w:tcPr>
          <w:p w:rsidR="003F2AFB" w:rsidRPr="00A51F04" w:rsidRDefault="003F2AFB" w:rsidP="00857AE6">
            <w:pPr>
              <w:autoSpaceDE w:val="0"/>
              <w:autoSpaceDN w:val="0"/>
              <w:adjustRightInd w:val="0"/>
              <w:jc w:val="both"/>
              <w:rPr>
                <w:sz w:val="20"/>
                <w:szCs w:val="20"/>
              </w:rPr>
            </w:pPr>
            <w:r w:rsidRPr="00A51F04">
              <w:rPr>
                <w:sz w:val="20"/>
                <w:szCs w:val="20"/>
              </w:rPr>
              <w:t>Наименование муниципального учреждения и его код в соответствии с реестром участников бюджетного процесса, а также отдельных юридических лиц, не являющихся участниками бюджетного процесса</w:t>
            </w:r>
          </w:p>
          <w:p w:rsidR="003F2AFB" w:rsidRPr="00A51F04" w:rsidRDefault="003F2AFB" w:rsidP="00514A67">
            <w:pPr>
              <w:rPr>
                <w:sz w:val="20"/>
                <w:szCs w:val="20"/>
              </w:rPr>
            </w:pPr>
          </w:p>
        </w:tc>
        <w:tc>
          <w:tcPr>
            <w:tcW w:w="405" w:type="pct"/>
          </w:tcPr>
          <w:p w:rsidR="003F2AFB" w:rsidRPr="00A51F04" w:rsidRDefault="003F2AFB" w:rsidP="00857AE6">
            <w:pPr>
              <w:autoSpaceDE w:val="0"/>
              <w:autoSpaceDN w:val="0"/>
              <w:adjustRightInd w:val="0"/>
              <w:jc w:val="both"/>
              <w:rPr>
                <w:sz w:val="20"/>
                <w:szCs w:val="20"/>
              </w:rPr>
            </w:pPr>
            <w:r w:rsidRPr="00A51F04">
              <w:rPr>
                <w:sz w:val="20"/>
                <w:szCs w:val="20"/>
              </w:rPr>
              <w:t>Содержание муниципальной услуги или работы</w:t>
            </w:r>
          </w:p>
          <w:p w:rsidR="003F2AFB" w:rsidRPr="00A51F04" w:rsidRDefault="003F2AFB" w:rsidP="00514A67">
            <w:pPr>
              <w:rPr>
                <w:sz w:val="20"/>
                <w:szCs w:val="20"/>
              </w:rPr>
            </w:pPr>
          </w:p>
        </w:tc>
        <w:tc>
          <w:tcPr>
            <w:tcW w:w="359" w:type="pct"/>
          </w:tcPr>
          <w:p w:rsidR="003F2AFB" w:rsidRPr="00A51F04" w:rsidRDefault="003F2AFB" w:rsidP="00857AE6">
            <w:pPr>
              <w:autoSpaceDE w:val="0"/>
              <w:autoSpaceDN w:val="0"/>
              <w:adjustRightInd w:val="0"/>
              <w:jc w:val="both"/>
              <w:rPr>
                <w:sz w:val="20"/>
                <w:szCs w:val="20"/>
              </w:rPr>
            </w:pPr>
            <w:r w:rsidRPr="00A51F04">
              <w:rPr>
                <w:sz w:val="20"/>
                <w:szCs w:val="20"/>
              </w:rPr>
              <w:t>Условия (формы) оказания муниципальной услуги или выполнения работы</w:t>
            </w:r>
          </w:p>
          <w:p w:rsidR="003F2AFB" w:rsidRPr="00A51F04" w:rsidRDefault="003F2AFB" w:rsidP="00514A67">
            <w:pPr>
              <w:rPr>
                <w:sz w:val="20"/>
                <w:szCs w:val="20"/>
              </w:rPr>
            </w:pPr>
          </w:p>
        </w:tc>
        <w:tc>
          <w:tcPr>
            <w:tcW w:w="405" w:type="pct"/>
          </w:tcPr>
          <w:p w:rsidR="003F2AFB" w:rsidRPr="00A51F04" w:rsidRDefault="003F2AFB" w:rsidP="00857AE6">
            <w:pPr>
              <w:autoSpaceDE w:val="0"/>
              <w:autoSpaceDN w:val="0"/>
              <w:adjustRightInd w:val="0"/>
              <w:jc w:val="both"/>
              <w:rPr>
                <w:sz w:val="20"/>
                <w:szCs w:val="20"/>
              </w:rPr>
            </w:pPr>
            <w:r w:rsidRPr="00A51F04">
              <w:rPr>
                <w:sz w:val="20"/>
                <w:szCs w:val="20"/>
              </w:rPr>
              <w:t>Вид деятельности муниципального учреждения</w:t>
            </w:r>
          </w:p>
          <w:p w:rsidR="003F2AFB" w:rsidRPr="00A51F04" w:rsidRDefault="003F2AFB" w:rsidP="00514A67">
            <w:pPr>
              <w:rPr>
                <w:sz w:val="20"/>
                <w:szCs w:val="20"/>
              </w:rPr>
            </w:pPr>
          </w:p>
        </w:tc>
        <w:tc>
          <w:tcPr>
            <w:tcW w:w="359" w:type="pct"/>
          </w:tcPr>
          <w:p w:rsidR="003F2AFB" w:rsidRPr="00A51F04" w:rsidRDefault="003F2AFB" w:rsidP="00857AE6">
            <w:pPr>
              <w:autoSpaceDE w:val="0"/>
              <w:autoSpaceDN w:val="0"/>
              <w:adjustRightInd w:val="0"/>
              <w:jc w:val="both"/>
              <w:rPr>
                <w:sz w:val="20"/>
                <w:szCs w:val="20"/>
              </w:rPr>
            </w:pPr>
            <w:r w:rsidRPr="00A51F04">
              <w:rPr>
                <w:sz w:val="20"/>
                <w:szCs w:val="20"/>
              </w:rPr>
              <w:t>Категории потребителей муниципальной услуги или работы</w:t>
            </w:r>
          </w:p>
          <w:p w:rsidR="003F2AFB" w:rsidRPr="00A51F04" w:rsidRDefault="003F2AFB" w:rsidP="00514A67">
            <w:pPr>
              <w:rPr>
                <w:sz w:val="20"/>
                <w:szCs w:val="20"/>
              </w:rPr>
            </w:pPr>
          </w:p>
        </w:tc>
        <w:tc>
          <w:tcPr>
            <w:tcW w:w="540" w:type="pct"/>
          </w:tcPr>
          <w:p w:rsidR="003F2AFB" w:rsidRPr="00A51F04" w:rsidRDefault="003F2AFB" w:rsidP="00857AE6">
            <w:pPr>
              <w:autoSpaceDE w:val="0"/>
              <w:autoSpaceDN w:val="0"/>
              <w:adjustRightInd w:val="0"/>
              <w:jc w:val="both"/>
              <w:rPr>
                <w:sz w:val="20"/>
                <w:szCs w:val="20"/>
              </w:rPr>
            </w:pPr>
            <w:r w:rsidRPr="00A51F04">
              <w:rPr>
                <w:sz w:val="20"/>
                <w:szCs w:val="20"/>
              </w:rPr>
              <w:t>Наименования показателей, характеризующих качество и или объем муниципальной услуги (выполняемой работы)</w:t>
            </w:r>
          </w:p>
          <w:p w:rsidR="003F2AFB" w:rsidRPr="00A51F04" w:rsidRDefault="003F2AFB" w:rsidP="00514A67">
            <w:pPr>
              <w:rPr>
                <w:sz w:val="20"/>
                <w:szCs w:val="20"/>
              </w:rPr>
            </w:pPr>
          </w:p>
        </w:tc>
        <w:tc>
          <w:tcPr>
            <w:tcW w:w="321" w:type="pct"/>
            <w:gridSpan w:val="2"/>
          </w:tcPr>
          <w:p w:rsidR="003F2AFB" w:rsidRPr="00A51F04" w:rsidRDefault="003F2AFB" w:rsidP="00857AE6">
            <w:pPr>
              <w:autoSpaceDE w:val="0"/>
              <w:autoSpaceDN w:val="0"/>
              <w:adjustRightInd w:val="0"/>
              <w:jc w:val="both"/>
              <w:rPr>
                <w:sz w:val="20"/>
                <w:szCs w:val="20"/>
              </w:rPr>
            </w:pPr>
            <w:r w:rsidRPr="00A51F04">
              <w:rPr>
                <w:sz w:val="20"/>
                <w:szCs w:val="20"/>
              </w:rPr>
              <w:t>Указание на бесплатность или платность муниципальной услуги или работы</w:t>
            </w:r>
          </w:p>
          <w:p w:rsidR="003F2AFB" w:rsidRPr="00A51F04" w:rsidRDefault="003F2AFB" w:rsidP="00514A67">
            <w:pPr>
              <w:rPr>
                <w:sz w:val="20"/>
                <w:szCs w:val="20"/>
              </w:rPr>
            </w:pPr>
          </w:p>
        </w:tc>
        <w:tc>
          <w:tcPr>
            <w:tcW w:w="587" w:type="pct"/>
          </w:tcPr>
          <w:p w:rsidR="003F2AFB" w:rsidRPr="00A51F04" w:rsidRDefault="003F2AFB" w:rsidP="00857AE6">
            <w:pPr>
              <w:autoSpaceDE w:val="0"/>
              <w:autoSpaceDN w:val="0"/>
              <w:adjustRightInd w:val="0"/>
              <w:jc w:val="both"/>
              <w:rPr>
                <w:sz w:val="20"/>
                <w:szCs w:val="20"/>
              </w:rPr>
            </w:pPr>
            <w:r w:rsidRPr="00A51F04">
              <w:rPr>
                <w:sz w:val="20"/>
                <w:szCs w:val="20"/>
              </w:rPr>
              <w:t>Реквизиты нормативных правовых актов,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w:t>
            </w:r>
          </w:p>
          <w:p w:rsidR="003F2AFB" w:rsidRPr="00A51F04" w:rsidRDefault="003F2AFB" w:rsidP="00514A67">
            <w:pPr>
              <w:rPr>
                <w:sz w:val="20"/>
                <w:szCs w:val="20"/>
              </w:rPr>
            </w:pPr>
          </w:p>
          <w:p w:rsidR="003F2AFB" w:rsidRPr="00A51F04" w:rsidRDefault="003F2AFB" w:rsidP="00514A67">
            <w:pPr>
              <w:rPr>
                <w:sz w:val="20"/>
                <w:szCs w:val="20"/>
              </w:rPr>
            </w:pPr>
          </w:p>
        </w:tc>
      </w:tr>
      <w:tr w:rsidR="00742B84" w:rsidRPr="0085182D" w:rsidTr="00ED1A94">
        <w:tc>
          <w:tcPr>
            <w:tcW w:w="135" w:type="pct"/>
          </w:tcPr>
          <w:p w:rsidR="003F2AFB" w:rsidRPr="00A51F04" w:rsidRDefault="003F2AFB" w:rsidP="00870B61">
            <w:pPr>
              <w:jc w:val="center"/>
              <w:rPr>
                <w:sz w:val="20"/>
                <w:szCs w:val="20"/>
              </w:rPr>
            </w:pPr>
            <w:r w:rsidRPr="00A51F04">
              <w:rPr>
                <w:sz w:val="20"/>
                <w:szCs w:val="20"/>
              </w:rPr>
              <w:t>1</w:t>
            </w:r>
          </w:p>
        </w:tc>
        <w:tc>
          <w:tcPr>
            <w:tcW w:w="441" w:type="pct"/>
          </w:tcPr>
          <w:p w:rsidR="003F2AFB" w:rsidRPr="00A51F04" w:rsidRDefault="003F2AFB" w:rsidP="00870B61">
            <w:pPr>
              <w:autoSpaceDE w:val="0"/>
              <w:autoSpaceDN w:val="0"/>
              <w:adjustRightInd w:val="0"/>
              <w:jc w:val="center"/>
              <w:rPr>
                <w:sz w:val="20"/>
                <w:szCs w:val="20"/>
              </w:rPr>
            </w:pPr>
            <w:r w:rsidRPr="00A51F04">
              <w:rPr>
                <w:sz w:val="20"/>
                <w:szCs w:val="20"/>
              </w:rPr>
              <w:t>2</w:t>
            </w:r>
          </w:p>
        </w:tc>
        <w:tc>
          <w:tcPr>
            <w:tcW w:w="325" w:type="pct"/>
          </w:tcPr>
          <w:p w:rsidR="003F2AFB" w:rsidRPr="00A51F04" w:rsidRDefault="008A20DA" w:rsidP="00870B61">
            <w:pPr>
              <w:autoSpaceDE w:val="0"/>
              <w:autoSpaceDN w:val="0"/>
              <w:adjustRightInd w:val="0"/>
              <w:jc w:val="center"/>
              <w:rPr>
                <w:sz w:val="20"/>
                <w:szCs w:val="20"/>
              </w:rPr>
            </w:pPr>
            <w:r w:rsidRPr="00A51F04">
              <w:rPr>
                <w:sz w:val="20"/>
                <w:szCs w:val="20"/>
              </w:rPr>
              <w:t>3</w:t>
            </w:r>
          </w:p>
        </w:tc>
        <w:tc>
          <w:tcPr>
            <w:tcW w:w="450" w:type="pct"/>
          </w:tcPr>
          <w:p w:rsidR="003F2AFB" w:rsidRPr="00A51F04" w:rsidRDefault="008A20DA" w:rsidP="00870B61">
            <w:pPr>
              <w:autoSpaceDE w:val="0"/>
              <w:autoSpaceDN w:val="0"/>
              <w:adjustRightInd w:val="0"/>
              <w:jc w:val="center"/>
              <w:rPr>
                <w:sz w:val="20"/>
                <w:szCs w:val="20"/>
              </w:rPr>
            </w:pPr>
            <w:r w:rsidRPr="00A51F04">
              <w:rPr>
                <w:sz w:val="20"/>
                <w:szCs w:val="20"/>
              </w:rPr>
              <w:t>4</w:t>
            </w:r>
          </w:p>
        </w:tc>
        <w:tc>
          <w:tcPr>
            <w:tcW w:w="673" w:type="pct"/>
          </w:tcPr>
          <w:p w:rsidR="003F2AFB" w:rsidRPr="00A51F04" w:rsidRDefault="008A20DA" w:rsidP="00870B61">
            <w:pPr>
              <w:autoSpaceDE w:val="0"/>
              <w:autoSpaceDN w:val="0"/>
              <w:adjustRightInd w:val="0"/>
              <w:jc w:val="center"/>
              <w:rPr>
                <w:sz w:val="20"/>
                <w:szCs w:val="20"/>
              </w:rPr>
            </w:pPr>
            <w:r w:rsidRPr="00A51F04">
              <w:rPr>
                <w:sz w:val="20"/>
                <w:szCs w:val="20"/>
              </w:rPr>
              <w:t>5</w:t>
            </w:r>
          </w:p>
        </w:tc>
        <w:tc>
          <w:tcPr>
            <w:tcW w:w="405" w:type="pct"/>
          </w:tcPr>
          <w:p w:rsidR="003F2AFB" w:rsidRPr="00A51F04" w:rsidRDefault="008A20DA" w:rsidP="00870B61">
            <w:pPr>
              <w:autoSpaceDE w:val="0"/>
              <w:autoSpaceDN w:val="0"/>
              <w:adjustRightInd w:val="0"/>
              <w:jc w:val="center"/>
              <w:rPr>
                <w:sz w:val="20"/>
                <w:szCs w:val="20"/>
              </w:rPr>
            </w:pPr>
            <w:r w:rsidRPr="00A51F04">
              <w:rPr>
                <w:sz w:val="20"/>
                <w:szCs w:val="20"/>
              </w:rPr>
              <w:t>6</w:t>
            </w:r>
          </w:p>
        </w:tc>
        <w:tc>
          <w:tcPr>
            <w:tcW w:w="359" w:type="pct"/>
          </w:tcPr>
          <w:p w:rsidR="003F2AFB" w:rsidRPr="00A51F04" w:rsidRDefault="008A20DA" w:rsidP="00870B61">
            <w:pPr>
              <w:autoSpaceDE w:val="0"/>
              <w:autoSpaceDN w:val="0"/>
              <w:adjustRightInd w:val="0"/>
              <w:jc w:val="center"/>
              <w:rPr>
                <w:sz w:val="20"/>
                <w:szCs w:val="20"/>
              </w:rPr>
            </w:pPr>
            <w:r w:rsidRPr="00A51F04">
              <w:rPr>
                <w:sz w:val="20"/>
                <w:szCs w:val="20"/>
              </w:rPr>
              <w:t>7</w:t>
            </w:r>
          </w:p>
        </w:tc>
        <w:tc>
          <w:tcPr>
            <w:tcW w:w="405" w:type="pct"/>
          </w:tcPr>
          <w:p w:rsidR="003F2AFB" w:rsidRPr="00A51F04" w:rsidRDefault="008A20DA" w:rsidP="00870B61">
            <w:pPr>
              <w:autoSpaceDE w:val="0"/>
              <w:autoSpaceDN w:val="0"/>
              <w:adjustRightInd w:val="0"/>
              <w:jc w:val="center"/>
              <w:rPr>
                <w:sz w:val="20"/>
                <w:szCs w:val="20"/>
              </w:rPr>
            </w:pPr>
            <w:r w:rsidRPr="00A51F04">
              <w:rPr>
                <w:sz w:val="20"/>
                <w:szCs w:val="20"/>
              </w:rPr>
              <w:t>8</w:t>
            </w:r>
          </w:p>
        </w:tc>
        <w:tc>
          <w:tcPr>
            <w:tcW w:w="359" w:type="pct"/>
          </w:tcPr>
          <w:p w:rsidR="003F2AFB" w:rsidRPr="00A51F04" w:rsidRDefault="008A20DA" w:rsidP="00870B61">
            <w:pPr>
              <w:autoSpaceDE w:val="0"/>
              <w:autoSpaceDN w:val="0"/>
              <w:adjustRightInd w:val="0"/>
              <w:jc w:val="center"/>
              <w:rPr>
                <w:sz w:val="20"/>
                <w:szCs w:val="20"/>
              </w:rPr>
            </w:pPr>
            <w:r w:rsidRPr="00A51F04">
              <w:rPr>
                <w:sz w:val="20"/>
                <w:szCs w:val="20"/>
              </w:rPr>
              <w:t>9</w:t>
            </w:r>
          </w:p>
        </w:tc>
        <w:tc>
          <w:tcPr>
            <w:tcW w:w="540" w:type="pct"/>
          </w:tcPr>
          <w:p w:rsidR="003F2AFB" w:rsidRPr="00A51F04" w:rsidRDefault="008A20DA" w:rsidP="00870B61">
            <w:pPr>
              <w:autoSpaceDE w:val="0"/>
              <w:autoSpaceDN w:val="0"/>
              <w:adjustRightInd w:val="0"/>
              <w:jc w:val="center"/>
              <w:rPr>
                <w:sz w:val="20"/>
                <w:szCs w:val="20"/>
              </w:rPr>
            </w:pPr>
            <w:r w:rsidRPr="00A51F04">
              <w:rPr>
                <w:sz w:val="20"/>
                <w:szCs w:val="20"/>
              </w:rPr>
              <w:t>10</w:t>
            </w:r>
          </w:p>
        </w:tc>
        <w:tc>
          <w:tcPr>
            <w:tcW w:w="321" w:type="pct"/>
            <w:gridSpan w:val="2"/>
          </w:tcPr>
          <w:p w:rsidR="003F2AFB" w:rsidRPr="00A51F04" w:rsidRDefault="008A20DA" w:rsidP="00870B61">
            <w:pPr>
              <w:autoSpaceDE w:val="0"/>
              <w:autoSpaceDN w:val="0"/>
              <w:adjustRightInd w:val="0"/>
              <w:jc w:val="center"/>
              <w:rPr>
                <w:sz w:val="20"/>
                <w:szCs w:val="20"/>
              </w:rPr>
            </w:pPr>
            <w:r w:rsidRPr="00A51F04">
              <w:rPr>
                <w:sz w:val="20"/>
                <w:szCs w:val="20"/>
              </w:rPr>
              <w:t>11</w:t>
            </w:r>
          </w:p>
        </w:tc>
        <w:tc>
          <w:tcPr>
            <w:tcW w:w="587" w:type="pct"/>
          </w:tcPr>
          <w:p w:rsidR="003F2AFB" w:rsidRPr="00A51F04" w:rsidRDefault="008A20DA" w:rsidP="00870B61">
            <w:pPr>
              <w:autoSpaceDE w:val="0"/>
              <w:autoSpaceDN w:val="0"/>
              <w:adjustRightInd w:val="0"/>
              <w:jc w:val="center"/>
              <w:rPr>
                <w:sz w:val="20"/>
                <w:szCs w:val="20"/>
              </w:rPr>
            </w:pPr>
            <w:r w:rsidRPr="00A51F04">
              <w:rPr>
                <w:sz w:val="20"/>
                <w:szCs w:val="20"/>
              </w:rPr>
              <w:t>12</w:t>
            </w:r>
          </w:p>
        </w:tc>
      </w:tr>
      <w:tr w:rsidR="00742B84" w:rsidRPr="0085182D" w:rsidTr="00ED1A94">
        <w:tc>
          <w:tcPr>
            <w:tcW w:w="135" w:type="pct"/>
          </w:tcPr>
          <w:p w:rsidR="00742B84" w:rsidRPr="00A51F04" w:rsidRDefault="00742B84" w:rsidP="00263E02">
            <w:pPr>
              <w:jc w:val="center"/>
              <w:rPr>
                <w:sz w:val="20"/>
                <w:szCs w:val="20"/>
              </w:rPr>
            </w:pPr>
            <w:r w:rsidRPr="00A51F04">
              <w:rPr>
                <w:sz w:val="20"/>
                <w:szCs w:val="20"/>
              </w:rPr>
              <w:t>1</w:t>
            </w:r>
          </w:p>
        </w:tc>
        <w:tc>
          <w:tcPr>
            <w:tcW w:w="441" w:type="pct"/>
          </w:tcPr>
          <w:p w:rsidR="00742B84" w:rsidRPr="00A51F04" w:rsidRDefault="00742B84" w:rsidP="00263E02">
            <w:pPr>
              <w:autoSpaceDE w:val="0"/>
              <w:autoSpaceDN w:val="0"/>
              <w:adjustRightInd w:val="0"/>
              <w:jc w:val="center"/>
              <w:rPr>
                <w:sz w:val="20"/>
                <w:szCs w:val="20"/>
              </w:rPr>
            </w:pPr>
            <w:r w:rsidRPr="00A51F04">
              <w:rPr>
                <w:sz w:val="20"/>
                <w:szCs w:val="20"/>
              </w:rPr>
              <w:t>2</w:t>
            </w:r>
          </w:p>
        </w:tc>
        <w:tc>
          <w:tcPr>
            <w:tcW w:w="325" w:type="pct"/>
          </w:tcPr>
          <w:p w:rsidR="00742B84" w:rsidRPr="00A51F04" w:rsidRDefault="00742B84" w:rsidP="00263E02">
            <w:pPr>
              <w:autoSpaceDE w:val="0"/>
              <w:autoSpaceDN w:val="0"/>
              <w:adjustRightInd w:val="0"/>
              <w:jc w:val="center"/>
              <w:rPr>
                <w:sz w:val="20"/>
                <w:szCs w:val="20"/>
              </w:rPr>
            </w:pPr>
            <w:r w:rsidRPr="00A51F04">
              <w:rPr>
                <w:sz w:val="20"/>
                <w:szCs w:val="20"/>
              </w:rPr>
              <w:t>3</w:t>
            </w:r>
          </w:p>
        </w:tc>
        <w:tc>
          <w:tcPr>
            <w:tcW w:w="450" w:type="pct"/>
          </w:tcPr>
          <w:p w:rsidR="00742B84" w:rsidRPr="00A51F04" w:rsidRDefault="00742B84" w:rsidP="00263E02">
            <w:pPr>
              <w:autoSpaceDE w:val="0"/>
              <w:autoSpaceDN w:val="0"/>
              <w:adjustRightInd w:val="0"/>
              <w:jc w:val="center"/>
              <w:rPr>
                <w:sz w:val="20"/>
                <w:szCs w:val="20"/>
              </w:rPr>
            </w:pPr>
            <w:r w:rsidRPr="00A51F04">
              <w:rPr>
                <w:sz w:val="20"/>
                <w:szCs w:val="20"/>
              </w:rPr>
              <w:t>4</w:t>
            </w:r>
          </w:p>
        </w:tc>
        <w:tc>
          <w:tcPr>
            <w:tcW w:w="673" w:type="pct"/>
          </w:tcPr>
          <w:p w:rsidR="00742B84" w:rsidRPr="00A51F04" w:rsidRDefault="00742B84" w:rsidP="00263E02">
            <w:pPr>
              <w:autoSpaceDE w:val="0"/>
              <w:autoSpaceDN w:val="0"/>
              <w:adjustRightInd w:val="0"/>
              <w:jc w:val="center"/>
              <w:rPr>
                <w:sz w:val="20"/>
                <w:szCs w:val="20"/>
              </w:rPr>
            </w:pPr>
            <w:r w:rsidRPr="00A51F04">
              <w:rPr>
                <w:sz w:val="20"/>
                <w:szCs w:val="20"/>
              </w:rPr>
              <w:t>5</w:t>
            </w:r>
          </w:p>
        </w:tc>
        <w:tc>
          <w:tcPr>
            <w:tcW w:w="405" w:type="pct"/>
          </w:tcPr>
          <w:p w:rsidR="00742B84" w:rsidRPr="00A51F04" w:rsidRDefault="00742B84" w:rsidP="00263E02">
            <w:pPr>
              <w:autoSpaceDE w:val="0"/>
              <w:autoSpaceDN w:val="0"/>
              <w:adjustRightInd w:val="0"/>
              <w:jc w:val="center"/>
              <w:rPr>
                <w:sz w:val="20"/>
                <w:szCs w:val="20"/>
              </w:rPr>
            </w:pPr>
            <w:r w:rsidRPr="00A51F04">
              <w:rPr>
                <w:sz w:val="20"/>
                <w:szCs w:val="20"/>
              </w:rPr>
              <w:t>6</w:t>
            </w:r>
          </w:p>
        </w:tc>
        <w:tc>
          <w:tcPr>
            <w:tcW w:w="359" w:type="pct"/>
          </w:tcPr>
          <w:p w:rsidR="00742B84" w:rsidRPr="00A51F04" w:rsidRDefault="00742B84" w:rsidP="00263E02">
            <w:pPr>
              <w:autoSpaceDE w:val="0"/>
              <w:autoSpaceDN w:val="0"/>
              <w:adjustRightInd w:val="0"/>
              <w:jc w:val="center"/>
              <w:rPr>
                <w:sz w:val="20"/>
                <w:szCs w:val="20"/>
              </w:rPr>
            </w:pPr>
            <w:r w:rsidRPr="00A51F04">
              <w:rPr>
                <w:sz w:val="20"/>
                <w:szCs w:val="20"/>
              </w:rPr>
              <w:t>7</w:t>
            </w:r>
          </w:p>
        </w:tc>
        <w:tc>
          <w:tcPr>
            <w:tcW w:w="405" w:type="pct"/>
          </w:tcPr>
          <w:p w:rsidR="00742B84" w:rsidRPr="00A51F04" w:rsidRDefault="00742B84" w:rsidP="00263E02">
            <w:pPr>
              <w:autoSpaceDE w:val="0"/>
              <w:autoSpaceDN w:val="0"/>
              <w:adjustRightInd w:val="0"/>
              <w:jc w:val="center"/>
              <w:rPr>
                <w:sz w:val="20"/>
                <w:szCs w:val="20"/>
              </w:rPr>
            </w:pPr>
            <w:r w:rsidRPr="00A51F04">
              <w:rPr>
                <w:sz w:val="20"/>
                <w:szCs w:val="20"/>
              </w:rPr>
              <w:t>8</w:t>
            </w:r>
          </w:p>
        </w:tc>
        <w:tc>
          <w:tcPr>
            <w:tcW w:w="359" w:type="pct"/>
          </w:tcPr>
          <w:p w:rsidR="00742B84" w:rsidRPr="00A51F04" w:rsidRDefault="00742B84" w:rsidP="00263E02">
            <w:pPr>
              <w:autoSpaceDE w:val="0"/>
              <w:autoSpaceDN w:val="0"/>
              <w:adjustRightInd w:val="0"/>
              <w:jc w:val="center"/>
              <w:rPr>
                <w:sz w:val="20"/>
                <w:szCs w:val="20"/>
              </w:rPr>
            </w:pPr>
            <w:r w:rsidRPr="00A51F04">
              <w:rPr>
                <w:sz w:val="20"/>
                <w:szCs w:val="20"/>
              </w:rPr>
              <w:t>9</w:t>
            </w:r>
          </w:p>
        </w:tc>
        <w:tc>
          <w:tcPr>
            <w:tcW w:w="540" w:type="pct"/>
          </w:tcPr>
          <w:p w:rsidR="00742B84" w:rsidRPr="00A51F04" w:rsidRDefault="00742B84" w:rsidP="00263E02">
            <w:pPr>
              <w:autoSpaceDE w:val="0"/>
              <w:autoSpaceDN w:val="0"/>
              <w:adjustRightInd w:val="0"/>
              <w:jc w:val="center"/>
              <w:rPr>
                <w:sz w:val="20"/>
                <w:szCs w:val="20"/>
              </w:rPr>
            </w:pPr>
            <w:r w:rsidRPr="00A51F04">
              <w:rPr>
                <w:sz w:val="20"/>
                <w:szCs w:val="20"/>
              </w:rPr>
              <w:t>10</w:t>
            </w:r>
          </w:p>
        </w:tc>
        <w:tc>
          <w:tcPr>
            <w:tcW w:w="321" w:type="pct"/>
            <w:gridSpan w:val="2"/>
          </w:tcPr>
          <w:p w:rsidR="00742B84" w:rsidRPr="00A51F04" w:rsidRDefault="00742B84" w:rsidP="00263E02">
            <w:pPr>
              <w:autoSpaceDE w:val="0"/>
              <w:autoSpaceDN w:val="0"/>
              <w:adjustRightInd w:val="0"/>
              <w:jc w:val="center"/>
              <w:rPr>
                <w:sz w:val="20"/>
                <w:szCs w:val="20"/>
              </w:rPr>
            </w:pPr>
            <w:r w:rsidRPr="00A51F04">
              <w:rPr>
                <w:sz w:val="20"/>
                <w:szCs w:val="20"/>
              </w:rPr>
              <w:t>11</w:t>
            </w:r>
          </w:p>
        </w:tc>
        <w:tc>
          <w:tcPr>
            <w:tcW w:w="587" w:type="pct"/>
          </w:tcPr>
          <w:p w:rsidR="00742B84" w:rsidRPr="00A51F04" w:rsidRDefault="00742B84" w:rsidP="00263E02">
            <w:pPr>
              <w:autoSpaceDE w:val="0"/>
              <w:autoSpaceDN w:val="0"/>
              <w:adjustRightInd w:val="0"/>
              <w:jc w:val="center"/>
              <w:rPr>
                <w:sz w:val="20"/>
                <w:szCs w:val="20"/>
              </w:rPr>
            </w:pPr>
            <w:r w:rsidRPr="00A51F04">
              <w:rPr>
                <w:sz w:val="20"/>
                <w:szCs w:val="20"/>
              </w:rPr>
              <w:t>12</w:t>
            </w:r>
          </w:p>
        </w:tc>
      </w:tr>
      <w:tr w:rsidR="00B93E7C" w:rsidRPr="0085182D" w:rsidTr="00243C35">
        <w:tc>
          <w:tcPr>
            <w:tcW w:w="5000" w:type="pct"/>
            <w:gridSpan w:val="13"/>
          </w:tcPr>
          <w:p w:rsidR="00B93E7C" w:rsidRPr="00A51F04" w:rsidRDefault="00B93E7C" w:rsidP="00263E02">
            <w:pPr>
              <w:autoSpaceDE w:val="0"/>
              <w:autoSpaceDN w:val="0"/>
              <w:adjustRightInd w:val="0"/>
              <w:jc w:val="center"/>
              <w:rPr>
                <w:sz w:val="20"/>
                <w:szCs w:val="20"/>
              </w:rPr>
            </w:pPr>
            <w:r w:rsidRPr="00A51F04">
              <w:rPr>
                <w:sz w:val="20"/>
                <w:szCs w:val="20"/>
              </w:rPr>
              <w:t xml:space="preserve">Раздел </w:t>
            </w:r>
            <w:r w:rsidRPr="00A51F04">
              <w:rPr>
                <w:sz w:val="20"/>
                <w:szCs w:val="20"/>
                <w:lang w:val="en-US"/>
              </w:rPr>
              <w:t>I</w:t>
            </w:r>
            <w:r w:rsidRPr="00A51F04">
              <w:rPr>
                <w:sz w:val="20"/>
                <w:szCs w:val="20"/>
              </w:rPr>
              <w:t>. Муниципальные услуги</w:t>
            </w:r>
          </w:p>
        </w:tc>
      </w:tr>
      <w:tr w:rsidR="00742B84" w:rsidRPr="0085182D" w:rsidTr="00ED1A94">
        <w:trPr>
          <w:trHeight w:val="2636"/>
        </w:trPr>
        <w:tc>
          <w:tcPr>
            <w:tcW w:w="135" w:type="pct"/>
          </w:tcPr>
          <w:p w:rsidR="00742B84" w:rsidRPr="00A51F04" w:rsidRDefault="00B93E7C" w:rsidP="00514A67">
            <w:pPr>
              <w:rPr>
                <w:sz w:val="20"/>
                <w:szCs w:val="20"/>
              </w:rPr>
            </w:pPr>
            <w:r w:rsidRPr="00A51F04">
              <w:rPr>
                <w:sz w:val="20"/>
                <w:szCs w:val="20"/>
              </w:rPr>
              <w:t>1</w:t>
            </w:r>
            <w:r w:rsidR="00742B84" w:rsidRPr="00A51F04">
              <w:rPr>
                <w:sz w:val="20"/>
                <w:szCs w:val="20"/>
              </w:rPr>
              <w:t>.</w:t>
            </w:r>
          </w:p>
        </w:tc>
        <w:tc>
          <w:tcPr>
            <w:tcW w:w="441" w:type="pct"/>
          </w:tcPr>
          <w:p w:rsidR="00742B84" w:rsidRPr="00A51F04" w:rsidRDefault="00742B84" w:rsidP="00514A67">
            <w:pPr>
              <w:rPr>
                <w:sz w:val="20"/>
                <w:szCs w:val="20"/>
              </w:rPr>
            </w:pPr>
            <w:r w:rsidRPr="00A51F04">
              <w:rPr>
                <w:sz w:val="20"/>
                <w:szCs w:val="20"/>
              </w:rPr>
              <w:t>Публичный показ музейных предметов, музейных коллекций</w:t>
            </w:r>
          </w:p>
          <w:p w:rsidR="00742B84" w:rsidRPr="00A51F04" w:rsidRDefault="00742B84" w:rsidP="00C40115">
            <w:pPr>
              <w:jc w:val="center"/>
              <w:rPr>
                <w:sz w:val="20"/>
                <w:szCs w:val="20"/>
              </w:rPr>
            </w:pPr>
            <w:r w:rsidRPr="00A51F04">
              <w:rPr>
                <w:sz w:val="20"/>
                <w:szCs w:val="20"/>
              </w:rPr>
              <w:t>ОКВЭД 92.52</w:t>
            </w:r>
          </w:p>
        </w:tc>
        <w:tc>
          <w:tcPr>
            <w:tcW w:w="325" w:type="pct"/>
          </w:tcPr>
          <w:p w:rsidR="00742B84" w:rsidRPr="00A51F04" w:rsidRDefault="00742B84" w:rsidP="00514A67">
            <w:pPr>
              <w:rPr>
                <w:sz w:val="20"/>
                <w:szCs w:val="20"/>
              </w:rPr>
            </w:pPr>
            <w:r w:rsidRPr="00A51F04">
              <w:rPr>
                <w:sz w:val="20"/>
                <w:szCs w:val="20"/>
              </w:rPr>
              <w:t>Администрация городского округа город Воронеж</w:t>
            </w:r>
          </w:p>
        </w:tc>
        <w:tc>
          <w:tcPr>
            <w:tcW w:w="450" w:type="pct"/>
          </w:tcPr>
          <w:p w:rsidR="00742B84" w:rsidRPr="00A51F04" w:rsidRDefault="00742B84" w:rsidP="00514A67">
            <w:pPr>
              <w:rPr>
                <w:sz w:val="20"/>
                <w:szCs w:val="20"/>
              </w:rPr>
            </w:pPr>
            <w:r w:rsidRPr="00A51F04">
              <w:rPr>
                <w:sz w:val="20"/>
                <w:szCs w:val="20"/>
              </w:rPr>
              <w:t>39045</w:t>
            </w:r>
          </w:p>
        </w:tc>
        <w:tc>
          <w:tcPr>
            <w:tcW w:w="673" w:type="pct"/>
          </w:tcPr>
          <w:p w:rsidR="00742B84" w:rsidRPr="00A51F04" w:rsidRDefault="00742B84" w:rsidP="00514A67">
            <w:pPr>
              <w:rPr>
                <w:sz w:val="20"/>
                <w:szCs w:val="20"/>
              </w:rPr>
            </w:pPr>
            <w:r w:rsidRPr="00A51F04">
              <w:rPr>
                <w:sz w:val="20"/>
                <w:szCs w:val="20"/>
              </w:rPr>
              <w:t>Муниципальное бюджетное учреждение культуры городского округа город Воронеж «Центр военно-патриотического воспитания « Музей-диорама»</w:t>
            </w:r>
            <w:r w:rsidR="003A633D" w:rsidRPr="00A51F04">
              <w:rPr>
                <w:sz w:val="20"/>
                <w:szCs w:val="20"/>
              </w:rPr>
              <w:t xml:space="preserve">, </w:t>
            </w:r>
          </w:p>
          <w:p w:rsidR="00742B84" w:rsidRPr="00A51F04" w:rsidRDefault="00742B84" w:rsidP="00DF2098">
            <w:pPr>
              <w:rPr>
                <w:sz w:val="20"/>
                <w:szCs w:val="20"/>
              </w:rPr>
            </w:pPr>
            <w:r w:rsidRPr="00A51F04">
              <w:rPr>
                <w:sz w:val="20"/>
                <w:szCs w:val="20"/>
              </w:rPr>
              <w:t>36046</w:t>
            </w:r>
          </w:p>
        </w:tc>
        <w:tc>
          <w:tcPr>
            <w:tcW w:w="405" w:type="pct"/>
          </w:tcPr>
          <w:p w:rsidR="00742B84" w:rsidRPr="00A51F04" w:rsidRDefault="00D02438" w:rsidP="00514A67">
            <w:pPr>
              <w:rPr>
                <w:sz w:val="20"/>
                <w:szCs w:val="20"/>
              </w:rPr>
            </w:pPr>
            <w:r>
              <w:rPr>
                <w:sz w:val="20"/>
                <w:szCs w:val="20"/>
              </w:rPr>
              <w:t>Посещение выставок (экспозиций)</w:t>
            </w:r>
          </w:p>
        </w:tc>
        <w:tc>
          <w:tcPr>
            <w:tcW w:w="359" w:type="pct"/>
          </w:tcPr>
          <w:p w:rsidR="00742B84" w:rsidRPr="00A51F04" w:rsidRDefault="00742B84" w:rsidP="00514A67">
            <w:pPr>
              <w:rPr>
                <w:sz w:val="20"/>
                <w:szCs w:val="20"/>
              </w:rPr>
            </w:pPr>
            <w:r w:rsidRPr="00A51F04">
              <w:rPr>
                <w:sz w:val="20"/>
                <w:szCs w:val="20"/>
              </w:rPr>
              <w:t>В соответствии с условиями муниципального задания, в стационаре</w:t>
            </w:r>
          </w:p>
        </w:tc>
        <w:tc>
          <w:tcPr>
            <w:tcW w:w="405" w:type="pct"/>
          </w:tcPr>
          <w:p w:rsidR="00742B84" w:rsidRPr="00A51F04" w:rsidRDefault="00742B84" w:rsidP="00514A67">
            <w:pPr>
              <w:rPr>
                <w:sz w:val="20"/>
                <w:szCs w:val="20"/>
              </w:rPr>
            </w:pPr>
            <w:r w:rsidRPr="00A51F04">
              <w:rPr>
                <w:sz w:val="20"/>
                <w:szCs w:val="20"/>
              </w:rPr>
              <w:t>Культура, кинематография, архивное дело</w:t>
            </w:r>
          </w:p>
        </w:tc>
        <w:tc>
          <w:tcPr>
            <w:tcW w:w="359" w:type="pct"/>
          </w:tcPr>
          <w:p w:rsidR="00742B84" w:rsidRPr="00A51F04" w:rsidRDefault="00742B84" w:rsidP="00514A67">
            <w:pPr>
              <w:rPr>
                <w:sz w:val="20"/>
                <w:szCs w:val="20"/>
              </w:rPr>
            </w:pPr>
            <w:r w:rsidRPr="00A51F04">
              <w:rPr>
                <w:sz w:val="20"/>
                <w:szCs w:val="20"/>
              </w:rPr>
              <w:t>физические лица</w:t>
            </w:r>
          </w:p>
        </w:tc>
        <w:tc>
          <w:tcPr>
            <w:tcW w:w="540" w:type="pct"/>
          </w:tcPr>
          <w:p w:rsidR="00742B84" w:rsidRPr="00A51F04" w:rsidRDefault="00742B84" w:rsidP="00514A67">
            <w:pPr>
              <w:rPr>
                <w:sz w:val="20"/>
                <w:szCs w:val="20"/>
              </w:rPr>
            </w:pPr>
            <w:r w:rsidRPr="00A51F04">
              <w:rPr>
                <w:sz w:val="20"/>
                <w:szCs w:val="20"/>
              </w:rPr>
              <w:t>Количество обоснованных жалоб, зарегистрированных в журнале регистрации жалоб</w:t>
            </w:r>
          </w:p>
          <w:p w:rsidR="00742B84" w:rsidRPr="00A51F04" w:rsidRDefault="00742B84" w:rsidP="00AE7450">
            <w:pPr>
              <w:rPr>
                <w:sz w:val="20"/>
                <w:szCs w:val="20"/>
              </w:rPr>
            </w:pPr>
          </w:p>
          <w:p w:rsidR="00742B84" w:rsidRPr="00A51F04" w:rsidRDefault="00A06F9C" w:rsidP="00AE7450">
            <w:pPr>
              <w:rPr>
                <w:sz w:val="20"/>
                <w:szCs w:val="20"/>
              </w:rPr>
            </w:pPr>
            <w:r w:rsidRPr="00A51F04">
              <w:rPr>
                <w:sz w:val="20"/>
                <w:szCs w:val="20"/>
              </w:rPr>
              <w:t>Число</w:t>
            </w:r>
            <w:r w:rsidR="00742B84" w:rsidRPr="00A51F04">
              <w:rPr>
                <w:sz w:val="20"/>
                <w:szCs w:val="20"/>
              </w:rPr>
              <w:t xml:space="preserve"> пос</w:t>
            </w:r>
            <w:r w:rsidR="00676F15">
              <w:rPr>
                <w:sz w:val="20"/>
                <w:szCs w:val="20"/>
              </w:rPr>
              <w:t>етителей</w:t>
            </w:r>
          </w:p>
        </w:tc>
        <w:tc>
          <w:tcPr>
            <w:tcW w:w="319" w:type="pct"/>
          </w:tcPr>
          <w:p w:rsidR="00742B84" w:rsidRPr="00A51F04" w:rsidRDefault="00EB36B4" w:rsidP="00890EC5">
            <w:pPr>
              <w:rPr>
                <w:sz w:val="20"/>
                <w:szCs w:val="20"/>
              </w:rPr>
            </w:pPr>
            <w:r>
              <w:rPr>
                <w:sz w:val="20"/>
                <w:szCs w:val="20"/>
              </w:rPr>
              <w:t>платная</w:t>
            </w:r>
          </w:p>
        </w:tc>
        <w:tc>
          <w:tcPr>
            <w:tcW w:w="589" w:type="pct"/>
            <w:gridSpan w:val="2"/>
          </w:tcPr>
          <w:p w:rsidR="00742B84" w:rsidRPr="00A51F04" w:rsidRDefault="00742B84" w:rsidP="00514A67">
            <w:pPr>
              <w:rPr>
                <w:sz w:val="20"/>
                <w:szCs w:val="20"/>
              </w:rPr>
            </w:pPr>
            <w:r w:rsidRPr="00A51F04">
              <w:rPr>
                <w:sz w:val="20"/>
                <w:szCs w:val="20"/>
              </w:rPr>
              <w:t>Закон от 09.10.1992 3612-1 Основы законодательства Российской Федерации о культуре,</w:t>
            </w:r>
            <w:r w:rsidR="00A06F9C" w:rsidRPr="00A51F04">
              <w:rPr>
                <w:sz w:val="20"/>
                <w:szCs w:val="20"/>
              </w:rPr>
              <w:t xml:space="preserve"> </w:t>
            </w:r>
            <w:r w:rsidRPr="00A51F04">
              <w:rPr>
                <w:sz w:val="20"/>
                <w:szCs w:val="20"/>
              </w:rPr>
              <w:t>Федеральный закон от 26.05.1996 54-ФЗ О Музейном фонде Российской Федерации и о музеях в Российской Федерации</w:t>
            </w:r>
          </w:p>
        </w:tc>
      </w:tr>
      <w:tr w:rsidR="00E21975" w:rsidRPr="0085182D" w:rsidTr="00ED1A94">
        <w:tc>
          <w:tcPr>
            <w:tcW w:w="135" w:type="pct"/>
            <w:vMerge w:val="restart"/>
          </w:tcPr>
          <w:p w:rsidR="00E21975" w:rsidRPr="00A51F04" w:rsidRDefault="00E21975" w:rsidP="00514A67">
            <w:pPr>
              <w:rPr>
                <w:sz w:val="20"/>
                <w:szCs w:val="20"/>
              </w:rPr>
            </w:pPr>
            <w:r w:rsidRPr="00A51F04">
              <w:rPr>
                <w:sz w:val="20"/>
                <w:szCs w:val="20"/>
              </w:rPr>
              <w:t>2.</w:t>
            </w:r>
          </w:p>
          <w:p w:rsidR="00E21975" w:rsidRPr="00A51F04" w:rsidRDefault="00E21975" w:rsidP="00514A67">
            <w:pPr>
              <w:rPr>
                <w:sz w:val="20"/>
                <w:szCs w:val="20"/>
              </w:rPr>
            </w:pPr>
          </w:p>
        </w:tc>
        <w:tc>
          <w:tcPr>
            <w:tcW w:w="441" w:type="pct"/>
            <w:vMerge w:val="restart"/>
          </w:tcPr>
          <w:p w:rsidR="00E21975" w:rsidRPr="00A51F04" w:rsidRDefault="00E21975" w:rsidP="00514A67">
            <w:pPr>
              <w:rPr>
                <w:sz w:val="20"/>
                <w:szCs w:val="20"/>
              </w:rPr>
            </w:pPr>
            <w:r w:rsidRPr="00A51F04">
              <w:rPr>
                <w:sz w:val="20"/>
                <w:szCs w:val="20"/>
              </w:rPr>
              <w:t>Библиотечное, библиографическое и информационное обслуживание пользовател</w:t>
            </w:r>
          </w:p>
          <w:p w:rsidR="00E21975" w:rsidRPr="00A51F04" w:rsidRDefault="00E21975" w:rsidP="00890EC5">
            <w:pPr>
              <w:rPr>
                <w:sz w:val="20"/>
                <w:szCs w:val="20"/>
              </w:rPr>
            </w:pPr>
            <w:r w:rsidRPr="00A51F04">
              <w:rPr>
                <w:sz w:val="20"/>
                <w:szCs w:val="20"/>
              </w:rPr>
              <w:t>ей библиотеки  ОКВЭД 92.51</w:t>
            </w:r>
          </w:p>
          <w:p w:rsidR="00E21975" w:rsidRPr="00A51F04" w:rsidRDefault="00E21975" w:rsidP="00307419">
            <w:pPr>
              <w:rPr>
                <w:sz w:val="20"/>
                <w:szCs w:val="20"/>
              </w:rPr>
            </w:pPr>
          </w:p>
        </w:tc>
        <w:tc>
          <w:tcPr>
            <w:tcW w:w="325" w:type="pct"/>
            <w:vMerge w:val="restart"/>
          </w:tcPr>
          <w:p w:rsidR="00E21975" w:rsidRPr="00A51F04" w:rsidRDefault="00E21975" w:rsidP="00514A67">
            <w:pPr>
              <w:rPr>
                <w:sz w:val="20"/>
                <w:szCs w:val="20"/>
              </w:rPr>
            </w:pPr>
            <w:r w:rsidRPr="00A51F04">
              <w:rPr>
                <w:sz w:val="20"/>
                <w:szCs w:val="20"/>
              </w:rPr>
              <w:t>Администрация городского округа город Воронеж</w:t>
            </w:r>
          </w:p>
        </w:tc>
        <w:tc>
          <w:tcPr>
            <w:tcW w:w="450" w:type="pct"/>
            <w:vMerge w:val="restart"/>
          </w:tcPr>
          <w:p w:rsidR="00E21975" w:rsidRPr="00A51F04" w:rsidRDefault="00E21975" w:rsidP="00514A67">
            <w:pPr>
              <w:rPr>
                <w:sz w:val="20"/>
                <w:szCs w:val="20"/>
              </w:rPr>
            </w:pPr>
            <w:r w:rsidRPr="00A51F04">
              <w:rPr>
                <w:sz w:val="20"/>
                <w:szCs w:val="20"/>
              </w:rPr>
              <w:t>39045</w:t>
            </w:r>
          </w:p>
        </w:tc>
        <w:tc>
          <w:tcPr>
            <w:tcW w:w="673" w:type="pct"/>
          </w:tcPr>
          <w:p w:rsidR="00E21975" w:rsidRPr="00A51F04" w:rsidRDefault="00E21975" w:rsidP="00307419">
            <w:pPr>
              <w:rPr>
                <w:sz w:val="20"/>
                <w:szCs w:val="20"/>
              </w:rPr>
            </w:pPr>
            <w:r w:rsidRPr="00A51F04">
              <w:rPr>
                <w:sz w:val="20"/>
                <w:szCs w:val="20"/>
              </w:rPr>
              <w:t xml:space="preserve">Муниципальное бюджетное учреждение культуры городского округа город Воронеж «Централизованная библиотечная система, </w:t>
            </w:r>
          </w:p>
          <w:p w:rsidR="00E21975" w:rsidRPr="00A51F04" w:rsidRDefault="00E21975" w:rsidP="00D12B85">
            <w:pPr>
              <w:rPr>
                <w:sz w:val="20"/>
                <w:szCs w:val="20"/>
              </w:rPr>
            </w:pPr>
            <w:r w:rsidRPr="00A51F04">
              <w:rPr>
                <w:sz w:val="20"/>
                <w:szCs w:val="20"/>
              </w:rPr>
              <w:t>39028</w:t>
            </w:r>
          </w:p>
        </w:tc>
        <w:tc>
          <w:tcPr>
            <w:tcW w:w="405" w:type="pct"/>
            <w:vMerge w:val="restart"/>
          </w:tcPr>
          <w:p w:rsidR="00E21975" w:rsidRPr="00A51F04" w:rsidRDefault="00E21975" w:rsidP="00514A67">
            <w:pPr>
              <w:rPr>
                <w:sz w:val="20"/>
                <w:szCs w:val="20"/>
              </w:rPr>
            </w:pPr>
            <w:r>
              <w:rPr>
                <w:sz w:val="20"/>
                <w:szCs w:val="20"/>
              </w:rPr>
              <w:t xml:space="preserve">Обслуживание посетителей библиотек </w:t>
            </w:r>
          </w:p>
        </w:tc>
        <w:tc>
          <w:tcPr>
            <w:tcW w:w="359" w:type="pct"/>
            <w:vMerge w:val="restart"/>
          </w:tcPr>
          <w:p w:rsidR="00E21975" w:rsidRPr="00A51F04" w:rsidRDefault="00E21975" w:rsidP="00890EC5">
            <w:pPr>
              <w:rPr>
                <w:sz w:val="20"/>
                <w:szCs w:val="20"/>
              </w:rPr>
            </w:pPr>
            <w:r w:rsidRPr="00A51F04">
              <w:rPr>
                <w:sz w:val="20"/>
                <w:szCs w:val="20"/>
              </w:rPr>
              <w:t xml:space="preserve">В соответствии с условиями муниципального задания, в стационаре </w:t>
            </w:r>
          </w:p>
          <w:p w:rsidR="00E21975" w:rsidRPr="00A51F04" w:rsidRDefault="00E21975" w:rsidP="00514A67">
            <w:pPr>
              <w:rPr>
                <w:sz w:val="20"/>
                <w:szCs w:val="20"/>
              </w:rPr>
            </w:pPr>
          </w:p>
        </w:tc>
        <w:tc>
          <w:tcPr>
            <w:tcW w:w="405" w:type="pct"/>
            <w:vMerge w:val="restart"/>
          </w:tcPr>
          <w:p w:rsidR="00E21975" w:rsidRPr="00A51F04" w:rsidRDefault="00E21975" w:rsidP="00514A67">
            <w:pPr>
              <w:rPr>
                <w:sz w:val="20"/>
                <w:szCs w:val="20"/>
              </w:rPr>
            </w:pPr>
            <w:r w:rsidRPr="00A51F04">
              <w:rPr>
                <w:sz w:val="20"/>
                <w:szCs w:val="20"/>
              </w:rPr>
              <w:t>Культура, кинематография, архивное дело</w:t>
            </w:r>
          </w:p>
        </w:tc>
        <w:tc>
          <w:tcPr>
            <w:tcW w:w="359" w:type="pct"/>
            <w:vMerge w:val="restart"/>
          </w:tcPr>
          <w:p w:rsidR="00E21975" w:rsidRPr="00A51F04" w:rsidRDefault="00E21975" w:rsidP="00514A67">
            <w:pPr>
              <w:rPr>
                <w:sz w:val="20"/>
                <w:szCs w:val="20"/>
              </w:rPr>
            </w:pPr>
            <w:r w:rsidRPr="00A51F04">
              <w:rPr>
                <w:sz w:val="20"/>
                <w:szCs w:val="20"/>
              </w:rPr>
              <w:t>физические лица, юридические лица</w:t>
            </w:r>
          </w:p>
        </w:tc>
        <w:tc>
          <w:tcPr>
            <w:tcW w:w="540" w:type="pct"/>
            <w:vMerge w:val="restart"/>
          </w:tcPr>
          <w:p w:rsidR="00E21975" w:rsidRPr="00A51F04" w:rsidRDefault="00E21975" w:rsidP="00514A67">
            <w:pPr>
              <w:rPr>
                <w:sz w:val="19"/>
                <w:szCs w:val="19"/>
              </w:rPr>
            </w:pPr>
            <w:r w:rsidRPr="00A51F04">
              <w:rPr>
                <w:sz w:val="19"/>
                <w:szCs w:val="19"/>
              </w:rPr>
              <w:t>Доля исполнения норматива количества документов выданных из фонда библиотеки</w:t>
            </w:r>
          </w:p>
          <w:p w:rsidR="00E21975" w:rsidRPr="00A51F04" w:rsidRDefault="00E21975" w:rsidP="00A06F9C">
            <w:pPr>
              <w:rPr>
                <w:sz w:val="20"/>
                <w:szCs w:val="20"/>
              </w:rPr>
            </w:pPr>
            <w:r w:rsidRPr="00A51F04">
              <w:rPr>
                <w:sz w:val="20"/>
                <w:szCs w:val="20"/>
              </w:rPr>
              <w:t>Доля исполнения норматива количества читателей библиотеки</w:t>
            </w:r>
            <w:r>
              <w:rPr>
                <w:sz w:val="20"/>
                <w:szCs w:val="20"/>
              </w:rPr>
              <w:t>. Количество посещений</w:t>
            </w: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Default="00E21975" w:rsidP="00BF4280">
            <w:pPr>
              <w:rPr>
                <w:sz w:val="20"/>
                <w:szCs w:val="20"/>
              </w:rPr>
            </w:pPr>
          </w:p>
          <w:p w:rsidR="00E21975" w:rsidRPr="00A51F04" w:rsidRDefault="00E21975" w:rsidP="00BF4280">
            <w:pPr>
              <w:rPr>
                <w:sz w:val="20"/>
                <w:szCs w:val="20"/>
              </w:rPr>
            </w:pPr>
          </w:p>
        </w:tc>
        <w:tc>
          <w:tcPr>
            <w:tcW w:w="319" w:type="pct"/>
            <w:vMerge w:val="restart"/>
          </w:tcPr>
          <w:p w:rsidR="00E21975" w:rsidRPr="00A51F04" w:rsidRDefault="00E21975" w:rsidP="00514A67">
            <w:pPr>
              <w:rPr>
                <w:sz w:val="20"/>
                <w:szCs w:val="20"/>
              </w:rPr>
            </w:pPr>
            <w:r w:rsidRPr="00A51F04">
              <w:rPr>
                <w:sz w:val="20"/>
                <w:szCs w:val="20"/>
              </w:rPr>
              <w:t>бесплатная</w:t>
            </w:r>
          </w:p>
        </w:tc>
        <w:tc>
          <w:tcPr>
            <w:tcW w:w="589" w:type="pct"/>
            <w:gridSpan w:val="2"/>
            <w:vMerge w:val="restart"/>
          </w:tcPr>
          <w:p w:rsidR="00E21975" w:rsidRPr="00A51F04" w:rsidRDefault="00E21975" w:rsidP="00514A67">
            <w:pPr>
              <w:rPr>
                <w:sz w:val="20"/>
                <w:szCs w:val="20"/>
              </w:rPr>
            </w:pPr>
            <w:r w:rsidRPr="00A51F04">
              <w:rPr>
                <w:sz w:val="20"/>
                <w:szCs w:val="20"/>
              </w:rPr>
              <w:t>Федеральный закон от 29.12.1994 78-ФЗ О библиотечном деле</w:t>
            </w:r>
          </w:p>
        </w:tc>
      </w:tr>
      <w:tr w:rsidR="00E21975" w:rsidRPr="0085182D" w:rsidTr="00ED1A94">
        <w:tc>
          <w:tcPr>
            <w:tcW w:w="135" w:type="pct"/>
            <w:vMerge/>
          </w:tcPr>
          <w:p w:rsidR="00E21975" w:rsidRPr="00A51F04" w:rsidRDefault="00E21975" w:rsidP="00514A67">
            <w:pPr>
              <w:rPr>
                <w:sz w:val="20"/>
                <w:szCs w:val="20"/>
              </w:rPr>
            </w:pPr>
          </w:p>
        </w:tc>
        <w:tc>
          <w:tcPr>
            <w:tcW w:w="441" w:type="pct"/>
            <w:vMerge/>
          </w:tcPr>
          <w:p w:rsidR="00E21975" w:rsidRPr="00A51F04" w:rsidRDefault="00E21975" w:rsidP="00307419">
            <w:pPr>
              <w:rPr>
                <w:sz w:val="20"/>
                <w:szCs w:val="20"/>
              </w:rPr>
            </w:pPr>
          </w:p>
        </w:tc>
        <w:tc>
          <w:tcPr>
            <w:tcW w:w="325" w:type="pct"/>
            <w:vMerge/>
          </w:tcPr>
          <w:p w:rsidR="00E21975" w:rsidRPr="00A51F04" w:rsidRDefault="00E21975" w:rsidP="00514A67">
            <w:pPr>
              <w:rPr>
                <w:sz w:val="20"/>
                <w:szCs w:val="20"/>
              </w:rPr>
            </w:pPr>
          </w:p>
        </w:tc>
        <w:tc>
          <w:tcPr>
            <w:tcW w:w="450" w:type="pct"/>
            <w:vMerge/>
          </w:tcPr>
          <w:p w:rsidR="00E21975" w:rsidRPr="00A51F04" w:rsidRDefault="00E21975" w:rsidP="00514A67">
            <w:pPr>
              <w:rPr>
                <w:sz w:val="20"/>
                <w:szCs w:val="20"/>
              </w:rPr>
            </w:pPr>
          </w:p>
        </w:tc>
        <w:tc>
          <w:tcPr>
            <w:tcW w:w="673" w:type="pct"/>
          </w:tcPr>
          <w:p w:rsidR="00E21975" w:rsidRPr="00A51F04" w:rsidRDefault="00E21975" w:rsidP="00514A67">
            <w:pPr>
              <w:rPr>
                <w:sz w:val="20"/>
                <w:szCs w:val="20"/>
              </w:rPr>
            </w:pPr>
            <w:r w:rsidRPr="00A51F04">
              <w:rPr>
                <w:sz w:val="20"/>
                <w:szCs w:val="20"/>
              </w:rPr>
              <w:t>Муниципальное бюджетное учреждение культуры городского округа город Воронеж Специальная городская библиотека искусств им. А.С. Пушкина,</w:t>
            </w:r>
          </w:p>
          <w:p w:rsidR="00E21975" w:rsidRPr="00A51F04" w:rsidRDefault="00E21975" w:rsidP="00514A67">
            <w:pPr>
              <w:rPr>
                <w:sz w:val="20"/>
                <w:szCs w:val="20"/>
              </w:rPr>
            </w:pPr>
            <w:r w:rsidRPr="00A51F04">
              <w:rPr>
                <w:sz w:val="20"/>
                <w:szCs w:val="20"/>
              </w:rPr>
              <w:t>37027</w:t>
            </w:r>
          </w:p>
        </w:tc>
        <w:tc>
          <w:tcPr>
            <w:tcW w:w="405" w:type="pct"/>
            <w:vMerge/>
          </w:tcPr>
          <w:p w:rsidR="00E21975" w:rsidRPr="00A51F04" w:rsidRDefault="00E21975" w:rsidP="00514A67">
            <w:pPr>
              <w:rPr>
                <w:sz w:val="20"/>
                <w:szCs w:val="20"/>
              </w:rPr>
            </w:pPr>
          </w:p>
        </w:tc>
        <w:tc>
          <w:tcPr>
            <w:tcW w:w="359" w:type="pct"/>
            <w:vMerge/>
          </w:tcPr>
          <w:p w:rsidR="00E21975" w:rsidRPr="00A51F04" w:rsidRDefault="00E21975" w:rsidP="00514A67">
            <w:pPr>
              <w:rPr>
                <w:sz w:val="20"/>
                <w:szCs w:val="20"/>
              </w:rPr>
            </w:pPr>
          </w:p>
        </w:tc>
        <w:tc>
          <w:tcPr>
            <w:tcW w:w="405" w:type="pct"/>
            <w:vMerge/>
          </w:tcPr>
          <w:p w:rsidR="00E21975" w:rsidRPr="00A51F04" w:rsidRDefault="00E21975" w:rsidP="00514A67">
            <w:pPr>
              <w:rPr>
                <w:sz w:val="20"/>
                <w:szCs w:val="20"/>
              </w:rPr>
            </w:pPr>
          </w:p>
        </w:tc>
        <w:tc>
          <w:tcPr>
            <w:tcW w:w="359" w:type="pct"/>
            <w:vMerge/>
          </w:tcPr>
          <w:p w:rsidR="00E21975" w:rsidRPr="00A51F04" w:rsidRDefault="00E21975" w:rsidP="00514A67">
            <w:pPr>
              <w:rPr>
                <w:sz w:val="20"/>
                <w:szCs w:val="20"/>
              </w:rPr>
            </w:pPr>
          </w:p>
        </w:tc>
        <w:tc>
          <w:tcPr>
            <w:tcW w:w="540" w:type="pct"/>
            <w:vMerge/>
          </w:tcPr>
          <w:p w:rsidR="00E21975" w:rsidRPr="00A51F04" w:rsidRDefault="00E21975" w:rsidP="00BF4280">
            <w:pPr>
              <w:rPr>
                <w:sz w:val="20"/>
                <w:szCs w:val="20"/>
              </w:rPr>
            </w:pPr>
          </w:p>
        </w:tc>
        <w:tc>
          <w:tcPr>
            <w:tcW w:w="319" w:type="pct"/>
            <w:vMerge/>
          </w:tcPr>
          <w:p w:rsidR="00E21975" w:rsidRPr="00A51F04" w:rsidRDefault="00E21975" w:rsidP="00514A67">
            <w:pPr>
              <w:rPr>
                <w:sz w:val="20"/>
                <w:szCs w:val="20"/>
              </w:rPr>
            </w:pPr>
          </w:p>
        </w:tc>
        <w:tc>
          <w:tcPr>
            <w:tcW w:w="589" w:type="pct"/>
            <w:gridSpan w:val="2"/>
            <w:vMerge/>
          </w:tcPr>
          <w:p w:rsidR="00E21975" w:rsidRPr="00A51F04" w:rsidRDefault="00E21975" w:rsidP="00514A67">
            <w:pPr>
              <w:rPr>
                <w:sz w:val="20"/>
                <w:szCs w:val="20"/>
              </w:rPr>
            </w:pPr>
          </w:p>
        </w:tc>
      </w:tr>
      <w:tr w:rsidR="00263E02" w:rsidRPr="0085182D" w:rsidTr="00ED1A94">
        <w:tc>
          <w:tcPr>
            <w:tcW w:w="135" w:type="pct"/>
          </w:tcPr>
          <w:p w:rsidR="00263E02" w:rsidRPr="00A51F04" w:rsidRDefault="00263E02" w:rsidP="00263E02">
            <w:pPr>
              <w:jc w:val="center"/>
              <w:rPr>
                <w:sz w:val="20"/>
                <w:szCs w:val="20"/>
              </w:rPr>
            </w:pPr>
            <w:r w:rsidRPr="00A51F04">
              <w:rPr>
                <w:sz w:val="20"/>
                <w:szCs w:val="20"/>
              </w:rPr>
              <w:t>1</w:t>
            </w:r>
          </w:p>
        </w:tc>
        <w:tc>
          <w:tcPr>
            <w:tcW w:w="441" w:type="pct"/>
          </w:tcPr>
          <w:p w:rsidR="00263E02" w:rsidRPr="00A51F04" w:rsidRDefault="00263E02" w:rsidP="00263E02">
            <w:pPr>
              <w:autoSpaceDE w:val="0"/>
              <w:autoSpaceDN w:val="0"/>
              <w:adjustRightInd w:val="0"/>
              <w:jc w:val="center"/>
              <w:rPr>
                <w:sz w:val="20"/>
                <w:szCs w:val="20"/>
              </w:rPr>
            </w:pPr>
            <w:r w:rsidRPr="00A51F04">
              <w:rPr>
                <w:sz w:val="20"/>
                <w:szCs w:val="20"/>
              </w:rPr>
              <w:t>2</w:t>
            </w:r>
          </w:p>
        </w:tc>
        <w:tc>
          <w:tcPr>
            <w:tcW w:w="325" w:type="pct"/>
          </w:tcPr>
          <w:p w:rsidR="00263E02" w:rsidRPr="00A51F04" w:rsidRDefault="00263E02" w:rsidP="00263E02">
            <w:pPr>
              <w:autoSpaceDE w:val="0"/>
              <w:autoSpaceDN w:val="0"/>
              <w:adjustRightInd w:val="0"/>
              <w:jc w:val="center"/>
              <w:rPr>
                <w:sz w:val="20"/>
                <w:szCs w:val="20"/>
              </w:rPr>
            </w:pPr>
            <w:r w:rsidRPr="00A51F04">
              <w:rPr>
                <w:sz w:val="20"/>
                <w:szCs w:val="20"/>
              </w:rPr>
              <w:t>3</w:t>
            </w:r>
          </w:p>
        </w:tc>
        <w:tc>
          <w:tcPr>
            <w:tcW w:w="450" w:type="pct"/>
          </w:tcPr>
          <w:p w:rsidR="00263E02" w:rsidRPr="00A51F04" w:rsidRDefault="00263E02" w:rsidP="00263E02">
            <w:pPr>
              <w:autoSpaceDE w:val="0"/>
              <w:autoSpaceDN w:val="0"/>
              <w:adjustRightInd w:val="0"/>
              <w:jc w:val="center"/>
              <w:rPr>
                <w:sz w:val="20"/>
                <w:szCs w:val="20"/>
              </w:rPr>
            </w:pPr>
            <w:r w:rsidRPr="00A51F04">
              <w:rPr>
                <w:sz w:val="20"/>
                <w:szCs w:val="20"/>
              </w:rPr>
              <w:t>4</w:t>
            </w:r>
          </w:p>
        </w:tc>
        <w:tc>
          <w:tcPr>
            <w:tcW w:w="673" w:type="pct"/>
          </w:tcPr>
          <w:p w:rsidR="00263E02" w:rsidRPr="00A51F04" w:rsidRDefault="00263E02" w:rsidP="00263E02">
            <w:pPr>
              <w:autoSpaceDE w:val="0"/>
              <w:autoSpaceDN w:val="0"/>
              <w:adjustRightInd w:val="0"/>
              <w:jc w:val="center"/>
              <w:rPr>
                <w:sz w:val="20"/>
                <w:szCs w:val="20"/>
              </w:rPr>
            </w:pPr>
            <w:r w:rsidRPr="00A51F04">
              <w:rPr>
                <w:sz w:val="20"/>
                <w:szCs w:val="20"/>
              </w:rPr>
              <w:t>5</w:t>
            </w:r>
          </w:p>
        </w:tc>
        <w:tc>
          <w:tcPr>
            <w:tcW w:w="405" w:type="pct"/>
          </w:tcPr>
          <w:p w:rsidR="00263E02" w:rsidRPr="00A51F04" w:rsidRDefault="00263E02" w:rsidP="00263E02">
            <w:pPr>
              <w:autoSpaceDE w:val="0"/>
              <w:autoSpaceDN w:val="0"/>
              <w:adjustRightInd w:val="0"/>
              <w:jc w:val="center"/>
              <w:rPr>
                <w:sz w:val="20"/>
                <w:szCs w:val="20"/>
              </w:rPr>
            </w:pPr>
            <w:r w:rsidRPr="00A51F04">
              <w:rPr>
                <w:sz w:val="20"/>
                <w:szCs w:val="20"/>
              </w:rPr>
              <w:t>6</w:t>
            </w:r>
          </w:p>
        </w:tc>
        <w:tc>
          <w:tcPr>
            <w:tcW w:w="359" w:type="pct"/>
          </w:tcPr>
          <w:p w:rsidR="00263E02" w:rsidRPr="00A51F04" w:rsidRDefault="00263E02" w:rsidP="00263E02">
            <w:pPr>
              <w:autoSpaceDE w:val="0"/>
              <w:autoSpaceDN w:val="0"/>
              <w:adjustRightInd w:val="0"/>
              <w:jc w:val="center"/>
              <w:rPr>
                <w:sz w:val="20"/>
                <w:szCs w:val="20"/>
              </w:rPr>
            </w:pPr>
            <w:r w:rsidRPr="00A51F04">
              <w:rPr>
                <w:sz w:val="20"/>
                <w:szCs w:val="20"/>
              </w:rPr>
              <w:t>7</w:t>
            </w:r>
          </w:p>
        </w:tc>
        <w:tc>
          <w:tcPr>
            <w:tcW w:w="405" w:type="pct"/>
          </w:tcPr>
          <w:p w:rsidR="00263E02" w:rsidRPr="00A51F04" w:rsidRDefault="00263E02" w:rsidP="00263E02">
            <w:pPr>
              <w:autoSpaceDE w:val="0"/>
              <w:autoSpaceDN w:val="0"/>
              <w:adjustRightInd w:val="0"/>
              <w:jc w:val="center"/>
              <w:rPr>
                <w:sz w:val="20"/>
                <w:szCs w:val="20"/>
              </w:rPr>
            </w:pPr>
            <w:r w:rsidRPr="00A51F04">
              <w:rPr>
                <w:sz w:val="20"/>
                <w:szCs w:val="20"/>
              </w:rPr>
              <w:t>8</w:t>
            </w:r>
          </w:p>
        </w:tc>
        <w:tc>
          <w:tcPr>
            <w:tcW w:w="359" w:type="pct"/>
          </w:tcPr>
          <w:p w:rsidR="00263E02" w:rsidRPr="00A51F04" w:rsidRDefault="00263E02" w:rsidP="00263E02">
            <w:pPr>
              <w:autoSpaceDE w:val="0"/>
              <w:autoSpaceDN w:val="0"/>
              <w:adjustRightInd w:val="0"/>
              <w:jc w:val="center"/>
              <w:rPr>
                <w:sz w:val="20"/>
                <w:szCs w:val="20"/>
              </w:rPr>
            </w:pPr>
            <w:r w:rsidRPr="00A51F04">
              <w:rPr>
                <w:sz w:val="20"/>
                <w:szCs w:val="20"/>
              </w:rPr>
              <w:t>9</w:t>
            </w:r>
          </w:p>
        </w:tc>
        <w:tc>
          <w:tcPr>
            <w:tcW w:w="540" w:type="pct"/>
          </w:tcPr>
          <w:p w:rsidR="00263E02" w:rsidRPr="00A51F04" w:rsidRDefault="00263E02" w:rsidP="00263E02">
            <w:pPr>
              <w:autoSpaceDE w:val="0"/>
              <w:autoSpaceDN w:val="0"/>
              <w:adjustRightInd w:val="0"/>
              <w:jc w:val="center"/>
              <w:rPr>
                <w:sz w:val="20"/>
                <w:szCs w:val="20"/>
              </w:rPr>
            </w:pPr>
            <w:r w:rsidRPr="00A51F04">
              <w:rPr>
                <w:sz w:val="20"/>
                <w:szCs w:val="20"/>
              </w:rPr>
              <w:t>10</w:t>
            </w:r>
          </w:p>
        </w:tc>
        <w:tc>
          <w:tcPr>
            <w:tcW w:w="319" w:type="pct"/>
          </w:tcPr>
          <w:p w:rsidR="00263E02" w:rsidRPr="00A51F04" w:rsidRDefault="00263E02" w:rsidP="00263E02">
            <w:pPr>
              <w:autoSpaceDE w:val="0"/>
              <w:autoSpaceDN w:val="0"/>
              <w:adjustRightInd w:val="0"/>
              <w:jc w:val="center"/>
              <w:rPr>
                <w:sz w:val="20"/>
                <w:szCs w:val="20"/>
              </w:rPr>
            </w:pPr>
            <w:r w:rsidRPr="00A51F04">
              <w:rPr>
                <w:sz w:val="20"/>
                <w:szCs w:val="20"/>
              </w:rPr>
              <w:t>11</w:t>
            </w:r>
          </w:p>
        </w:tc>
        <w:tc>
          <w:tcPr>
            <w:tcW w:w="589" w:type="pct"/>
            <w:gridSpan w:val="2"/>
          </w:tcPr>
          <w:p w:rsidR="00263E02" w:rsidRPr="00A51F04" w:rsidRDefault="00263E02" w:rsidP="00263E02">
            <w:pPr>
              <w:autoSpaceDE w:val="0"/>
              <w:autoSpaceDN w:val="0"/>
              <w:adjustRightInd w:val="0"/>
              <w:jc w:val="center"/>
              <w:rPr>
                <w:sz w:val="20"/>
                <w:szCs w:val="20"/>
              </w:rPr>
            </w:pPr>
            <w:r w:rsidRPr="00A51F04">
              <w:rPr>
                <w:sz w:val="20"/>
                <w:szCs w:val="20"/>
              </w:rPr>
              <w:t>12</w:t>
            </w:r>
          </w:p>
        </w:tc>
      </w:tr>
      <w:tr w:rsidR="005672AE" w:rsidRPr="0085182D" w:rsidTr="00ED1A94">
        <w:tc>
          <w:tcPr>
            <w:tcW w:w="135" w:type="pct"/>
            <w:vMerge w:val="restart"/>
          </w:tcPr>
          <w:p w:rsidR="005672AE" w:rsidRPr="00A51F04" w:rsidRDefault="00E21975" w:rsidP="00514A67">
            <w:pPr>
              <w:rPr>
                <w:sz w:val="20"/>
                <w:szCs w:val="20"/>
              </w:rPr>
            </w:pPr>
            <w:r>
              <w:rPr>
                <w:sz w:val="20"/>
                <w:szCs w:val="20"/>
              </w:rPr>
              <w:t>3</w:t>
            </w:r>
            <w:r w:rsidR="005672AE" w:rsidRPr="00A51F04">
              <w:rPr>
                <w:sz w:val="20"/>
                <w:szCs w:val="20"/>
              </w:rPr>
              <w:t>.</w:t>
            </w:r>
          </w:p>
        </w:tc>
        <w:tc>
          <w:tcPr>
            <w:tcW w:w="441" w:type="pct"/>
            <w:vMerge w:val="restart"/>
          </w:tcPr>
          <w:p w:rsidR="005672AE" w:rsidRPr="00A51F04" w:rsidRDefault="005672AE" w:rsidP="00263E02">
            <w:pPr>
              <w:rPr>
                <w:sz w:val="20"/>
                <w:szCs w:val="20"/>
              </w:rPr>
            </w:pPr>
            <w:r w:rsidRPr="00A51F04">
              <w:rPr>
                <w:sz w:val="20"/>
                <w:szCs w:val="20"/>
              </w:rPr>
              <w:t>Реализация дополнительных общеобразовательных общеразвивающих программ</w:t>
            </w:r>
          </w:p>
          <w:p w:rsidR="005672AE" w:rsidRPr="00A51F04" w:rsidRDefault="005672AE" w:rsidP="00263E02">
            <w:pPr>
              <w:rPr>
                <w:sz w:val="20"/>
                <w:szCs w:val="20"/>
              </w:rPr>
            </w:pPr>
          </w:p>
          <w:p w:rsidR="005672AE" w:rsidRPr="00A51F04" w:rsidRDefault="005672AE" w:rsidP="00263E02">
            <w:pPr>
              <w:rPr>
                <w:sz w:val="20"/>
                <w:szCs w:val="20"/>
              </w:rPr>
            </w:pPr>
            <w:r w:rsidRPr="00A51F04">
              <w:rPr>
                <w:sz w:val="20"/>
                <w:szCs w:val="20"/>
              </w:rPr>
              <w:t>ОКВЭД 80.10.3</w:t>
            </w:r>
          </w:p>
        </w:tc>
        <w:tc>
          <w:tcPr>
            <w:tcW w:w="325" w:type="pct"/>
            <w:vMerge w:val="restart"/>
          </w:tcPr>
          <w:p w:rsidR="005672AE" w:rsidRPr="00A51F04" w:rsidRDefault="005672AE" w:rsidP="00263E02">
            <w:pPr>
              <w:rPr>
                <w:sz w:val="20"/>
                <w:szCs w:val="20"/>
              </w:rPr>
            </w:pPr>
            <w:r w:rsidRPr="00A51F04">
              <w:rPr>
                <w:sz w:val="20"/>
                <w:szCs w:val="20"/>
              </w:rPr>
              <w:t>Администрация городского округа город Воронеж</w:t>
            </w:r>
          </w:p>
        </w:tc>
        <w:tc>
          <w:tcPr>
            <w:tcW w:w="450" w:type="pct"/>
            <w:vMerge w:val="restart"/>
          </w:tcPr>
          <w:p w:rsidR="005672AE" w:rsidRPr="00A51F04" w:rsidRDefault="005672AE" w:rsidP="00263E02">
            <w:pPr>
              <w:rPr>
                <w:sz w:val="20"/>
                <w:szCs w:val="20"/>
              </w:rPr>
            </w:pPr>
            <w:r w:rsidRPr="00A51F04">
              <w:rPr>
                <w:sz w:val="20"/>
                <w:szCs w:val="20"/>
              </w:rPr>
              <w:t>39045</w:t>
            </w:r>
          </w:p>
        </w:tc>
        <w:tc>
          <w:tcPr>
            <w:tcW w:w="673" w:type="pct"/>
          </w:tcPr>
          <w:p w:rsidR="005672AE" w:rsidRPr="00A51F04" w:rsidRDefault="005672AE" w:rsidP="00263E02">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 городского округа город Воронеж</w:t>
            </w:r>
            <w:r w:rsidR="003A633D" w:rsidRPr="00A51F04">
              <w:rPr>
                <w:sz w:val="20"/>
                <w:szCs w:val="20"/>
              </w:rPr>
              <w:t>,</w:t>
            </w:r>
          </w:p>
          <w:p w:rsidR="005672AE" w:rsidRPr="00A51F04" w:rsidRDefault="005672AE" w:rsidP="00263E02">
            <w:pPr>
              <w:rPr>
                <w:sz w:val="20"/>
                <w:szCs w:val="20"/>
              </w:rPr>
            </w:pPr>
            <w:r w:rsidRPr="00A51F04">
              <w:rPr>
                <w:sz w:val="20"/>
                <w:szCs w:val="20"/>
              </w:rPr>
              <w:t>38040</w:t>
            </w:r>
          </w:p>
          <w:p w:rsidR="003A633D" w:rsidRPr="00A51F04" w:rsidRDefault="003A633D" w:rsidP="00263E02">
            <w:pPr>
              <w:rPr>
                <w:sz w:val="20"/>
                <w:szCs w:val="20"/>
              </w:rPr>
            </w:pPr>
          </w:p>
          <w:p w:rsidR="003A633D" w:rsidRPr="00A51F04" w:rsidRDefault="003A633D" w:rsidP="00263E02">
            <w:pPr>
              <w:rPr>
                <w:sz w:val="20"/>
                <w:szCs w:val="20"/>
              </w:rPr>
            </w:pPr>
          </w:p>
          <w:p w:rsidR="003A633D" w:rsidRPr="00A51F04" w:rsidRDefault="003A633D" w:rsidP="00263E02">
            <w:pPr>
              <w:rPr>
                <w:sz w:val="20"/>
                <w:szCs w:val="20"/>
              </w:rPr>
            </w:pPr>
          </w:p>
        </w:tc>
        <w:tc>
          <w:tcPr>
            <w:tcW w:w="405" w:type="pct"/>
            <w:vMerge w:val="restart"/>
          </w:tcPr>
          <w:p w:rsidR="005672AE" w:rsidRPr="00A51F04" w:rsidRDefault="00D02438" w:rsidP="00263E02">
            <w:pPr>
              <w:rPr>
                <w:sz w:val="20"/>
                <w:szCs w:val="20"/>
              </w:rPr>
            </w:pPr>
            <w:r>
              <w:rPr>
                <w:sz w:val="20"/>
                <w:szCs w:val="20"/>
              </w:rPr>
              <w:t>В соответствии с образовательной программой разработанной и утвержденной учреждением</w:t>
            </w:r>
          </w:p>
        </w:tc>
        <w:tc>
          <w:tcPr>
            <w:tcW w:w="359" w:type="pct"/>
            <w:vMerge w:val="restart"/>
          </w:tcPr>
          <w:p w:rsidR="005672AE" w:rsidRPr="00A51F04" w:rsidRDefault="005672AE" w:rsidP="00263E02">
            <w:pPr>
              <w:rPr>
                <w:sz w:val="20"/>
                <w:szCs w:val="20"/>
              </w:rPr>
            </w:pPr>
            <w:r w:rsidRPr="00A51F04">
              <w:rPr>
                <w:sz w:val="20"/>
                <w:szCs w:val="20"/>
              </w:rPr>
              <w:t>В соответствии с условиями муниципального задания</w:t>
            </w:r>
          </w:p>
        </w:tc>
        <w:tc>
          <w:tcPr>
            <w:tcW w:w="405" w:type="pct"/>
            <w:vMerge w:val="restart"/>
          </w:tcPr>
          <w:p w:rsidR="005672AE" w:rsidRPr="00A51F04" w:rsidRDefault="005672AE" w:rsidP="00263E02">
            <w:pPr>
              <w:rPr>
                <w:sz w:val="20"/>
                <w:szCs w:val="20"/>
              </w:rPr>
            </w:pPr>
            <w:r w:rsidRPr="00A51F04">
              <w:rPr>
                <w:sz w:val="20"/>
                <w:szCs w:val="20"/>
              </w:rPr>
              <w:t>Образование и наука</w:t>
            </w:r>
          </w:p>
        </w:tc>
        <w:tc>
          <w:tcPr>
            <w:tcW w:w="359" w:type="pct"/>
            <w:vMerge w:val="restart"/>
          </w:tcPr>
          <w:p w:rsidR="005672AE" w:rsidRPr="00A51F04" w:rsidRDefault="005672AE" w:rsidP="00263E02">
            <w:pPr>
              <w:rPr>
                <w:sz w:val="20"/>
                <w:szCs w:val="20"/>
              </w:rPr>
            </w:pPr>
            <w:r w:rsidRPr="00A51F04">
              <w:rPr>
                <w:sz w:val="20"/>
                <w:szCs w:val="20"/>
              </w:rPr>
              <w:t>физические лица</w:t>
            </w:r>
          </w:p>
        </w:tc>
        <w:tc>
          <w:tcPr>
            <w:tcW w:w="540" w:type="pct"/>
            <w:vMerge w:val="restart"/>
          </w:tcPr>
          <w:p w:rsidR="005672AE" w:rsidRPr="00A51F04" w:rsidRDefault="005672AE" w:rsidP="00263E02">
            <w:pPr>
              <w:rPr>
                <w:sz w:val="20"/>
                <w:szCs w:val="20"/>
              </w:rPr>
            </w:pPr>
            <w:r w:rsidRPr="00A51F04">
              <w:rPr>
                <w:sz w:val="20"/>
                <w:szCs w:val="20"/>
              </w:rPr>
              <w:t>Доля детей, осваивающих дополнительные образовательные программы в образовательном учреждении</w:t>
            </w:r>
          </w:p>
          <w:p w:rsidR="005672AE" w:rsidRPr="00A51F04" w:rsidRDefault="005672AE" w:rsidP="00263E02">
            <w:pPr>
              <w:rPr>
                <w:sz w:val="20"/>
                <w:szCs w:val="20"/>
              </w:rPr>
            </w:pPr>
          </w:p>
          <w:p w:rsidR="005672AE" w:rsidRPr="00A51F04" w:rsidRDefault="005672AE" w:rsidP="00263E02">
            <w:pPr>
              <w:rPr>
                <w:sz w:val="20"/>
                <w:szCs w:val="20"/>
              </w:rPr>
            </w:pPr>
            <w:r w:rsidRPr="00A51F04">
              <w:rPr>
                <w:sz w:val="20"/>
                <w:szCs w:val="20"/>
              </w:rPr>
              <w:t>Доля детей, ставших победителями и призерами всероссийских и международных мероприятий</w:t>
            </w:r>
          </w:p>
          <w:p w:rsidR="005672AE" w:rsidRPr="00A51F04" w:rsidRDefault="005672AE" w:rsidP="00263E02">
            <w:pPr>
              <w:rPr>
                <w:sz w:val="20"/>
                <w:szCs w:val="20"/>
              </w:rPr>
            </w:pPr>
          </w:p>
          <w:p w:rsidR="005672AE" w:rsidRPr="00A51F04" w:rsidRDefault="005672AE" w:rsidP="00263E02">
            <w:pPr>
              <w:rPr>
                <w:sz w:val="20"/>
                <w:szCs w:val="20"/>
              </w:rPr>
            </w:pPr>
            <w:r w:rsidRPr="00A51F04">
              <w:rPr>
                <w:sz w:val="20"/>
                <w:szCs w:val="20"/>
              </w:rPr>
              <w:t>Доля родителей (законных представителей), удовлетворенных условиями и качеством предоставляемой образовательной услуги</w:t>
            </w:r>
            <w:r w:rsidR="00754590" w:rsidRPr="00A51F04">
              <w:rPr>
                <w:sz w:val="20"/>
                <w:szCs w:val="20"/>
              </w:rPr>
              <w:t xml:space="preserve">,  </w:t>
            </w:r>
          </w:p>
          <w:p w:rsidR="005672AE" w:rsidRPr="00A51F04" w:rsidRDefault="005672AE" w:rsidP="00263E02">
            <w:pPr>
              <w:rPr>
                <w:sz w:val="20"/>
                <w:szCs w:val="20"/>
              </w:rPr>
            </w:pPr>
            <w:r w:rsidRPr="00A51F04">
              <w:rPr>
                <w:sz w:val="20"/>
                <w:szCs w:val="20"/>
              </w:rPr>
              <w:t>Число</w:t>
            </w:r>
          </w:p>
          <w:p w:rsidR="005672AE" w:rsidRPr="00A51F04" w:rsidRDefault="00676F15" w:rsidP="00263E02">
            <w:pPr>
              <w:rPr>
                <w:sz w:val="20"/>
                <w:szCs w:val="20"/>
              </w:rPr>
            </w:pPr>
            <w:r>
              <w:rPr>
                <w:sz w:val="20"/>
                <w:szCs w:val="20"/>
              </w:rPr>
              <w:t>об</w:t>
            </w:r>
            <w:r w:rsidR="005672AE" w:rsidRPr="00A51F04">
              <w:rPr>
                <w:sz w:val="20"/>
                <w:szCs w:val="20"/>
              </w:rPr>
              <w:t>уча</w:t>
            </w:r>
            <w:r>
              <w:rPr>
                <w:sz w:val="20"/>
                <w:szCs w:val="20"/>
              </w:rPr>
              <w:t>ющихся</w:t>
            </w:r>
          </w:p>
        </w:tc>
        <w:tc>
          <w:tcPr>
            <w:tcW w:w="319" w:type="pct"/>
            <w:vMerge w:val="restart"/>
          </w:tcPr>
          <w:p w:rsidR="005672AE" w:rsidRPr="00A51F04" w:rsidRDefault="005672AE" w:rsidP="00263E02">
            <w:pPr>
              <w:rPr>
                <w:sz w:val="20"/>
                <w:szCs w:val="20"/>
              </w:rPr>
            </w:pPr>
            <w:r w:rsidRPr="00A51F04">
              <w:rPr>
                <w:sz w:val="20"/>
                <w:szCs w:val="20"/>
              </w:rPr>
              <w:t>бесплатная</w:t>
            </w:r>
          </w:p>
        </w:tc>
        <w:tc>
          <w:tcPr>
            <w:tcW w:w="589" w:type="pct"/>
            <w:gridSpan w:val="2"/>
            <w:vMerge w:val="restart"/>
          </w:tcPr>
          <w:p w:rsidR="005672AE" w:rsidRPr="00A51F04" w:rsidRDefault="005672AE" w:rsidP="00263E02">
            <w:pPr>
              <w:rPr>
                <w:sz w:val="20"/>
                <w:szCs w:val="20"/>
              </w:rPr>
            </w:pPr>
            <w:r w:rsidRPr="00A51F04">
              <w:rPr>
                <w:sz w:val="20"/>
                <w:szCs w:val="20"/>
              </w:rPr>
              <w:t xml:space="preserve">Федеральный закон от 06.10.1999 184-фз Об общих принципах организации законодательных (представительных) и исполнительных органов </w:t>
            </w:r>
          </w:p>
          <w:p w:rsidR="005672AE" w:rsidRPr="00A51F04" w:rsidRDefault="005672AE" w:rsidP="00263E02">
            <w:pPr>
              <w:rPr>
                <w:sz w:val="20"/>
                <w:szCs w:val="20"/>
              </w:rPr>
            </w:pPr>
            <w:r w:rsidRPr="00A51F04">
              <w:rPr>
                <w:sz w:val="20"/>
                <w:szCs w:val="20"/>
              </w:rPr>
              <w:t>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w:t>
            </w:r>
          </w:p>
          <w:p w:rsidR="005672AE" w:rsidRPr="00A51F04" w:rsidRDefault="005672AE" w:rsidP="00263E02">
            <w:pPr>
              <w:rPr>
                <w:sz w:val="20"/>
                <w:szCs w:val="20"/>
              </w:rPr>
            </w:pPr>
            <w:r w:rsidRPr="00A51F04">
              <w:rPr>
                <w:sz w:val="20"/>
                <w:szCs w:val="20"/>
              </w:rPr>
              <w:t>Федеральный закон от 29.12.2012 273-фз Об образовании в Российской Федерации</w:t>
            </w:r>
          </w:p>
          <w:p w:rsidR="005672AE" w:rsidRPr="00A51F04" w:rsidRDefault="005672AE" w:rsidP="00263E02">
            <w:pPr>
              <w:rPr>
                <w:sz w:val="20"/>
                <w:szCs w:val="20"/>
              </w:rPr>
            </w:pPr>
          </w:p>
          <w:p w:rsidR="005672AE" w:rsidRPr="00A51F04" w:rsidRDefault="005672AE" w:rsidP="00263E02">
            <w:pPr>
              <w:rPr>
                <w:sz w:val="20"/>
                <w:szCs w:val="20"/>
              </w:rPr>
            </w:pPr>
          </w:p>
          <w:p w:rsidR="005672AE" w:rsidRPr="00A51F04" w:rsidRDefault="005672AE" w:rsidP="00263E02">
            <w:pPr>
              <w:rPr>
                <w:sz w:val="20"/>
                <w:szCs w:val="20"/>
              </w:rPr>
            </w:pPr>
          </w:p>
          <w:p w:rsidR="005672AE" w:rsidRPr="00A51F04" w:rsidRDefault="005672AE" w:rsidP="00263E02">
            <w:pPr>
              <w:rPr>
                <w:sz w:val="20"/>
                <w:szCs w:val="20"/>
              </w:rPr>
            </w:pPr>
          </w:p>
          <w:p w:rsidR="005672AE" w:rsidRPr="00A51F04" w:rsidRDefault="005672AE" w:rsidP="00263E02">
            <w:pPr>
              <w:rPr>
                <w:sz w:val="20"/>
                <w:szCs w:val="20"/>
              </w:rPr>
            </w:pPr>
          </w:p>
          <w:p w:rsidR="005672AE" w:rsidRPr="00A51F04" w:rsidRDefault="005672AE" w:rsidP="00263E02">
            <w:pPr>
              <w:rPr>
                <w:sz w:val="20"/>
                <w:szCs w:val="20"/>
              </w:rPr>
            </w:pPr>
          </w:p>
          <w:p w:rsidR="005672AE" w:rsidRPr="00A51F04" w:rsidRDefault="005672AE" w:rsidP="00263E02">
            <w:pPr>
              <w:rPr>
                <w:sz w:val="20"/>
                <w:szCs w:val="20"/>
              </w:rPr>
            </w:pPr>
          </w:p>
        </w:tc>
      </w:tr>
      <w:tr w:rsidR="005672AE" w:rsidRPr="0085182D" w:rsidTr="00ED1A94">
        <w:tc>
          <w:tcPr>
            <w:tcW w:w="135" w:type="pct"/>
            <w:vMerge/>
          </w:tcPr>
          <w:p w:rsidR="005672AE" w:rsidRPr="00A51F04" w:rsidRDefault="005672AE" w:rsidP="00514A67">
            <w:pPr>
              <w:rPr>
                <w:sz w:val="20"/>
                <w:szCs w:val="20"/>
              </w:rPr>
            </w:pPr>
          </w:p>
        </w:tc>
        <w:tc>
          <w:tcPr>
            <w:tcW w:w="441" w:type="pct"/>
            <w:vMerge/>
          </w:tcPr>
          <w:p w:rsidR="005672AE" w:rsidRPr="00A51F04" w:rsidRDefault="005672AE" w:rsidP="00307419">
            <w:pPr>
              <w:rPr>
                <w:sz w:val="20"/>
                <w:szCs w:val="20"/>
              </w:rPr>
            </w:pPr>
          </w:p>
        </w:tc>
        <w:tc>
          <w:tcPr>
            <w:tcW w:w="325" w:type="pct"/>
            <w:vMerge/>
          </w:tcPr>
          <w:p w:rsidR="005672AE" w:rsidRPr="00A51F04" w:rsidRDefault="005672AE" w:rsidP="00514A67">
            <w:pPr>
              <w:rPr>
                <w:sz w:val="20"/>
                <w:szCs w:val="20"/>
              </w:rPr>
            </w:pPr>
          </w:p>
        </w:tc>
        <w:tc>
          <w:tcPr>
            <w:tcW w:w="450" w:type="pct"/>
            <w:vMerge/>
          </w:tcPr>
          <w:p w:rsidR="005672AE" w:rsidRPr="00A51F04" w:rsidRDefault="005672AE" w:rsidP="00514A67">
            <w:pPr>
              <w:rPr>
                <w:sz w:val="20"/>
                <w:szCs w:val="20"/>
              </w:rPr>
            </w:pPr>
          </w:p>
        </w:tc>
        <w:tc>
          <w:tcPr>
            <w:tcW w:w="673" w:type="pct"/>
          </w:tcPr>
          <w:p w:rsidR="005672AE" w:rsidRPr="00A51F04" w:rsidRDefault="005672AE" w:rsidP="00263E02">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2 городского округа город Воронеж</w:t>
            </w:r>
            <w:r w:rsidR="003A633D" w:rsidRPr="00A51F04">
              <w:rPr>
                <w:sz w:val="20"/>
                <w:szCs w:val="20"/>
              </w:rPr>
              <w:t>,</w:t>
            </w:r>
          </w:p>
          <w:p w:rsidR="005672AE" w:rsidRPr="00A51F04" w:rsidRDefault="005672AE" w:rsidP="00263E02">
            <w:pPr>
              <w:rPr>
                <w:sz w:val="20"/>
                <w:szCs w:val="20"/>
              </w:rPr>
            </w:pPr>
            <w:r w:rsidRPr="00A51F04">
              <w:rPr>
                <w:sz w:val="20"/>
                <w:szCs w:val="20"/>
              </w:rPr>
              <w:t>38041</w:t>
            </w:r>
          </w:p>
          <w:p w:rsidR="003A633D" w:rsidRPr="00A51F04" w:rsidRDefault="003A633D" w:rsidP="00263E02">
            <w:pPr>
              <w:rPr>
                <w:sz w:val="20"/>
                <w:szCs w:val="20"/>
              </w:rPr>
            </w:pPr>
          </w:p>
          <w:p w:rsidR="003A633D" w:rsidRPr="00A51F04" w:rsidRDefault="003A633D" w:rsidP="00263E02">
            <w:pPr>
              <w:rPr>
                <w:sz w:val="20"/>
                <w:szCs w:val="20"/>
              </w:rPr>
            </w:pPr>
          </w:p>
        </w:tc>
        <w:tc>
          <w:tcPr>
            <w:tcW w:w="405" w:type="pct"/>
            <w:vMerge/>
          </w:tcPr>
          <w:p w:rsidR="005672AE" w:rsidRPr="00A51F04" w:rsidRDefault="005672AE" w:rsidP="00514A67">
            <w:pPr>
              <w:rPr>
                <w:sz w:val="20"/>
                <w:szCs w:val="20"/>
              </w:rPr>
            </w:pPr>
          </w:p>
        </w:tc>
        <w:tc>
          <w:tcPr>
            <w:tcW w:w="359" w:type="pct"/>
            <w:vMerge/>
          </w:tcPr>
          <w:p w:rsidR="005672AE" w:rsidRPr="00A51F04" w:rsidRDefault="005672AE" w:rsidP="00514A67">
            <w:pPr>
              <w:rPr>
                <w:sz w:val="20"/>
                <w:szCs w:val="20"/>
              </w:rPr>
            </w:pPr>
          </w:p>
        </w:tc>
        <w:tc>
          <w:tcPr>
            <w:tcW w:w="405" w:type="pct"/>
            <w:vMerge/>
          </w:tcPr>
          <w:p w:rsidR="005672AE" w:rsidRPr="00A51F04" w:rsidRDefault="005672AE" w:rsidP="00514A67">
            <w:pPr>
              <w:rPr>
                <w:sz w:val="20"/>
                <w:szCs w:val="20"/>
              </w:rPr>
            </w:pPr>
          </w:p>
        </w:tc>
        <w:tc>
          <w:tcPr>
            <w:tcW w:w="359" w:type="pct"/>
            <w:vMerge/>
          </w:tcPr>
          <w:p w:rsidR="005672AE" w:rsidRPr="00A51F04" w:rsidRDefault="005672AE" w:rsidP="00514A67">
            <w:pPr>
              <w:rPr>
                <w:sz w:val="20"/>
                <w:szCs w:val="20"/>
              </w:rPr>
            </w:pPr>
          </w:p>
        </w:tc>
        <w:tc>
          <w:tcPr>
            <w:tcW w:w="540" w:type="pct"/>
            <w:vMerge/>
          </w:tcPr>
          <w:p w:rsidR="005672AE" w:rsidRPr="00A51F04" w:rsidRDefault="005672AE" w:rsidP="00BF4280">
            <w:pPr>
              <w:rPr>
                <w:sz w:val="20"/>
                <w:szCs w:val="20"/>
              </w:rPr>
            </w:pPr>
          </w:p>
        </w:tc>
        <w:tc>
          <w:tcPr>
            <w:tcW w:w="319" w:type="pct"/>
            <w:vMerge/>
          </w:tcPr>
          <w:p w:rsidR="005672AE" w:rsidRPr="00A51F04" w:rsidRDefault="005672AE" w:rsidP="00514A67">
            <w:pPr>
              <w:rPr>
                <w:sz w:val="20"/>
                <w:szCs w:val="20"/>
              </w:rPr>
            </w:pPr>
          </w:p>
        </w:tc>
        <w:tc>
          <w:tcPr>
            <w:tcW w:w="589" w:type="pct"/>
            <w:gridSpan w:val="2"/>
            <w:vMerge/>
          </w:tcPr>
          <w:p w:rsidR="005672AE" w:rsidRPr="00A51F04" w:rsidRDefault="005672AE" w:rsidP="00514A67">
            <w:pPr>
              <w:rPr>
                <w:sz w:val="20"/>
                <w:szCs w:val="20"/>
              </w:rPr>
            </w:pPr>
          </w:p>
        </w:tc>
      </w:tr>
      <w:tr w:rsidR="005672AE" w:rsidRPr="0085182D" w:rsidTr="00ED1A94">
        <w:tc>
          <w:tcPr>
            <w:tcW w:w="135" w:type="pct"/>
            <w:vMerge/>
          </w:tcPr>
          <w:p w:rsidR="005672AE" w:rsidRPr="00A51F04" w:rsidRDefault="005672AE" w:rsidP="00514A67">
            <w:pPr>
              <w:rPr>
                <w:sz w:val="20"/>
                <w:szCs w:val="20"/>
              </w:rPr>
            </w:pPr>
          </w:p>
        </w:tc>
        <w:tc>
          <w:tcPr>
            <w:tcW w:w="441" w:type="pct"/>
            <w:vMerge/>
          </w:tcPr>
          <w:p w:rsidR="005672AE" w:rsidRPr="00A51F04" w:rsidRDefault="005672AE" w:rsidP="00307419">
            <w:pPr>
              <w:rPr>
                <w:sz w:val="20"/>
                <w:szCs w:val="20"/>
              </w:rPr>
            </w:pPr>
          </w:p>
        </w:tc>
        <w:tc>
          <w:tcPr>
            <w:tcW w:w="325" w:type="pct"/>
            <w:vMerge/>
          </w:tcPr>
          <w:p w:rsidR="005672AE" w:rsidRPr="00A51F04" w:rsidRDefault="005672AE" w:rsidP="00514A67">
            <w:pPr>
              <w:rPr>
                <w:sz w:val="20"/>
                <w:szCs w:val="20"/>
              </w:rPr>
            </w:pPr>
          </w:p>
        </w:tc>
        <w:tc>
          <w:tcPr>
            <w:tcW w:w="450" w:type="pct"/>
            <w:vMerge/>
          </w:tcPr>
          <w:p w:rsidR="005672AE" w:rsidRPr="00A51F04" w:rsidRDefault="005672AE" w:rsidP="00514A67">
            <w:pPr>
              <w:rPr>
                <w:sz w:val="20"/>
                <w:szCs w:val="20"/>
              </w:rPr>
            </w:pPr>
          </w:p>
        </w:tc>
        <w:tc>
          <w:tcPr>
            <w:tcW w:w="673" w:type="pct"/>
          </w:tcPr>
          <w:p w:rsidR="005672AE" w:rsidRPr="00A51F04" w:rsidRDefault="005672AE"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3 городского округа город Воронеж</w:t>
            </w:r>
            <w:r w:rsidR="003A633D" w:rsidRPr="00A51F04">
              <w:rPr>
                <w:sz w:val="20"/>
                <w:szCs w:val="20"/>
              </w:rPr>
              <w:t>,</w:t>
            </w:r>
          </w:p>
          <w:p w:rsidR="005672AE" w:rsidRPr="00A51F04" w:rsidRDefault="005672AE" w:rsidP="005672AE">
            <w:pPr>
              <w:rPr>
                <w:sz w:val="20"/>
                <w:szCs w:val="20"/>
              </w:rPr>
            </w:pPr>
            <w:r w:rsidRPr="00A51F04">
              <w:rPr>
                <w:sz w:val="20"/>
                <w:szCs w:val="20"/>
              </w:rPr>
              <w:t xml:space="preserve"> 34027</w:t>
            </w:r>
          </w:p>
          <w:p w:rsidR="003A633D" w:rsidRPr="00A51F04" w:rsidRDefault="003A633D" w:rsidP="005672AE">
            <w:pPr>
              <w:rPr>
                <w:sz w:val="20"/>
                <w:szCs w:val="20"/>
              </w:rPr>
            </w:pPr>
          </w:p>
          <w:p w:rsidR="005672AE" w:rsidRPr="00A51F04" w:rsidRDefault="005672AE" w:rsidP="005672AE">
            <w:pPr>
              <w:rPr>
                <w:sz w:val="20"/>
                <w:szCs w:val="20"/>
              </w:rPr>
            </w:pPr>
          </w:p>
        </w:tc>
        <w:tc>
          <w:tcPr>
            <w:tcW w:w="405" w:type="pct"/>
            <w:vMerge/>
          </w:tcPr>
          <w:p w:rsidR="005672AE" w:rsidRPr="00A51F04" w:rsidRDefault="005672AE" w:rsidP="00514A67">
            <w:pPr>
              <w:rPr>
                <w:sz w:val="20"/>
                <w:szCs w:val="20"/>
              </w:rPr>
            </w:pPr>
          </w:p>
        </w:tc>
        <w:tc>
          <w:tcPr>
            <w:tcW w:w="359" w:type="pct"/>
            <w:vMerge/>
          </w:tcPr>
          <w:p w:rsidR="005672AE" w:rsidRPr="00A51F04" w:rsidRDefault="005672AE" w:rsidP="00514A67">
            <w:pPr>
              <w:rPr>
                <w:sz w:val="20"/>
                <w:szCs w:val="20"/>
              </w:rPr>
            </w:pPr>
          </w:p>
        </w:tc>
        <w:tc>
          <w:tcPr>
            <w:tcW w:w="405" w:type="pct"/>
            <w:vMerge/>
          </w:tcPr>
          <w:p w:rsidR="005672AE" w:rsidRPr="00A51F04" w:rsidRDefault="005672AE" w:rsidP="00514A67">
            <w:pPr>
              <w:rPr>
                <w:sz w:val="20"/>
                <w:szCs w:val="20"/>
              </w:rPr>
            </w:pPr>
          </w:p>
        </w:tc>
        <w:tc>
          <w:tcPr>
            <w:tcW w:w="359" w:type="pct"/>
            <w:vMerge/>
          </w:tcPr>
          <w:p w:rsidR="005672AE" w:rsidRPr="00A51F04" w:rsidRDefault="005672AE" w:rsidP="00514A67">
            <w:pPr>
              <w:rPr>
                <w:sz w:val="20"/>
                <w:szCs w:val="20"/>
              </w:rPr>
            </w:pPr>
          </w:p>
        </w:tc>
        <w:tc>
          <w:tcPr>
            <w:tcW w:w="540" w:type="pct"/>
            <w:vMerge/>
          </w:tcPr>
          <w:p w:rsidR="005672AE" w:rsidRPr="00A51F04" w:rsidRDefault="005672AE" w:rsidP="00BF4280">
            <w:pPr>
              <w:rPr>
                <w:sz w:val="20"/>
                <w:szCs w:val="20"/>
              </w:rPr>
            </w:pPr>
          </w:p>
        </w:tc>
        <w:tc>
          <w:tcPr>
            <w:tcW w:w="319" w:type="pct"/>
            <w:vMerge/>
          </w:tcPr>
          <w:p w:rsidR="005672AE" w:rsidRPr="00A51F04" w:rsidRDefault="005672AE" w:rsidP="00514A67">
            <w:pPr>
              <w:rPr>
                <w:sz w:val="20"/>
                <w:szCs w:val="20"/>
              </w:rPr>
            </w:pPr>
          </w:p>
        </w:tc>
        <w:tc>
          <w:tcPr>
            <w:tcW w:w="589" w:type="pct"/>
            <w:gridSpan w:val="2"/>
            <w:vMerge/>
          </w:tcPr>
          <w:p w:rsidR="005672AE" w:rsidRPr="00A51F04" w:rsidRDefault="005672AE" w:rsidP="00514A67">
            <w:pPr>
              <w:rPr>
                <w:sz w:val="20"/>
                <w:szCs w:val="20"/>
              </w:rPr>
            </w:pPr>
          </w:p>
        </w:tc>
      </w:tr>
      <w:tr w:rsidR="005672AE" w:rsidRPr="0085182D" w:rsidTr="00ED1A94">
        <w:tc>
          <w:tcPr>
            <w:tcW w:w="135" w:type="pct"/>
          </w:tcPr>
          <w:p w:rsidR="005672AE" w:rsidRPr="00A51F04" w:rsidRDefault="005672AE" w:rsidP="00A03529">
            <w:pPr>
              <w:jc w:val="center"/>
              <w:rPr>
                <w:sz w:val="20"/>
                <w:szCs w:val="20"/>
              </w:rPr>
            </w:pPr>
            <w:r w:rsidRPr="00A51F04">
              <w:rPr>
                <w:sz w:val="20"/>
                <w:szCs w:val="20"/>
              </w:rPr>
              <w:t>1</w:t>
            </w:r>
          </w:p>
        </w:tc>
        <w:tc>
          <w:tcPr>
            <w:tcW w:w="441" w:type="pct"/>
          </w:tcPr>
          <w:p w:rsidR="005672AE" w:rsidRPr="00A51F04" w:rsidRDefault="005672AE" w:rsidP="00A03529">
            <w:pPr>
              <w:autoSpaceDE w:val="0"/>
              <w:autoSpaceDN w:val="0"/>
              <w:adjustRightInd w:val="0"/>
              <w:jc w:val="center"/>
              <w:rPr>
                <w:sz w:val="20"/>
                <w:szCs w:val="20"/>
              </w:rPr>
            </w:pPr>
            <w:r w:rsidRPr="00A51F04">
              <w:rPr>
                <w:sz w:val="20"/>
                <w:szCs w:val="20"/>
              </w:rPr>
              <w:t>2</w:t>
            </w:r>
          </w:p>
        </w:tc>
        <w:tc>
          <w:tcPr>
            <w:tcW w:w="325" w:type="pct"/>
          </w:tcPr>
          <w:p w:rsidR="005672AE" w:rsidRPr="00A51F04" w:rsidRDefault="005672AE" w:rsidP="00A03529">
            <w:pPr>
              <w:autoSpaceDE w:val="0"/>
              <w:autoSpaceDN w:val="0"/>
              <w:adjustRightInd w:val="0"/>
              <w:jc w:val="center"/>
              <w:rPr>
                <w:sz w:val="20"/>
                <w:szCs w:val="20"/>
              </w:rPr>
            </w:pPr>
            <w:r w:rsidRPr="00A51F04">
              <w:rPr>
                <w:sz w:val="20"/>
                <w:szCs w:val="20"/>
              </w:rPr>
              <w:t>3</w:t>
            </w:r>
          </w:p>
        </w:tc>
        <w:tc>
          <w:tcPr>
            <w:tcW w:w="450" w:type="pct"/>
          </w:tcPr>
          <w:p w:rsidR="005672AE" w:rsidRPr="00A51F04" w:rsidRDefault="005672AE" w:rsidP="00A03529">
            <w:pPr>
              <w:autoSpaceDE w:val="0"/>
              <w:autoSpaceDN w:val="0"/>
              <w:adjustRightInd w:val="0"/>
              <w:jc w:val="center"/>
              <w:rPr>
                <w:sz w:val="20"/>
                <w:szCs w:val="20"/>
              </w:rPr>
            </w:pPr>
            <w:r w:rsidRPr="00A51F04">
              <w:rPr>
                <w:sz w:val="20"/>
                <w:szCs w:val="20"/>
              </w:rPr>
              <w:t>4</w:t>
            </w:r>
          </w:p>
        </w:tc>
        <w:tc>
          <w:tcPr>
            <w:tcW w:w="673" w:type="pct"/>
          </w:tcPr>
          <w:p w:rsidR="005672AE" w:rsidRPr="00A51F04" w:rsidRDefault="005672AE" w:rsidP="00A03529">
            <w:pPr>
              <w:autoSpaceDE w:val="0"/>
              <w:autoSpaceDN w:val="0"/>
              <w:adjustRightInd w:val="0"/>
              <w:jc w:val="center"/>
              <w:rPr>
                <w:sz w:val="20"/>
                <w:szCs w:val="20"/>
              </w:rPr>
            </w:pPr>
            <w:r w:rsidRPr="00A51F04">
              <w:rPr>
                <w:sz w:val="20"/>
                <w:szCs w:val="20"/>
              </w:rPr>
              <w:t>5</w:t>
            </w:r>
          </w:p>
        </w:tc>
        <w:tc>
          <w:tcPr>
            <w:tcW w:w="405" w:type="pct"/>
          </w:tcPr>
          <w:p w:rsidR="005672AE" w:rsidRPr="00A51F04" w:rsidRDefault="005672AE" w:rsidP="00A03529">
            <w:pPr>
              <w:autoSpaceDE w:val="0"/>
              <w:autoSpaceDN w:val="0"/>
              <w:adjustRightInd w:val="0"/>
              <w:jc w:val="center"/>
              <w:rPr>
                <w:sz w:val="20"/>
                <w:szCs w:val="20"/>
              </w:rPr>
            </w:pPr>
            <w:r w:rsidRPr="00A51F04">
              <w:rPr>
                <w:sz w:val="20"/>
                <w:szCs w:val="20"/>
              </w:rPr>
              <w:t>6</w:t>
            </w:r>
          </w:p>
        </w:tc>
        <w:tc>
          <w:tcPr>
            <w:tcW w:w="359" w:type="pct"/>
          </w:tcPr>
          <w:p w:rsidR="005672AE" w:rsidRPr="00A51F04" w:rsidRDefault="005672AE" w:rsidP="00A03529">
            <w:pPr>
              <w:autoSpaceDE w:val="0"/>
              <w:autoSpaceDN w:val="0"/>
              <w:adjustRightInd w:val="0"/>
              <w:jc w:val="center"/>
              <w:rPr>
                <w:sz w:val="20"/>
                <w:szCs w:val="20"/>
              </w:rPr>
            </w:pPr>
            <w:r w:rsidRPr="00A51F04">
              <w:rPr>
                <w:sz w:val="20"/>
                <w:szCs w:val="20"/>
              </w:rPr>
              <w:t>7</w:t>
            </w:r>
          </w:p>
        </w:tc>
        <w:tc>
          <w:tcPr>
            <w:tcW w:w="405" w:type="pct"/>
          </w:tcPr>
          <w:p w:rsidR="005672AE" w:rsidRPr="00A51F04" w:rsidRDefault="005672AE" w:rsidP="00A03529">
            <w:pPr>
              <w:autoSpaceDE w:val="0"/>
              <w:autoSpaceDN w:val="0"/>
              <w:adjustRightInd w:val="0"/>
              <w:jc w:val="center"/>
              <w:rPr>
                <w:sz w:val="20"/>
                <w:szCs w:val="20"/>
              </w:rPr>
            </w:pPr>
            <w:r w:rsidRPr="00A51F04">
              <w:rPr>
                <w:sz w:val="20"/>
                <w:szCs w:val="20"/>
              </w:rPr>
              <w:t>8</w:t>
            </w:r>
          </w:p>
        </w:tc>
        <w:tc>
          <w:tcPr>
            <w:tcW w:w="359" w:type="pct"/>
          </w:tcPr>
          <w:p w:rsidR="005672AE" w:rsidRPr="00A51F04" w:rsidRDefault="005672AE" w:rsidP="00A03529">
            <w:pPr>
              <w:autoSpaceDE w:val="0"/>
              <w:autoSpaceDN w:val="0"/>
              <w:adjustRightInd w:val="0"/>
              <w:jc w:val="center"/>
              <w:rPr>
                <w:sz w:val="20"/>
                <w:szCs w:val="20"/>
              </w:rPr>
            </w:pPr>
            <w:r w:rsidRPr="00A51F04">
              <w:rPr>
                <w:sz w:val="20"/>
                <w:szCs w:val="20"/>
              </w:rPr>
              <w:t>9</w:t>
            </w:r>
          </w:p>
        </w:tc>
        <w:tc>
          <w:tcPr>
            <w:tcW w:w="540" w:type="pct"/>
          </w:tcPr>
          <w:p w:rsidR="005672AE" w:rsidRPr="00A51F04" w:rsidRDefault="005672AE" w:rsidP="00A03529">
            <w:pPr>
              <w:autoSpaceDE w:val="0"/>
              <w:autoSpaceDN w:val="0"/>
              <w:adjustRightInd w:val="0"/>
              <w:jc w:val="center"/>
              <w:rPr>
                <w:sz w:val="20"/>
                <w:szCs w:val="20"/>
              </w:rPr>
            </w:pPr>
            <w:r w:rsidRPr="00A51F04">
              <w:rPr>
                <w:sz w:val="20"/>
                <w:szCs w:val="20"/>
              </w:rPr>
              <w:t>10</w:t>
            </w:r>
          </w:p>
        </w:tc>
        <w:tc>
          <w:tcPr>
            <w:tcW w:w="319" w:type="pct"/>
          </w:tcPr>
          <w:p w:rsidR="005672AE" w:rsidRPr="00A51F04" w:rsidRDefault="005672AE" w:rsidP="00A03529">
            <w:pPr>
              <w:autoSpaceDE w:val="0"/>
              <w:autoSpaceDN w:val="0"/>
              <w:adjustRightInd w:val="0"/>
              <w:jc w:val="center"/>
              <w:rPr>
                <w:sz w:val="20"/>
                <w:szCs w:val="20"/>
              </w:rPr>
            </w:pPr>
            <w:r w:rsidRPr="00A51F04">
              <w:rPr>
                <w:sz w:val="20"/>
                <w:szCs w:val="20"/>
              </w:rPr>
              <w:t>11</w:t>
            </w:r>
          </w:p>
        </w:tc>
        <w:tc>
          <w:tcPr>
            <w:tcW w:w="589" w:type="pct"/>
            <w:gridSpan w:val="2"/>
          </w:tcPr>
          <w:p w:rsidR="005672AE" w:rsidRPr="00A51F04" w:rsidRDefault="005672AE"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4 городского округа город Воронеж,</w:t>
            </w:r>
          </w:p>
          <w:p w:rsidR="007D7C0A" w:rsidRPr="00A51F04" w:rsidRDefault="007D7C0A" w:rsidP="005672AE">
            <w:pPr>
              <w:rPr>
                <w:sz w:val="20"/>
                <w:szCs w:val="20"/>
              </w:rPr>
            </w:pPr>
            <w:r w:rsidRPr="00A51F04">
              <w:rPr>
                <w:sz w:val="20"/>
                <w:szCs w:val="20"/>
              </w:rPr>
              <w:t>34028</w:t>
            </w:r>
          </w:p>
          <w:p w:rsidR="007D7C0A" w:rsidRPr="00A51F04" w:rsidRDefault="007D7C0A" w:rsidP="005672AE">
            <w:pPr>
              <w:rPr>
                <w:sz w:val="20"/>
                <w:szCs w:val="20"/>
              </w:rPr>
            </w:pPr>
          </w:p>
          <w:p w:rsidR="007D7C0A" w:rsidRPr="00A51F04" w:rsidRDefault="007D7C0A" w:rsidP="005672AE">
            <w:pPr>
              <w:rPr>
                <w:sz w:val="20"/>
                <w:szCs w:val="20"/>
              </w:rPr>
            </w:pPr>
          </w:p>
          <w:p w:rsidR="007D7C0A" w:rsidRPr="00A51F04" w:rsidRDefault="007D7C0A" w:rsidP="005672AE">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5 городского округа город Воронеж,</w:t>
            </w:r>
          </w:p>
          <w:p w:rsidR="007D7C0A" w:rsidRPr="00A51F04" w:rsidRDefault="007D7C0A" w:rsidP="005672AE">
            <w:pPr>
              <w:rPr>
                <w:sz w:val="20"/>
                <w:szCs w:val="20"/>
              </w:rPr>
            </w:pPr>
            <w:r w:rsidRPr="00A51F04">
              <w:rPr>
                <w:sz w:val="20"/>
                <w:szCs w:val="20"/>
              </w:rPr>
              <w:t>34029</w:t>
            </w:r>
          </w:p>
          <w:p w:rsidR="007D7C0A" w:rsidRPr="00A51F04" w:rsidRDefault="007D7C0A" w:rsidP="005672AE">
            <w:pPr>
              <w:rPr>
                <w:sz w:val="20"/>
                <w:szCs w:val="20"/>
              </w:rPr>
            </w:pPr>
          </w:p>
          <w:p w:rsidR="007D7C0A" w:rsidRPr="00A51F04" w:rsidRDefault="007D7C0A" w:rsidP="005672AE">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6 городского округа город Воронеж,</w:t>
            </w:r>
          </w:p>
          <w:p w:rsidR="007D7C0A" w:rsidRPr="00A51F04" w:rsidRDefault="007D7C0A" w:rsidP="005672AE">
            <w:pPr>
              <w:rPr>
                <w:sz w:val="20"/>
                <w:szCs w:val="20"/>
              </w:rPr>
            </w:pPr>
            <w:r w:rsidRPr="00A51F04">
              <w:rPr>
                <w:sz w:val="20"/>
                <w:szCs w:val="20"/>
              </w:rPr>
              <w:t>35044</w:t>
            </w:r>
          </w:p>
          <w:p w:rsidR="007D7C0A" w:rsidRPr="00A51F04" w:rsidRDefault="007D7C0A" w:rsidP="005672AE">
            <w:pPr>
              <w:rPr>
                <w:sz w:val="20"/>
                <w:szCs w:val="20"/>
              </w:rPr>
            </w:pPr>
          </w:p>
          <w:p w:rsidR="007D7C0A" w:rsidRPr="00A51F04" w:rsidRDefault="007D7C0A" w:rsidP="005672AE">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5672AE" w:rsidRPr="0085182D" w:rsidTr="00ED1A94">
        <w:tc>
          <w:tcPr>
            <w:tcW w:w="135" w:type="pct"/>
          </w:tcPr>
          <w:p w:rsidR="005672AE" w:rsidRPr="00A51F04" w:rsidRDefault="005672AE" w:rsidP="00A03529">
            <w:pPr>
              <w:jc w:val="center"/>
              <w:rPr>
                <w:sz w:val="20"/>
                <w:szCs w:val="20"/>
              </w:rPr>
            </w:pPr>
            <w:r w:rsidRPr="00A51F04">
              <w:rPr>
                <w:sz w:val="20"/>
                <w:szCs w:val="20"/>
              </w:rPr>
              <w:t>1</w:t>
            </w:r>
          </w:p>
        </w:tc>
        <w:tc>
          <w:tcPr>
            <w:tcW w:w="441" w:type="pct"/>
          </w:tcPr>
          <w:p w:rsidR="005672AE" w:rsidRPr="00A51F04" w:rsidRDefault="005672AE" w:rsidP="00A03529">
            <w:pPr>
              <w:autoSpaceDE w:val="0"/>
              <w:autoSpaceDN w:val="0"/>
              <w:adjustRightInd w:val="0"/>
              <w:jc w:val="center"/>
              <w:rPr>
                <w:sz w:val="20"/>
                <w:szCs w:val="20"/>
              </w:rPr>
            </w:pPr>
            <w:r w:rsidRPr="00A51F04">
              <w:rPr>
                <w:sz w:val="20"/>
                <w:szCs w:val="20"/>
              </w:rPr>
              <w:t>2</w:t>
            </w:r>
          </w:p>
        </w:tc>
        <w:tc>
          <w:tcPr>
            <w:tcW w:w="325" w:type="pct"/>
          </w:tcPr>
          <w:p w:rsidR="005672AE" w:rsidRPr="00A51F04" w:rsidRDefault="005672AE" w:rsidP="00A03529">
            <w:pPr>
              <w:autoSpaceDE w:val="0"/>
              <w:autoSpaceDN w:val="0"/>
              <w:adjustRightInd w:val="0"/>
              <w:jc w:val="center"/>
              <w:rPr>
                <w:sz w:val="20"/>
                <w:szCs w:val="20"/>
              </w:rPr>
            </w:pPr>
            <w:r w:rsidRPr="00A51F04">
              <w:rPr>
                <w:sz w:val="20"/>
                <w:szCs w:val="20"/>
              </w:rPr>
              <w:t>3</w:t>
            </w:r>
          </w:p>
        </w:tc>
        <w:tc>
          <w:tcPr>
            <w:tcW w:w="450" w:type="pct"/>
          </w:tcPr>
          <w:p w:rsidR="005672AE" w:rsidRPr="00A51F04" w:rsidRDefault="005672AE" w:rsidP="00A03529">
            <w:pPr>
              <w:autoSpaceDE w:val="0"/>
              <w:autoSpaceDN w:val="0"/>
              <w:adjustRightInd w:val="0"/>
              <w:jc w:val="center"/>
              <w:rPr>
                <w:sz w:val="20"/>
                <w:szCs w:val="20"/>
              </w:rPr>
            </w:pPr>
            <w:r w:rsidRPr="00A51F04">
              <w:rPr>
                <w:sz w:val="20"/>
                <w:szCs w:val="20"/>
              </w:rPr>
              <w:t>4</w:t>
            </w:r>
          </w:p>
        </w:tc>
        <w:tc>
          <w:tcPr>
            <w:tcW w:w="673" w:type="pct"/>
          </w:tcPr>
          <w:p w:rsidR="005672AE" w:rsidRPr="00A51F04" w:rsidRDefault="005672AE" w:rsidP="00A03529">
            <w:pPr>
              <w:autoSpaceDE w:val="0"/>
              <w:autoSpaceDN w:val="0"/>
              <w:adjustRightInd w:val="0"/>
              <w:jc w:val="center"/>
              <w:rPr>
                <w:sz w:val="20"/>
                <w:szCs w:val="20"/>
              </w:rPr>
            </w:pPr>
            <w:r w:rsidRPr="00A51F04">
              <w:rPr>
                <w:sz w:val="20"/>
                <w:szCs w:val="20"/>
              </w:rPr>
              <w:t>5</w:t>
            </w:r>
          </w:p>
        </w:tc>
        <w:tc>
          <w:tcPr>
            <w:tcW w:w="405" w:type="pct"/>
          </w:tcPr>
          <w:p w:rsidR="005672AE" w:rsidRPr="00A51F04" w:rsidRDefault="005672AE" w:rsidP="00A03529">
            <w:pPr>
              <w:autoSpaceDE w:val="0"/>
              <w:autoSpaceDN w:val="0"/>
              <w:adjustRightInd w:val="0"/>
              <w:jc w:val="center"/>
              <w:rPr>
                <w:sz w:val="20"/>
                <w:szCs w:val="20"/>
              </w:rPr>
            </w:pPr>
            <w:r w:rsidRPr="00A51F04">
              <w:rPr>
                <w:sz w:val="20"/>
                <w:szCs w:val="20"/>
              </w:rPr>
              <w:t>6</w:t>
            </w:r>
          </w:p>
        </w:tc>
        <w:tc>
          <w:tcPr>
            <w:tcW w:w="359" w:type="pct"/>
          </w:tcPr>
          <w:p w:rsidR="005672AE" w:rsidRPr="00A51F04" w:rsidRDefault="005672AE" w:rsidP="00A03529">
            <w:pPr>
              <w:autoSpaceDE w:val="0"/>
              <w:autoSpaceDN w:val="0"/>
              <w:adjustRightInd w:val="0"/>
              <w:jc w:val="center"/>
              <w:rPr>
                <w:sz w:val="20"/>
                <w:szCs w:val="20"/>
              </w:rPr>
            </w:pPr>
            <w:r w:rsidRPr="00A51F04">
              <w:rPr>
                <w:sz w:val="20"/>
                <w:szCs w:val="20"/>
              </w:rPr>
              <w:t>7</w:t>
            </w:r>
          </w:p>
        </w:tc>
        <w:tc>
          <w:tcPr>
            <w:tcW w:w="405" w:type="pct"/>
          </w:tcPr>
          <w:p w:rsidR="005672AE" w:rsidRPr="00A51F04" w:rsidRDefault="005672AE" w:rsidP="00A03529">
            <w:pPr>
              <w:autoSpaceDE w:val="0"/>
              <w:autoSpaceDN w:val="0"/>
              <w:adjustRightInd w:val="0"/>
              <w:jc w:val="center"/>
              <w:rPr>
                <w:sz w:val="20"/>
                <w:szCs w:val="20"/>
              </w:rPr>
            </w:pPr>
            <w:r w:rsidRPr="00A51F04">
              <w:rPr>
                <w:sz w:val="20"/>
                <w:szCs w:val="20"/>
              </w:rPr>
              <w:t>8</w:t>
            </w:r>
          </w:p>
        </w:tc>
        <w:tc>
          <w:tcPr>
            <w:tcW w:w="359" w:type="pct"/>
          </w:tcPr>
          <w:p w:rsidR="005672AE" w:rsidRPr="00A51F04" w:rsidRDefault="005672AE" w:rsidP="00A03529">
            <w:pPr>
              <w:autoSpaceDE w:val="0"/>
              <w:autoSpaceDN w:val="0"/>
              <w:adjustRightInd w:val="0"/>
              <w:jc w:val="center"/>
              <w:rPr>
                <w:sz w:val="20"/>
                <w:szCs w:val="20"/>
              </w:rPr>
            </w:pPr>
            <w:r w:rsidRPr="00A51F04">
              <w:rPr>
                <w:sz w:val="20"/>
                <w:szCs w:val="20"/>
              </w:rPr>
              <w:t>9</w:t>
            </w:r>
          </w:p>
        </w:tc>
        <w:tc>
          <w:tcPr>
            <w:tcW w:w="540" w:type="pct"/>
          </w:tcPr>
          <w:p w:rsidR="005672AE" w:rsidRPr="00A51F04" w:rsidRDefault="005672AE" w:rsidP="00A03529">
            <w:pPr>
              <w:autoSpaceDE w:val="0"/>
              <w:autoSpaceDN w:val="0"/>
              <w:adjustRightInd w:val="0"/>
              <w:jc w:val="center"/>
              <w:rPr>
                <w:sz w:val="20"/>
                <w:szCs w:val="20"/>
              </w:rPr>
            </w:pPr>
            <w:r w:rsidRPr="00A51F04">
              <w:rPr>
                <w:sz w:val="20"/>
                <w:szCs w:val="20"/>
              </w:rPr>
              <w:t>10</w:t>
            </w:r>
          </w:p>
        </w:tc>
        <w:tc>
          <w:tcPr>
            <w:tcW w:w="319" w:type="pct"/>
          </w:tcPr>
          <w:p w:rsidR="005672AE" w:rsidRPr="00A51F04" w:rsidRDefault="005672AE" w:rsidP="00A03529">
            <w:pPr>
              <w:autoSpaceDE w:val="0"/>
              <w:autoSpaceDN w:val="0"/>
              <w:adjustRightInd w:val="0"/>
              <w:jc w:val="center"/>
              <w:rPr>
                <w:sz w:val="20"/>
                <w:szCs w:val="20"/>
              </w:rPr>
            </w:pPr>
            <w:r w:rsidRPr="00A51F04">
              <w:rPr>
                <w:sz w:val="20"/>
                <w:szCs w:val="20"/>
              </w:rPr>
              <w:t>11</w:t>
            </w:r>
          </w:p>
        </w:tc>
        <w:tc>
          <w:tcPr>
            <w:tcW w:w="589" w:type="pct"/>
            <w:gridSpan w:val="2"/>
          </w:tcPr>
          <w:p w:rsidR="005672AE" w:rsidRPr="00A51F04" w:rsidRDefault="005672AE"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7 городского округа город Воронеж,</w:t>
            </w:r>
          </w:p>
          <w:p w:rsidR="007D7C0A" w:rsidRPr="00A51F04" w:rsidRDefault="007D7C0A" w:rsidP="005672AE">
            <w:pPr>
              <w:rPr>
                <w:sz w:val="20"/>
                <w:szCs w:val="20"/>
              </w:rPr>
            </w:pPr>
            <w:r w:rsidRPr="00A51F04">
              <w:rPr>
                <w:sz w:val="20"/>
                <w:szCs w:val="20"/>
              </w:rPr>
              <w:t>35045</w:t>
            </w:r>
          </w:p>
          <w:p w:rsidR="007D7C0A" w:rsidRPr="00A51F04" w:rsidRDefault="007D7C0A" w:rsidP="005672AE">
            <w:pPr>
              <w:rPr>
                <w:sz w:val="20"/>
                <w:szCs w:val="20"/>
              </w:rPr>
            </w:pPr>
          </w:p>
          <w:p w:rsidR="007D7C0A" w:rsidRPr="00A51F04" w:rsidRDefault="007D7C0A" w:rsidP="005672AE">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5672AE">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8 городского округа город Воронеж,</w:t>
            </w:r>
          </w:p>
          <w:p w:rsidR="007D7C0A" w:rsidRPr="00A51F04" w:rsidRDefault="007D7C0A" w:rsidP="005672AE">
            <w:pPr>
              <w:rPr>
                <w:sz w:val="20"/>
                <w:szCs w:val="20"/>
              </w:rPr>
            </w:pPr>
            <w:r w:rsidRPr="00A51F04">
              <w:rPr>
                <w:sz w:val="20"/>
                <w:szCs w:val="20"/>
              </w:rPr>
              <w:t>36042</w:t>
            </w:r>
          </w:p>
          <w:p w:rsidR="007D7C0A" w:rsidRPr="00A51F04" w:rsidRDefault="007D7C0A" w:rsidP="005672AE">
            <w:pPr>
              <w:rPr>
                <w:sz w:val="20"/>
                <w:szCs w:val="20"/>
              </w:rPr>
            </w:pPr>
          </w:p>
          <w:p w:rsidR="007D7C0A" w:rsidRPr="00A51F04" w:rsidRDefault="007D7C0A" w:rsidP="005672AE">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 xml:space="preserve">Муниципальное бюджетное образовательное учреждение дополнительного образования детей Детская школа искусств  № 9 городского округа город Воронеж, </w:t>
            </w:r>
          </w:p>
          <w:p w:rsidR="007D7C0A" w:rsidRPr="00A51F04" w:rsidRDefault="007D7C0A" w:rsidP="003A633D">
            <w:pPr>
              <w:rPr>
                <w:sz w:val="20"/>
                <w:szCs w:val="20"/>
              </w:rPr>
            </w:pPr>
            <w:r w:rsidRPr="00A51F04">
              <w:rPr>
                <w:sz w:val="20"/>
                <w:szCs w:val="20"/>
              </w:rPr>
              <w:t>36043</w:t>
            </w:r>
          </w:p>
          <w:p w:rsidR="007D7C0A" w:rsidRPr="00A51F04" w:rsidRDefault="007D7C0A" w:rsidP="003A633D">
            <w:pPr>
              <w:rPr>
                <w:sz w:val="20"/>
                <w:szCs w:val="20"/>
              </w:rPr>
            </w:pP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3A633D" w:rsidRPr="0085182D" w:rsidTr="00ED1A94">
        <w:tc>
          <w:tcPr>
            <w:tcW w:w="135" w:type="pct"/>
          </w:tcPr>
          <w:p w:rsidR="003A633D" w:rsidRPr="00A51F04" w:rsidRDefault="003A633D" w:rsidP="00A03529">
            <w:pPr>
              <w:jc w:val="center"/>
              <w:rPr>
                <w:sz w:val="20"/>
                <w:szCs w:val="20"/>
              </w:rPr>
            </w:pPr>
            <w:r w:rsidRPr="00A51F04">
              <w:rPr>
                <w:sz w:val="20"/>
                <w:szCs w:val="20"/>
              </w:rPr>
              <w:t>1</w:t>
            </w:r>
          </w:p>
        </w:tc>
        <w:tc>
          <w:tcPr>
            <w:tcW w:w="441" w:type="pct"/>
          </w:tcPr>
          <w:p w:rsidR="003A633D" w:rsidRPr="00A51F04" w:rsidRDefault="003A633D" w:rsidP="00A03529">
            <w:pPr>
              <w:autoSpaceDE w:val="0"/>
              <w:autoSpaceDN w:val="0"/>
              <w:adjustRightInd w:val="0"/>
              <w:jc w:val="center"/>
              <w:rPr>
                <w:sz w:val="20"/>
                <w:szCs w:val="20"/>
              </w:rPr>
            </w:pPr>
            <w:r w:rsidRPr="00A51F04">
              <w:rPr>
                <w:sz w:val="20"/>
                <w:szCs w:val="20"/>
              </w:rPr>
              <w:t>2</w:t>
            </w:r>
          </w:p>
        </w:tc>
        <w:tc>
          <w:tcPr>
            <w:tcW w:w="325" w:type="pct"/>
          </w:tcPr>
          <w:p w:rsidR="003A633D" w:rsidRPr="00A51F04" w:rsidRDefault="003A633D" w:rsidP="00A03529">
            <w:pPr>
              <w:autoSpaceDE w:val="0"/>
              <w:autoSpaceDN w:val="0"/>
              <w:adjustRightInd w:val="0"/>
              <w:jc w:val="center"/>
              <w:rPr>
                <w:sz w:val="20"/>
                <w:szCs w:val="20"/>
              </w:rPr>
            </w:pPr>
            <w:r w:rsidRPr="00A51F04">
              <w:rPr>
                <w:sz w:val="20"/>
                <w:szCs w:val="20"/>
              </w:rPr>
              <w:t>3</w:t>
            </w:r>
          </w:p>
        </w:tc>
        <w:tc>
          <w:tcPr>
            <w:tcW w:w="450" w:type="pct"/>
          </w:tcPr>
          <w:p w:rsidR="003A633D" w:rsidRPr="00A51F04" w:rsidRDefault="003A633D" w:rsidP="00A03529">
            <w:pPr>
              <w:autoSpaceDE w:val="0"/>
              <w:autoSpaceDN w:val="0"/>
              <w:adjustRightInd w:val="0"/>
              <w:jc w:val="center"/>
              <w:rPr>
                <w:sz w:val="20"/>
                <w:szCs w:val="20"/>
              </w:rPr>
            </w:pPr>
            <w:r w:rsidRPr="00A51F04">
              <w:rPr>
                <w:sz w:val="20"/>
                <w:szCs w:val="20"/>
              </w:rPr>
              <w:t>4</w:t>
            </w:r>
          </w:p>
        </w:tc>
        <w:tc>
          <w:tcPr>
            <w:tcW w:w="673" w:type="pct"/>
          </w:tcPr>
          <w:p w:rsidR="003A633D" w:rsidRPr="00A51F04" w:rsidRDefault="003A633D" w:rsidP="00A03529">
            <w:pPr>
              <w:autoSpaceDE w:val="0"/>
              <w:autoSpaceDN w:val="0"/>
              <w:adjustRightInd w:val="0"/>
              <w:jc w:val="center"/>
              <w:rPr>
                <w:sz w:val="20"/>
                <w:szCs w:val="20"/>
              </w:rPr>
            </w:pPr>
            <w:r w:rsidRPr="00A51F04">
              <w:rPr>
                <w:sz w:val="20"/>
                <w:szCs w:val="20"/>
              </w:rPr>
              <w:t>5</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6</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7</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8</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9</w:t>
            </w:r>
          </w:p>
        </w:tc>
        <w:tc>
          <w:tcPr>
            <w:tcW w:w="540" w:type="pct"/>
          </w:tcPr>
          <w:p w:rsidR="003A633D" w:rsidRPr="00A51F04" w:rsidRDefault="003A633D" w:rsidP="00A03529">
            <w:pPr>
              <w:autoSpaceDE w:val="0"/>
              <w:autoSpaceDN w:val="0"/>
              <w:adjustRightInd w:val="0"/>
              <w:jc w:val="center"/>
              <w:rPr>
                <w:sz w:val="20"/>
                <w:szCs w:val="20"/>
              </w:rPr>
            </w:pPr>
            <w:r w:rsidRPr="00A51F04">
              <w:rPr>
                <w:sz w:val="20"/>
                <w:szCs w:val="20"/>
              </w:rPr>
              <w:t>10</w:t>
            </w:r>
          </w:p>
        </w:tc>
        <w:tc>
          <w:tcPr>
            <w:tcW w:w="319" w:type="pct"/>
          </w:tcPr>
          <w:p w:rsidR="003A633D" w:rsidRPr="00A51F04" w:rsidRDefault="003A633D" w:rsidP="00A03529">
            <w:pPr>
              <w:autoSpaceDE w:val="0"/>
              <w:autoSpaceDN w:val="0"/>
              <w:adjustRightInd w:val="0"/>
              <w:jc w:val="center"/>
              <w:rPr>
                <w:sz w:val="20"/>
                <w:szCs w:val="20"/>
              </w:rPr>
            </w:pPr>
            <w:r w:rsidRPr="00A51F04">
              <w:rPr>
                <w:sz w:val="20"/>
                <w:szCs w:val="20"/>
              </w:rPr>
              <w:t>11</w:t>
            </w:r>
          </w:p>
        </w:tc>
        <w:tc>
          <w:tcPr>
            <w:tcW w:w="589" w:type="pct"/>
            <w:gridSpan w:val="2"/>
          </w:tcPr>
          <w:p w:rsidR="003A633D" w:rsidRPr="00A51F04" w:rsidRDefault="003A633D"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10 городского округа город Воронеж,</w:t>
            </w:r>
          </w:p>
          <w:p w:rsidR="007D7C0A" w:rsidRPr="00A51F04" w:rsidRDefault="007D7C0A" w:rsidP="003A633D">
            <w:pPr>
              <w:rPr>
                <w:sz w:val="20"/>
                <w:szCs w:val="20"/>
              </w:rPr>
            </w:pPr>
            <w:r w:rsidRPr="00A51F04">
              <w:rPr>
                <w:sz w:val="20"/>
                <w:szCs w:val="20"/>
              </w:rPr>
              <w:t>36044</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color w:val="000000"/>
                <w:sz w:val="20"/>
                <w:szCs w:val="20"/>
              </w:rPr>
              <w:t>Муниципальное бюджетное образовательное учреждение дополнительного образования детей Детская школа искусств № 11 городского округа город Воронеж имени М.И. Носырева,</w:t>
            </w:r>
            <w:r w:rsidRPr="00A51F04">
              <w:rPr>
                <w:sz w:val="20"/>
                <w:szCs w:val="20"/>
              </w:rPr>
              <w:t xml:space="preserve"> 37024</w:t>
            </w:r>
          </w:p>
          <w:p w:rsidR="007D7C0A" w:rsidRPr="00A51F04" w:rsidRDefault="007D7C0A" w:rsidP="00514A67">
            <w:pPr>
              <w:rPr>
                <w:sz w:val="20"/>
                <w:szCs w:val="20"/>
              </w:rPr>
            </w:pPr>
          </w:p>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12 городского округа город Воронеж,</w:t>
            </w:r>
          </w:p>
          <w:p w:rsidR="007D7C0A" w:rsidRPr="00A51F04" w:rsidRDefault="007D7C0A" w:rsidP="003A633D">
            <w:pPr>
              <w:rPr>
                <w:sz w:val="20"/>
                <w:szCs w:val="20"/>
              </w:rPr>
            </w:pPr>
            <w:r w:rsidRPr="00A51F04">
              <w:rPr>
                <w:sz w:val="20"/>
                <w:szCs w:val="20"/>
              </w:rPr>
              <w:t>39029</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3A633D" w:rsidRPr="0085182D" w:rsidTr="00ED1A94">
        <w:tc>
          <w:tcPr>
            <w:tcW w:w="135" w:type="pct"/>
          </w:tcPr>
          <w:p w:rsidR="003A633D" w:rsidRPr="00A51F04" w:rsidRDefault="003A633D" w:rsidP="00A03529">
            <w:pPr>
              <w:jc w:val="center"/>
              <w:rPr>
                <w:sz w:val="20"/>
                <w:szCs w:val="20"/>
              </w:rPr>
            </w:pPr>
            <w:r w:rsidRPr="00A51F04">
              <w:rPr>
                <w:sz w:val="20"/>
                <w:szCs w:val="20"/>
              </w:rPr>
              <w:t>1</w:t>
            </w:r>
          </w:p>
        </w:tc>
        <w:tc>
          <w:tcPr>
            <w:tcW w:w="441" w:type="pct"/>
          </w:tcPr>
          <w:p w:rsidR="003A633D" w:rsidRPr="00A51F04" w:rsidRDefault="003A633D" w:rsidP="00A03529">
            <w:pPr>
              <w:autoSpaceDE w:val="0"/>
              <w:autoSpaceDN w:val="0"/>
              <w:adjustRightInd w:val="0"/>
              <w:jc w:val="center"/>
              <w:rPr>
                <w:sz w:val="20"/>
                <w:szCs w:val="20"/>
              </w:rPr>
            </w:pPr>
            <w:r w:rsidRPr="00A51F04">
              <w:rPr>
                <w:sz w:val="20"/>
                <w:szCs w:val="20"/>
              </w:rPr>
              <w:t>2</w:t>
            </w:r>
          </w:p>
        </w:tc>
        <w:tc>
          <w:tcPr>
            <w:tcW w:w="325" w:type="pct"/>
          </w:tcPr>
          <w:p w:rsidR="003A633D" w:rsidRPr="00A51F04" w:rsidRDefault="003A633D" w:rsidP="00A03529">
            <w:pPr>
              <w:autoSpaceDE w:val="0"/>
              <w:autoSpaceDN w:val="0"/>
              <w:adjustRightInd w:val="0"/>
              <w:jc w:val="center"/>
              <w:rPr>
                <w:sz w:val="20"/>
                <w:szCs w:val="20"/>
              </w:rPr>
            </w:pPr>
            <w:r w:rsidRPr="00A51F04">
              <w:rPr>
                <w:sz w:val="20"/>
                <w:szCs w:val="20"/>
              </w:rPr>
              <w:t>3</w:t>
            </w:r>
          </w:p>
        </w:tc>
        <w:tc>
          <w:tcPr>
            <w:tcW w:w="450" w:type="pct"/>
          </w:tcPr>
          <w:p w:rsidR="003A633D" w:rsidRPr="00A51F04" w:rsidRDefault="003A633D" w:rsidP="00A03529">
            <w:pPr>
              <w:autoSpaceDE w:val="0"/>
              <w:autoSpaceDN w:val="0"/>
              <w:adjustRightInd w:val="0"/>
              <w:jc w:val="center"/>
              <w:rPr>
                <w:sz w:val="20"/>
                <w:szCs w:val="20"/>
              </w:rPr>
            </w:pPr>
            <w:r w:rsidRPr="00A51F04">
              <w:rPr>
                <w:sz w:val="20"/>
                <w:szCs w:val="20"/>
              </w:rPr>
              <w:t>4</w:t>
            </w:r>
          </w:p>
        </w:tc>
        <w:tc>
          <w:tcPr>
            <w:tcW w:w="673" w:type="pct"/>
          </w:tcPr>
          <w:p w:rsidR="003A633D" w:rsidRPr="00A51F04" w:rsidRDefault="003A633D" w:rsidP="00A03529">
            <w:pPr>
              <w:autoSpaceDE w:val="0"/>
              <w:autoSpaceDN w:val="0"/>
              <w:adjustRightInd w:val="0"/>
              <w:jc w:val="center"/>
              <w:rPr>
                <w:sz w:val="20"/>
                <w:szCs w:val="20"/>
              </w:rPr>
            </w:pPr>
            <w:r w:rsidRPr="00A51F04">
              <w:rPr>
                <w:sz w:val="20"/>
                <w:szCs w:val="20"/>
              </w:rPr>
              <w:t>5</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6</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7</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8</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9</w:t>
            </w:r>
          </w:p>
        </w:tc>
        <w:tc>
          <w:tcPr>
            <w:tcW w:w="540" w:type="pct"/>
          </w:tcPr>
          <w:p w:rsidR="003A633D" w:rsidRPr="00A51F04" w:rsidRDefault="003A633D" w:rsidP="00A03529">
            <w:pPr>
              <w:autoSpaceDE w:val="0"/>
              <w:autoSpaceDN w:val="0"/>
              <w:adjustRightInd w:val="0"/>
              <w:jc w:val="center"/>
              <w:rPr>
                <w:sz w:val="20"/>
                <w:szCs w:val="20"/>
              </w:rPr>
            </w:pPr>
            <w:r w:rsidRPr="00A51F04">
              <w:rPr>
                <w:sz w:val="20"/>
                <w:szCs w:val="20"/>
              </w:rPr>
              <w:t>10</w:t>
            </w:r>
          </w:p>
        </w:tc>
        <w:tc>
          <w:tcPr>
            <w:tcW w:w="319" w:type="pct"/>
          </w:tcPr>
          <w:p w:rsidR="003A633D" w:rsidRPr="00A51F04" w:rsidRDefault="003A633D" w:rsidP="00A03529">
            <w:pPr>
              <w:autoSpaceDE w:val="0"/>
              <w:autoSpaceDN w:val="0"/>
              <w:adjustRightInd w:val="0"/>
              <w:jc w:val="center"/>
              <w:rPr>
                <w:sz w:val="20"/>
                <w:szCs w:val="20"/>
              </w:rPr>
            </w:pPr>
            <w:r w:rsidRPr="00A51F04">
              <w:rPr>
                <w:sz w:val="20"/>
                <w:szCs w:val="20"/>
              </w:rPr>
              <w:t>11</w:t>
            </w:r>
          </w:p>
        </w:tc>
        <w:tc>
          <w:tcPr>
            <w:tcW w:w="589" w:type="pct"/>
            <w:gridSpan w:val="2"/>
          </w:tcPr>
          <w:p w:rsidR="003A633D" w:rsidRPr="00A51F04" w:rsidRDefault="003A633D"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13 городского округа город Воронеж,</w:t>
            </w:r>
          </w:p>
          <w:p w:rsidR="007D7C0A" w:rsidRPr="00A51F04" w:rsidRDefault="007D7C0A" w:rsidP="003A633D">
            <w:pPr>
              <w:rPr>
                <w:sz w:val="20"/>
                <w:szCs w:val="20"/>
              </w:rPr>
            </w:pPr>
            <w:r w:rsidRPr="00A51F04">
              <w:rPr>
                <w:sz w:val="20"/>
                <w:szCs w:val="20"/>
              </w:rPr>
              <w:t>37025</w:t>
            </w:r>
          </w:p>
          <w:p w:rsidR="007D7C0A" w:rsidRPr="00A51F04" w:rsidRDefault="007D7C0A" w:rsidP="003A633D">
            <w:pPr>
              <w:rPr>
                <w:sz w:val="20"/>
                <w:szCs w:val="20"/>
              </w:rPr>
            </w:pP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14 городского округа город Воронеж,</w:t>
            </w:r>
          </w:p>
          <w:p w:rsidR="007D7C0A" w:rsidRPr="00A51F04" w:rsidRDefault="007D7C0A" w:rsidP="003A633D">
            <w:pPr>
              <w:rPr>
                <w:sz w:val="20"/>
                <w:szCs w:val="20"/>
              </w:rPr>
            </w:pPr>
            <w:r w:rsidRPr="00A51F04">
              <w:rPr>
                <w:sz w:val="20"/>
                <w:szCs w:val="20"/>
              </w:rPr>
              <w:t>39024</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15 городского округа город Воронеж,</w:t>
            </w:r>
          </w:p>
          <w:p w:rsidR="007D7C0A" w:rsidRPr="00A51F04" w:rsidRDefault="007D7C0A" w:rsidP="003A633D">
            <w:pPr>
              <w:rPr>
                <w:sz w:val="20"/>
                <w:szCs w:val="20"/>
              </w:rPr>
            </w:pPr>
            <w:r w:rsidRPr="00A51F04">
              <w:rPr>
                <w:sz w:val="20"/>
                <w:szCs w:val="20"/>
              </w:rPr>
              <w:t>38042</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3A633D" w:rsidRPr="0085182D" w:rsidTr="00ED1A94">
        <w:tc>
          <w:tcPr>
            <w:tcW w:w="135" w:type="pct"/>
          </w:tcPr>
          <w:p w:rsidR="003A633D" w:rsidRPr="00A51F04" w:rsidRDefault="003A633D" w:rsidP="00A03529">
            <w:pPr>
              <w:jc w:val="center"/>
              <w:rPr>
                <w:sz w:val="20"/>
                <w:szCs w:val="20"/>
              </w:rPr>
            </w:pPr>
            <w:r w:rsidRPr="00A51F04">
              <w:rPr>
                <w:sz w:val="20"/>
                <w:szCs w:val="20"/>
              </w:rPr>
              <w:t>1</w:t>
            </w:r>
          </w:p>
        </w:tc>
        <w:tc>
          <w:tcPr>
            <w:tcW w:w="441" w:type="pct"/>
          </w:tcPr>
          <w:p w:rsidR="003A633D" w:rsidRPr="00A51F04" w:rsidRDefault="003A633D" w:rsidP="00A03529">
            <w:pPr>
              <w:autoSpaceDE w:val="0"/>
              <w:autoSpaceDN w:val="0"/>
              <w:adjustRightInd w:val="0"/>
              <w:jc w:val="center"/>
              <w:rPr>
                <w:sz w:val="20"/>
                <w:szCs w:val="20"/>
              </w:rPr>
            </w:pPr>
            <w:r w:rsidRPr="00A51F04">
              <w:rPr>
                <w:sz w:val="20"/>
                <w:szCs w:val="20"/>
              </w:rPr>
              <w:t>2</w:t>
            </w:r>
          </w:p>
        </w:tc>
        <w:tc>
          <w:tcPr>
            <w:tcW w:w="325" w:type="pct"/>
          </w:tcPr>
          <w:p w:rsidR="003A633D" w:rsidRPr="00A51F04" w:rsidRDefault="003A633D" w:rsidP="00A03529">
            <w:pPr>
              <w:autoSpaceDE w:val="0"/>
              <w:autoSpaceDN w:val="0"/>
              <w:adjustRightInd w:val="0"/>
              <w:jc w:val="center"/>
              <w:rPr>
                <w:sz w:val="20"/>
                <w:szCs w:val="20"/>
              </w:rPr>
            </w:pPr>
            <w:r w:rsidRPr="00A51F04">
              <w:rPr>
                <w:sz w:val="20"/>
                <w:szCs w:val="20"/>
              </w:rPr>
              <w:t>3</w:t>
            </w:r>
          </w:p>
        </w:tc>
        <w:tc>
          <w:tcPr>
            <w:tcW w:w="450" w:type="pct"/>
          </w:tcPr>
          <w:p w:rsidR="003A633D" w:rsidRPr="00A51F04" w:rsidRDefault="003A633D" w:rsidP="00A03529">
            <w:pPr>
              <w:autoSpaceDE w:val="0"/>
              <w:autoSpaceDN w:val="0"/>
              <w:adjustRightInd w:val="0"/>
              <w:jc w:val="center"/>
              <w:rPr>
                <w:sz w:val="20"/>
                <w:szCs w:val="20"/>
              </w:rPr>
            </w:pPr>
            <w:r w:rsidRPr="00A51F04">
              <w:rPr>
                <w:sz w:val="20"/>
                <w:szCs w:val="20"/>
              </w:rPr>
              <w:t>4</w:t>
            </w:r>
          </w:p>
        </w:tc>
        <w:tc>
          <w:tcPr>
            <w:tcW w:w="673" w:type="pct"/>
          </w:tcPr>
          <w:p w:rsidR="003A633D" w:rsidRPr="00A51F04" w:rsidRDefault="003A633D" w:rsidP="00A03529">
            <w:pPr>
              <w:autoSpaceDE w:val="0"/>
              <w:autoSpaceDN w:val="0"/>
              <w:adjustRightInd w:val="0"/>
              <w:jc w:val="center"/>
              <w:rPr>
                <w:sz w:val="20"/>
                <w:szCs w:val="20"/>
              </w:rPr>
            </w:pPr>
            <w:r w:rsidRPr="00A51F04">
              <w:rPr>
                <w:sz w:val="20"/>
                <w:szCs w:val="20"/>
              </w:rPr>
              <w:t>5</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6</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7</w:t>
            </w:r>
          </w:p>
        </w:tc>
        <w:tc>
          <w:tcPr>
            <w:tcW w:w="405" w:type="pct"/>
          </w:tcPr>
          <w:p w:rsidR="003A633D" w:rsidRPr="00A51F04" w:rsidRDefault="003A633D" w:rsidP="00A03529">
            <w:pPr>
              <w:autoSpaceDE w:val="0"/>
              <w:autoSpaceDN w:val="0"/>
              <w:adjustRightInd w:val="0"/>
              <w:jc w:val="center"/>
              <w:rPr>
                <w:sz w:val="20"/>
                <w:szCs w:val="20"/>
              </w:rPr>
            </w:pPr>
            <w:r w:rsidRPr="00A51F04">
              <w:rPr>
                <w:sz w:val="20"/>
                <w:szCs w:val="20"/>
              </w:rPr>
              <w:t>8</w:t>
            </w:r>
          </w:p>
        </w:tc>
        <w:tc>
          <w:tcPr>
            <w:tcW w:w="359" w:type="pct"/>
          </w:tcPr>
          <w:p w:rsidR="003A633D" w:rsidRPr="00A51F04" w:rsidRDefault="003A633D" w:rsidP="00A03529">
            <w:pPr>
              <w:autoSpaceDE w:val="0"/>
              <w:autoSpaceDN w:val="0"/>
              <w:adjustRightInd w:val="0"/>
              <w:jc w:val="center"/>
              <w:rPr>
                <w:sz w:val="20"/>
                <w:szCs w:val="20"/>
              </w:rPr>
            </w:pPr>
            <w:r w:rsidRPr="00A51F04">
              <w:rPr>
                <w:sz w:val="20"/>
                <w:szCs w:val="20"/>
              </w:rPr>
              <w:t>9</w:t>
            </w:r>
          </w:p>
        </w:tc>
        <w:tc>
          <w:tcPr>
            <w:tcW w:w="540" w:type="pct"/>
          </w:tcPr>
          <w:p w:rsidR="003A633D" w:rsidRPr="00A51F04" w:rsidRDefault="003A633D" w:rsidP="00A03529">
            <w:pPr>
              <w:autoSpaceDE w:val="0"/>
              <w:autoSpaceDN w:val="0"/>
              <w:adjustRightInd w:val="0"/>
              <w:jc w:val="center"/>
              <w:rPr>
                <w:sz w:val="20"/>
                <w:szCs w:val="20"/>
              </w:rPr>
            </w:pPr>
            <w:r w:rsidRPr="00A51F04">
              <w:rPr>
                <w:sz w:val="20"/>
                <w:szCs w:val="20"/>
              </w:rPr>
              <w:t>10</w:t>
            </w:r>
          </w:p>
        </w:tc>
        <w:tc>
          <w:tcPr>
            <w:tcW w:w="319" w:type="pct"/>
          </w:tcPr>
          <w:p w:rsidR="003A633D" w:rsidRPr="00A51F04" w:rsidRDefault="003A633D" w:rsidP="00A03529">
            <w:pPr>
              <w:autoSpaceDE w:val="0"/>
              <w:autoSpaceDN w:val="0"/>
              <w:adjustRightInd w:val="0"/>
              <w:jc w:val="center"/>
              <w:rPr>
                <w:sz w:val="20"/>
                <w:szCs w:val="20"/>
              </w:rPr>
            </w:pPr>
            <w:r w:rsidRPr="00A51F04">
              <w:rPr>
                <w:sz w:val="20"/>
                <w:szCs w:val="20"/>
              </w:rPr>
              <w:t>11</w:t>
            </w:r>
          </w:p>
        </w:tc>
        <w:tc>
          <w:tcPr>
            <w:tcW w:w="589" w:type="pct"/>
            <w:gridSpan w:val="2"/>
          </w:tcPr>
          <w:p w:rsidR="003A633D" w:rsidRPr="00A51F04" w:rsidRDefault="003A633D"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16 городского округа город Воронеж,</w:t>
            </w:r>
          </w:p>
          <w:p w:rsidR="007D7C0A" w:rsidRPr="00A51F04" w:rsidRDefault="007D7C0A" w:rsidP="003A633D">
            <w:pPr>
              <w:rPr>
                <w:sz w:val="20"/>
                <w:szCs w:val="20"/>
              </w:rPr>
            </w:pPr>
            <w:r w:rsidRPr="00A51F04">
              <w:rPr>
                <w:sz w:val="20"/>
                <w:szCs w:val="20"/>
              </w:rPr>
              <w:t>39025</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3A633D">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18 городского округа город Воронеж,</w:t>
            </w:r>
          </w:p>
          <w:p w:rsidR="007D7C0A" w:rsidRPr="00A51F04" w:rsidRDefault="007D7C0A" w:rsidP="003A633D">
            <w:pPr>
              <w:rPr>
                <w:sz w:val="20"/>
                <w:szCs w:val="20"/>
              </w:rPr>
            </w:pPr>
            <w:r w:rsidRPr="00A51F04">
              <w:rPr>
                <w:sz w:val="20"/>
                <w:szCs w:val="20"/>
              </w:rPr>
              <w:t>38043</w:t>
            </w:r>
          </w:p>
          <w:p w:rsidR="007D7C0A" w:rsidRPr="00A51F04" w:rsidRDefault="007D7C0A" w:rsidP="003A633D">
            <w:pPr>
              <w:rPr>
                <w:sz w:val="20"/>
                <w:szCs w:val="20"/>
              </w:rPr>
            </w:pPr>
          </w:p>
          <w:p w:rsidR="007D7C0A" w:rsidRPr="00A51F04" w:rsidRDefault="007D7C0A" w:rsidP="003A633D">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754590">
            <w:pPr>
              <w:rPr>
                <w:sz w:val="20"/>
                <w:szCs w:val="20"/>
              </w:rPr>
            </w:pPr>
            <w:r w:rsidRPr="00A51F04">
              <w:rPr>
                <w:sz w:val="20"/>
                <w:szCs w:val="20"/>
              </w:rPr>
              <w:t>Муниципальное автономное образовательное учреждение дополнительного образования детей Детская художественная школа городского округа город Воронеж,</w:t>
            </w:r>
          </w:p>
          <w:p w:rsidR="007D7C0A" w:rsidRPr="00A51F04" w:rsidRDefault="007D7C0A" w:rsidP="00754590">
            <w:pPr>
              <w:rPr>
                <w:sz w:val="20"/>
                <w:szCs w:val="20"/>
              </w:rPr>
            </w:pPr>
            <w:r w:rsidRPr="00A51F04">
              <w:rPr>
                <w:sz w:val="20"/>
                <w:szCs w:val="20"/>
              </w:rPr>
              <w:t>39026</w:t>
            </w:r>
          </w:p>
          <w:p w:rsidR="007D7C0A" w:rsidRPr="00A51F04" w:rsidRDefault="007D7C0A" w:rsidP="00754590">
            <w:pPr>
              <w:rPr>
                <w:sz w:val="20"/>
                <w:szCs w:val="20"/>
              </w:rPr>
            </w:pPr>
          </w:p>
          <w:p w:rsidR="007D7C0A" w:rsidRPr="00A51F04" w:rsidRDefault="007D7C0A" w:rsidP="00754590">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54590" w:rsidRPr="0085182D" w:rsidTr="00ED1A94">
        <w:tc>
          <w:tcPr>
            <w:tcW w:w="135" w:type="pct"/>
          </w:tcPr>
          <w:p w:rsidR="00754590" w:rsidRPr="00A51F04" w:rsidRDefault="00754590" w:rsidP="00A03529">
            <w:pPr>
              <w:jc w:val="center"/>
              <w:rPr>
                <w:sz w:val="20"/>
                <w:szCs w:val="20"/>
              </w:rPr>
            </w:pPr>
            <w:r w:rsidRPr="00A51F04">
              <w:rPr>
                <w:sz w:val="20"/>
                <w:szCs w:val="20"/>
              </w:rPr>
              <w:t>1</w:t>
            </w:r>
          </w:p>
        </w:tc>
        <w:tc>
          <w:tcPr>
            <w:tcW w:w="441" w:type="pct"/>
          </w:tcPr>
          <w:p w:rsidR="00754590" w:rsidRPr="00A51F04" w:rsidRDefault="00754590" w:rsidP="00A03529">
            <w:pPr>
              <w:autoSpaceDE w:val="0"/>
              <w:autoSpaceDN w:val="0"/>
              <w:adjustRightInd w:val="0"/>
              <w:jc w:val="center"/>
              <w:rPr>
                <w:sz w:val="20"/>
                <w:szCs w:val="20"/>
              </w:rPr>
            </w:pPr>
            <w:r w:rsidRPr="00A51F04">
              <w:rPr>
                <w:sz w:val="20"/>
                <w:szCs w:val="20"/>
              </w:rPr>
              <w:t>2</w:t>
            </w:r>
          </w:p>
        </w:tc>
        <w:tc>
          <w:tcPr>
            <w:tcW w:w="325" w:type="pct"/>
          </w:tcPr>
          <w:p w:rsidR="00754590" w:rsidRPr="00A51F04" w:rsidRDefault="00754590" w:rsidP="00A03529">
            <w:pPr>
              <w:autoSpaceDE w:val="0"/>
              <w:autoSpaceDN w:val="0"/>
              <w:adjustRightInd w:val="0"/>
              <w:jc w:val="center"/>
              <w:rPr>
                <w:sz w:val="20"/>
                <w:szCs w:val="20"/>
              </w:rPr>
            </w:pPr>
            <w:r w:rsidRPr="00A51F04">
              <w:rPr>
                <w:sz w:val="20"/>
                <w:szCs w:val="20"/>
              </w:rPr>
              <w:t>3</w:t>
            </w:r>
          </w:p>
        </w:tc>
        <w:tc>
          <w:tcPr>
            <w:tcW w:w="450" w:type="pct"/>
          </w:tcPr>
          <w:p w:rsidR="00754590" w:rsidRPr="00A51F04" w:rsidRDefault="00754590" w:rsidP="00A03529">
            <w:pPr>
              <w:autoSpaceDE w:val="0"/>
              <w:autoSpaceDN w:val="0"/>
              <w:adjustRightInd w:val="0"/>
              <w:jc w:val="center"/>
              <w:rPr>
                <w:sz w:val="20"/>
                <w:szCs w:val="20"/>
              </w:rPr>
            </w:pPr>
            <w:r w:rsidRPr="00A51F04">
              <w:rPr>
                <w:sz w:val="20"/>
                <w:szCs w:val="20"/>
              </w:rPr>
              <w:t>4</w:t>
            </w:r>
          </w:p>
        </w:tc>
        <w:tc>
          <w:tcPr>
            <w:tcW w:w="673" w:type="pct"/>
          </w:tcPr>
          <w:p w:rsidR="00754590" w:rsidRPr="00A51F04" w:rsidRDefault="00754590" w:rsidP="00A03529">
            <w:pPr>
              <w:autoSpaceDE w:val="0"/>
              <w:autoSpaceDN w:val="0"/>
              <w:adjustRightInd w:val="0"/>
              <w:jc w:val="center"/>
              <w:rPr>
                <w:sz w:val="20"/>
                <w:szCs w:val="20"/>
              </w:rPr>
            </w:pPr>
            <w:r w:rsidRPr="00A51F04">
              <w:rPr>
                <w:sz w:val="20"/>
                <w:szCs w:val="20"/>
              </w:rPr>
              <w:t>5</w:t>
            </w:r>
          </w:p>
        </w:tc>
        <w:tc>
          <w:tcPr>
            <w:tcW w:w="405" w:type="pct"/>
          </w:tcPr>
          <w:p w:rsidR="00754590" w:rsidRPr="00A51F04" w:rsidRDefault="00754590" w:rsidP="00A03529">
            <w:pPr>
              <w:autoSpaceDE w:val="0"/>
              <w:autoSpaceDN w:val="0"/>
              <w:adjustRightInd w:val="0"/>
              <w:jc w:val="center"/>
              <w:rPr>
                <w:sz w:val="20"/>
                <w:szCs w:val="20"/>
              </w:rPr>
            </w:pPr>
            <w:r w:rsidRPr="00A51F04">
              <w:rPr>
                <w:sz w:val="20"/>
                <w:szCs w:val="20"/>
              </w:rPr>
              <w:t>6</w:t>
            </w:r>
          </w:p>
        </w:tc>
        <w:tc>
          <w:tcPr>
            <w:tcW w:w="359" w:type="pct"/>
          </w:tcPr>
          <w:p w:rsidR="00754590" w:rsidRPr="00A51F04" w:rsidRDefault="00754590" w:rsidP="00A03529">
            <w:pPr>
              <w:autoSpaceDE w:val="0"/>
              <w:autoSpaceDN w:val="0"/>
              <w:adjustRightInd w:val="0"/>
              <w:jc w:val="center"/>
              <w:rPr>
                <w:sz w:val="20"/>
                <w:szCs w:val="20"/>
              </w:rPr>
            </w:pPr>
            <w:r w:rsidRPr="00A51F04">
              <w:rPr>
                <w:sz w:val="20"/>
                <w:szCs w:val="20"/>
              </w:rPr>
              <w:t>7</w:t>
            </w:r>
          </w:p>
        </w:tc>
        <w:tc>
          <w:tcPr>
            <w:tcW w:w="405" w:type="pct"/>
          </w:tcPr>
          <w:p w:rsidR="00754590" w:rsidRPr="00A51F04" w:rsidRDefault="00754590" w:rsidP="00A03529">
            <w:pPr>
              <w:autoSpaceDE w:val="0"/>
              <w:autoSpaceDN w:val="0"/>
              <w:adjustRightInd w:val="0"/>
              <w:jc w:val="center"/>
              <w:rPr>
                <w:sz w:val="20"/>
                <w:szCs w:val="20"/>
              </w:rPr>
            </w:pPr>
            <w:r w:rsidRPr="00A51F04">
              <w:rPr>
                <w:sz w:val="20"/>
                <w:szCs w:val="20"/>
              </w:rPr>
              <w:t>8</w:t>
            </w:r>
          </w:p>
        </w:tc>
        <w:tc>
          <w:tcPr>
            <w:tcW w:w="359" w:type="pct"/>
          </w:tcPr>
          <w:p w:rsidR="00754590" w:rsidRPr="00A51F04" w:rsidRDefault="00754590" w:rsidP="00A03529">
            <w:pPr>
              <w:autoSpaceDE w:val="0"/>
              <w:autoSpaceDN w:val="0"/>
              <w:adjustRightInd w:val="0"/>
              <w:jc w:val="center"/>
              <w:rPr>
                <w:sz w:val="20"/>
                <w:szCs w:val="20"/>
              </w:rPr>
            </w:pPr>
            <w:r w:rsidRPr="00A51F04">
              <w:rPr>
                <w:sz w:val="20"/>
                <w:szCs w:val="20"/>
              </w:rPr>
              <w:t>9</w:t>
            </w:r>
          </w:p>
        </w:tc>
        <w:tc>
          <w:tcPr>
            <w:tcW w:w="540" w:type="pct"/>
          </w:tcPr>
          <w:p w:rsidR="00754590" w:rsidRPr="00A51F04" w:rsidRDefault="00754590" w:rsidP="00A03529">
            <w:pPr>
              <w:autoSpaceDE w:val="0"/>
              <w:autoSpaceDN w:val="0"/>
              <w:adjustRightInd w:val="0"/>
              <w:jc w:val="center"/>
              <w:rPr>
                <w:sz w:val="20"/>
                <w:szCs w:val="20"/>
              </w:rPr>
            </w:pPr>
            <w:r w:rsidRPr="00A51F04">
              <w:rPr>
                <w:sz w:val="20"/>
                <w:szCs w:val="20"/>
              </w:rPr>
              <w:t>10</w:t>
            </w:r>
          </w:p>
        </w:tc>
        <w:tc>
          <w:tcPr>
            <w:tcW w:w="319" w:type="pct"/>
          </w:tcPr>
          <w:p w:rsidR="00754590" w:rsidRPr="00A51F04" w:rsidRDefault="00754590" w:rsidP="00A03529">
            <w:pPr>
              <w:autoSpaceDE w:val="0"/>
              <w:autoSpaceDN w:val="0"/>
              <w:adjustRightInd w:val="0"/>
              <w:jc w:val="center"/>
              <w:rPr>
                <w:sz w:val="20"/>
                <w:szCs w:val="20"/>
              </w:rPr>
            </w:pPr>
            <w:r w:rsidRPr="00A51F04">
              <w:rPr>
                <w:sz w:val="20"/>
                <w:szCs w:val="20"/>
              </w:rPr>
              <w:t>11</w:t>
            </w:r>
          </w:p>
        </w:tc>
        <w:tc>
          <w:tcPr>
            <w:tcW w:w="589" w:type="pct"/>
            <w:gridSpan w:val="2"/>
          </w:tcPr>
          <w:p w:rsidR="00754590" w:rsidRPr="00A51F04" w:rsidRDefault="00754590" w:rsidP="00A03529">
            <w:pPr>
              <w:autoSpaceDE w:val="0"/>
              <w:autoSpaceDN w:val="0"/>
              <w:adjustRightInd w:val="0"/>
              <w:jc w:val="center"/>
              <w:rPr>
                <w:sz w:val="20"/>
                <w:szCs w:val="20"/>
              </w:rPr>
            </w:pPr>
            <w:r w:rsidRPr="00A51F04">
              <w:rPr>
                <w:sz w:val="20"/>
                <w:szCs w:val="20"/>
              </w:rPr>
              <w:t>12</w:t>
            </w:r>
          </w:p>
        </w:tc>
      </w:tr>
      <w:tr w:rsidR="00A877E6" w:rsidRPr="0085182D" w:rsidTr="00ED1A94">
        <w:tc>
          <w:tcPr>
            <w:tcW w:w="135" w:type="pct"/>
            <w:vMerge w:val="restart"/>
          </w:tcPr>
          <w:p w:rsidR="00A877E6" w:rsidRPr="00A51F04" w:rsidRDefault="00E21975" w:rsidP="00514A67">
            <w:pPr>
              <w:rPr>
                <w:sz w:val="20"/>
                <w:szCs w:val="20"/>
              </w:rPr>
            </w:pPr>
            <w:r>
              <w:rPr>
                <w:sz w:val="20"/>
                <w:szCs w:val="20"/>
              </w:rPr>
              <w:t>4</w:t>
            </w:r>
            <w:r w:rsidR="00A877E6" w:rsidRPr="00A51F04">
              <w:rPr>
                <w:sz w:val="20"/>
                <w:szCs w:val="20"/>
              </w:rPr>
              <w:t>.</w:t>
            </w:r>
          </w:p>
        </w:tc>
        <w:tc>
          <w:tcPr>
            <w:tcW w:w="441" w:type="pct"/>
            <w:vMerge w:val="restart"/>
          </w:tcPr>
          <w:p w:rsidR="00A877E6" w:rsidRPr="00A51F04" w:rsidRDefault="00A877E6" w:rsidP="00A03529">
            <w:pPr>
              <w:rPr>
                <w:sz w:val="20"/>
                <w:szCs w:val="20"/>
              </w:rPr>
            </w:pPr>
            <w:r w:rsidRPr="00A51F04">
              <w:rPr>
                <w:sz w:val="20"/>
                <w:szCs w:val="20"/>
              </w:rPr>
              <w:t xml:space="preserve">Реализация дополнительных общеобразовательных предпрофессиональных программ </w:t>
            </w:r>
          </w:p>
          <w:p w:rsidR="00A877E6" w:rsidRPr="00A51F04" w:rsidRDefault="00A877E6" w:rsidP="00A03529">
            <w:pPr>
              <w:rPr>
                <w:sz w:val="20"/>
                <w:szCs w:val="20"/>
              </w:rPr>
            </w:pPr>
          </w:p>
          <w:p w:rsidR="00A877E6" w:rsidRPr="00A51F04" w:rsidRDefault="00A877E6" w:rsidP="00A03529">
            <w:pPr>
              <w:rPr>
                <w:sz w:val="20"/>
                <w:szCs w:val="20"/>
              </w:rPr>
            </w:pPr>
            <w:r w:rsidRPr="00A51F04">
              <w:rPr>
                <w:sz w:val="20"/>
                <w:szCs w:val="20"/>
              </w:rPr>
              <w:t>ОКВЭД 80.10.3</w:t>
            </w:r>
          </w:p>
        </w:tc>
        <w:tc>
          <w:tcPr>
            <w:tcW w:w="325" w:type="pct"/>
            <w:vMerge w:val="restart"/>
          </w:tcPr>
          <w:p w:rsidR="00A877E6" w:rsidRPr="00A51F04" w:rsidRDefault="00A877E6" w:rsidP="00A03529">
            <w:pPr>
              <w:rPr>
                <w:sz w:val="20"/>
                <w:szCs w:val="20"/>
              </w:rPr>
            </w:pPr>
            <w:r w:rsidRPr="00A51F04">
              <w:rPr>
                <w:sz w:val="20"/>
                <w:szCs w:val="20"/>
              </w:rPr>
              <w:t>Администрация городского округа город Воронеж</w:t>
            </w:r>
          </w:p>
        </w:tc>
        <w:tc>
          <w:tcPr>
            <w:tcW w:w="450" w:type="pct"/>
            <w:vMerge w:val="restart"/>
          </w:tcPr>
          <w:p w:rsidR="00A877E6" w:rsidRPr="00A51F04" w:rsidRDefault="00A877E6" w:rsidP="00A03529">
            <w:pPr>
              <w:rPr>
                <w:sz w:val="20"/>
                <w:szCs w:val="20"/>
              </w:rPr>
            </w:pPr>
            <w:r w:rsidRPr="00A51F04">
              <w:rPr>
                <w:sz w:val="20"/>
                <w:szCs w:val="20"/>
              </w:rPr>
              <w:t>39045</w:t>
            </w:r>
          </w:p>
        </w:tc>
        <w:tc>
          <w:tcPr>
            <w:tcW w:w="673" w:type="pct"/>
          </w:tcPr>
          <w:p w:rsidR="00A877E6" w:rsidRPr="00A51F04" w:rsidRDefault="00A877E6"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 городского округа город Воронеж,</w:t>
            </w:r>
          </w:p>
          <w:p w:rsidR="00A877E6" w:rsidRPr="00A51F04" w:rsidRDefault="00A877E6" w:rsidP="00A03529">
            <w:pPr>
              <w:rPr>
                <w:sz w:val="20"/>
                <w:szCs w:val="20"/>
              </w:rPr>
            </w:pPr>
            <w:r w:rsidRPr="00A51F04">
              <w:rPr>
                <w:sz w:val="20"/>
                <w:szCs w:val="20"/>
              </w:rPr>
              <w:t>38040</w:t>
            </w:r>
          </w:p>
          <w:p w:rsidR="00A877E6" w:rsidRPr="00A51F04" w:rsidRDefault="00A877E6" w:rsidP="00A03529">
            <w:pPr>
              <w:rPr>
                <w:sz w:val="20"/>
                <w:szCs w:val="20"/>
              </w:rPr>
            </w:pPr>
          </w:p>
          <w:p w:rsidR="00A877E6" w:rsidRPr="00A51F04" w:rsidRDefault="00A877E6" w:rsidP="00A03529">
            <w:pPr>
              <w:rPr>
                <w:sz w:val="20"/>
                <w:szCs w:val="20"/>
              </w:rPr>
            </w:pPr>
          </w:p>
          <w:p w:rsidR="00A877E6" w:rsidRPr="00A51F04" w:rsidRDefault="00A877E6" w:rsidP="00A03529">
            <w:pPr>
              <w:rPr>
                <w:sz w:val="20"/>
                <w:szCs w:val="20"/>
              </w:rPr>
            </w:pPr>
          </w:p>
        </w:tc>
        <w:tc>
          <w:tcPr>
            <w:tcW w:w="405" w:type="pct"/>
            <w:vMerge w:val="restart"/>
          </w:tcPr>
          <w:p w:rsidR="00A877E6" w:rsidRPr="00D02438" w:rsidRDefault="00B91623" w:rsidP="00A03529">
            <w:pPr>
              <w:rPr>
                <w:sz w:val="20"/>
                <w:szCs w:val="20"/>
              </w:rPr>
            </w:pPr>
            <w:r w:rsidRPr="00D02438">
              <w:rPr>
                <w:sz w:val="20"/>
                <w:szCs w:val="20"/>
              </w:rPr>
              <w:t>Предпрофессионал</w:t>
            </w:r>
            <w:r w:rsidR="00D02438" w:rsidRPr="00D02438">
              <w:rPr>
                <w:sz w:val="20"/>
                <w:szCs w:val="20"/>
              </w:rPr>
              <w:t xml:space="preserve">ьные программы в соответствии с федеральными, государственными </w:t>
            </w:r>
            <w:r w:rsidRPr="00D02438">
              <w:rPr>
                <w:sz w:val="20"/>
                <w:szCs w:val="20"/>
              </w:rPr>
              <w:t xml:space="preserve"> требованиями</w:t>
            </w:r>
          </w:p>
        </w:tc>
        <w:tc>
          <w:tcPr>
            <w:tcW w:w="359" w:type="pct"/>
            <w:vMerge w:val="restart"/>
          </w:tcPr>
          <w:p w:rsidR="00A877E6" w:rsidRPr="00A51F04" w:rsidRDefault="00A877E6" w:rsidP="00A03529">
            <w:pPr>
              <w:rPr>
                <w:sz w:val="20"/>
                <w:szCs w:val="20"/>
              </w:rPr>
            </w:pPr>
            <w:r w:rsidRPr="00A51F04">
              <w:rPr>
                <w:sz w:val="20"/>
                <w:szCs w:val="20"/>
              </w:rPr>
              <w:t>В соответствии с условиями муниципального задания</w:t>
            </w:r>
          </w:p>
        </w:tc>
        <w:tc>
          <w:tcPr>
            <w:tcW w:w="405" w:type="pct"/>
            <w:vMerge w:val="restart"/>
          </w:tcPr>
          <w:p w:rsidR="00A877E6" w:rsidRPr="00A51F04" w:rsidRDefault="00A877E6" w:rsidP="00A03529">
            <w:pPr>
              <w:rPr>
                <w:sz w:val="20"/>
                <w:szCs w:val="20"/>
              </w:rPr>
            </w:pPr>
            <w:r w:rsidRPr="00A51F04">
              <w:rPr>
                <w:sz w:val="20"/>
                <w:szCs w:val="20"/>
              </w:rPr>
              <w:t>Образование и наука</w:t>
            </w:r>
          </w:p>
        </w:tc>
        <w:tc>
          <w:tcPr>
            <w:tcW w:w="359" w:type="pct"/>
            <w:vMerge w:val="restart"/>
          </w:tcPr>
          <w:p w:rsidR="00A877E6" w:rsidRPr="00A51F04" w:rsidRDefault="00A877E6" w:rsidP="00A03529">
            <w:pPr>
              <w:rPr>
                <w:sz w:val="20"/>
                <w:szCs w:val="20"/>
              </w:rPr>
            </w:pPr>
            <w:r w:rsidRPr="00A51F04">
              <w:rPr>
                <w:sz w:val="20"/>
                <w:szCs w:val="20"/>
              </w:rPr>
              <w:t>физические лица</w:t>
            </w:r>
          </w:p>
        </w:tc>
        <w:tc>
          <w:tcPr>
            <w:tcW w:w="540" w:type="pct"/>
            <w:vMerge w:val="restart"/>
          </w:tcPr>
          <w:p w:rsidR="00A877E6" w:rsidRPr="00A51F04" w:rsidRDefault="00A877E6" w:rsidP="00A03529">
            <w:pPr>
              <w:rPr>
                <w:sz w:val="20"/>
                <w:szCs w:val="20"/>
              </w:rPr>
            </w:pPr>
            <w:r w:rsidRPr="00A51F04">
              <w:rPr>
                <w:sz w:val="20"/>
                <w:szCs w:val="20"/>
              </w:rPr>
              <w:t>Доля детей, осваивающих дополнительные образовательные программы в образовательном учреждении</w:t>
            </w:r>
          </w:p>
          <w:p w:rsidR="00A877E6" w:rsidRPr="00A51F04" w:rsidRDefault="00A877E6" w:rsidP="00A03529">
            <w:pPr>
              <w:rPr>
                <w:sz w:val="20"/>
                <w:szCs w:val="20"/>
              </w:rPr>
            </w:pPr>
          </w:p>
          <w:p w:rsidR="00A877E6" w:rsidRPr="00A51F04" w:rsidRDefault="00A877E6" w:rsidP="00A03529">
            <w:pPr>
              <w:rPr>
                <w:sz w:val="20"/>
                <w:szCs w:val="20"/>
              </w:rPr>
            </w:pPr>
            <w:r w:rsidRPr="00A51F04">
              <w:rPr>
                <w:sz w:val="20"/>
                <w:szCs w:val="20"/>
              </w:rPr>
              <w:t>Доля детей, ставших победителями и призерами всероссийских и международных мероприятий</w:t>
            </w:r>
          </w:p>
          <w:p w:rsidR="00A877E6" w:rsidRPr="00A51F04" w:rsidRDefault="00A877E6" w:rsidP="00A03529">
            <w:pPr>
              <w:rPr>
                <w:sz w:val="20"/>
                <w:szCs w:val="20"/>
              </w:rPr>
            </w:pPr>
          </w:p>
          <w:p w:rsidR="00A877E6" w:rsidRPr="00A51F04" w:rsidRDefault="00A877E6" w:rsidP="00A03529">
            <w:pPr>
              <w:rPr>
                <w:sz w:val="20"/>
                <w:szCs w:val="20"/>
              </w:rPr>
            </w:pPr>
            <w:r w:rsidRPr="00A51F04">
              <w:rPr>
                <w:sz w:val="20"/>
                <w:szCs w:val="20"/>
              </w:rPr>
              <w:t xml:space="preserve">Доля родителей (законных представителей), удовлетворенных условиями и качеством предоставляемой образовательной услуги, </w:t>
            </w:r>
          </w:p>
          <w:p w:rsidR="00676F15" w:rsidRPr="00A51F04" w:rsidRDefault="00676F15" w:rsidP="00676F15">
            <w:pPr>
              <w:rPr>
                <w:sz w:val="20"/>
                <w:szCs w:val="20"/>
              </w:rPr>
            </w:pPr>
            <w:r w:rsidRPr="00A51F04">
              <w:rPr>
                <w:sz w:val="20"/>
                <w:szCs w:val="20"/>
              </w:rPr>
              <w:t>Число</w:t>
            </w:r>
          </w:p>
          <w:p w:rsidR="00A877E6" w:rsidRPr="00A51F04" w:rsidRDefault="00676F15" w:rsidP="00676F15">
            <w:pPr>
              <w:rPr>
                <w:sz w:val="20"/>
                <w:szCs w:val="20"/>
              </w:rPr>
            </w:pPr>
            <w:r>
              <w:rPr>
                <w:sz w:val="20"/>
                <w:szCs w:val="20"/>
              </w:rPr>
              <w:t>об</w:t>
            </w:r>
            <w:r w:rsidRPr="00A51F04">
              <w:rPr>
                <w:sz w:val="20"/>
                <w:szCs w:val="20"/>
              </w:rPr>
              <w:t>уча</w:t>
            </w:r>
            <w:r>
              <w:rPr>
                <w:sz w:val="20"/>
                <w:szCs w:val="20"/>
              </w:rPr>
              <w:t>ющихся</w:t>
            </w:r>
          </w:p>
        </w:tc>
        <w:tc>
          <w:tcPr>
            <w:tcW w:w="319" w:type="pct"/>
            <w:vMerge w:val="restart"/>
          </w:tcPr>
          <w:p w:rsidR="00A877E6" w:rsidRPr="00A51F04" w:rsidRDefault="00A877E6" w:rsidP="00A03529">
            <w:pPr>
              <w:rPr>
                <w:sz w:val="20"/>
                <w:szCs w:val="20"/>
              </w:rPr>
            </w:pPr>
            <w:r w:rsidRPr="00A51F04">
              <w:rPr>
                <w:sz w:val="20"/>
                <w:szCs w:val="20"/>
              </w:rPr>
              <w:t>бесплатная</w:t>
            </w:r>
          </w:p>
        </w:tc>
        <w:tc>
          <w:tcPr>
            <w:tcW w:w="589" w:type="pct"/>
            <w:gridSpan w:val="2"/>
            <w:vMerge w:val="restart"/>
          </w:tcPr>
          <w:p w:rsidR="00A877E6" w:rsidRPr="00A51F04" w:rsidRDefault="00A877E6" w:rsidP="00A03529">
            <w:pPr>
              <w:rPr>
                <w:sz w:val="20"/>
                <w:szCs w:val="20"/>
              </w:rPr>
            </w:pPr>
            <w:r w:rsidRPr="00A51F04">
              <w:rPr>
                <w:sz w:val="20"/>
                <w:szCs w:val="20"/>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Федерации,Федеральный закон от 06.10.2003 131-фз Об общих принципах организации местного самоуправления в Российской Федерации,Федеральный закон от 29.12.2012 273-фз Об образовании в Российской Федерации</w:t>
            </w:r>
          </w:p>
          <w:p w:rsidR="00A877E6" w:rsidRPr="00A51F04" w:rsidRDefault="00A877E6" w:rsidP="00A03529">
            <w:pPr>
              <w:rPr>
                <w:sz w:val="20"/>
                <w:szCs w:val="20"/>
              </w:rPr>
            </w:pPr>
          </w:p>
          <w:p w:rsidR="00A877E6" w:rsidRPr="00A51F04" w:rsidRDefault="00A877E6" w:rsidP="00A03529">
            <w:pPr>
              <w:rPr>
                <w:sz w:val="20"/>
                <w:szCs w:val="20"/>
              </w:rPr>
            </w:pPr>
          </w:p>
          <w:p w:rsidR="00A877E6" w:rsidRPr="00A51F04" w:rsidRDefault="00A877E6" w:rsidP="00A03529">
            <w:pPr>
              <w:rPr>
                <w:sz w:val="20"/>
                <w:szCs w:val="20"/>
              </w:rPr>
            </w:pPr>
          </w:p>
        </w:tc>
      </w:tr>
      <w:tr w:rsidR="00A877E6" w:rsidRPr="0085182D" w:rsidTr="00ED1A94">
        <w:tc>
          <w:tcPr>
            <w:tcW w:w="135" w:type="pct"/>
            <w:vMerge/>
          </w:tcPr>
          <w:p w:rsidR="00A877E6" w:rsidRPr="00A51F04" w:rsidRDefault="00A877E6" w:rsidP="00514A67">
            <w:pPr>
              <w:rPr>
                <w:sz w:val="20"/>
                <w:szCs w:val="20"/>
              </w:rPr>
            </w:pPr>
          </w:p>
        </w:tc>
        <w:tc>
          <w:tcPr>
            <w:tcW w:w="441" w:type="pct"/>
            <w:vMerge/>
          </w:tcPr>
          <w:p w:rsidR="00A877E6" w:rsidRPr="00A51F04" w:rsidRDefault="00A877E6" w:rsidP="00307419">
            <w:pPr>
              <w:rPr>
                <w:sz w:val="20"/>
                <w:szCs w:val="20"/>
              </w:rPr>
            </w:pPr>
          </w:p>
        </w:tc>
        <w:tc>
          <w:tcPr>
            <w:tcW w:w="325" w:type="pct"/>
            <w:vMerge/>
          </w:tcPr>
          <w:p w:rsidR="00A877E6" w:rsidRPr="00A51F04" w:rsidRDefault="00A877E6" w:rsidP="00514A67">
            <w:pPr>
              <w:rPr>
                <w:sz w:val="20"/>
                <w:szCs w:val="20"/>
              </w:rPr>
            </w:pPr>
          </w:p>
        </w:tc>
        <w:tc>
          <w:tcPr>
            <w:tcW w:w="450" w:type="pct"/>
            <w:vMerge/>
          </w:tcPr>
          <w:p w:rsidR="00A877E6" w:rsidRPr="00A51F04" w:rsidRDefault="00A877E6" w:rsidP="00514A67">
            <w:pPr>
              <w:rPr>
                <w:sz w:val="20"/>
                <w:szCs w:val="20"/>
              </w:rPr>
            </w:pPr>
          </w:p>
        </w:tc>
        <w:tc>
          <w:tcPr>
            <w:tcW w:w="673" w:type="pct"/>
          </w:tcPr>
          <w:p w:rsidR="00A877E6" w:rsidRPr="00A51F04" w:rsidRDefault="00A877E6"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2 городского округа город Воронеж,</w:t>
            </w:r>
          </w:p>
          <w:p w:rsidR="00A877E6" w:rsidRPr="00A51F04" w:rsidRDefault="00A877E6" w:rsidP="00A03529">
            <w:pPr>
              <w:rPr>
                <w:sz w:val="20"/>
                <w:szCs w:val="20"/>
              </w:rPr>
            </w:pPr>
            <w:r w:rsidRPr="00A51F04">
              <w:rPr>
                <w:sz w:val="20"/>
                <w:szCs w:val="20"/>
              </w:rPr>
              <w:t>38041</w:t>
            </w:r>
          </w:p>
          <w:p w:rsidR="00A877E6" w:rsidRPr="00A51F04" w:rsidRDefault="00A877E6" w:rsidP="00A03529">
            <w:pPr>
              <w:rPr>
                <w:sz w:val="20"/>
                <w:szCs w:val="20"/>
              </w:rPr>
            </w:pPr>
          </w:p>
          <w:p w:rsidR="00A877E6" w:rsidRPr="00A51F04" w:rsidRDefault="00A877E6" w:rsidP="00A03529">
            <w:pPr>
              <w:rPr>
                <w:sz w:val="20"/>
                <w:szCs w:val="20"/>
              </w:rPr>
            </w:pPr>
          </w:p>
        </w:tc>
        <w:tc>
          <w:tcPr>
            <w:tcW w:w="405" w:type="pct"/>
            <w:vMerge/>
          </w:tcPr>
          <w:p w:rsidR="00A877E6" w:rsidRPr="00A51F04" w:rsidRDefault="00A877E6" w:rsidP="00514A67">
            <w:pPr>
              <w:rPr>
                <w:sz w:val="20"/>
                <w:szCs w:val="20"/>
              </w:rPr>
            </w:pPr>
          </w:p>
        </w:tc>
        <w:tc>
          <w:tcPr>
            <w:tcW w:w="359" w:type="pct"/>
            <w:vMerge/>
          </w:tcPr>
          <w:p w:rsidR="00A877E6" w:rsidRPr="00A51F04" w:rsidRDefault="00A877E6" w:rsidP="00514A67">
            <w:pPr>
              <w:rPr>
                <w:sz w:val="20"/>
                <w:szCs w:val="20"/>
              </w:rPr>
            </w:pPr>
          </w:p>
        </w:tc>
        <w:tc>
          <w:tcPr>
            <w:tcW w:w="405" w:type="pct"/>
            <w:vMerge/>
          </w:tcPr>
          <w:p w:rsidR="00A877E6" w:rsidRPr="00A51F04" w:rsidRDefault="00A877E6" w:rsidP="00514A67">
            <w:pPr>
              <w:rPr>
                <w:sz w:val="20"/>
                <w:szCs w:val="20"/>
              </w:rPr>
            </w:pPr>
          </w:p>
        </w:tc>
        <w:tc>
          <w:tcPr>
            <w:tcW w:w="359" w:type="pct"/>
            <w:vMerge/>
          </w:tcPr>
          <w:p w:rsidR="00A877E6" w:rsidRPr="00A51F04" w:rsidRDefault="00A877E6" w:rsidP="00514A67">
            <w:pPr>
              <w:rPr>
                <w:sz w:val="20"/>
                <w:szCs w:val="20"/>
              </w:rPr>
            </w:pPr>
          </w:p>
        </w:tc>
        <w:tc>
          <w:tcPr>
            <w:tcW w:w="540" w:type="pct"/>
            <w:vMerge/>
          </w:tcPr>
          <w:p w:rsidR="00A877E6" w:rsidRPr="00A51F04" w:rsidRDefault="00A877E6" w:rsidP="00BF4280">
            <w:pPr>
              <w:rPr>
                <w:sz w:val="20"/>
                <w:szCs w:val="20"/>
              </w:rPr>
            </w:pPr>
          </w:p>
        </w:tc>
        <w:tc>
          <w:tcPr>
            <w:tcW w:w="319" w:type="pct"/>
            <w:vMerge/>
          </w:tcPr>
          <w:p w:rsidR="00A877E6" w:rsidRPr="00A51F04" w:rsidRDefault="00A877E6" w:rsidP="00514A67">
            <w:pPr>
              <w:rPr>
                <w:sz w:val="20"/>
                <w:szCs w:val="20"/>
              </w:rPr>
            </w:pPr>
          </w:p>
        </w:tc>
        <w:tc>
          <w:tcPr>
            <w:tcW w:w="589" w:type="pct"/>
            <w:gridSpan w:val="2"/>
            <w:vMerge/>
          </w:tcPr>
          <w:p w:rsidR="00A877E6" w:rsidRPr="00A51F04" w:rsidRDefault="00A877E6" w:rsidP="00514A67">
            <w:pPr>
              <w:rPr>
                <w:sz w:val="20"/>
                <w:szCs w:val="20"/>
              </w:rPr>
            </w:pPr>
          </w:p>
        </w:tc>
      </w:tr>
      <w:tr w:rsidR="00A877E6" w:rsidRPr="0085182D" w:rsidTr="00ED1A94">
        <w:tc>
          <w:tcPr>
            <w:tcW w:w="135" w:type="pct"/>
            <w:vMerge/>
          </w:tcPr>
          <w:p w:rsidR="00A877E6" w:rsidRPr="00A51F04" w:rsidRDefault="00A877E6" w:rsidP="00514A67">
            <w:pPr>
              <w:rPr>
                <w:sz w:val="20"/>
                <w:szCs w:val="20"/>
              </w:rPr>
            </w:pPr>
          </w:p>
        </w:tc>
        <w:tc>
          <w:tcPr>
            <w:tcW w:w="441" w:type="pct"/>
            <w:vMerge/>
          </w:tcPr>
          <w:p w:rsidR="00A877E6" w:rsidRPr="00A51F04" w:rsidRDefault="00A877E6" w:rsidP="00307419">
            <w:pPr>
              <w:rPr>
                <w:sz w:val="20"/>
                <w:szCs w:val="20"/>
              </w:rPr>
            </w:pPr>
          </w:p>
        </w:tc>
        <w:tc>
          <w:tcPr>
            <w:tcW w:w="325" w:type="pct"/>
            <w:vMerge/>
          </w:tcPr>
          <w:p w:rsidR="00A877E6" w:rsidRPr="00A51F04" w:rsidRDefault="00A877E6" w:rsidP="00514A67">
            <w:pPr>
              <w:rPr>
                <w:sz w:val="20"/>
                <w:szCs w:val="20"/>
              </w:rPr>
            </w:pPr>
          </w:p>
        </w:tc>
        <w:tc>
          <w:tcPr>
            <w:tcW w:w="450" w:type="pct"/>
            <w:vMerge/>
          </w:tcPr>
          <w:p w:rsidR="00A877E6" w:rsidRPr="00A51F04" w:rsidRDefault="00A877E6" w:rsidP="00514A67">
            <w:pPr>
              <w:rPr>
                <w:sz w:val="20"/>
                <w:szCs w:val="20"/>
              </w:rPr>
            </w:pPr>
          </w:p>
        </w:tc>
        <w:tc>
          <w:tcPr>
            <w:tcW w:w="673" w:type="pct"/>
          </w:tcPr>
          <w:p w:rsidR="00A877E6" w:rsidRPr="00A51F04" w:rsidRDefault="00A877E6"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3 городского округа город Воронеж,</w:t>
            </w:r>
          </w:p>
          <w:p w:rsidR="00A877E6" w:rsidRPr="00A51F04" w:rsidRDefault="00A877E6" w:rsidP="00A03529">
            <w:pPr>
              <w:rPr>
                <w:sz w:val="20"/>
                <w:szCs w:val="20"/>
              </w:rPr>
            </w:pPr>
            <w:r w:rsidRPr="00A51F04">
              <w:rPr>
                <w:sz w:val="20"/>
                <w:szCs w:val="20"/>
              </w:rPr>
              <w:t xml:space="preserve"> 34027</w:t>
            </w:r>
          </w:p>
          <w:p w:rsidR="00A877E6" w:rsidRPr="00A51F04" w:rsidRDefault="00A877E6" w:rsidP="00A03529">
            <w:pPr>
              <w:rPr>
                <w:sz w:val="20"/>
                <w:szCs w:val="20"/>
              </w:rPr>
            </w:pPr>
          </w:p>
          <w:p w:rsidR="00A877E6" w:rsidRPr="00A51F04" w:rsidRDefault="00A877E6" w:rsidP="00A03529">
            <w:pPr>
              <w:rPr>
                <w:sz w:val="20"/>
                <w:szCs w:val="20"/>
              </w:rPr>
            </w:pPr>
          </w:p>
        </w:tc>
        <w:tc>
          <w:tcPr>
            <w:tcW w:w="405" w:type="pct"/>
            <w:vMerge/>
          </w:tcPr>
          <w:p w:rsidR="00A877E6" w:rsidRPr="00A51F04" w:rsidRDefault="00A877E6" w:rsidP="00514A67">
            <w:pPr>
              <w:rPr>
                <w:sz w:val="20"/>
                <w:szCs w:val="20"/>
              </w:rPr>
            </w:pPr>
          </w:p>
        </w:tc>
        <w:tc>
          <w:tcPr>
            <w:tcW w:w="359" w:type="pct"/>
            <w:vMerge/>
          </w:tcPr>
          <w:p w:rsidR="00A877E6" w:rsidRPr="00A51F04" w:rsidRDefault="00A877E6" w:rsidP="00514A67">
            <w:pPr>
              <w:rPr>
                <w:sz w:val="20"/>
                <w:szCs w:val="20"/>
              </w:rPr>
            </w:pPr>
          </w:p>
        </w:tc>
        <w:tc>
          <w:tcPr>
            <w:tcW w:w="405" w:type="pct"/>
            <w:vMerge/>
          </w:tcPr>
          <w:p w:rsidR="00A877E6" w:rsidRPr="00A51F04" w:rsidRDefault="00A877E6" w:rsidP="00514A67">
            <w:pPr>
              <w:rPr>
                <w:sz w:val="20"/>
                <w:szCs w:val="20"/>
              </w:rPr>
            </w:pPr>
          </w:p>
        </w:tc>
        <w:tc>
          <w:tcPr>
            <w:tcW w:w="359" w:type="pct"/>
            <w:vMerge/>
          </w:tcPr>
          <w:p w:rsidR="00A877E6" w:rsidRPr="00A51F04" w:rsidRDefault="00A877E6" w:rsidP="00514A67">
            <w:pPr>
              <w:rPr>
                <w:sz w:val="20"/>
                <w:szCs w:val="20"/>
              </w:rPr>
            </w:pPr>
          </w:p>
        </w:tc>
        <w:tc>
          <w:tcPr>
            <w:tcW w:w="540" w:type="pct"/>
            <w:vMerge/>
          </w:tcPr>
          <w:p w:rsidR="00A877E6" w:rsidRPr="00A51F04" w:rsidRDefault="00A877E6" w:rsidP="00BF4280">
            <w:pPr>
              <w:rPr>
                <w:sz w:val="20"/>
                <w:szCs w:val="20"/>
              </w:rPr>
            </w:pPr>
          </w:p>
        </w:tc>
        <w:tc>
          <w:tcPr>
            <w:tcW w:w="319" w:type="pct"/>
            <w:vMerge/>
          </w:tcPr>
          <w:p w:rsidR="00A877E6" w:rsidRPr="00A51F04" w:rsidRDefault="00A877E6" w:rsidP="00514A67">
            <w:pPr>
              <w:rPr>
                <w:sz w:val="20"/>
                <w:szCs w:val="20"/>
              </w:rPr>
            </w:pPr>
          </w:p>
        </w:tc>
        <w:tc>
          <w:tcPr>
            <w:tcW w:w="589" w:type="pct"/>
            <w:gridSpan w:val="2"/>
            <w:vMerge/>
          </w:tcPr>
          <w:p w:rsidR="00A877E6" w:rsidRPr="00A51F04" w:rsidRDefault="00A877E6"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4 городского округа город Воронеж,</w:t>
            </w:r>
          </w:p>
          <w:p w:rsidR="007D7C0A" w:rsidRPr="00A51F04" w:rsidRDefault="007D7C0A" w:rsidP="00A03529">
            <w:pPr>
              <w:rPr>
                <w:sz w:val="20"/>
                <w:szCs w:val="20"/>
              </w:rPr>
            </w:pPr>
            <w:r w:rsidRPr="00A51F04">
              <w:rPr>
                <w:sz w:val="20"/>
                <w:szCs w:val="20"/>
              </w:rPr>
              <w:t>34028</w:t>
            </w:r>
          </w:p>
          <w:p w:rsidR="007D7C0A" w:rsidRPr="00A51F04" w:rsidRDefault="007D7C0A" w:rsidP="00A03529">
            <w:pPr>
              <w:rPr>
                <w:sz w:val="20"/>
                <w:szCs w:val="20"/>
              </w:rPr>
            </w:pP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5 городского округа город Воронеж,</w:t>
            </w:r>
          </w:p>
          <w:p w:rsidR="007D7C0A" w:rsidRPr="00A51F04" w:rsidRDefault="007D7C0A" w:rsidP="00A03529">
            <w:pPr>
              <w:rPr>
                <w:sz w:val="20"/>
                <w:szCs w:val="20"/>
              </w:rPr>
            </w:pPr>
            <w:r w:rsidRPr="00A51F04">
              <w:rPr>
                <w:sz w:val="20"/>
                <w:szCs w:val="20"/>
              </w:rPr>
              <w:t>34029</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6 городского округа город Воронеж,</w:t>
            </w:r>
          </w:p>
          <w:p w:rsidR="007D7C0A" w:rsidRPr="00A51F04" w:rsidRDefault="007D7C0A" w:rsidP="00A03529">
            <w:pPr>
              <w:rPr>
                <w:sz w:val="20"/>
                <w:szCs w:val="20"/>
              </w:rPr>
            </w:pPr>
            <w:r w:rsidRPr="00A51F04">
              <w:rPr>
                <w:sz w:val="20"/>
                <w:szCs w:val="20"/>
              </w:rPr>
              <w:t>35044</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7 городского округа город Воронеж,</w:t>
            </w:r>
          </w:p>
          <w:p w:rsidR="007D7C0A" w:rsidRPr="00A51F04" w:rsidRDefault="007D7C0A" w:rsidP="00A03529">
            <w:pPr>
              <w:rPr>
                <w:sz w:val="20"/>
                <w:szCs w:val="20"/>
              </w:rPr>
            </w:pPr>
            <w:r w:rsidRPr="00A51F04">
              <w:rPr>
                <w:sz w:val="20"/>
                <w:szCs w:val="20"/>
              </w:rPr>
              <w:t>35045</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8 городского округа город Воронеж,</w:t>
            </w:r>
          </w:p>
          <w:p w:rsidR="007D7C0A" w:rsidRPr="00A51F04" w:rsidRDefault="007D7C0A" w:rsidP="00A03529">
            <w:pPr>
              <w:rPr>
                <w:sz w:val="20"/>
                <w:szCs w:val="20"/>
              </w:rPr>
            </w:pPr>
            <w:r w:rsidRPr="00A51F04">
              <w:rPr>
                <w:sz w:val="20"/>
                <w:szCs w:val="20"/>
              </w:rPr>
              <w:t>36042</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 xml:space="preserve">Муниципальное бюджетное образовательное учреждение дополнительного образования детей Детская школа искусств  № 9 городского округа город Воронеж, </w:t>
            </w:r>
          </w:p>
          <w:p w:rsidR="007D7C0A" w:rsidRPr="00A51F04" w:rsidRDefault="007D7C0A" w:rsidP="00A03529">
            <w:pPr>
              <w:rPr>
                <w:sz w:val="20"/>
                <w:szCs w:val="20"/>
              </w:rPr>
            </w:pPr>
            <w:r w:rsidRPr="00A51F04">
              <w:rPr>
                <w:sz w:val="20"/>
                <w:szCs w:val="20"/>
              </w:rPr>
              <w:t>36043</w:t>
            </w:r>
          </w:p>
          <w:p w:rsidR="007D7C0A" w:rsidRPr="00A51F04" w:rsidRDefault="007D7C0A" w:rsidP="00A03529">
            <w:pPr>
              <w:rPr>
                <w:sz w:val="20"/>
                <w:szCs w:val="20"/>
              </w:rPr>
            </w:pP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10 городского округа город Воронеж,</w:t>
            </w:r>
          </w:p>
          <w:p w:rsidR="007D7C0A" w:rsidRPr="00A51F04" w:rsidRDefault="007D7C0A" w:rsidP="00A03529">
            <w:pPr>
              <w:rPr>
                <w:sz w:val="20"/>
                <w:szCs w:val="20"/>
              </w:rPr>
            </w:pPr>
            <w:r w:rsidRPr="00A51F04">
              <w:rPr>
                <w:sz w:val="20"/>
                <w:szCs w:val="20"/>
              </w:rPr>
              <w:t>36044</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color w:val="000000"/>
                <w:sz w:val="20"/>
                <w:szCs w:val="20"/>
              </w:rPr>
              <w:t>Муниципальное бюджетное образовательное учреждение дополнительного образования детей Детская школа искусств № 11 городского округа город Воронеж имени М.И. Носырева,</w:t>
            </w:r>
            <w:r w:rsidRPr="00A51F04">
              <w:rPr>
                <w:sz w:val="20"/>
                <w:szCs w:val="20"/>
              </w:rPr>
              <w:t xml:space="preserve"> 37024</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12 городского округа город Воронеж,</w:t>
            </w:r>
          </w:p>
          <w:p w:rsidR="007D7C0A" w:rsidRPr="00A51F04" w:rsidRDefault="007D7C0A" w:rsidP="00A03529">
            <w:pPr>
              <w:rPr>
                <w:sz w:val="20"/>
                <w:szCs w:val="20"/>
              </w:rPr>
            </w:pPr>
            <w:r w:rsidRPr="00A51F04">
              <w:rPr>
                <w:sz w:val="20"/>
                <w:szCs w:val="20"/>
              </w:rPr>
              <w:t>39029</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13 городского округа город Воронеж,</w:t>
            </w:r>
          </w:p>
          <w:p w:rsidR="007D7C0A" w:rsidRPr="00A51F04" w:rsidRDefault="007D7C0A" w:rsidP="00A03529">
            <w:pPr>
              <w:rPr>
                <w:sz w:val="20"/>
                <w:szCs w:val="20"/>
              </w:rPr>
            </w:pPr>
            <w:r w:rsidRPr="00A51F04">
              <w:rPr>
                <w:sz w:val="20"/>
                <w:szCs w:val="20"/>
              </w:rPr>
              <w:t>37025</w:t>
            </w:r>
          </w:p>
          <w:p w:rsidR="007D7C0A" w:rsidRPr="00A51F04" w:rsidRDefault="007D7C0A" w:rsidP="00A03529">
            <w:pPr>
              <w:rPr>
                <w:sz w:val="20"/>
                <w:szCs w:val="20"/>
              </w:rPr>
            </w:pP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14 городского округа город Воронеж,</w:t>
            </w:r>
          </w:p>
          <w:p w:rsidR="007D7C0A" w:rsidRPr="00A51F04" w:rsidRDefault="007D7C0A" w:rsidP="00A03529">
            <w:pPr>
              <w:rPr>
                <w:sz w:val="20"/>
                <w:szCs w:val="20"/>
              </w:rPr>
            </w:pPr>
            <w:r w:rsidRPr="00A51F04">
              <w:rPr>
                <w:sz w:val="20"/>
                <w:szCs w:val="20"/>
              </w:rPr>
              <w:t>39024</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15 городского округа город Воронеж,</w:t>
            </w:r>
          </w:p>
          <w:p w:rsidR="007D7C0A" w:rsidRPr="00A51F04" w:rsidRDefault="007D7C0A" w:rsidP="00A03529">
            <w:pPr>
              <w:rPr>
                <w:sz w:val="20"/>
                <w:szCs w:val="20"/>
              </w:rPr>
            </w:pPr>
            <w:r w:rsidRPr="00A51F04">
              <w:rPr>
                <w:sz w:val="20"/>
                <w:szCs w:val="20"/>
              </w:rPr>
              <w:t>38042</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7D7C0A" w:rsidRPr="0085182D" w:rsidTr="00ED1A94">
        <w:tc>
          <w:tcPr>
            <w:tcW w:w="135" w:type="pct"/>
            <w:vMerge w:val="restart"/>
          </w:tcPr>
          <w:p w:rsidR="007D7C0A" w:rsidRPr="00A51F04" w:rsidRDefault="007D7C0A" w:rsidP="00514A67">
            <w:pPr>
              <w:rPr>
                <w:sz w:val="20"/>
                <w:szCs w:val="20"/>
              </w:rPr>
            </w:pPr>
          </w:p>
        </w:tc>
        <w:tc>
          <w:tcPr>
            <w:tcW w:w="441" w:type="pct"/>
            <w:vMerge w:val="restart"/>
          </w:tcPr>
          <w:p w:rsidR="007D7C0A" w:rsidRPr="00A51F04" w:rsidRDefault="007D7C0A" w:rsidP="00307419">
            <w:pPr>
              <w:rPr>
                <w:sz w:val="20"/>
                <w:szCs w:val="20"/>
              </w:rPr>
            </w:pPr>
          </w:p>
        </w:tc>
        <w:tc>
          <w:tcPr>
            <w:tcW w:w="325" w:type="pct"/>
            <w:vMerge w:val="restart"/>
          </w:tcPr>
          <w:p w:rsidR="007D7C0A" w:rsidRPr="00A51F04" w:rsidRDefault="007D7C0A" w:rsidP="00514A67">
            <w:pPr>
              <w:rPr>
                <w:sz w:val="20"/>
                <w:szCs w:val="20"/>
              </w:rPr>
            </w:pPr>
          </w:p>
        </w:tc>
        <w:tc>
          <w:tcPr>
            <w:tcW w:w="450" w:type="pct"/>
            <w:vMerge w:val="restart"/>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16 городского округа город Воронеж,</w:t>
            </w:r>
          </w:p>
          <w:p w:rsidR="007D7C0A" w:rsidRPr="00A51F04" w:rsidRDefault="007D7C0A" w:rsidP="00A03529">
            <w:pPr>
              <w:rPr>
                <w:sz w:val="20"/>
                <w:szCs w:val="20"/>
              </w:rPr>
            </w:pPr>
            <w:r w:rsidRPr="00A51F04">
              <w:rPr>
                <w:sz w:val="20"/>
                <w:szCs w:val="20"/>
              </w:rPr>
              <w:t>39025</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405" w:type="pct"/>
            <w:vMerge w:val="restart"/>
          </w:tcPr>
          <w:p w:rsidR="007D7C0A" w:rsidRPr="00A51F04" w:rsidRDefault="007D7C0A" w:rsidP="00514A67">
            <w:pPr>
              <w:rPr>
                <w:sz w:val="20"/>
                <w:szCs w:val="20"/>
              </w:rPr>
            </w:pPr>
          </w:p>
        </w:tc>
        <w:tc>
          <w:tcPr>
            <w:tcW w:w="359" w:type="pct"/>
            <w:vMerge w:val="restart"/>
          </w:tcPr>
          <w:p w:rsidR="007D7C0A" w:rsidRPr="00A51F04" w:rsidRDefault="007D7C0A" w:rsidP="00514A67">
            <w:pPr>
              <w:rPr>
                <w:sz w:val="20"/>
                <w:szCs w:val="20"/>
              </w:rPr>
            </w:pPr>
          </w:p>
        </w:tc>
        <w:tc>
          <w:tcPr>
            <w:tcW w:w="540" w:type="pct"/>
            <w:vMerge w:val="restart"/>
          </w:tcPr>
          <w:p w:rsidR="007D7C0A" w:rsidRPr="00A51F04" w:rsidRDefault="007D7C0A" w:rsidP="00BF4280">
            <w:pPr>
              <w:rPr>
                <w:sz w:val="20"/>
                <w:szCs w:val="20"/>
              </w:rPr>
            </w:pPr>
          </w:p>
        </w:tc>
        <w:tc>
          <w:tcPr>
            <w:tcW w:w="319" w:type="pct"/>
            <w:vMerge w:val="restart"/>
          </w:tcPr>
          <w:p w:rsidR="007D7C0A" w:rsidRPr="00A51F04" w:rsidRDefault="007D7C0A" w:rsidP="00514A67">
            <w:pPr>
              <w:rPr>
                <w:sz w:val="20"/>
                <w:szCs w:val="20"/>
              </w:rPr>
            </w:pPr>
          </w:p>
        </w:tc>
        <w:tc>
          <w:tcPr>
            <w:tcW w:w="589" w:type="pct"/>
            <w:gridSpan w:val="2"/>
            <w:vMerge w:val="restart"/>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бюджетное образовательное учреждение дополнительного образования детей Детская школа искусств  № 18 городского округа город Воронеж,</w:t>
            </w:r>
          </w:p>
          <w:p w:rsidR="007D7C0A" w:rsidRPr="00A51F04" w:rsidRDefault="007D7C0A" w:rsidP="00A03529">
            <w:pPr>
              <w:rPr>
                <w:sz w:val="20"/>
                <w:szCs w:val="20"/>
              </w:rPr>
            </w:pPr>
            <w:r w:rsidRPr="00A51F04">
              <w:rPr>
                <w:sz w:val="20"/>
                <w:szCs w:val="20"/>
              </w:rPr>
              <w:t>38043</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7D7C0A" w:rsidRPr="0085182D" w:rsidTr="00ED1A94">
        <w:tc>
          <w:tcPr>
            <w:tcW w:w="135" w:type="pct"/>
            <w:vMerge/>
          </w:tcPr>
          <w:p w:rsidR="007D7C0A" w:rsidRPr="00A51F04" w:rsidRDefault="007D7C0A" w:rsidP="00514A67">
            <w:pPr>
              <w:rPr>
                <w:sz w:val="20"/>
                <w:szCs w:val="20"/>
              </w:rPr>
            </w:pPr>
          </w:p>
        </w:tc>
        <w:tc>
          <w:tcPr>
            <w:tcW w:w="441" w:type="pct"/>
            <w:vMerge/>
          </w:tcPr>
          <w:p w:rsidR="007D7C0A" w:rsidRPr="00A51F04" w:rsidRDefault="007D7C0A" w:rsidP="00307419">
            <w:pPr>
              <w:rPr>
                <w:sz w:val="20"/>
                <w:szCs w:val="20"/>
              </w:rPr>
            </w:pPr>
          </w:p>
        </w:tc>
        <w:tc>
          <w:tcPr>
            <w:tcW w:w="325" w:type="pct"/>
            <w:vMerge/>
          </w:tcPr>
          <w:p w:rsidR="007D7C0A" w:rsidRPr="00A51F04" w:rsidRDefault="007D7C0A" w:rsidP="00514A67">
            <w:pPr>
              <w:rPr>
                <w:sz w:val="20"/>
                <w:szCs w:val="20"/>
              </w:rPr>
            </w:pPr>
          </w:p>
        </w:tc>
        <w:tc>
          <w:tcPr>
            <w:tcW w:w="450" w:type="pct"/>
            <w:vMerge/>
          </w:tcPr>
          <w:p w:rsidR="007D7C0A" w:rsidRPr="00A51F04" w:rsidRDefault="007D7C0A" w:rsidP="00514A67">
            <w:pPr>
              <w:rPr>
                <w:sz w:val="20"/>
                <w:szCs w:val="20"/>
              </w:rPr>
            </w:pPr>
          </w:p>
        </w:tc>
        <w:tc>
          <w:tcPr>
            <w:tcW w:w="673" w:type="pct"/>
          </w:tcPr>
          <w:p w:rsidR="007D7C0A" w:rsidRPr="00A51F04" w:rsidRDefault="007D7C0A" w:rsidP="00A03529">
            <w:pPr>
              <w:rPr>
                <w:sz w:val="20"/>
                <w:szCs w:val="20"/>
              </w:rPr>
            </w:pPr>
            <w:r w:rsidRPr="00A51F04">
              <w:rPr>
                <w:sz w:val="20"/>
                <w:szCs w:val="20"/>
              </w:rPr>
              <w:t>Муниципальное автономное образовательное учреждение дополнительного образования детей Детская художественная школа городского округа город Воронеж,</w:t>
            </w:r>
          </w:p>
          <w:p w:rsidR="007D7C0A" w:rsidRPr="00A51F04" w:rsidRDefault="007D7C0A" w:rsidP="00A03529">
            <w:pPr>
              <w:rPr>
                <w:sz w:val="20"/>
                <w:szCs w:val="20"/>
              </w:rPr>
            </w:pPr>
            <w:r w:rsidRPr="00A51F04">
              <w:rPr>
                <w:sz w:val="20"/>
                <w:szCs w:val="20"/>
              </w:rPr>
              <w:t>39026</w:t>
            </w:r>
          </w:p>
          <w:p w:rsidR="007D7C0A" w:rsidRPr="00A51F04" w:rsidRDefault="007D7C0A" w:rsidP="00A03529">
            <w:pPr>
              <w:rPr>
                <w:sz w:val="20"/>
                <w:szCs w:val="20"/>
              </w:rPr>
            </w:pPr>
          </w:p>
          <w:p w:rsidR="007D7C0A" w:rsidRPr="00A51F04" w:rsidRDefault="007D7C0A" w:rsidP="00A03529">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405" w:type="pct"/>
            <w:vMerge/>
          </w:tcPr>
          <w:p w:rsidR="007D7C0A" w:rsidRPr="00A51F04" w:rsidRDefault="007D7C0A" w:rsidP="00514A67">
            <w:pPr>
              <w:rPr>
                <w:sz w:val="20"/>
                <w:szCs w:val="20"/>
              </w:rPr>
            </w:pPr>
          </w:p>
        </w:tc>
        <w:tc>
          <w:tcPr>
            <w:tcW w:w="359" w:type="pct"/>
            <w:vMerge/>
          </w:tcPr>
          <w:p w:rsidR="007D7C0A" w:rsidRPr="00A51F04" w:rsidRDefault="007D7C0A" w:rsidP="00514A67">
            <w:pPr>
              <w:rPr>
                <w:sz w:val="20"/>
                <w:szCs w:val="20"/>
              </w:rPr>
            </w:pPr>
          </w:p>
        </w:tc>
        <w:tc>
          <w:tcPr>
            <w:tcW w:w="540" w:type="pct"/>
            <w:vMerge/>
          </w:tcPr>
          <w:p w:rsidR="007D7C0A" w:rsidRPr="00A51F04" w:rsidRDefault="007D7C0A" w:rsidP="00BF4280">
            <w:pPr>
              <w:rPr>
                <w:sz w:val="20"/>
                <w:szCs w:val="20"/>
              </w:rPr>
            </w:pPr>
          </w:p>
        </w:tc>
        <w:tc>
          <w:tcPr>
            <w:tcW w:w="319" w:type="pct"/>
            <w:vMerge/>
          </w:tcPr>
          <w:p w:rsidR="007D7C0A" w:rsidRPr="00A51F04" w:rsidRDefault="007D7C0A" w:rsidP="00514A67">
            <w:pPr>
              <w:rPr>
                <w:sz w:val="20"/>
                <w:szCs w:val="20"/>
              </w:rPr>
            </w:pPr>
          </w:p>
        </w:tc>
        <w:tc>
          <w:tcPr>
            <w:tcW w:w="589" w:type="pct"/>
            <w:gridSpan w:val="2"/>
            <w:vMerge/>
          </w:tcPr>
          <w:p w:rsidR="007D7C0A" w:rsidRPr="00A51F04" w:rsidRDefault="007D7C0A" w:rsidP="00514A67">
            <w:pPr>
              <w:rPr>
                <w:sz w:val="20"/>
                <w:szCs w:val="20"/>
              </w:rPr>
            </w:pPr>
          </w:p>
        </w:tc>
      </w:tr>
      <w:tr w:rsidR="00A877E6" w:rsidRPr="0085182D" w:rsidTr="00ED1A94">
        <w:tc>
          <w:tcPr>
            <w:tcW w:w="135" w:type="pct"/>
          </w:tcPr>
          <w:p w:rsidR="00A877E6" w:rsidRPr="00A51F04" w:rsidRDefault="00A877E6" w:rsidP="00A03529">
            <w:pPr>
              <w:jc w:val="center"/>
              <w:rPr>
                <w:sz w:val="20"/>
                <w:szCs w:val="20"/>
              </w:rPr>
            </w:pPr>
            <w:r w:rsidRPr="00A51F04">
              <w:rPr>
                <w:sz w:val="20"/>
                <w:szCs w:val="20"/>
              </w:rPr>
              <w:t>1</w:t>
            </w:r>
          </w:p>
        </w:tc>
        <w:tc>
          <w:tcPr>
            <w:tcW w:w="441" w:type="pct"/>
          </w:tcPr>
          <w:p w:rsidR="00A877E6" w:rsidRPr="00A51F04" w:rsidRDefault="00A877E6" w:rsidP="00A03529">
            <w:pPr>
              <w:autoSpaceDE w:val="0"/>
              <w:autoSpaceDN w:val="0"/>
              <w:adjustRightInd w:val="0"/>
              <w:jc w:val="center"/>
              <w:rPr>
                <w:sz w:val="20"/>
                <w:szCs w:val="20"/>
              </w:rPr>
            </w:pPr>
            <w:r w:rsidRPr="00A51F04">
              <w:rPr>
                <w:sz w:val="20"/>
                <w:szCs w:val="20"/>
              </w:rPr>
              <w:t>2</w:t>
            </w:r>
          </w:p>
        </w:tc>
        <w:tc>
          <w:tcPr>
            <w:tcW w:w="325" w:type="pct"/>
          </w:tcPr>
          <w:p w:rsidR="00A877E6" w:rsidRPr="00A51F04" w:rsidRDefault="00A877E6" w:rsidP="00A03529">
            <w:pPr>
              <w:autoSpaceDE w:val="0"/>
              <w:autoSpaceDN w:val="0"/>
              <w:adjustRightInd w:val="0"/>
              <w:jc w:val="center"/>
              <w:rPr>
                <w:sz w:val="20"/>
                <w:szCs w:val="20"/>
              </w:rPr>
            </w:pPr>
            <w:r w:rsidRPr="00A51F04">
              <w:rPr>
                <w:sz w:val="20"/>
                <w:szCs w:val="20"/>
              </w:rPr>
              <w:t>3</w:t>
            </w:r>
          </w:p>
        </w:tc>
        <w:tc>
          <w:tcPr>
            <w:tcW w:w="450" w:type="pct"/>
          </w:tcPr>
          <w:p w:rsidR="00A877E6" w:rsidRPr="00A51F04" w:rsidRDefault="00A877E6" w:rsidP="00A03529">
            <w:pPr>
              <w:autoSpaceDE w:val="0"/>
              <w:autoSpaceDN w:val="0"/>
              <w:adjustRightInd w:val="0"/>
              <w:jc w:val="center"/>
              <w:rPr>
                <w:sz w:val="20"/>
                <w:szCs w:val="20"/>
              </w:rPr>
            </w:pPr>
            <w:r w:rsidRPr="00A51F04">
              <w:rPr>
                <w:sz w:val="20"/>
                <w:szCs w:val="20"/>
              </w:rPr>
              <w:t>4</w:t>
            </w:r>
          </w:p>
        </w:tc>
        <w:tc>
          <w:tcPr>
            <w:tcW w:w="673" w:type="pct"/>
          </w:tcPr>
          <w:p w:rsidR="00A877E6" w:rsidRPr="00A51F04" w:rsidRDefault="00A877E6" w:rsidP="00A03529">
            <w:pPr>
              <w:autoSpaceDE w:val="0"/>
              <w:autoSpaceDN w:val="0"/>
              <w:adjustRightInd w:val="0"/>
              <w:jc w:val="center"/>
              <w:rPr>
                <w:sz w:val="20"/>
                <w:szCs w:val="20"/>
              </w:rPr>
            </w:pPr>
            <w:r w:rsidRPr="00A51F04">
              <w:rPr>
                <w:sz w:val="20"/>
                <w:szCs w:val="20"/>
              </w:rPr>
              <w:t>5</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6</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7</w:t>
            </w:r>
          </w:p>
        </w:tc>
        <w:tc>
          <w:tcPr>
            <w:tcW w:w="405" w:type="pct"/>
          </w:tcPr>
          <w:p w:rsidR="00A877E6" w:rsidRPr="00A51F04" w:rsidRDefault="00A877E6" w:rsidP="00A03529">
            <w:pPr>
              <w:autoSpaceDE w:val="0"/>
              <w:autoSpaceDN w:val="0"/>
              <w:adjustRightInd w:val="0"/>
              <w:jc w:val="center"/>
              <w:rPr>
                <w:sz w:val="20"/>
                <w:szCs w:val="20"/>
              </w:rPr>
            </w:pPr>
            <w:r w:rsidRPr="00A51F04">
              <w:rPr>
                <w:sz w:val="20"/>
                <w:szCs w:val="20"/>
              </w:rPr>
              <w:t>8</w:t>
            </w:r>
          </w:p>
        </w:tc>
        <w:tc>
          <w:tcPr>
            <w:tcW w:w="359" w:type="pct"/>
          </w:tcPr>
          <w:p w:rsidR="00A877E6" w:rsidRPr="00A51F04" w:rsidRDefault="00A877E6" w:rsidP="00A03529">
            <w:pPr>
              <w:autoSpaceDE w:val="0"/>
              <w:autoSpaceDN w:val="0"/>
              <w:adjustRightInd w:val="0"/>
              <w:jc w:val="center"/>
              <w:rPr>
                <w:sz w:val="20"/>
                <w:szCs w:val="20"/>
              </w:rPr>
            </w:pPr>
            <w:r w:rsidRPr="00A51F04">
              <w:rPr>
                <w:sz w:val="20"/>
                <w:szCs w:val="20"/>
              </w:rPr>
              <w:t>9</w:t>
            </w:r>
          </w:p>
        </w:tc>
        <w:tc>
          <w:tcPr>
            <w:tcW w:w="540" w:type="pct"/>
          </w:tcPr>
          <w:p w:rsidR="00A877E6" w:rsidRPr="00A51F04" w:rsidRDefault="00A877E6" w:rsidP="00A03529">
            <w:pPr>
              <w:autoSpaceDE w:val="0"/>
              <w:autoSpaceDN w:val="0"/>
              <w:adjustRightInd w:val="0"/>
              <w:jc w:val="center"/>
              <w:rPr>
                <w:sz w:val="20"/>
                <w:szCs w:val="20"/>
              </w:rPr>
            </w:pPr>
            <w:r w:rsidRPr="00A51F04">
              <w:rPr>
                <w:sz w:val="20"/>
                <w:szCs w:val="20"/>
              </w:rPr>
              <w:t>10</w:t>
            </w:r>
          </w:p>
        </w:tc>
        <w:tc>
          <w:tcPr>
            <w:tcW w:w="319" w:type="pct"/>
          </w:tcPr>
          <w:p w:rsidR="00A877E6" w:rsidRPr="00A51F04" w:rsidRDefault="00A877E6" w:rsidP="00A03529">
            <w:pPr>
              <w:autoSpaceDE w:val="0"/>
              <w:autoSpaceDN w:val="0"/>
              <w:adjustRightInd w:val="0"/>
              <w:jc w:val="center"/>
              <w:rPr>
                <w:sz w:val="20"/>
                <w:szCs w:val="20"/>
              </w:rPr>
            </w:pPr>
            <w:r w:rsidRPr="00A51F04">
              <w:rPr>
                <w:sz w:val="20"/>
                <w:szCs w:val="20"/>
              </w:rPr>
              <w:t>11</w:t>
            </w:r>
          </w:p>
        </w:tc>
        <w:tc>
          <w:tcPr>
            <w:tcW w:w="589" w:type="pct"/>
            <w:gridSpan w:val="2"/>
          </w:tcPr>
          <w:p w:rsidR="00A877E6" w:rsidRPr="00A51F04" w:rsidRDefault="00A877E6" w:rsidP="00A03529">
            <w:pPr>
              <w:autoSpaceDE w:val="0"/>
              <w:autoSpaceDN w:val="0"/>
              <w:adjustRightInd w:val="0"/>
              <w:jc w:val="center"/>
              <w:rPr>
                <w:sz w:val="20"/>
                <w:szCs w:val="20"/>
              </w:rPr>
            </w:pPr>
            <w:r w:rsidRPr="00A51F04">
              <w:rPr>
                <w:sz w:val="20"/>
                <w:szCs w:val="20"/>
              </w:rPr>
              <w:t>12</w:t>
            </w:r>
          </w:p>
        </w:tc>
      </w:tr>
      <w:tr w:rsidR="00A877E6" w:rsidRPr="0085182D" w:rsidTr="00ED1A94">
        <w:tc>
          <w:tcPr>
            <w:tcW w:w="135" w:type="pct"/>
          </w:tcPr>
          <w:p w:rsidR="00A877E6" w:rsidRPr="00A51F04" w:rsidRDefault="00E21975" w:rsidP="00A03529">
            <w:pPr>
              <w:jc w:val="center"/>
              <w:rPr>
                <w:sz w:val="20"/>
                <w:szCs w:val="20"/>
              </w:rPr>
            </w:pPr>
            <w:r>
              <w:rPr>
                <w:sz w:val="20"/>
                <w:szCs w:val="20"/>
              </w:rPr>
              <w:t>5</w:t>
            </w:r>
            <w:r w:rsidR="00A877E6" w:rsidRPr="00A51F04">
              <w:rPr>
                <w:sz w:val="20"/>
                <w:szCs w:val="20"/>
              </w:rPr>
              <w:t>.</w:t>
            </w:r>
          </w:p>
        </w:tc>
        <w:tc>
          <w:tcPr>
            <w:tcW w:w="441" w:type="pct"/>
          </w:tcPr>
          <w:p w:rsidR="00A877E6" w:rsidRPr="00A51F04" w:rsidRDefault="00A877E6" w:rsidP="00A03529">
            <w:pPr>
              <w:rPr>
                <w:sz w:val="20"/>
                <w:szCs w:val="20"/>
              </w:rPr>
            </w:pPr>
            <w:r w:rsidRPr="00A51F04">
              <w:rPr>
                <w:sz w:val="20"/>
                <w:szCs w:val="20"/>
              </w:rPr>
              <w:t xml:space="preserve">Ведение бухгалтерского учета бюджетными учреждениями, формирование регистров бухгалтерского учета </w:t>
            </w:r>
          </w:p>
          <w:p w:rsidR="00A877E6" w:rsidRPr="00A51F04" w:rsidRDefault="00A877E6" w:rsidP="00A03529">
            <w:pPr>
              <w:rPr>
                <w:sz w:val="20"/>
                <w:szCs w:val="20"/>
              </w:rPr>
            </w:pPr>
          </w:p>
          <w:p w:rsidR="00A877E6" w:rsidRPr="00A51F04" w:rsidRDefault="00A877E6" w:rsidP="00A03529">
            <w:pPr>
              <w:rPr>
                <w:sz w:val="20"/>
                <w:szCs w:val="20"/>
              </w:rPr>
            </w:pPr>
            <w:r w:rsidRPr="00A51F04">
              <w:rPr>
                <w:sz w:val="20"/>
                <w:szCs w:val="20"/>
              </w:rPr>
              <w:t>ОКВЭД 69.20</w:t>
            </w:r>
          </w:p>
        </w:tc>
        <w:tc>
          <w:tcPr>
            <w:tcW w:w="325" w:type="pct"/>
          </w:tcPr>
          <w:p w:rsidR="00A877E6" w:rsidRPr="00A51F04" w:rsidRDefault="00A877E6" w:rsidP="00A03529">
            <w:pPr>
              <w:rPr>
                <w:sz w:val="20"/>
                <w:szCs w:val="20"/>
              </w:rPr>
            </w:pPr>
            <w:r w:rsidRPr="00A51F04">
              <w:rPr>
                <w:sz w:val="20"/>
                <w:szCs w:val="20"/>
              </w:rPr>
              <w:t>Администрация городского округа город Воронеж</w:t>
            </w:r>
          </w:p>
        </w:tc>
        <w:tc>
          <w:tcPr>
            <w:tcW w:w="450" w:type="pct"/>
          </w:tcPr>
          <w:p w:rsidR="00A877E6" w:rsidRPr="00A51F04" w:rsidRDefault="00A877E6" w:rsidP="00A03529">
            <w:pPr>
              <w:rPr>
                <w:sz w:val="20"/>
                <w:szCs w:val="20"/>
              </w:rPr>
            </w:pPr>
            <w:r w:rsidRPr="00A51F04">
              <w:rPr>
                <w:sz w:val="20"/>
                <w:szCs w:val="20"/>
              </w:rPr>
              <w:t>39045</w:t>
            </w:r>
          </w:p>
        </w:tc>
        <w:tc>
          <w:tcPr>
            <w:tcW w:w="673" w:type="pct"/>
          </w:tcPr>
          <w:p w:rsidR="00A877E6" w:rsidRPr="00A51F04" w:rsidRDefault="00A877E6" w:rsidP="00A03529">
            <w:pPr>
              <w:rPr>
                <w:sz w:val="20"/>
                <w:szCs w:val="20"/>
              </w:rPr>
            </w:pPr>
            <w:r w:rsidRPr="00A51F04">
              <w:rPr>
                <w:sz w:val="20"/>
                <w:szCs w:val="20"/>
              </w:rPr>
              <w:t>Муниципальное казенное учреждение Централизованная бухгалтерия управления культуры администрации городского округа город Воронеж</w:t>
            </w:r>
            <w:r w:rsidR="00531AFC">
              <w:rPr>
                <w:sz w:val="20"/>
                <w:szCs w:val="20"/>
              </w:rPr>
              <w:t>,</w:t>
            </w:r>
          </w:p>
          <w:p w:rsidR="00A877E6" w:rsidRPr="00A51F04" w:rsidRDefault="00A877E6" w:rsidP="00A03529">
            <w:pPr>
              <w:rPr>
                <w:sz w:val="20"/>
                <w:szCs w:val="20"/>
              </w:rPr>
            </w:pPr>
            <w:r w:rsidRPr="00A51F04">
              <w:rPr>
                <w:sz w:val="20"/>
                <w:szCs w:val="20"/>
              </w:rPr>
              <w:t>37081</w:t>
            </w:r>
          </w:p>
        </w:tc>
        <w:tc>
          <w:tcPr>
            <w:tcW w:w="405" w:type="pct"/>
          </w:tcPr>
          <w:p w:rsidR="00A877E6" w:rsidRPr="00A51F04" w:rsidRDefault="005F6C19" w:rsidP="00A03529">
            <w:pPr>
              <w:rPr>
                <w:sz w:val="20"/>
                <w:szCs w:val="20"/>
              </w:rPr>
            </w:pPr>
            <w:r w:rsidRPr="005F6C19">
              <w:rPr>
                <w:sz w:val="20"/>
                <w:szCs w:val="20"/>
              </w:rPr>
              <w:t>Синтетические счета объектов учета</w:t>
            </w:r>
          </w:p>
        </w:tc>
        <w:tc>
          <w:tcPr>
            <w:tcW w:w="359" w:type="pct"/>
          </w:tcPr>
          <w:p w:rsidR="00A877E6" w:rsidRPr="00A51F04" w:rsidRDefault="00A877E6" w:rsidP="00A03529">
            <w:pPr>
              <w:rPr>
                <w:sz w:val="20"/>
                <w:szCs w:val="20"/>
              </w:rPr>
            </w:pPr>
            <w:r w:rsidRPr="00A51F04">
              <w:rPr>
                <w:sz w:val="20"/>
                <w:szCs w:val="20"/>
              </w:rPr>
              <w:t>В соответствии с условиями муниципального задания</w:t>
            </w:r>
          </w:p>
        </w:tc>
        <w:tc>
          <w:tcPr>
            <w:tcW w:w="405" w:type="pct"/>
          </w:tcPr>
          <w:p w:rsidR="00A877E6" w:rsidRPr="00A51F04" w:rsidRDefault="00A877E6" w:rsidP="00A03529">
            <w:pPr>
              <w:rPr>
                <w:sz w:val="20"/>
                <w:szCs w:val="20"/>
              </w:rPr>
            </w:pPr>
            <w:r w:rsidRPr="00A51F04">
              <w:rPr>
                <w:sz w:val="20"/>
                <w:szCs w:val="20"/>
              </w:rPr>
              <w:t>Управление государственными (муниципальными) финансам, ведение бухгалтерского (бюджетного) учета, составление и представление бухгалтерской (финансовой) отчетности, налоговое консультирование</w:t>
            </w:r>
          </w:p>
        </w:tc>
        <w:tc>
          <w:tcPr>
            <w:tcW w:w="359" w:type="pct"/>
          </w:tcPr>
          <w:p w:rsidR="00A877E6" w:rsidRPr="00A51F04" w:rsidRDefault="00A877E6" w:rsidP="00A03529">
            <w:pPr>
              <w:rPr>
                <w:sz w:val="20"/>
                <w:szCs w:val="20"/>
              </w:rPr>
            </w:pPr>
            <w:r w:rsidRPr="00A51F04">
              <w:rPr>
                <w:sz w:val="20"/>
                <w:szCs w:val="20"/>
              </w:rPr>
              <w:t>Бюджетные учреждения</w:t>
            </w:r>
          </w:p>
        </w:tc>
        <w:tc>
          <w:tcPr>
            <w:tcW w:w="540" w:type="pct"/>
          </w:tcPr>
          <w:p w:rsidR="00A877E6" w:rsidRPr="00A51F04" w:rsidRDefault="00605748" w:rsidP="00A03529">
            <w:pPr>
              <w:rPr>
                <w:color w:val="FF0000"/>
                <w:sz w:val="20"/>
                <w:szCs w:val="20"/>
              </w:rPr>
            </w:pPr>
            <w:r w:rsidRPr="00A51F04">
              <w:rPr>
                <w:sz w:val="20"/>
                <w:szCs w:val="20"/>
              </w:rPr>
              <w:t>Количество учреждений</w:t>
            </w:r>
          </w:p>
        </w:tc>
        <w:tc>
          <w:tcPr>
            <w:tcW w:w="319" w:type="pct"/>
          </w:tcPr>
          <w:p w:rsidR="00A877E6" w:rsidRPr="00A51F04" w:rsidRDefault="00A877E6" w:rsidP="00A03529">
            <w:pPr>
              <w:rPr>
                <w:sz w:val="20"/>
                <w:szCs w:val="20"/>
              </w:rPr>
            </w:pPr>
            <w:r w:rsidRPr="00A51F04">
              <w:rPr>
                <w:sz w:val="20"/>
                <w:szCs w:val="20"/>
              </w:rPr>
              <w:t>бесплатная</w:t>
            </w:r>
          </w:p>
        </w:tc>
        <w:tc>
          <w:tcPr>
            <w:tcW w:w="589" w:type="pct"/>
            <w:gridSpan w:val="2"/>
          </w:tcPr>
          <w:p w:rsidR="00A877E6" w:rsidRPr="00A51F04" w:rsidRDefault="00A877E6" w:rsidP="00A03529">
            <w:pPr>
              <w:rPr>
                <w:sz w:val="20"/>
                <w:szCs w:val="20"/>
              </w:rPr>
            </w:pPr>
            <w:r w:rsidRPr="00A51F04">
              <w:rPr>
                <w:sz w:val="20"/>
                <w:szCs w:val="20"/>
              </w:rPr>
              <w:t>Приказ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 от 16.12.2010 174н Об утверждении плана счетов бухгалтерского учета бюджетных учреждений и Инструкции по его</w:t>
            </w:r>
            <w:r w:rsidR="0093309E" w:rsidRPr="00A51F04">
              <w:rPr>
                <w:sz w:val="20"/>
                <w:szCs w:val="20"/>
              </w:rPr>
              <w:t xml:space="preserve"> применению.</w:t>
            </w: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tc>
      </w:tr>
      <w:tr w:rsidR="0093309E" w:rsidRPr="0085182D" w:rsidTr="00ED1A94">
        <w:tc>
          <w:tcPr>
            <w:tcW w:w="135" w:type="pct"/>
          </w:tcPr>
          <w:p w:rsidR="0093309E" w:rsidRPr="00A51F04" w:rsidRDefault="0093309E" w:rsidP="00A03529">
            <w:pPr>
              <w:jc w:val="center"/>
              <w:rPr>
                <w:sz w:val="20"/>
                <w:szCs w:val="20"/>
              </w:rPr>
            </w:pPr>
            <w:r w:rsidRPr="00A51F04">
              <w:rPr>
                <w:sz w:val="20"/>
                <w:szCs w:val="20"/>
              </w:rPr>
              <w:t>1</w:t>
            </w:r>
          </w:p>
        </w:tc>
        <w:tc>
          <w:tcPr>
            <w:tcW w:w="441" w:type="pct"/>
          </w:tcPr>
          <w:p w:rsidR="0093309E" w:rsidRPr="00A51F04" w:rsidRDefault="0093309E" w:rsidP="00A03529">
            <w:pPr>
              <w:autoSpaceDE w:val="0"/>
              <w:autoSpaceDN w:val="0"/>
              <w:adjustRightInd w:val="0"/>
              <w:jc w:val="center"/>
              <w:rPr>
                <w:sz w:val="20"/>
                <w:szCs w:val="20"/>
              </w:rPr>
            </w:pPr>
            <w:r w:rsidRPr="00A51F04">
              <w:rPr>
                <w:sz w:val="20"/>
                <w:szCs w:val="20"/>
              </w:rPr>
              <w:t>2</w:t>
            </w:r>
          </w:p>
        </w:tc>
        <w:tc>
          <w:tcPr>
            <w:tcW w:w="325" w:type="pct"/>
          </w:tcPr>
          <w:p w:rsidR="0093309E" w:rsidRPr="00A51F04" w:rsidRDefault="0093309E" w:rsidP="00A03529">
            <w:pPr>
              <w:autoSpaceDE w:val="0"/>
              <w:autoSpaceDN w:val="0"/>
              <w:adjustRightInd w:val="0"/>
              <w:jc w:val="center"/>
              <w:rPr>
                <w:sz w:val="20"/>
                <w:szCs w:val="20"/>
              </w:rPr>
            </w:pPr>
            <w:r w:rsidRPr="00A51F04">
              <w:rPr>
                <w:sz w:val="20"/>
                <w:szCs w:val="20"/>
              </w:rPr>
              <w:t>3</w:t>
            </w:r>
          </w:p>
        </w:tc>
        <w:tc>
          <w:tcPr>
            <w:tcW w:w="450" w:type="pct"/>
          </w:tcPr>
          <w:p w:rsidR="0093309E" w:rsidRPr="00A51F04" w:rsidRDefault="0093309E" w:rsidP="00A03529">
            <w:pPr>
              <w:autoSpaceDE w:val="0"/>
              <w:autoSpaceDN w:val="0"/>
              <w:adjustRightInd w:val="0"/>
              <w:jc w:val="center"/>
              <w:rPr>
                <w:sz w:val="20"/>
                <w:szCs w:val="20"/>
              </w:rPr>
            </w:pPr>
            <w:r w:rsidRPr="00A51F04">
              <w:rPr>
                <w:sz w:val="20"/>
                <w:szCs w:val="20"/>
              </w:rPr>
              <w:t>4</w:t>
            </w:r>
          </w:p>
        </w:tc>
        <w:tc>
          <w:tcPr>
            <w:tcW w:w="673" w:type="pct"/>
          </w:tcPr>
          <w:p w:rsidR="0093309E" w:rsidRPr="00A51F04" w:rsidRDefault="0093309E" w:rsidP="00A03529">
            <w:pPr>
              <w:autoSpaceDE w:val="0"/>
              <w:autoSpaceDN w:val="0"/>
              <w:adjustRightInd w:val="0"/>
              <w:jc w:val="center"/>
              <w:rPr>
                <w:sz w:val="20"/>
                <w:szCs w:val="20"/>
              </w:rPr>
            </w:pPr>
            <w:r w:rsidRPr="00A51F04">
              <w:rPr>
                <w:sz w:val="20"/>
                <w:szCs w:val="20"/>
              </w:rPr>
              <w:t>5</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6</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7</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8</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9</w:t>
            </w:r>
          </w:p>
        </w:tc>
        <w:tc>
          <w:tcPr>
            <w:tcW w:w="540" w:type="pct"/>
          </w:tcPr>
          <w:p w:rsidR="0093309E" w:rsidRPr="00A51F04" w:rsidRDefault="0093309E" w:rsidP="00A03529">
            <w:pPr>
              <w:autoSpaceDE w:val="0"/>
              <w:autoSpaceDN w:val="0"/>
              <w:adjustRightInd w:val="0"/>
              <w:jc w:val="center"/>
              <w:rPr>
                <w:sz w:val="20"/>
                <w:szCs w:val="20"/>
              </w:rPr>
            </w:pPr>
            <w:r w:rsidRPr="00A51F04">
              <w:rPr>
                <w:sz w:val="20"/>
                <w:szCs w:val="20"/>
              </w:rPr>
              <w:t>10</w:t>
            </w:r>
          </w:p>
        </w:tc>
        <w:tc>
          <w:tcPr>
            <w:tcW w:w="319" w:type="pct"/>
          </w:tcPr>
          <w:p w:rsidR="0093309E" w:rsidRPr="00A51F04" w:rsidRDefault="0093309E" w:rsidP="00A03529">
            <w:pPr>
              <w:autoSpaceDE w:val="0"/>
              <w:autoSpaceDN w:val="0"/>
              <w:adjustRightInd w:val="0"/>
              <w:jc w:val="center"/>
              <w:rPr>
                <w:sz w:val="20"/>
                <w:szCs w:val="20"/>
              </w:rPr>
            </w:pPr>
            <w:r w:rsidRPr="00A51F04">
              <w:rPr>
                <w:sz w:val="20"/>
                <w:szCs w:val="20"/>
              </w:rPr>
              <w:t>11</w:t>
            </w:r>
          </w:p>
        </w:tc>
        <w:tc>
          <w:tcPr>
            <w:tcW w:w="589" w:type="pct"/>
            <w:gridSpan w:val="2"/>
          </w:tcPr>
          <w:p w:rsidR="0093309E" w:rsidRPr="00A51F04" w:rsidRDefault="0093309E" w:rsidP="00A03529">
            <w:pPr>
              <w:autoSpaceDE w:val="0"/>
              <w:autoSpaceDN w:val="0"/>
              <w:adjustRightInd w:val="0"/>
              <w:jc w:val="center"/>
              <w:rPr>
                <w:sz w:val="20"/>
                <w:szCs w:val="20"/>
              </w:rPr>
            </w:pPr>
            <w:r w:rsidRPr="00A51F04">
              <w:rPr>
                <w:sz w:val="20"/>
                <w:szCs w:val="20"/>
              </w:rPr>
              <w:t>12</w:t>
            </w:r>
          </w:p>
        </w:tc>
      </w:tr>
      <w:tr w:rsidR="0093309E" w:rsidRPr="0085182D" w:rsidTr="00ED1A94">
        <w:tc>
          <w:tcPr>
            <w:tcW w:w="135" w:type="pct"/>
          </w:tcPr>
          <w:p w:rsidR="0093309E" w:rsidRPr="00A51F04" w:rsidRDefault="00E21975" w:rsidP="00A03529">
            <w:pPr>
              <w:jc w:val="center"/>
              <w:rPr>
                <w:sz w:val="20"/>
                <w:szCs w:val="20"/>
              </w:rPr>
            </w:pPr>
            <w:r>
              <w:rPr>
                <w:sz w:val="20"/>
                <w:szCs w:val="20"/>
              </w:rPr>
              <w:t>6</w:t>
            </w:r>
            <w:r w:rsidR="0093309E" w:rsidRPr="00A51F04">
              <w:rPr>
                <w:sz w:val="20"/>
                <w:szCs w:val="20"/>
              </w:rPr>
              <w:t>.</w:t>
            </w:r>
          </w:p>
        </w:tc>
        <w:tc>
          <w:tcPr>
            <w:tcW w:w="441" w:type="pct"/>
          </w:tcPr>
          <w:p w:rsidR="0093309E" w:rsidRPr="00A51F04" w:rsidRDefault="0093309E" w:rsidP="00A03529">
            <w:pPr>
              <w:rPr>
                <w:sz w:val="20"/>
                <w:szCs w:val="20"/>
              </w:rPr>
            </w:pPr>
            <w:r w:rsidRPr="00A51F04">
              <w:rPr>
                <w:sz w:val="20"/>
                <w:szCs w:val="20"/>
              </w:rPr>
              <w:t>Формирование финансовой (бухгалтерской) отчетности бюджетных и автономных учреждений</w:t>
            </w:r>
          </w:p>
          <w:p w:rsidR="0093309E" w:rsidRPr="00A51F04" w:rsidRDefault="0093309E" w:rsidP="00A03529">
            <w:pPr>
              <w:rPr>
                <w:sz w:val="20"/>
                <w:szCs w:val="20"/>
              </w:rPr>
            </w:pPr>
            <w:r w:rsidRPr="00A51F04">
              <w:rPr>
                <w:sz w:val="20"/>
                <w:szCs w:val="20"/>
              </w:rPr>
              <w:t>ОКВЭД 69.20</w:t>
            </w:r>
          </w:p>
        </w:tc>
        <w:tc>
          <w:tcPr>
            <w:tcW w:w="325" w:type="pct"/>
          </w:tcPr>
          <w:p w:rsidR="0093309E" w:rsidRPr="00A51F04" w:rsidRDefault="0093309E" w:rsidP="00A03529">
            <w:pPr>
              <w:rPr>
                <w:sz w:val="20"/>
                <w:szCs w:val="20"/>
              </w:rPr>
            </w:pPr>
            <w:r w:rsidRPr="00A51F04">
              <w:rPr>
                <w:sz w:val="20"/>
                <w:szCs w:val="20"/>
              </w:rPr>
              <w:t>Администрация городского округа город Воронеж</w:t>
            </w:r>
          </w:p>
        </w:tc>
        <w:tc>
          <w:tcPr>
            <w:tcW w:w="450" w:type="pct"/>
          </w:tcPr>
          <w:p w:rsidR="0093309E" w:rsidRPr="00A51F04" w:rsidRDefault="0093309E" w:rsidP="00A03529">
            <w:pPr>
              <w:rPr>
                <w:sz w:val="20"/>
                <w:szCs w:val="20"/>
              </w:rPr>
            </w:pPr>
            <w:r w:rsidRPr="00A51F04">
              <w:rPr>
                <w:sz w:val="20"/>
                <w:szCs w:val="20"/>
              </w:rPr>
              <w:t>39045</w:t>
            </w:r>
          </w:p>
        </w:tc>
        <w:tc>
          <w:tcPr>
            <w:tcW w:w="673" w:type="pct"/>
          </w:tcPr>
          <w:p w:rsidR="0093309E" w:rsidRPr="00A51F04" w:rsidRDefault="0093309E" w:rsidP="00A03529">
            <w:pPr>
              <w:rPr>
                <w:sz w:val="20"/>
                <w:szCs w:val="20"/>
              </w:rPr>
            </w:pPr>
            <w:r w:rsidRPr="00A51F04">
              <w:rPr>
                <w:sz w:val="20"/>
                <w:szCs w:val="20"/>
              </w:rPr>
              <w:t>Муниципальное казенное учреждение Централизованная бухгалтерия управления культуры администрации городского округа город Воронеж</w:t>
            </w:r>
            <w:r w:rsidR="00531AFC">
              <w:rPr>
                <w:sz w:val="20"/>
                <w:szCs w:val="20"/>
              </w:rPr>
              <w:t>,</w:t>
            </w:r>
          </w:p>
          <w:p w:rsidR="0093309E" w:rsidRPr="00A51F04" w:rsidRDefault="0093309E" w:rsidP="00A03529">
            <w:pPr>
              <w:rPr>
                <w:sz w:val="20"/>
                <w:szCs w:val="20"/>
              </w:rPr>
            </w:pPr>
            <w:r w:rsidRPr="00A51F04">
              <w:rPr>
                <w:sz w:val="20"/>
                <w:szCs w:val="20"/>
              </w:rPr>
              <w:t>37081</w:t>
            </w:r>
          </w:p>
        </w:tc>
        <w:tc>
          <w:tcPr>
            <w:tcW w:w="405" w:type="pct"/>
          </w:tcPr>
          <w:p w:rsidR="0093309E" w:rsidRPr="005F6C19" w:rsidRDefault="005F6C19" w:rsidP="00A03529">
            <w:pPr>
              <w:rPr>
                <w:sz w:val="20"/>
                <w:szCs w:val="20"/>
              </w:rPr>
            </w:pPr>
            <w:r w:rsidRPr="005F6C19">
              <w:rPr>
                <w:sz w:val="20"/>
                <w:szCs w:val="20"/>
              </w:rPr>
              <w:t>Периоды представления отчетности</w:t>
            </w:r>
          </w:p>
        </w:tc>
        <w:tc>
          <w:tcPr>
            <w:tcW w:w="359" w:type="pct"/>
          </w:tcPr>
          <w:p w:rsidR="0093309E" w:rsidRPr="00A51F04" w:rsidRDefault="0093309E" w:rsidP="00A03529">
            <w:pPr>
              <w:rPr>
                <w:color w:val="FF0000"/>
                <w:sz w:val="20"/>
                <w:szCs w:val="20"/>
              </w:rPr>
            </w:pPr>
            <w:r w:rsidRPr="00A51F04">
              <w:rPr>
                <w:sz w:val="20"/>
                <w:szCs w:val="20"/>
              </w:rPr>
              <w:t>В соответствии с условиями муниципального задания</w:t>
            </w:r>
          </w:p>
        </w:tc>
        <w:tc>
          <w:tcPr>
            <w:tcW w:w="405" w:type="pct"/>
          </w:tcPr>
          <w:p w:rsidR="0093309E" w:rsidRPr="00A51F04" w:rsidRDefault="0093309E" w:rsidP="00A03529">
            <w:pPr>
              <w:rPr>
                <w:sz w:val="20"/>
                <w:szCs w:val="20"/>
              </w:rPr>
            </w:pPr>
            <w:r w:rsidRPr="00A51F04">
              <w:rPr>
                <w:sz w:val="20"/>
                <w:szCs w:val="20"/>
              </w:rPr>
              <w:t>Управление государственными (муниципальными) финансам, ведение бухгалтерского (бюджетного) учета, составление и представление бухгалтерской (финансовой) отчетности, налоговое консультирование</w:t>
            </w:r>
          </w:p>
        </w:tc>
        <w:tc>
          <w:tcPr>
            <w:tcW w:w="359" w:type="pct"/>
          </w:tcPr>
          <w:p w:rsidR="0093309E" w:rsidRPr="00A51F04" w:rsidRDefault="0093309E" w:rsidP="00A03529">
            <w:pPr>
              <w:rPr>
                <w:sz w:val="20"/>
                <w:szCs w:val="20"/>
              </w:rPr>
            </w:pPr>
            <w:r w:rsidRPr="00A51F04">
              <w:rPr>
                <w:sz w:val="20"/>
                <w:szCs w:val="20"/>
              </w:rPr>
              <w:t>Бюджетные, автономные учреждения</w:t>
            </w:r>
          </w:p>
        </w:tc>
        <w:tc>
          <w:tcPr>
            <w:tcW w:w="540" w:type="pct"/>
          </w:tcPr>
          <w:p w:rsidR="0093309E" w:rsidRPr="00A51F04" w:rsidRDefault="0093309E" w:rsidP="00A03529">
            <w:pPr>
              <w:rPr>
                <w:color w:val="FF0000"/>
                <w:sz w:val="20"/>
                <w:szCs w:val="20"/>
              </w:rPr>
            </w:pPr>
            <w:r w:rsidRPr="00A51F04">
              <w:rPr>
                <w:sz w:val="20"/>
                <w:szCs w:val="20"/>
              </w:rPr>
              <w:t>Количество учреждений</w:t>
            </w:r>
          </w:p>
        </w:tc>
        <w:tc>
          <w:tcPr>
            <w:tcW w:w="319" w:type="pct"/>
          </w:tcPr>
          <w:p w:rsidR="0093309E" w:rsidRPr="00A51F04" w:rsidRDefault="0093309E" w:rsidP="00A03529">
            <w:pPr>
              <w:rPr>
                <w:sz w:val="20"/>
                <w:szCs w:val="20"/>
              </w:rPr>
            </w:pPr>
            <w:r w:rsidRPr="00A51F04">
              <w:rPr>
                <w:sz w:val="20"/>
                <w:szCs w:val="20"/>
              </w:rPr>
              <w:t>бесплатная</w:t>
            </w:r>
          </w:p>
        </w:tc>
        <w:tc>
          <w:tcPr>
            <w:tcW w:w="589" w:type="pct"/>
            <w:gridSpan w:val="2"/>
          </w:tcPr>
          <w:p w:rsidR="0093309E" w:rsidRPr="00A51F04" w:rsidRDefault="0093309E" w:rsidP="00A03529">
            <w:pPr>
              <w:rPr>
                <w:sz w:val="20"/>
                <w:szCs w:val="20"/>
              </w:rPr>
            </w:pPr>
            <w:r w:rsidRPr="00A51F04">
              <w:rPr>
                <w:sz w:val="20"/>
                <w:szCs w:val="20"/>
              </w:rPr>
              <w:t>Приказ от 25.03.2011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Федеральный закон от 09.12.2011 402-ФЗ О бухгалтерском учете, Федеральный закон от 31.07.1998 145-ФЗ Бюджетный кодекс Российской Федерации</w:t>
            </w: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p w:rsidR="0093309E" w:rsidRPr="00A51F04" w:rsidRDefault="0093309E" w:rsidP="00A03529">
            <w:pPr>
              <w:rPr>
                <w:sz w:val="20"/>
                <w:szCs w:val="20"/>
              </w:rPr>
            </w:pPr>
          </w:p>
        </w:tc>
      </w:tr>
      <w:tr w:rsidR="0093309E" w:rsidRPr="0085182D" w:rsidTr="00ED1A94">
        <w:tc>
          <w:tcPr>
            <w:tcW w:w="135" w:type="pct"/>
          </w:tcPr>
          <w:p w:rsidR="0093309E" w:rsidRPr="00A51F04" w:rsidRDefault="0093309E" w:rsidP="00A03529">
            <w:pPr>
              <w:jc w:val="center"/>
              <w:rPr>
                <w:sz w:val="20"/>
                <w:szCs w:val="20"/>
              </w:rPr>
            </w:pPr>
            <w:r w:rsidRPr="00A51F04">
              <w:rPr>
                <w:sz w:val="20"/>
                <w:szCs w:val="20"/>
              </w:rPr>
              <w:t>1</w:t>
            </w:r>
          </w:p>
        </w:tc>
        <w:tc>
          <w:tcPr>
            <w:tcW w:w="441" w:type="pct"/>
          </w:tcPr>
          <w:p w:rsidR="0093309E" w:rsidRPr="00A51F04" w:rsidRDefault="0093309E" w:rsidP="00A03529">
            <w:pPr>
              <w:autoSpaceDE w:val="0"/>
              <w:autoSpaceDN w:val="0"/>
              <w:adjustRightInd w:val="0"/>
              <w:jc w:val="center"/>
              <w:rPr>
                <w:sz w:val="20"/>
                <w:szCs w:val="20"/>
              </w:rPr>
            </w:pPr>
            <w:r w:rsidRPr="00A51F04">
              <w:rPr>
                <w:sz w:val="20"/>
                <w:szCs w:val="20"/>
              </w:rPr>
              <w:t>2</w:t>
            </w:r>
          </w:p>
        </w:tc>
        <w:tc>
          <w:tcPr>
            <w:tcW w:w="325" w:type="pct"/>
          </w:tcPr>
          <w:p w:rsidR="0093309E" w:rsidRPr="00A51F04" w:rsidRDefault="0093309E" w:rsidP="00A03529">
            <w:pPr>
              <w:autoSpaceDE w:val="0"/>
              <w:autoSpaceDN w:val="0"/>
              <w:adjustRightInd w:val="0"/>
              <w:jc w:val="center"/>
              <w:rPr>
                <w:sz w:val="20"/>
                <w:szCs w:val="20"/>
              </w:rPr>
            </w:pPr>
            <w:r w:rsidRPr="00A51F04">
              <w:rPr>
                <w:sz w:val="20"/>
                <w:szCs w:val="20"/>
              </w:rPr>
              <w:t>3</w:t>
            </w:r>
          </w:p>
        </w:tc>
        <w:tc>
          <w:tcPr>
            <w:tcW w:w="450" w:type="pct"/>
          </w:tcPr>
          <w:p w:rsidR="0093309E" w:rsidRPr="00A51F04" w:rsidRDefault="0093309E" w:rsidP="00A03529">
            <w:pPr>
              <w:autoSpaceDE w:val="0"/>
              <w:autoSpaceDN w:val="0"/>
              <w:adjustRightInd w:val="0"/>
              <w:jc w:val="center"/>
              <w:rPr>
                <w:sz w:val="20"/>
                <w:szCs w:val="20"/>
              </w:rPr>
            </w:pPr>
            <w:r w:rsidRPr="00A51F04">
              <w:rPr>
                <w:sz w:val="20"/>
                <w:szCs w:val="20"/>
              </w:rPr>
              <w:t>4</w:t>
            </w:r>
          </w:p>
        </w:tc>
        <w:tc>
          <w:tcPr>
            <w:tcW w:w="673" w:type="pct"/>
          </w:tcPr>
          <w:p w:rsidR="0093309E" w:rsidRPr="00A51F04" w:rsidRDefault="0093309E" w:rsidP="00A03529">
            <w:pPr>
              <w:autoSpaceDE w:val="0"/>
              <w:autoSpaceDN w:val="0"/>
              <w:adjustRightInd w:val="0"/>
              <w:jc w:val="center"/>
              <w:rPr>
                <w:sz w:val="20"/>
                <w:szCs w:val="20"/>
              </w:rPr>
            </w:pPr>
            <w:r w:rsidRPr="00A51F04">
              <w:rPr>
                <w:sz w:val="20"/>
                <w:szCs w:val="20"/>
              </w:rPr>
              <w:t>5</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6</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7</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8</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9</w:t>
            </w:r>
          </w:p>
        </w:tc>
        <w:tc>
          <w:tcPr>
            <w:tcW w:w="540" w:type="pct"/>
          </w:tcPr>
          <w:p w:rsidR="0093309E" w:rsidRPr="00A51F04" w:rsidRDefault="0093309E" w:rsidP="00A03529">
            <w:pPr>
              <w:autoSpaceDE w:val="0"/>
              <w:autoSpaceDN w:val="0"/>
              <w:adjustRightInd w:val="0"/>
              <w:jc w:val="center"/>
              <w:rPr>
                <w:sz w:val="20"/>
                <w:szCs w:val="20"/>
              </w:rPr>
            </w:pPr>
            <w:r w:rsidRPr="00A51F04">
              <w:rPr>
                <w:sz w:val="20"/>
                <w:szCs w:val="20"/>
              </w:rPr>
              <w:t>10</w:t>
            </w:r>
          </w:p>
        </w:tc>
        <w:tc>
          <w:tcPr>
            <w:tcW w:w="319" w:type="pct"/>
          </w:tcPr>
          <w:p w:rsidR="0093309E" w:rsidRPr="00A51F04" w:rsidRDefault="0093309E" w:rsidP="00A03529">
            <w:pPr>
              <w:autoSpaceDE w:val="0"/>
              <w:autoSpaceDN w:val="0"/>
              <w:adjustRightInd w:val="0"/>
              <w:jc w:val="center"/>
              <w:rPr>
                <w:sz w:val="20"/>
                <w:szCs w:val="20"/>
              </w:rPr>
            </w:pPr>
            <w:r w:rsidRPr="00A51F04">
              <w:rPr>
                <w:sz w:val="20"/>
                <w:szCs w:val="20"/>
              </w:rPr>
              <w:t>11</w:t>
            </w:r>
          </w:p>
        </w:tc>
        <w:tc>
          <w:tcPr>
            <w:tcW w:w="589" w:type="pct"/>
            <w:gridSpan w:val="2"/>
          </w:tcPr>
          <w:p w:rsidR="0093309E" w:rsidRPr="00A51F04" w:rsidRDefault="0093309E" w:rsidP="00A03529">
            <w:pPr>
              <w:autoSpaceDE w:val="0"/>
              <w:autoSpaceDN w:val="0"/>
              <w:adjustRightInd w:val="0"/>
              <w:jc w:val="center"/>
              <w:rPr>
                <w:sz w:val="20"/>
                <w:szCs w:val="20"/>
              </w:rPr>
            </w:pPr>
            <w:r w:rsidRPr="00A51F04">
              <w:rPr>
                <w:sz w:val="20"/>
                <w:szCs w:val="20"/>
              </w:rPr>
              <w:t>12</w:t>
            </w:r>
          </w:p>
        </w:tc>
      </w:tr>
      <w:tr w:rsidR="0093309E" w:rsidRPr="0085182D" w:rsidTr="00ED1A94">
        <w:tc>
          <w:tcPr>
            <w:tcW w:w="135" w:type="pct"/>
          </w:tcPr>
          <w:p w:rsidR="0093309E" w:rsidRPr="00A51F04" w:rsidRDefault="00E21975" w:rsidP="00A03529">
            <w:pPr>
              <w:jc w:val="center"/>
              <w:rPr>
                <w:sz w:val="20"/>
                <w:szCs w:val="20"/>
              </w:rPr>
            </w:pPr>
            <w:r>
              <w:rPr>
                <w:sz w:val="20"/>
                <w:szCs w:val="20"/>
              </w:rPr>
              <w:t>7</w:t>
            </w:r>
            <w:r w:rsidR="0093309E" w:rsidRPr="00A51F04">
              <w:rPr>
                <w:sz w:val="20"/>
                <w:szCs w:val="20"/>
              </w:rPr>
              <w:t>.</w:t>
            </w:r>
          </w:p>
        </w:tc>
        <w:tc>
          <w:tcPr>
            <w:tcW w:w="441" w:type="pct"/>
          </w:tcPr>
          <w:p w:rsidR="0093309E" w:rsidRPr="00A51F04" w:rsidRDefault="0093309E" w:rsidP="00A03529">
            <w:pPr>
              <w:rPr>
                <w:sz w:val="20"/>
                <w:szCs w:val="20"/>
              </w:rPr>
            </w:pPr>
            <w:r w:rsidRPr="00A51F04">
              <w:rPr>
                <w:sz w:val="20"/>
                <w:szCs w:val="20"/>
              </w:rPr>
              <w:t>Ведение бухгалтерского учета автономными учреждениями, формирование регистров бухгалтерского учета</w:t>
            </w:r>
          </w:p>
          <w:p w:rsidR="0093309E" w:rsidRPr="00A51F04" w:rsidRDefault="0093309E" w:rsidP="00A03529">
            <w:pPr>
              <w:rPr>
                <w:sz w:val="20"/>
                <w:szCs w:val="20"/>
              </w:rPr>
            </w:pPr>
          </w:p>
          <w:p w:rsidR="0093309E" w:rsidRPr="00A51F04" w:rsidRDefault="0093309E" w:rsidP="00A03529">
            <w:pPr>
              <w:rPr>
                <w:sz w:val="20"/>
                <w:szCs w:val="20"/>
              </w:rPr>
            </w:pPr>
            <w:r w:rsidRPr="00A51F04">
              <w:rPr>
                <w:sz w:val="20"/>
                <w:szCs w:val="20"/>
              </w:rPr>
              <w:t>ОКВЭД 69.20</w:t>
            </w:r>
          </w:p>
        </w:tc>
        <w:tc>
          <w:tcPr>
            <w:tcW w:w="325" w:type="pct"/>
          </w:tcPr>
          <w:p w:rsidR="0093309E" w:rsidRPr="00A51F04" w:rsidRDefault="0093309E" w:rsidP="00A03529">
            <w:pPr>
              <w:rPr>
                <w:sz w:val="20"/>
                <w:szCs w:val="20"/>
              </w:rPr>
            </w:pPr>
            <w:r w:rsidRPr="00A51F04">
              <w:rPr>
                <w:sz w:val="20"/>
                <w:szCs w:val="20"/>
              </w:rPr>
              <w:t>Администрация городского округа город Воронеж</w:t>
            </w:r>
          </w:p>
        </w:tc>
        <w:tc>
          <w:tcPr>
            <w:tcW w:w="450" w:type="pct"/>
          </w:tcPr>
          <w:p w:rsidR="0093309E" w:rsidRPr="00A51F04" w:rsidRDefault="0093309E" w:rsidP="00A03529">
            <w:pPr>
              <w:rPr>
                <w:sz w:val="20"/>
                <w:szCs w:val="20"/>
              </w:rPr>
            </w:pPr>
            <w:r w:rsidRPr="00A51F04">
              <w:rPr>
                <w:sz w:val="20"/>
                <w:szCs w:val="20"/>
              </w:rPr>
              <w:t>39045</w:t>
            </w:r>
          </w:p>
        </w:tc>
        <w:tc>
          <w:tcPr>
            <w:tcW w:w="673" w:type="pct"/>
          </w:tcPr>
          <w:p w:rsidR="0093309E" w:rsidRPr="00A51F04" w:rsidRDefault="0093309E" w:rsidP="00A03529">
            <w:pPr>
              <w:rPr>
                <w:sz w:val="20"/>
                <w:szCs w:val="20"/>
              </w:rPr>
            </w:pPr>
            <w:r w:rsidRPr="00A51F04">
              <w:rPr>
                <w:sz w:val="20"/>
                <w:szCs w:val="20"/>
              </w:rPr>
              <w:t>Муниципальное казенное учреждение Централизованная бухгалтерия управления культуры администрации городского округа город Воронеж</w:t>
            </w:r>
            <w:r w:rsidR="00531AFC">
              <w:rPr>
                <w:sz w:val="20"/>
                <w:szCs w:val="20"/>
              </w:rPr>
              <w:t>,</w:t>
            </w:r>
          </w:p>
          <w:p w:rsidR="0093309E" w:rsidRPr="00A51F04" w:rsidRDefault="0093309E" w:rsidP="00531AFC">
            <w:pPr>
              <w:rPr>
                <w:sz w:val="20"/>
                <w:szCs w:val="20"/>
              </w:rPr>
            </w:pPr>
            <w:r w:rsidRPr="00A51F04">
              <w:rPr>
                <w:sz w:val="20"/>
                <w:szCs w:val="20"/>
              </w:rPr>
              <w:t>37081</w:t>
            </w:r>
          </w:p>
        </w:tc>
        <w:tc>
          <w:tcPr>
            <w:tcW w:w="405" w:type="pct"/>
          </w:tcPr>
          <w:p w:rsidR="0093309E" w:rsidRPr="00A51F04" w:rsidRDefault="005F6C19" w:rsidP="00A03529">
            <w:pPr>
              <w:rPr>
                <w:sz w:val="20"/>
                <w:szCs w:val="20"/>
              </w:rPr>
            </w:pPr>
            <w:r w:rsidRPr="005F6C19">
              <w:rPr>
                <w:sz w:val="20"/>
                <w:szCs w:val="20"/>
              </w:rPr>
              <w:t>Синтетические счета объектов учета</w:t>
            </w:r>
          </w:p>
        </w:tc>
        <w:tc>
          <w:tcPr>
            <w:tcW w:w="359" w:type="pct"/>
          </w:tcPr>
          <w:p w:rsidR="0093309E" w:rsidRPr="00A51F04" w:rsidRDefault="0093309E" w:rsidP="00A03529">
            <w:pPr>
              <w:rPr>
                <w:sz w:val="20"/>
                <w:szCs w:val="20"/>
              </w:rPr>
            </w:pPr>
            <w:r w:rsidRPr="00A51F04">
              <w:rPr>
                <w:sz w:val="20"/>
                <w:szCs w:val="20"/>
              </w:rPr>
              <w:t>В соответствии с условиями муниципального задания</w:t>
            </w:r>
          </w:p>
        </w:tc>
        <w:tc>
          <w:tcPr>
            <w:tcW w:w="405" w:type="pct"/>
          </w:tcPr>
          <w:p w:rsidR="0093309E" w:rsidRPr="00A51F04" w:rsidRDefault="0093309E" w:rsidP="00A03529">
            <w:pPr>
              <w:rPr>
                <w:sz w:val="20"/>
                <w:szCs w:val="20"/>
              </w:rPr>
            </w:pPr>
            <w:r w:rsidRPr="00A51F04">
              <w:rPr>
                <w:sz w:val="20"/>
                <w:szCs w:val="20"/>
              </w:rPr>
              <w:t>Управление государственными (муниципальными) финансам, ведение бухгалтерского (бюджетного) учета, составление и представление бухгалтерской (финансовой) отчетности, налоговое консультирование</w:t>
            </w:r>
          </w:p>
        </w:tc>
        <w:tc>
          <w:tcPr>
            <w:tcW w:w="359" w:type="pct"/>
          </w:tcPr>
          <w:p w:rsidR="0093309E" w:rsidRPr="00A51F04" w:rsidRDefault="0093309E" w:rsidP="00A03529">
            <w:pPr>
              <w:rPr>
                <w:sz w:val="20"/>
                <w:szCs w:val="20"/>
              </w:rPr>
            </w:pPr>
            <w:r w:rsidRPr="00A51F04">
              <w:rPr>
                <w:sz w:val="20"/>
                <w:szCs w:val="20"/>
              </w:rPr>
              <w:t>Автономные учреждения</w:t>
            </w:r>
          </w:p>
        </w:tc>
        <w:tc>
          <w:tcPr>
            <w:tcW w:w="540" w:type="pct"/>
          </w:tcPr>
          <w:p w:rsidR="0093309E" w:rsidRPr="00A51F04" w:rsidRDefault="0093309E" w:rsidP="00605748">
            <w:pPr>
              <w:rPr>
                <w:color w:val="FF0000"/>
                <w:sz w:val="20"/>
                <w:szCs w:val="20"/>
              </w:rPr>
            </w:pPr>
            <w:r w:rsidRPr="00A51F04">
              <w:rPr>
                <w:sz w:val="20"/>
                <w:szCs w:val="20"/>
              </w:rPr>
              <w:t xml:space="preserve"> Количество учреждений</w:t>
            </w:r>
          </w:p>
        </w:tc>
        <w:tc>
          <w:tcPr>
            <w:tcW w:w="319" w:type="pct"/>
          </w:tcPr>
          <w:p w:rsidR="0093309E" w:rsidRPr="00A51F04" w:rsidRDefault="0093309E" w:rsidP="00A03529">
            <w:pPr>
              <w:rPr>
                <w:sz w:val="20"/>
                <w:szCs w:val="20"/>
              </w:rPr>
            </w:pPr>
            <w:r w:rsidRPr="00A51F04">
              <w:rPr>
                <w:sz w:val="20"/>
                <w:szCs w:val="20"/>
              </w:rPr>
              <w:t>бесплатная</w:t>
            </w:r>
          </w:p>
        </w:tc>
        <w:tc>
          <w:tcPr>
            <w:tcW w:w="589" w:type="pct"/>
            <w:gridSpan w:val="2"/>
          </w:tcPr>
          <w:p w:rsidR="0093309E" w:rsidRPr="00A51F04" w:rsidRDefault="0093309E" w:rsidP="00A03529">
            <w:pPr>
              <w:rPr>
                <w:sz w:val="20"/>
                <w:szCs w:val="20"/>
              </w:rPr>
            </w:pPr>
            <w:r w:rsidRPr="00A51F04">
              <w:rPr>
                <w:sz w:val="20"/>
                <w:szCs w:val="20"/>
              </w:rPr>
              <w:t>Приказ от 01.12.2010 157н Об у</w:t>
            </w:r>
            <w:r w:rsidR="00243C35">
              <w:rPr>
                <w:sz w:val="20"/>
                <w:szCs w:val="20"/>
              </w:rPr>
              <w:t xml:space="preserve">тверждении Единого плана счетов </w:t>
            </w:r>
            <w:r w:rsidRPr="00A51F04">
              <w:rPr>
                <w:sz w:val="20"/>
                <w:szCs w:val="20"/>
              </w:rPr>
              <w:t>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243C35">
              <w:rPr>
                <w:sz w:val="20"/>
                <w:szCs w:val="20"/>
              </w:rPr>
              <w:t xml:space="preserve"> </w:t>
            </w:r>
            <w:r w:rsidRPr="00A51F04">
              <w:rPr>
                <w:sz w:val="20"/>
                <w:szCs w:val="20"/>
              </w:rPr>
              <w:t>Приказ от 16.12.2010 174н Об утверждении плана счетов бухгалтерского учета бюджетных учреждений и Инструкции по его применению,</w:t>
            </w:r>
            <w:r w:rsidR="00243C35">
              <w:rPr>
                <w:sz w:val="20"/>
                <w:szCs w:val="20"/>
              </w:rPr>
              <w:t xml:space="preserve"> </w:t>
            </w:r>
            <w:r w:rsidRPr="00A51F04">
              <w:rPr>
                <w:sz w:val="20"/>
                <w:szCs w:val="20"/>
              </w:rPr>
              <w:t>Федеральный закон от 09.12.20</w:t>
            </w:r>
            <w:r w:rsidR="00243C35">
              <w:rPr>
                <w:sz w:val="20"/>
                <w:szCs w:val="20"/>
              </w:rPr>
              <w:t>11 402-ФЗ О бухгалтерском учете.</w:t>
            </w:r>
            <w:r w:rsidRPr="00A51F04">
              <w:rPr>
                <w:sz w:val="20"/>
                <w:szCs w:val="20"/>
              </w:rPr>
              <w:t xml:space="preserve"> </w:t>
            </w:r>
          </w:p>
          <w:p w:rsidR="0093309E" w:rsidRPr="00A51F04" w:rsidRDefault="0093309E" w:rsidP="00A03529">
            <w:pPr>
              <w:rPr>
                <w:sz w:val="20"/>
                <w:szCs w:val="20"/>
              </w:rPr>
            </w:pPr>
          </w:p>
        </w:tc>
      </w:tr>
      <w:tr w:rsidR="0093309E" w:rsidRPr="0085182D" w:rsidTr="00ED1A94">
        <w:tc>
          <w:tcPr>
            <w:tcW w:w="135" w:type="pct"/>
          </w:tcPr>
          <w:p w:rsidR="0093309E" w:rsidRPr="00A51F04" w:rsidRDefault="0093309E" w:rsidP="00A03529">
            <w:pPr>
              <w:jc w:val="center"/>
              <w:rPr>
                <w:sz w:val="20"/>
                <w:szCs w:val="20"/>
              </w:rPr>
            </w:pPr>
            <w:r w:rsidRPr="00A51F04">
              <w:rPr>
                <w:sz w:val="20"/>
                <w:szCs w:val="20"/>
              </w:rPr>
              <w:t>1</w:t>
            </w:r>
          </w:p>
        </w:tc>
        <w:tc>
          <w:tcPr>
            <w:tcW w:w="441" w:type="pct"/>
          </w:tcPr>
          <w:p w:rsidR="0093309E" w:rsidRPr="00A51F04" w:rsidRDefault="0093309E" w:rsidP="00A03529">
            <w:pPr>
              <w:autoSpaceDE w:val="0"/>
              <w:autoSpaceDN w:val="0"/>
              <w:adjustRightInd w:val="0"/>
              <w:jc w:val="center"/>
              <w:rPr>
                <w:sz w:val="20"/>
                <w:szCs w:val="20"/>
              </w:rPr>
            </w:pPr>
            <w:r w:rsidRPr="00A51F04">
              <w:rPr>
                <w:sz w:val="20"/>
                <w:szCs w:val="20"/>
              </w:rPr>
              <w:t>2</w:t>
            </w:r>
          </w:p>
        </w:tc>
        <w:tc>
          <w:tcPr>
            <w:tcW w:w="325" w:type="pct"/>
          </w:tcPr>
          <w:p w:rsidR="0093309E" w:rsidRPr="00A51F04" w:rsidRDefault="0093309E" w:rsidP="00A03529">
            <w:pPr>
              <w:autoSpaceDE w:val="0"/>
              <w:autoSpaceDN w:val="0"/>
              <w:adjustRightInd w:val="0"/>
              <w:jc w:val="center"/>
              <w:rPr>
                <w:sz w:val="20"/>
                <w:szCs w:val="20"/>
              </w:rPr>
            </w:pPr>
            <w:r w:rsidRPr="00A51F04">
              <w:rPr>
                <w:sz w:val="20"/>
                <w:szCs w:val="20"/>
              </w:rPr>
              <w:t>3</w:t>
            </w:r>
          </w:p>
        </w:tc>
        <w:tc>
          <w:tcPr>
            <w:tcW w:w="450" w:type="pct"/>
          </w:tcPr>
          <w:p w:rsidR="0093309E" w:rsidRPr="00A51F04" w:rsidRDefault="0093309E" w:rsidP="00A03529">
            <w:pPr>
              <w:autoSpaceDE w:val="0"/>
              <w:autoSpaceDN w:val="0"/>
              <w:adjustRightInd w:val="0"/>
              <w:jc w:val="center"/>
              <w:rPr>
                <w:sz w:val="20"/>
                <w:szCs w:val="20"/>
              </w:rPr>
            </w:pPr>
            <w:r w:rsidRPr="00A51F04">
              <w:rPr>
                <w:sz w:val="20"/>
                <w:szCs w:val="20"/>
              </w:rPr>
              <w:t>4</w:t>
            </w:r>
          </w:p>
        </w:tc>
        <w:tc>
          <w:tcPr>
            <w:tcW w:w="673" w:type="pct"/>
          </w:tcPr>
          <w:p w:rsidR="0093309E" w:rsidRPr="00A51F04" w:rsidRDefault="0093309E" w:rsidP="00A03529">
            <w:pPr>
              <w:autoSpaceDE w:val="0"/>
              <w:autoSpaceDN w:val="0"/>
              <w:adjustRightInd w:val="0"/>
              <w:jc w:val="center"/>
              <w:rPr>
                <w:sz w:val="20"/>
                <w:szCs w:val="20"/>
              </w:rPr>
            </w:pPr>
            <w:r w:rsidRPr="00A51F04">
              <w:rPr>
                <w:sz w:val="20"/>
                <w:szCs w:val="20"/>
              </w:rPr>
              <w:t>5</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6</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7</w:t>
            </w:r>
          </w:p>
        </w:tc>
        <w:tc>
          <w:tcPr>
            <w:tcW w:w="405" w:type="pct"/>
          </w:tcPr>
          <w:p w:rsidR="0093309E" w:rsidRPr="00A51F04" w:rsidRDefault="0093309E" w:rsidP="00A03529">
            <w:pPr>
              <w:autoSpaceDE w:val="0"/>
              <w:autoSpaceDN w:val="0"/>
              <w:adjustRightInd w:val="0"/>
              <w:jc w:val="center"/>
              <w:rPr>
                <w:sz w:val="20"/>
                <w:szCs w:val="20"/>
              </w:rPr>
            </w:pPr>
            <w:r w:rsidRPr="00A51F04">
              <w:rPr>
                <w:sz w:val="20"/>
                <w:szCs w:val="20"/>
              </w:rPr>
              <w:t>8</w:t>
            </w:r>
          </w:p>
        </w:tc>
        <w:tc>
          <w:tcPr>
            <w:tcW w:w="359" w:type="pct"/>
          </w:tcPr>
          <w:p w:rsidR="0093309E" w:rsidRPr="00A51F04" w:rsidRDefault="0093309E" w:rsidP="00A03529">
            <w:pPr>
              <w:autoSpaceDE w:val="0"/>
              <w:autoSpaceDN w:val="0"/>
              <w:adjustRightInd w:val="0"/>
              <w:jc w:val="center"/>
              <w:rPr>
                <w:sz w:val="20"/>
                <w:szCs w:val="20"/>
              </w:rPr>
            </w:pPr>
            <w:r w:rsidRPr="00A51F04">
              <w:rPr>
                <w:sz w:val="20"/>
                <w:szCs w:val="20"/>
              </w:rPr>
              <w:t>9</w:t>
            </w:r>
          </w:p>
        </w:tc>
        <w:tc>
          <w:tcPr>
            <w:tcW w:w="540" w:type="pct"/>
          </w:tcPr>
          <w:p w:rsidR="0093309E" w:rsidRPr="00A51F04" w:rsidRDefault="0093309E" w:rsidP="00A03529">
            <w:pPr>
              <w:autoSpaceDE w:val="0"/>
              <w:autoSpaceDN w:val="0"/>
              <w:adjustRightInd w:val="0"/>
              <w:jc w:val="center"/>
              <w:rPr>
                <w:sz w:val="20"/>
                <w:szCs w:val="20"/>
              </w:rPr>
            </w:pPr>
            <w:r w:rsidRPr="00A51F04">
              <w:rPr>
                <w:sz w:val="20"/>
                <w:szCs w:val="20"/>
              </w:rPr>
              <w:t>10</w:t>
            </w:r>
          </w:p>
        </w:tc>
        <w:tc>
          <w:tcPr>
            <w:tcW w:w="319" w:type="pct"/>
          </w:tcPr>
          <w:p w:rsidR="0093309E" w:rsidRPr="00A51F04" w:rsidRDefault="0093309E" w:rsidP="00A03529">
            <w:pPr>
              <w:autoSpaceDE w:val="0"/>
              <w:autoSpaceDN w:val="0"/>
              <w:adjustRightInd w:val="0"/>
              <w:jc w:val="center"/>
              <w:rPr>
                <w:sz w:val="20"/>
                <w:szCs w:val="20"/>
              </w:rPr>
            </w:pPr>
            <w:r w:rsidRPr="00A51F04">
              <w:rPr>
                <w:sz w:val="20"/>
                <w:szCs w:val="20"/>
              </w:rPr>
              <w:t>11</w:t>
            </w:r>
          </w:p>
        </w:tc>
        <w:tc>
          <w:tcPr>
            <w:tcW w:w="589" w:type="pct"/>
            <w:gridSpan w:val="2"/>
          </w:tcPr>
          <w:p w:rsidR="0093309E" w:rsidRPr="00A51F04" w:rsidRDefault="0093309E" w:rsidP="00A03529">
            <w:pPr>
              <w:autoSpaceDE w:val="0"/>
              <w:autoSpaceDN w:val="0"/>
              <w:adjustRightInd w:val="0"/>
              <w:jc w:val="center"/>
              <w:rPr>
                <w:sz w:val="20"/>
                <w:szCs w:val="20"/>
              </w:rPr>
            </w:pPr>
            <w:r w:rsidRPr="00A51F04">
              <w:rPr>
                <w:sz w:val="20"/>
                <w:szCs w:val="20"/>
              </w:rPr>
              <w:t>12</w:t>
            </w:r>
          </w:p>
        </w:tc>
      </w:tr>
      <w:tr w:rsidR="0093309E" w:rsidRPr="0085182D" w:rsidTr="00243C35">
        <w:tc>
          <w:tcPr>
            <w:tcW w:w="5000" w:type="pct"/>
            <w:gridSpan w:val="13"/>
          </w:tcPr>
          <w:p w:rsidR="0093309E" w:rsidRPr="00A51F04" w:rsidRDefault="0093309E" w:rsidP="00B93E7C">
            <w:pPr>
              <w:jc w:val="center"/>
              <w:rPr>
                <w:sz w:val="20"/>
                <w:szCs w:val="20"/>
              </w:rPr>
            </w:pPr>
            <w:r w:rsidRPr="00A51F04">
              <w:rPr>
                <w:sz w:val="20"/>
                <w:szCs w:val="20"/>
              </w:rPr>
              <w:t xml:space="preserve">Раздел </w:t>
            </w:r>
            <w:r w:rsidRPr="00A51F04">
              <w:rPr>
                <w:sz w:val="20"/>
                <w:szCs w:val="20"/>
                <w:lang w:val="en-US"/>
              </w:rPr>
              <w:t>II</w:t>
            </w:r>
            <w:r w:rsidRPr="00A51F04">
              <w:rPr>
                <w:sz w:val="20"/>
                <w:szCs w:val="20"/>
              </w:rPr>
              <w:t>. Муниципальные работы</w:t>
            </w:r>
          </w:p>
        </w:tc>
      </w:tr>
      <w:tr w:rsidR="0093309E" w:rsidRPr="0085182D" w:rsidTr="00ED1A94">
        <w:tc>
          <w:tcPr>
            <w:tcW w:w="135" w:type="pct"/>
          </w:tcPr>
          <w:p w:rsidR="0093309E" w:rsidRPr="00A51F04" w:rsidRDefault="0093309E" w:rsidP="00514A67">
            <w:pPr>
              <w:rPr>
                <w:sz w:val="20"/>
                <w:szCs w:val="20"/>
              </w:rPr>
            </w:pPr>
            <w:r w:rsidRPr="00A51F04">
              <w:rPr>
                <w:sz w:val="20"/>
                <w:szCs w:val="20"/>
              </w:rPr>
              <w:t>1.</w:t>
            </w:r>
          </w:p>
        </w:tc>
        <w:tc>
          <w:tcPr>
            <w:tcW w:w="441" w:type="pct"/>
          </w:tcPr>
          <w:p w:rsidR="0093309E" w:rsidRPr="00A51F04" w:rsidRDefault="0093309E" w:rsidP="00263E02">
            <w:pPr>
              <w:rPr>
                <w:sz w:val="20"/>
                <w:szCs w:val="20"/>
              </w:rPr>
            </w:pPr>
            <w:r w:rsidRPr="00A51F04">
              <w:rPr>
                <w:sz w:val="20"/>
                <w:szCs w:val="20"/>
              </w:rPr>
              <w:t>Создание экспозиций (выставок) музеев</w:t>
            </w:r>
          </w:p>
          <w:p w:rsidR="0093309E" w:rsidRDefault="0093309E" w:rsidP="00263E02">
            <w:pPr>
              <w:rPr>
                <w:sz w:val="20"/>
                <w:szCs w:val="20"/>
              </w:rPr>
            </w:pPr>
            <w:r w:rsidRPr="00A51F04">
              <w:rPr>
                <w:sz w:val="20"/>
                <w:szCs w:val="20"/>
              </w:rPr>
              <w:t>ОКВЭД 92.52</w:t>
            </w: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Default="006D0EF4" w:rsidP="00263E02">
            <w:pPr>
              <w:rPr>
                <w:sz w:val="20"/>
                <w:szCs w:val="20"/>
              </w:rPr>
            </w:pPr>
          </w:p>
          <w:p w:rsidR="006D0EF4" w:rsidRPr="00A51F04" w:rsidRDefault="006D0EF4" w:rsidP="00263E02">
            <w:pPr>
              <w:rPr>
                <w:sz w:val="20"/>
                <w:szCs w:val="20"/>
              </w:rPr>
            </w:pPr>
          </w:p>
        </w:tc>
        <w:tc>
          <w:tcPr>
            <w:tcW w:w="325" w:type="pct"/>
          </w:tcPr>
          <w:p w:rsidR="0093309E" w:rsidRPr="00A51F04" w:rsidRDefault="0093309E" w:rsidP="00263E02">
            <w:pPr>
              <w:rPr>
                <w:sz w:val="20"/>
                <w:szCs w:val="20"/>
              </w:rPr>
            </w:pPr>
            <w:r w:rsidRPr="00A51F04">
              <w:rPr>
                <w:sz w:val="20"/>
                <w:szCs w:val="20"/>
              </w:rPr>
              <w:t>Администрация городского округа город Воронеж</w:t>
            </w:r>
          </w:p>
        </w:tc>
        <w:tc>
          <w:tcPr>
            <w:tcW w:w="450" w:type="pct"/>
          </w:tcPr>
          <w:p w:rsidR="0093309E" w:rsidRPr="00A51F04" w:rsidRDefault="0093309E" w:rsidP="00263E02">
            <w:pPr>
              <w:rPr>
                <w:sz w:val="20"/>
                <w:szCs w:val="20"/>
              </w:rPr>
            </w:pPr>
            <w:r w:rsidRPr="00A51F04">
              <w:rPr>
                <w:sz w:val="20"/>
                <w:szCs w:val="20"/>
              </w:rPr>
              <w:t>39045</w:t>
            </w:r>
          </w:p>
        </w:tc>
        <w:tc>
          <w:tcPr>
            <w:tcW w:w="673" w:type="pct"/>
          </w:tcPr>
          <w:p w:rsidR="0093309E" w:rsidRPr="00A51F04" w:rsidRDefault="0093309E" w:rsidP="00263E02">
            <w:pPr>
              <w:rPr>
                <w:sz w:val="20"/>
                <w:szCs w:val="20"/>
              </w:rPr>
            </w:pPr>
            <w:r w:rsidRPr="00A51F04">
              <w:rPr>
                <w:sz w:val="20"/>
                <w:szCs w:val="20"/>
              </w:rPr>
              <w:t>Муниципальное бюджетное учреждение культуры городского округа город Воронеж «Центр военно-патриотического воспитания « Музей-диорама»</w:t>
            </w:r>
            <w:r w:rsidR="0008788C" w:rsidRPr="00A51F04">
              <w:rPr>
                <w:sz w:val="20"/>
                <w:szCs w:val="20"/>
              </w:rPr>
              <w:t>,</w:t>
            </w:r>
          </w:p>
          <w:p w:rsidR="0093309E" w:rsidRPr="00A51F04" w:rsidRDefault="0093309E" w:rsidP="00263E02">
            <w:pPr>
              <w:rPr>
                <w:sz w:val="20"/>
                <w:szCs w:val="20"/>
              </w:rPr>
            </w:pPr>
            <w:r w:rsidRPr="00A51F04">
              <w:rPr>
                <w:sz w:val="20"/>
                <w:szCs w:val="20"/>
              </w:rPr>
              <w:t>36046</w:t>
            </w:r>
          </w:p>
        </w:tc>
        <w:tc>
          <w:tcPr>
            <w:tcW w:w="405" w:type="pct"/>
          </w:tcPr>
          <w:p w:rsidR="0093309E" w:rsidRPr="00A51F04" w:rsidRDefault="00D02438" w:rsidP="00263E02">
            <w:pPr>
              <w:rPr>
                <w:sz w:val="20"/>
                <w:szCs w:val="20"/>
              </w:rPr>
            </w:pPr>
            <w:r>
              <w:rPr>
                <w:sz w:val="20"/>
                <w:szCs w:val="20"/>
              </w:rPr>
              <w:t>Создание экспозиций ( выставок)</w:t>
            </w:r>
          </w:p>
        </w:tc>
        <w:tc>
          <w:tcPr>
            <w:tcW w:w="359" w:type="pct"/>
          </w:tcPr>
          <w:p w:rsidR="0093309E" w:rsidRPr="00A51F04" w:rsidRDefault="0093309E" w:rsidP="00263E02">
            <w:pPr>
              <w:rPr>
                <w:sz w:val="20"/>
                <w:szCs w:val="20"/>
              </w:rPr>
            </w:pPr>
            <w:r w:rsidRPr="00A51F04">
              <w:rPr>
                <w:sz w:val="20"/>
                <w:szCs w:val="20"/>
              </w:rPr>
              <w:t>В соответствии с условиями муниципального задания</w:t>
            </w:r>
          </w:p>
        </w:tc>
        <w:tc>
          <w:tcPr>
            <w:tcW w:w="405" w:type="pct"/>
          </w:tcPr>
          <w:p w:rsidR="0093309E" w:rsidRPr="00A51F04" w:rsidRDefault="0093309E" w:rsidP="00263E02">
            <w:pPr>
              <w:rPr>
                <w:sz w:val="20"/>
                <w:szCs w:val="20"/>
              </w:rPr>
            </w:pPr>
            <w:r w:rsidRPr="00A51F04">
              <w:rPr>
                <w:sz w:val="20"/>
                <w:szCs w:val="20"/>
              </w:rPr>
              <w:t>Культура, кинематография, архивное дело</w:t>
            </w:r>
          </w:p>
        </w:tc>
        <w:tc>
          <w:tcPr>
            <w:tcW w:w="359" w:type="pct"/>
          </w:tcPr>
          <w:p w:rsidR="0093309E" w:rsidRPr="00A51F04" w:rsidRDefault="0093309E" w:rsidP="00263E02">
            <w:pPr>
              <w:rPr>
                <w:sz w:val="20"/>
                <w:szCs w:val="20"/>
              </w:rPr>
            </w:pPr>
            <w:r w:rsidRPr="00A51F04">
              <w:rPr>
                <w:sz w:val="20"/>
                <w:szCs w:val="20"/>
              </w:rPr>
              <w:t>в интересах общества</w:t>
            </w:r>
          </w:p>
        </w:tc>
        <w:tc>
          <w:tcPr>
            <w:tcW w:w="540" w:type="pct"/>
          </w:tcPr>
          <w:p w:rsidR="00C62583" w:rsidRDefault="00C62583" w:rsidP="00263E02">
            <w:pPr>
              <w:rPr>
                <w:sz w:val="20"/>
                <w:szCs w:val="20"/>
              </w:rPr>
            </w:pPr>
            <w:r>
              <w:rPr>
                <w:sz w:val="20"/>
                <w:szCs w:val="20"/>
              </w:rPr>
              <w:t>Число экспозиций (выставок).</w:t>
            </w:r>
          </w:p>
          <w:p w:rsidR="006D0EF4" w:rsidRDefault="006D0EF4" w:rsidP="00263E02">
            <w:pPr>
              <w:rPr>
                <w:sz w:val="20"/>
                <w:szCs w:val="20"/>
              </w:rPr>
            </w:pPr>
          </w:p>
          <w:p w:rsidR="00C62583" w:rsidRDefault="0093309E" w:rsidP="00263E02">
            <w:pPr>
              <w:rPr>
                <w:sz w:val="20"/>
                <w:szCs w:val="20"/>
              </w:rPr>
            </w:pPr>
            <w:r w:rsidRPr="00A51F04">
              <w:rPr>
                <w:sz w:val="20"/>
                <w:szCs w:val="20"/>
              </w:rPr>
              <w:t>Количество обоснованных жалоб, зарегистрированных в журнале регистрации жалоб</w:t>
            </w:r>
            <w:r w:rsidR="00676F15">
              <w:rPr>
                <w:sz w:val="20"/>
                <w:szCs w:val="20"/>
              </w:rPr>
              <w:t>.</w:t>
            </w:r>
          </w:p>
          <w:p w:rsidR="006D0EF4" w:rsidRDefault="006D0EF4" w:rsidP="00263E02">
            <w:pPr>
              <w:rPr>
                <w:sz w:val="20"/>
                <w:szCs w:val="20"/>
              </w:rPr>
            </w:pPr>
          </w:p>
          <w:p w:rsidR="0093309E" w:rsidRDefault="00C62583" w:rsidP="00263E02">
            <w:pPr>
              <w:rPr>
                <w:sz w:val="20"/>
                <w:szCs w:val="20"/>
              </w:rPr>
            </w:pPr>
            <w:r>
              <w:rPr>
                <w:sz w:val="20"/>
                <w:szCs w:val="20"/>
              </w:rPr>
              <w:t>Количество посещений экспозиций (выставок).</w:t>
            </w:r>
          </w:p>
          <w:p w:rsidR="00676F15" w:rsidRPr="00A51F04" w:rsidRDefault="00676F15" w:rsidP="00263E02">
            <w:pPr>
              <w:rPr>
                <w:sz w:val="20"/>
                <w:szCs w:val="20"/>
              </w:rPr>
            </w:pPr>
          </w:p>
        </w:tc>
        <w:tc>
          <w:tcPr>
            <w:tcW w:w="321" w:type="pct"/>
            <w:gridSpan w:val="2"/>
          </w:tcPr>
          <w:p w:rsidR="0093309E" w:rsidRPr="00A51F04" w:rsidRDefault="0093309E" w:rsidP="00263E02">
            <w:pPr>
              <w:rPr>
                <w:sz w:val="20"/>
                <w:szCs w:val="20"/>
              </w:rPr>
            </w:pPr>
            <w:r w:rsidRPr="00A51F04">
              <w:rPr>
                <w:sz w:val="20"/>
                <w:szCs w:val="20"/>
              </w:rPr>
              <w:t>бесплатная</w:t>
            </w:r>
          </w:p>
        </w:tc>
        <w:tc>
          <w:tcPr>
            <w:tcW w:w="587" w:type="pct"/>
          </w:tcPr>
          <w:p w:rsidR="0093309E" w:rsidRPr="00A51F04" w:rsidRDefault="0093309E" w:rsidP="00263E02">
            <w:pPr>
              <w:rPr>
                <w:sz w:val="20"/>
                <w:szCs w:val="20"/>
              </w:rPr>
            </w:pPr>
            <w:r w:rsidRPr="00A51F04">
              <w:rPr>
                <w:sz w:val="20"/>
                <w:szCs w:val="20"/>
              </w:rPr>
              <w:t>Федеральный закон от 26.05.1996 54-ФЗ О Музейном фонде Российской Федерации и о музеях в Российской Федерации</w:t>
            </w:r>
          </w:p>
        </w:tc>
      </w:tr>
      <w:tr w:rsidR="006D0EF4" w:rsidRPr="0085182D" w:rsidTr="00ED1A94">
        <w:tc>
          <w:tcPr>
            <w:tcW w:w="135" w:type="pct"/>
          </w:tcPr>
          <w:p w:rsidR="006D0EF4" w:rsidRPr="00A51F04" w:rsidRDefault="006D0EF4" w:rsidP="00514A67">
            <w:pPr>
              <w:rPr>
                <w:sz w:val="20"/>
                <w:szCs w:val="20"/>
              </w:rPr>
            </w:pPr>
            <w:r>
              <w:rPr>
                <w:sz w:val="20"/>
                <w:szCs w:val="20"/>
              </w:rPr>
              <w:t>2.</w:t>
            </w:r>
          </w:p>
        </w:tc>
        <w:tc>
          <w:tcPr>
            <w:tcW w:w="441" w:type="pct"/>
          </w:tcPr>
          <w:p w:rsidR="006D0EF4" w:rsidRDefault="006D0EF4" w:rsidP="00A87213">
            <w:pPr>
              <w:rPr>
                <w:sz w:val="20"/>
                <w:szCs w:val="20"/>
              </w:rPr>
            </w:pPr>
            <w:r>
              <w:rPr>
                <w:sz w:val="20"/>
                <w:szCs w:val="20"/>
              </w:rPr>
              <w:t>Формирование, учет, изучение, обеспечение физического сохранения и безопасности музейных предметов, музейных коллекций</w:t>
            </w:r>
          </w:p>
          <w:p w:rsidR="006D0EF4" w:rsidRDefault="006D0EF4" w:rsidP="00A87213">
            <w:pPr>
              <w:rPr>
                <w:sz w:val="20"/>
                <w:szCs w:val="20"/>
              </w:rPr>
            </w:pPr>
            <w:r>
              <w:rPr>
                <w:sz w:val="20"/>
                <w:szCs w:val="20"/>
              </w:rPr>
              <w:t>ОКВЭД</w:t>
            </w:r>
          </w:p>
          <w:p w:rsidR="006D0EF4" w:rsidRPr="00A51F04" w:rsidRDefault="006D0EF4" w:rsidP="00A87213">
            <w:pPr>
              <w:rPr>
                <w:sz w:val="20"/>
                <w:szCs w:val="20"/>
              </w:rPr>
            </w:pPr>
            <w:r>
              <w:rPr>
                <w:sz w:val="20"/>
                <w:szCs w:val="20"/>
              </w:rPr>
              <w:t>92.52</w:t>
            </w:r>
          </w:p>
        </w:tc>
        <w:tc>
          <w:tcPr>
            <w:tcW w:w="325" w:type="pct"/>
          </w:tcPr>
          <w:p w:rsidR="006D0EF4" w:rsidRPr="00A51F04" w:rsidRDefault="006D0EF4" w:rsidP="00A87213">
            <w:pPr>
              <w:rPr>
                <w:sz w:val="20"/>
                <w:szCs w:val="20"/>
              </w:rPr>
            </w:pPr>
            <w:r w:rsidRPr="00A51F04">
              <w:rPr>
                <w:sz w:val="20"/>
                <w:szCs w:val="20"/>
              </w:rPr>
              <w:t>Администрация городского округа город Воронеж</w:t>
            </w:r>
          </w:p>
        </w:tc>
        <w:tc>
          <w:tcPr>
            <w:tcW w:w="450" w:type="pct"/>
          </w:tcPr>
          <w:p w:rsidR="006D0EF4" w:rsidRPr="00A51F04" w:rsidRDefault="006D0EF4" w:rsidP="00A87213">
            <w:pPr>
              <w:rPr>
                <w:sz w:val="20"/>
                <w:szCs w:val="20"/>
              </w:rPr>
            </w:pPr>
            <w:r w:rsidRPr="00A51F04">
              <w:rPr>
                <w:sz w:val="20"/>
                <w:szCs w:val="20"/>
              </w:rPr>
              <w:t>39045</w:t>
            </w:r>
          </w:p>
        </w:tc>
        <w:tc>
          <w:tcPr>
            <w:tcW w:w="673" w:type="pct"/>
          </w:tcPr>
          <w:p w:rsidR="006D0EF4" w:rsidRPr="00A51F04" w:rsidRDefault="006D0EF4" w:rsidP="00A87213">
            <w:pPr>
              <w:rPr>
                <w:sz w:val="20"/>
                <w:szCs w:val="20"/>
              </w:rPr>
            </w:pPr>
            <w:r w:rsidRPr="00A51F04">
              <w:rPr>
                <w:sz w:val="20"/>
                <w:szCs w:val="20"/>
              </w:rPr>
              <w:t>Муниципальное бюджетное учреждение культуры городского округа город Воронеж «Центр военно-патриотического воспитания « Музей-диорама»,</w:t>
            </w:r>
          </w:p>
          <w:p w:rsidR="006D0EF4" w:rsidRPr="00A51F04" w:rsidRDefault="006D0EF4" w:rsidP="00A87213">
            <w:pPr>
              <w:rPr>
                <w:sz w:val="20"/>
                <w:szCs w:val="20"/>
              </w:rPr>
            </w:pPr>
            <w:r w:rsidRPr="00A51F04">
              <w:rPr>
                <w:sz w:val="20"/>
                <w:szCs w:val="20"/>
              </w:rPr>
              <w:t>36046</w:t>
            </w:r>
          </w:p>
        </w:tc>
        <w:tc>
          <w:tcPr>
            <w:tcW w:w="405" w:type="pct"/>
          </w:tcPr>
          <w:p w:rsidR="006D0EF4" w:rsidRDefault="006D0EF4" w:rsidP="00A87213">
            <w:pPr>
              <w:rPr>
                <w:sz w:val="20"/>
                <w:szCs w:val="20"/>
              </w:rPr>
            </w:pPr>
            <w:r>
              <w:rPr>
                <w:sz w:val="20"/>
                <w:szCs w:val="20"/>
              </w:rPr>
              <w:t>Формирование, учет, изучение, обеспечение физического сохранения и безопасности музейных предметов, музейных коллекций</w:t>
            </w:r>
          </w:p>
        </w:tc>
        <w:tc>
          <w:tcPr>
            <w:tcW w:w="359" w:type="pct"/>
          </w:tcPr>
          <w:p w:rsidR="006D0EF4" w:rsidRPr="00A51F04" w:rsidRDefault="006D0EF4" w:rsidP="00A87213">
            <w:pPr>
              <w:rPr>
                <w:sz w:val="20"/>
                <w:szCs w:val="20"/>
              </w:rPr>
            </w:pPr>
            <w:r w:rsidRPr="00A51F04">
              <w:rPr>
                <w:sz w:val="20"/>
                <w:szCs w:val="20"/>
              </w:rPr>
              <w:t>В соответствии с условиями муниципального задания</w:t>
            </w:r>
          </w:p>
        </w:tc>
        <w:tc>
          <w:tcPr>
            <w:tcW w:w="405" w:type="pct"/>
          </w:tcPr>
          <w:p w:rsidR="006D0EF4" w:rsidRPr="00A51F04" w:rsidRDefault="006D0EF4" w:rsidP="00A87213">
            <w:pPr>
              <w:rPr>
                <w:sz w:val="20"/>
                <w:szCs w:val="20"/>
              </w:rPr>
            </w:pPr>
            <w:r w:rsidRPr="00A51F04">
              <w:rPr>
                <w:sz w:val="20"/>
                <w:szCs w:val="20"/>
              </w:rPr>
              <w:t>Культура, кинематография, архивное дело</w:t>
            </w:r>
          </w:p>
        </w:tc>
        <w:tc>
          <w:tcPr>
            <w:tcW w:w="359" w:type="pct"/>
          </w:tcPr>
          <w:p w:rsidR="006D0EF4" w:rsidRPr="00A51F04" w:rsidRDefault="006D0EF4" w:rsidP="00A87213">
            <w:pPr>
              <w:rPr>
                <w:sz w:val="20"/>
                <w:szCs w:val="20"/>
              </w:rPr>
            </w:pPr>
            <w:r w:rsidRPr="00A51F04">
              <w:rPr>
                <w:sz w:val="20"/>
                <w:szCs w:val="20"/>
              </w:rPr>
              <w:t>в интересах общества</w:t>
            </w:r>
          </w:p>
        </w:tc>
        <w:tc>
          <w:tcPr>
            <w:tcW w:w="540" w:type="pct"/>
          </w:tcPr>
          <w:p w:rsidR="006D0EF4" w:rsidRDefault="006D0EF4" w:rsidP="00A87213">
            <w:pPr>
              <w:rPr>
                <w:sz w:val="20"/>
                <w:szCs w:val="20"/>
              </w:rPr>
            </w:pPr>
            <w:r>
              <w:rPr>
                <w:sz w:val="20"/>
                <w:szCs w:val="20"/>
              </w:rPr>
              <w:t>Количество предметов основного фонда.</w:t>
            </w:r>
          </w:p>
          <w:p w:rsidR="006D0EF4" w:rsidRDefault="006D0EF4" w:rsidP="00A87213">
            <w:pPr>
              <w:rPr>
                <w:sz w:val="20"/>
                <w:szCs w:val="20"/>
              </w:rPr>
            </w:pPr>
          </w:p>
          <w:p w:rsidR="006D0EF4" w:rsidRDefault="006D0EF4" w:rsidP="00A87213">
            <w:pPr>
              <w:rPr>
                <w:sz w:val="20"/>
                <w:szCs w:val="20"/>
              </w:rPr>
            </w:pPr>
            <w:r>
              <w:rPr>
                <w:sz w:val="20"/>
                <w:szCs w:val="20"/>
              </w:rPr>
              <w:t>Доля экспонируемых предметов основного фонда от норматива.</w:t>
            </w:r>
          </w:p>
          <w:p w:rsidR="006D0EF4" w:rsidRDefault="006D0EF4" w:rsidP="00A87213">
            <w:pPr>
              <w:rPr>
                <w:sz w:val="20"/>
                <w:szCs w:val="20"/>
              </w:rPr>
            </w:pPr>
          </w:p>
          <w:p w:rsidR="006D0EF4" w:rsidRDefault="006D0EF4" w:rsidP="00A87213">
            <w:pPr>
              <w:rPr>
                <w:sz w:val="20"/>
                <w:szCs w:val="20"/>
              </w:rPr>
            </w:pPr>
            <w:r>
              <w:rPr>
                <w:sz w:val="20"/>
                <w:szCs w:val="20"/>
              </w:rPr>
              <w:t>Доля музейных предметов внесенных в электронный каталог от общего числа предметов основного фонда.</w:t>
            </w:r>
          </w:p>
          <w:p w:rsidR="006D0EF4" w:rsidRPr="00A51F04" w:rsidRDefault="006D0EF4" w:rsidP="00A87213">
            <w:pPr>
              <w:rPr>
                <w:sz w:val="20"/>
                <w:szCs w:val="20"/>
              </w:rPr>
            </w:pPr>
          </w:p>
        </w:tc>
        <w:tc>
          <w:tcPr>
            <w:tcW w:w="321" w:type="pct"/>
            <w:gridSpan w:val="2"/>
          </w:tcPr>
          <w:p w:rsidR="006D0EF4" w:rsidRPr="00A51F04" w:rsidRDefault="006D0EF4" w:rsidP="00A87213">
            <w:pPr>
              <w:rPr>
                <w:sz w:val="20"/>
                <w:szCs w:val="20"/>
              </w:rPr>
            </w:pPr>
            <w:r w:rsidRPr="00A51F04">
              <w:rPr>
                <w:sz w:val="20"/>
                <w:szCs w:val="20"/>
              </w:rPr>
              <w:t>бесплатная</w:t>
            </w:r>
          </w:p>
        </w:tc>
        <w:tc>
          <w:tcPr>
            <w:tcW w:w="587" w:type="pct"/>
          </w:tcPr>
          <w:p w:rsidR="006D0EF4" w:rsidRPr="00A51F04" w:rsidRDefault="006D0EF4" w:rsidP="00A87213">
            <w:pPr>
              <w:rPr>
                <w:sz w:val="20"/>
                <w:szCs w:val="20"/>
              </w:rPr>
            </w:pPr>
            <w:r w:rsidRPr="00A51F04">
              <w:rPr>
                <w:sz w:val="20"/>
                <w:szCs w:val="20"/>
              </w:rPr>
              <w:t>Федеральный закон от 26.05.1996 54-ФЗ О Музейном фонде Российской Федерации и о музеях в Российской Федерации</w:t>
            </w:r>
          </w:p>
        </w:tc>
      </w:tr>
      <w:tr w:rsidR="006D0EF4" w:rsidRPr="0085182D" w:rsidTr="00ED1A94">
        <w:tc>
          <w:tcPr>
            <w:tcW w:w="135" w:type="pct"/>
          </w:tcPr>
          <w:p w:rsidR="006D0EF4" w:rsidRPr="00A51F04" w:rsidRDefault="006D0EF4" w:rsidP="00A87213">
            <w:pPr>
              <w:jc w:val="center"/>
              <w:rPr>
                <w:sz w:val="20"/>
                <w:szCs w:val="20"/>
              </w:rPr>
            </w:pPr>
            <w:r w:rsidRPr="00A51F04">
              <w:rPr>
                <w:sz w:val="20"/>
                <w:szCs w:val="20"/>
              </w:rPr>
              <w:t>1</w:t>
            </w:r>
          </w:p>
        </w:tc>
        <w:tc>
          <w:tcPr>
            <w:tcW w:w="441" w:type="pct"/>
          </w:tcPr>
          <w:p w:rsidR="006D0EF4" w:rsidRPr="00A51F04" w:rsidRDefault="006D0EF4" w:rsidP="00A87213">
            <w:pPr>
              <w:autoSpaceDE w:val="0"/>
              <w:autoSpaceDN w:val="0"/>
              <w:adjustRightInd w:val="0"/>
              <w:jc w:val="center"/>
              <w:rPr>
                <w:sz w:val="20"/>
                <w:szCs w:val="20"/>
              </w:rPr>
            </w:pPr>
            <w:r w:rsidRPr="00A51F04">
              <w:rPr>
                <w:sz w:val="20"/>
                <w:szCs w:val="20"/>
              </w:rPr>
              <w:t>2</w:t>
            </w:r>
          </w:p>
        </w:tc>
        <w:tc>
          <w:tcPr>
            <w:tcW w:w="325" w:type="pct"/>
          </w:tcPr>
          <w:p w:rsidR="006D0EF4" w:rsidRPr="00A51F04" w:rsidRDefault="006D0EF4" w:rsidP="00A87213">
            <w:pPr>
              <w:autoSpaceDE w:val="0"/>
              <w:autoSpaceDN w:val="0"/>
              <w:adjustRightInd w:val="0"/>
              <w:jc w:val="center"/>
              <w:rPr>
                <w:sz w:val="20"/>
                <w:szCs w:val="20"/>
              </w:rPr>
            </w:pPr>
            <w:r w:rsidRPr="00A51F04">
              <w:rPr>
                <w:sz w:val="20"/>
                <w:szCs w:val="20"/>
              </w:rPr>
              <w:t>3</w:t>
            </w:r>
          </w:p>
        </w:tc>
        <w:tc>
          <w:tcPr>
            <w:tcW w:w="450" w:type="pct"/>
          </w:tcPr>
          <w:p w:rsidR="006D0EF4" w:rsidRPr="00A51F04" w:rsidRDefault="006D0EF4" w:rsidP="00A87213">
            <w:pPr>
              <w:autoSpaceDE w:val="0"/>
              <w:autoSpaceDN w:val="0"/>
              <w:adjustRightInd w:val="0"/>
              <w:jc w:val="center"/>
              <w:rPr>
                <w:sz w:val="20"/>
                <w:szCs w:val="20"/>
              </w:rPr>
            </w:pPr>
            <w:r w:rsidRPr="00A51F04">
              <w:rPr>
                <w:sz w:val="20"/>
                <w:szCs w:val="20"/>
              </w:rPr>
              <w:t>4</w:t>
            </w:r>
          </w:p>
        </w:tc>
        <w:tc>
          <w:tcPr>
            <w:tcW w:w="673" w:type="pct"/>
          </w:tcPr>
          <w:p w:rsidR="006D0EF4" w:rsidRPr="00A51F04" w:rsidRDefault="006D0EF4" w:rsidP="00A87213">
            <w:pPr>
              <w:autoSpaceDE w:val="0"/>
              <w:autoSpaceDN w:val="0"/>
              <w:adjustRightInd w:val="0"/>
              <w:jc w:val="center"/>
              <w:rPr>
                <w:sz w:val="20"/>
                <w:szCs w:val="20"/>
              </w:rPr>
            </w:pPr>
            <w:r w:rsidRPr="00A51F04">
              <w:rPr>
                <w:sz w:val="20"/>
                <w:szCs w:val="20"/>
              </w:rPr>
              <w:t>5</w:t>
            </w:r>
          </w:p>
        </w:tc>
        <w:tc>
          <w:tcPr>
            <w:tcW w:w="405" w:type="pct"/>
          </w:tcPr>
          <w:p w:rsidR="006D0EF4" w:rsidRPr="00A51F04" w:rsidRDefault="006D0EF4" w:rsidP="00A87213">
            <w:pPr>
              <w:autoSpaceDE w:val="0"/>
              <w:autoSpaceDN w:val="0"/>
              <w:adjustRightInd w:val="0"/>
              <w:jc w:val="center"/>
              <w:rPr>
                <w:sz w:val="20"/>
                <w:szCs w:val="20"/>
              </w:rPr>
            </w:pPr>
            <w:r w:rsidRPr="00A51F04">
              <w:rPr>
                <w:sz w:val="20"/>
                <w:szCs w:val="20"/>
              </w:rPr>
              <w:t>6</w:t>
            </w:r>
          </w:p>
        </w:tc>
        <w:tc>
          <w:tcPr>
            <w:tcW w:w="359" w:type="pct"/>
          </w:tcPr>
          <w:p w:rsidR="006D0EF4" w:rsidRPr="00A51F04" w:rsidRDefault="006D0EF4" w:rsidP="00A87213">
            <w:pPr>
              <w:autoSpaceDE w:val="0"/>
              <w:autoSpaceDN w:val="0"/>
              <w:adjustRightInd w:val="0"/>
              <w:jc w:val="center"/>
              <w:rPr>
                <w:sz w:val="20"/>
                <w:szCs w:val="20"/>
              </w:rPr>
            </w:pPr>
            <w:r w:rsidRPr="00A51F04">
              <w:rPr>
                <w:sz w:val="20"/>
                <w:szCs w:val="20"/>
              </w:rPr>
              <w:t>7</w:t>
            </w:r>
          </w:p>
        </w:tc>
        <w:tc>
          <w:tcPr>
            <w:tcW w:w="405" w:type="pct"/>
          </w:tcPr>
          <w:p w:rsidR="006D0EF4" w:rsidRPr="00A51F04" w:rsidRDefault="006D0EF4" w:rsidP="00A87213">
            <w:pPr>
              <w:autoSpaceDE w:val="0"/>
              <w:autoSpaceDN w:val="0"/>
              <w:adjustRightInd w:val="0"/>
              <w:jc w:val="center"/>
              <w:rPr>
                <w:sz w:val="20"/>
                <w:szCs w:val="20"/>
              </w:rPr>
            </w:pPr>
            <w:r w:rsidRPr="00A51F04">
              <w:rPr>
                <w:sz w:val="20"/>
                <w:szCs w:val="20"/>
              </w:rPr>
              <w:t>8</w:t>
            </w:r>
          </w:p>
        </w:tc>
        <w:tc>
          <w:tcPr>
            <w:tcW w:w="359" w:type="pct"/>
          </w:tcPr>
          <w:p w:rsidR="006D0EF4" w:rsidRPr="00A51F04" w:rsidRDefault="006D0EF4" w:rsidP="00A87213">
            <w:pPr>
              <w:autoSpaceDE w:val="0"/>
              <w:autoSpaceDN w:val="0"/>
              <w:adjustRightInd w:val="0"/>
              <w:jc w:val="center"/>
              <w:rPr>
                <w:sz w:val="20"/>
                <w:szCs w:val="20"/>
              </w:rPr>
            </w:pPr>
            <w:r w:rsidRPr="00A51F04">
              <w:rPr>
                <w:sz w:val="20"/>
                <w:szCs w:val="20"/>
              </w:rPr>
              <w:t>9</w:t>
            </w:r>
          </w:p>
        </w:tc>
        <w:tc>
          <w:tcPr>
            <w:tcW w:w="540" w:type="pct"/>
          </w:tcPr>
          <w:p w:rsidR="006D0EF4" w:rsidRPr="00A51F04" w:rsidRDefault="006D0EF4" w:rsidP="00A87213">
            <w:pPr>
              <w:autoSpaceDE w:val="0"/>
              <w:autoSpaceDN w:val="0"/>
              <w:adjustRightInd w:val="0"/>
              <w:jc w:val="center"/>
              <w:rPr>
                <w:sz w:val="20"/>
                <w:szCs w:val="20"/>
              </w:rPr>
            </w:pPr>
            <w:r w:rsidRPr="00A51F04">
              <w:rPr>
                <w:sz w:val="20"/>
                <w:szCs w:val="20"/>
              </w:rPr>
              <w:t>10</w:t>
            </w:r>
          </w:p>
        </w:tc>
        <w:tc>
          <w:tcPr>
            <w:tcW w:w="321" w:type="pct"/>
            <w:gridSpan w:val="2"/>
          </w:tcPr>
          <w:p w:rsidR="006D0EF4" w:rsidRPr="00A51F04" w:rsidRDefault="006D0EF4" w:rsidP="00A87213">
            <w:pPr>
              <w:autoSpaceDE w:val="0"/>
              <w:autoSpaceDN w:val="0"/>
              <w:adjustRightInd w:val="0"/>
              <w:jc w:val="center"/>
              <w:rPr>
                <w:sz w:val="20"/>
                <w:szCs w:val="20"/>
              </w:rPr>
            </w:pPr>
            <w:r w:rsidRPr="00A51F04">
              <w:rPr>
                <w:sz w:val="20"/>
                <w:szCs w:val="20"/>
              </w:rPr>
              <w:t>11</w:t>
            </w:r>
          </w:p>
        </w:tc>
        <w:tc>
          <w:tcPr>
            <w:tcW w:w="587" w:type="pct"/>
          </w:tcPr>
          <w:p w:rsidR="006D0EF4" w:rsidRPr="00A51F04" w:rsidRDefault="006D0EF4" w:rsidP="00A87213">
            <w:pPr>
              <w:autoSpaceDE w:val="0"/>
              <w:autoSpaceDN w:val="0"/>
              <w:adjustRightInd w:val="0"/>
              <w:jc w:val="center"/>
              <w:rPr>
                <w:sz w:val="20"/>
                <w:szCs w:val="20"/>
              </w:rPr>
            </w:pPr>
            <w:r w:rsidRPr="00A51F04">
              <w:rPr>
                <w:sz w:val="20"/>
                <w:szCs w:val="20"/>
              </w:rPr>
              <w:t>12</w:t>
            </w:r>
          </w:p>
        </w:tc>
      </w:tr>
      <w:tr w:rsidR="00565573" w:rsidRPr="0085182D" w:rsidTr="00ED1A94">
        <w:tc>
          <w:tcPr>
            <w:tcW w:w="135" w:type="pct"/>
            <w:vMerge w:val="restart"/>
          </w:tcPr>
          <w:p w:rsidR="00565573" w:rsidRPr="00A51F04" w:rsidRDefault="00565573" w:rsidP="00514A67">
            <w:pPr>
              <w:rPr>
                <w:sz w:val="20"/>
                <w:szCs w:val="20"/>
              </w:rPr>
            </w:pPr>
            <w:r>
              <w:rPr>
                <w:sz w:val="20"/>
                <w:szCs w:val="20"/>
              </w:rPr>
              <w:t>3</w:t>
            </w:r>
            <w:r w:rsidRPr="00A51F04">
              <w:rPr>
                <w:sz w:val="20"/>
                <w:szCs w:val="20"/>
              </w:rPr>
              <w:t>.</w:t>
            </w:r>
          </w:p>
        </w:tc>
        <w:tc>
          <w:tcPr>
            <w:tcW w:w="441" w:type="pct"/>
            <w:vMerge w:val="restart"/>
          </w:tcPr>
          <w:p w:rsidR="00565573" w:rsidRPr="00A51F04" w:rsidRDefault="00565573" w:rsidP="00514A67">
            <w:pPr>
              <w:rPr>
                <w:sz w:val="20"/>
                <w:szCs w:val="20"/>
              </w:rPr>
            </w:pPr>
            <w:r w:rsidRPr="00A51F04">
              <w:rPr>
                <w:sz w:val="20"/>
                <w:szCs w:val="20"/>
              </w:rPr>
              <w:t>Организация деятельности клубных формирований и формирований самодеятельного народного творчества</w:t>
            </w:r>
          </w:p>
          <w:p w:rsidR="00565573" w:rsidRPr="00A51F04" w:rsidRDefault="00565573" w:rsidP="00514A67">
            <w:pPr>
              <w:rPr>
                <w:sz w:val="20"/>
                <w:szCs w:val="20"/>
              </w:rPr>
            </w:pPr>
            <w:r w:rsidRPr="00A51F04">
              <w:rPr>
                <w:sz w:val="20"/>
                <w:szCs w:val="20"/>
              </w:rPr>
              <w:t>ОКВЭД 92.51</w:t>
            </w:r>
          </w:p>
        </w:tc>
        <w:tc>
          <w:tcPr>
            <w:tcW w:w="325" w:type="pct"/>
            <w:vMerge w:val="restart"/>
          </w:tcPr>
          <w:p w:rsidR="00565573" w:rsidRDefault="00565573" w:rsidP="00514A67">
            <w:pPr>
              <w:rPr>
                <w:sz w:val="20"/>
                <w:szCs w:val="20"/>
              </w:rPr>
            </w:pPr>
            <w:r w:rsidRPr="00A51F04">
              <w:rPr>
                <w:sz w:val="20"/>
                <w:szCs w:val="20"/>
              </w:rPr>
              <w:t>Администрация городского округа город Воронеж</w:t>
            </w:r>
          </w:p>
          <w:p w:rsidR="00565573" w:rsidRPr="00565573" w:rsidRDefault="00565573" w:rsidP="00565573">
            <w:pPr>
              <w:rPr>
                <w:sz w:val="20"/>
                <w:szCs w:val="20"/>
              </w:rPr>
            </w:pPr>
          </w:p>
          <w:p w:rsidR="00565573" w:rsidRPr="00565573" w:rsidRDefault="00565573" w:rsidP="00565573">
            <w:pPr>
              <w:rPr>
                <w:sz w:val="20"/>
                <w:szCs w:val="20"/>
              </w:rPr>
            </w:pPr>
          </w:p>
          <w:p w:rsidR="00565573" w:rsidRPr="00565573" w:rsidRDefault="00565573" w:rsidP="00565573">
            <w:pPr>
              <w:rPr>
                <w:sz w:val="20"/>
                <w:szCs w:val="20"/>
              </w:rPr>
            </w:pPr>
          </w:p>
          <w:p w:rsidR="00565573" w:rsidRPr="00565573" w:rsidRDefault="00565573" w:rsidP="00565573">
            <w:pPr>
              <w:rPr>
                <w:sz w:val="20"/>
                <w:szCs w:val="20"/>
              </w:rPr>
            </w:pPr>
          </w:p>
          <w:p w:rsidR="00565573" w:rsidRPr="00565573" w:rsidRDefault="00565573" w:rsidP="00565573">
            <w:pPr>
              <w:rPr>
                <w:sz w:val="20"/>
                <w:szCs w:val="20"/>
              </w:rPr>
            </w:pPr>
          </w:p>
          <w:p w:rsidR="00565573" w:rsidRPr="00565573" w:rsidRDefault="00565573" w:rsidP="00565573">
            <w:pPr>
              <w:rPr>
                <w:sz w:val="20"/>
                <w:szCs w:val="20"/>
              </w:rPr>
            </w:pPr>
          </w:p>
          <w:p w:rsidR="00565573" w:rsidRPr="00565573" w:rsidRDefault="00565573" w:rsidP="00565573">
            <w:pPr>
              <w:rPr>
                <w:sz w:val="20"/>
                <w:szCs w:val="20"/>
              </w:rPr>
            </w:pPr>
          </w:p>
          <w:p w:rsidR="00565573" w:rsidRDefault="00565573" w:rsidP="00565573">
            <w:pPr>
              <w:rPr>
                <w:sz w:val="20"/>
                <w:szCs w:val="20"/>
              </w:rPr>
            </w:pPr>
          </w:p>
          <w:p w:rsidR="00565573" w:rsidRDefault="00565573" w:rsidP="00565573">
            <w:pPr>
              <w:rPr>
                <w:sz w:val="20"/>
                <w:szCs w:val="20"/>
              </w:rPr>
            </w:pPr>
          </w:p>
          <w:p w:rsidR="00565573" w:rsidRPr="00565573" w:rsidRDefault="00565573" w:rsidP="00565573">
            <w:pPr>
              <w:rPr>
                <w:sz w:val="20"/>
                <w:szCs w:val="20"/>
              </w:rPr>
            </w:pPr>
          </w:p>
        </w:tc>
        <w:tc>
          <w:tcPr>
            <w:tcW w:w="450" w:type="pct"/>
            <w:vMerge w:val="restart"/>
          </w:tcPr>
          <w:p w:rsidR="00565573" w:rsidRPr="00A51F04" w:rsidRDefault="00565573" w:rsidP="00514A67">
            <w:pPr>
              <w:rPr>
                <w:sz w:val="20"/>
                <w:szCs w:val="20"/>
              </w:rPr>
            </w:pPr>
            <w:r w:rsidRPr="00A51F04">
              <w:rPr>
                <w:sz w:val="20"/>
                <w:szCs w:val="20"/>
              </w:rPr>
              <w:t>39045</w:t>
            </w:r>
          </w:p>
        </w:tc>
        <w:tc>
          <w:tcPr>
            <w:tcW w:w="673" w:type="pct"/>
          </w:tcPr>
          <w:p w:rsidR="00565573" w:rsidRPr="00A51F04" w:rsidRDefault="00565573" w:rsidP="00514A67">
            <w:pPr>
              <w:rPr>
                <w:color w:val="000000"/>
                <w:sz w:val="20"/>
                <w:szCs w:val="20"/>
              </w:rPr>
            </w:pPr>
            <w:r w:rsidRPr="00A51F04">
              <w:rPr>
                <w:color w:val="000000"/>
                <w:sz w:val="20"/>
                <w:szCs w:val="20"/>
              </w:rPr>
              <w:t>Муниципальное бюджетное учреждение культуры «Городской Дворец культуры» городского округа город Воронеж,</w:t>
            </w:r>
          </w:p>
          <w:p w:rsidR="00565573" w:rsidRPr="00A51F04" w:rsidRDefault="00565573" w:rsidP="00514A67">
            <w:pPr>
              <w:rPr>
                <w:color w:val="FF0000"/>
                <w:sz w:val="20"/>
                <w:szCs w:val="20"/>
              </w:rPr>
            </w:pPr>
            <w:r w:rsidRPr="00A51F04">
              <w:rPr>
                <w:sz w:val="20"/>
                <w:szCs w:val="20"/>
              </w:rPr>
              <w:t>35047</w:t>
            </w:r>
          </w:p>
        </w:tc>
        <w:tc>
          <w:tcPr>
            <w:tcW w:w="405" w:type="pct"/>
            <w:vMerge w:val="restart"/>
          </w:tcPr>
          <w:p w:rsidR="00565573" w:rsidRDefault="00565573" w:rsidP="00514A67">
            <w:pPr>
              <w:rPr>
                <w:sz w:val="20"/>
                <w:szCs w:val="20"/>
              </w:rPr>
            </w:pPr>
            <w:r>
              <w:rPr>
                <w:sz w:val="20"/>
                <w:szCs w:val="20"/>
              </w:rPr>
              <w:t>Работа культурно-досуговых формирований</w:t>
            </w: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Default="00565573" w:rsidP="00514A67">
            <w:pPr>
              <w:rPr>
                <w:sz w:val="20"/>
                <w:szCs w:val="20"/>
              </w:rPr>
            </w:pPr>
          </w:p>
          <w:p w:rsidR="00565573" w:rsidRPr="00A51F04" w:rsidRDefault="00565573" w:rsidP="00514A67">
            <w:pPr>
              <w:rPr>
                <w:sz w:val="20"/>
                <w:szCs w:val="20"/>
              </w:rPr>
            </w:pPr>
          </w:p>
        </w:tc>
        <w:tc>
          <w:tcPr>
            <w:tcW w:w="359" w:type="pct"/>
            <w:vMerge w:val="restart"/>
          </w:tcPr>
          <w:p w:rsidR="00565573" w:rsidRPr="00A51F04" w:rsidRDefault="00565573" w:rsidP="00514A67">
            <w:pPr>
              <w:rPr>
                <w:sz w:val="20"/>
                <w:szCs w:val="20"/>
              </w:rPr>
            </w:pPr>
            <w:r w:rsidRPr="00A51F04">
              <w:rPr>
                <w:sz w:val="20"/>
                <w:szCs w:val="20"/>
              </w:rPr>
              <w:t>В соответствии с условиями муниципального задания</w:t>
            </w:r>
          </w:p>
        </w:tc>
        <w:tc>
          <w:tcPr>
            <w:tcW w:w="405" w:type="pct"/>
            <w:vMerge w:val="restart"/>
          </w:tcPr>
          <w:p w:rsidR="00565573" w:rsidRPr="00A51F04" w:rsidRDefault="00565573" w:rsidP="00514A67">
            <w:pPr>
              <w:rPr>
                <w:sz w:val="20"/>
                <w:szCs w:val="20"/>
              </w:rPr>
            </w:pPr>
            <w:r w:rsidRPr="00A51F04">
              <w:rPr>
                <w:sz w:val="20"/>
                <w:szCs w:val="20"/>
              </w:rPr>
              <w:t>Культура, кинематография, архивное дело</w:t>
            </w:r>
          </w:p>
        </w:tc>
        <w:tc>
          <w:tcPr>
            <w:tcW w:w="359" w:type="pct"/>
            <w:vMerge w:val="restart"/>
          </w:tcPr>
          <w:p w:rsidR="00565573" w:rsidRPr="00A51F04" w:rsidRDefault="00565573" w:rsidP="00514A67">
            <w:pPr>
              <w:rPr>
                <w:sz w:val="20"/>
                <w:szCs w:val="20"/>
              </w:rPr>
            </w:pPr>
            <w:r w:rsidRPr="00A51F04">
              <w:rPr>
                <w:sz w:val="20"/>
                <w:szCs w:val="20"/>
              </w:rPr>
              <w:t>В интересах общества</w:t>
            </w:r>
          </w:p>
        </w:tc>
        <w:tc>
          <w:tcPr>
            <w:tcW w:w="540" w:type="pct"/>
            <w:vMerge w:val="restart"/>
          </w:tcPr>
          <w:p w:rsidR="00565573" w:rsidRPr="00A51F04" w:rsidRDefault="00565573" w:rsidP="00514A67">
            <w:pPr>
              <w:rPr>
                <w:sz w:val="20"/>
                <w:szCs w:val="20"/>
              </w:rPr>
            </w:pPr>
            <w:r w:rsidRPr="00A51F04">
              <w:rPr>
                <w:sz w:val="20"/>
                <w:szCs w:val="20"/>
              </w:rPr>
              <w:t xml:space="preserve">Доля исполнения норматива клубных формирований, объединений </w:t>
            </w:r>
          </w:p>
          <w:p w:rsidR="00565573" w:rsidRPr="00A51F04" w:rsidRDefault="00565573" w:rsidP="00BF4280">
            <w:pPr>
              <w:rPr>
                <w:sz w:val="20"/>
                <w:szCs w:val="20"/>
              </w:rPr>
            </w:pPr>
            <w:r w:rsidRPr="00A51F04">
              <w:rPr>
                <w:sz w:val="20"/>
                <w:szCs w:val="20"/>
              </w:rPr>
              <w:t>Количество обоснованных жалоб, зарегистрированных в журнале регистрации жалоб,</w:t>
            </w:r>
          </w:p>
          <w:p w:rsidR="00565573" w:rsidRPr="00A51F04" w:rsidRDefault="00565573" w:rsidP="00BF4280">
            <w:pPr>
              <w:rPr>
                <w:sz w:val="20"/>
                <w:szCs w:val="20"/>
              </w:rPr>
            </w:pPr>
            <w:r w:rsidRPr="00A51F04">
              <w:rPr>
                <w:sz w:val="20"/>
                <w:szCs w:val="20"/>
              </w:rPr>
              <w:t>Количество участников</w:t>
            </w:r>
          </w:p>
        </w:tc>
        <w:tc>
          <w:tcPr>
            <w:tcW w:w="321" w:type="pct"/>
            <w:gridSpan w:val="2"/>
            <w:vMerge w:val="restart"/>
          </w:tcPr>
          <w:p w:rsidR="00565573" w:rsidRPr="00A51F04" w:rsidRDefault="00565573" w:rsidP="00514A67">
            <w:pPr>
              <w:rPr>
                <w:sz w:val="20"/>
                <w:szCs w:val="20"/>
              </w:rPr>
            </w:pPr>
            <w:r w:rsidRPr="00A51F04">
              <w:rPr>
                <w:sz w:val="20"/>
                <w:szCs w:val="20"/>
              </w:rPr>
              <w:t>бесплатная</w:t>
            </w:r>
          </w:p>
        </w:tc>
        <w:tc>
          <w:tcPr>
            <w:tcW w:w="587" w:type="pct"/>
            <w:vMerge w:val="restart"/>
          </w:tcPr>
          <w:p w:rsidR="00565573" w:rsidRPr="00A51F04" w:rsidRDefault="00565573" w:rsidP="00514A67">
            <w:pPr>
              <w:rPr>
                <w:sz w:val="20"/>
                <w:szCs w:val="20"/>
              </w:rPr>
            </w:pPr>
            <w:r w:rsidRPr="00A51F04">
              <w:rPr>
                <w:sz w:val="20"/>
                <w:szCs w:val="20"/>
              </w:rPr>
              <w:t>Закон от 09.10.1992 3612-1 Основы законодательства Российской Федерации о культуре</w:t>
            </w:r>
          </w:p>
          <w:p w:rsidR="00565573" w:rsidRPr="00A51F04" w:rsidRDefault="00565573" w:rsidP="00514A67">
            <w:pPr>
              <w:rPr>
                <w:sz w:val="20"/>
                <w:szCs w:val="20"/>
              </w:rPr>
            </w:pPr>
          </w:p>
        </w:tc>
      </w:tr>
      <w:tr w:rsidR="00565573" w:rsidRPr="0085182D" w:rsidTr="00ED1A94">
        <w:tc>
          <w:tcPr>
            <w:tcW w:w="135" w:type="pct"/>
            <w:vMerge/>
          </w:tcPr>
          <w:p w:rsidR="00565573" w:rsidRPr="00A51F04" w:rsidRDefault="00565573" w:rsidP="00EB1171">
            <w:pPr>
              <w:rPr>
                <w:sz w:val="20"/>
                <w:szCs w:val="20"/>
              </w:rPr>
            </w:pPr>
          </w:p>
        </w:tc>
        <w:tc>
          <w:tcPr>
            <w:tcW w:w="441" w:type="pct"/>
            <w:vMerge/>
          </w:tcPr>
          <w:p w:rsidR="00565573" w:rsidRPr="00A51F04" w:rsidRDefault="00565573" w:rsidP="00EB1171">
            <w:pPr>
              <w:rPr>
                <w:sz w:val="20"/>
                <w:szCs w:val="20"/>
              </w:rPr>
            </w:pPr>
          </w:p>
        </w:tc>
        <w:tc>
          <w:tcPr>
            <w:tcW w:w="325" w:type="pct"/>
            <w:vMerge/>
          </w:tcPr>
          <w:p w:rsidR="00565573" w:rsidRPr="00A51F04" w:rsidRDefault="00565573" w:rsidP="00EB1171">
            <w:pPr>
              <w:rPr>
                <w:sz w:val="20"/>
                <w:szCs w:val="20"/>
              </w:rPr>
            </w:pPr>
          </w:p>
        </w:tc>
        <w:tc>
          <w:tcPr>
            <w:tcW w:w="450" w:type="pct"/>
            <w:vMerge/>
          </w:tcPr>
          <w:p w:rsidR="00565573" w:rsidRPr="00A51F04" w:rsidRDefault="00565573" w:rsidP="00EB1171">
            <w:pPr>
              <w:rPr>
                <w:sz w:val="20"/>
                <w:szCs w:val="20"/>
              </w:rPr>
            </w:pPr>
          </w:p>
        </w:tc>
        <w:tc>
          <w:tcPr>
            <w:tcW w:w="673" w:type="pct"/>
          </w:tcPr>
          <w:p w:rsidR="00565573" w:rsidRPr="00A51F04" w:rsidRDefault="00565573" w:rsidP="00EB1171">
            <w:pPr>
              <w:rPr>
                <w:color w:val="000000"/>
                <w:sz w:val="20"/>
                <w:szCs w:val="20"/>
              </w:rPr>
            </w:pPr>
            <w:r w:rsidRPr="00A51F04">
              <w:rPr>
                <w:color w:val="000000"/>
                <w:sz w:val="20"/>
                <w:szCs w:val="20"/>
              </w:rPr>
              <w:t xml:space="preserve">Муниципальное бюджетное учреждение культуры «Культурный центр «Октябрь» городского округа город Воронеж, </w:t>
            </w:r>
          </w:p>
          <w:p w:rsidR="00565573" w:rsidRPr="006D0EF4" w:rsidRDefault="00565573" w:rsidP="00EB1171">
            <w:pPr>
              <w:rPr>
                <w:sz w:val="20"/>
                <w:szCs w:val="20"/>
              </w:rPr>
            </w:pPr>
            <w:r>
              <w:rPr>
                <w:sz w:val="20"/>
                <w:szCs w:val="20"/>
              </w:rPr>
              <w:t>34034</w:t>
            </w: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540" w:type="pct"/>
            <w:vMerge/>
          </w:tcPr>
          <w:p w:rsidR="00565573" w:rsidRPr="00A51F04" w:rsidRDefault="00565573" w:rsidP="00BF4280">
            <w:pPr>
              <w:rPr>
                <w:sz w:val="20"/>
                <w:szCs w:val="20"/>
              </w:rPr>
            </w:pPr>
          </w:p>
        </w:tc>
        <w:tc>
          <w:tcPr>
            <w:tcW w:w="321" w:type="pct"/>
            <w:gridSpan w:val="2"/>
            <w:vMerge/>
          </w:tcPr>
          <w:p w:rsidR="00565573" w:rsidRPr="00A51F04" w:rsidRDefault="00565573" w:rsidP="00EB1171">
            <w:pPr>
              <w:rPr>
                <w:sz w:val="20"/>
                <w:szCs w:val="20"/>
              </w:rPr>
            </w:pPr>
          </w:p>
        </w:tc>
        <w:tc>
          <w:tcPr>
            <w:tcW w:w="587" w:type="pct"/>
            <w:vMerge/>
          </w:tcPr>
          <w:p w:rsidR="00565573" w:rsidRPr="00A51F04" w:rsidRDefault="00565573" w:rsidP="00EB1171">
            <w:pPr>
              <w:rPr>
                <w:sz w:val="20"/>
                <w:szCs w:val="20"/>
              </w:rPr>
            </w:pPr>
          </w:p>
        </w:tc>
      </w:tr>
      <w:tr w:rsidR="00565573" w:rsidRPr="0085182D" w:rsidTr="00ED1A94">
        <w:trPr>
          <w:trHeight w:val="94"/>
        </w:trPr>
        <w:tc>
          <w:tcPr>
            <w:tcW w:w="135" w:type="pct"/>
            <w:vMerge/>
          </w:tcPr>
          <w:p w:rsidR="00565573" w:rsidRPr="00A51F04" w:rsidRDefault="00565573" w:rsidP="00EB1171">
            <w:pPr>
              <w:rPr>
                <w:sz w:val="20"/>
                <w:szCs w:val="20"/>
              </w:rPr>
            </w:pPr>
          </w:p>
        </w:tc>
        <w:tc>
          <w:tcPr>
            <w:tcW w:w="441" w:type="pct"/>
            <w:vMerge/>
          </w:tcPr>
          <w:p w:rsidR="00565573" w:rsidRPr="00A51F04" w:rsidRDefault="00565573" w:rsidP="00EB1171">
            <w:pPr>
              <w:rPr>
                <w:sz w:val="20"/>
                <w:szCs w:val="20"/>
              </w:rPr>
            </w:pPr>
          </w:p>
        </w:tc>
        <w:tc>
          <w:tcPr>
            <w:tcW w:w="325" w:type="pct"/>
            <w:vMerge/>
          </w:tcPr>
          <w:p w:rsidR="00565573" w:rsidRPr="00A51F04" w:rsidRDefault="00565573" w:rsidP="00EB1171">
            <w:pPr>
              <w:rPr>
                <w:sz w:val="20"/>
                <w:szCs w:val="20"/>
              </w:rPr>
            </w:pPr>
          </w:p>
        </w:tc>
        <w:tc>
          <w:tcPr>
            <w:tcW w:w="450" w:type="pct"/>
            <w:vMerge/>
          </w:tcPr>
          <w:p w:rsidR="00565573" w:rsidRPr="00A51F04" w:rsidRDefault="00565573" w:rsidP="00EB1171">
            <w:pPr>
              <w:rPr>
                <w:sz w:val="20"/>
                <w:szCs w:val="20"/>
              </w:rPr>
            </w:pPr>
          </w:p>
        </w:tc>
        <w:tc>
          <w:tcPr>
            <w:tcW w:w="673" w:type="pct"/>
          </w:tcPr>
          <w:p w:rsidR="00565573" w:rsidRPr="00A51F04" w:rsidRDefault="00565573" w:rsidP="00D12B85">
            <w:pPr>
              <w:rPr>
                <w:color w:val="FF0000"/>
                <w:sz w:val="20"/>
                <w:szCs w:val="20"/>
              </w:rPr>
            </w:pPr>
            <w:r w:rsidRPr="00A51F04">
              <w:rPr>
                <w:color w:val="000000"/>
                <w:sz w:val="20"/>
                <w:szCs w:val="20"/>
              </w:rPr>
              <w:t>Муниципальное бюджетное учреждение культуры «Клуб «Подклетное»городского округа город Воронеж</w:t>
            </w:r>
            <w:r w:rsidRPr="00A51F04">
              <w:rPr>
                <w:sz w:val="20"/>
                <w:szCs w:val="20"/>
              </w:rPr>
              <w:t xml:space="preserve">, </w:t>
            </w:r>
          </w:p>
          <w:p w:rsidR="00565573" w:rsidRPr="00A51F04" w:rsidRDefault="00565573" w:rsidP="00D12B85">
            <w:pPr>
              <w:rPr>
                <w:sz w:val="20"/>
                <w:szCs w:val="20"/>
              </w:rPr>
            </w:pPr>
            <w:r w:rsidRPr="00A51F04">
              <w:rPr>
                <w:sz w:val="20"/>
                <w:szCs w:val="20"/>
              </w:rPr>
              <w:t xml:space="preserve"> 38048</w:t>
            </w: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540" w:type="pct"/>
            <w:vMerge/>
          </w:tcPr>
          <w:p w:rsidR="00565573" w:rsidRPr="00A51F04" w:rsidRDefault="00565573" w:rsidP="00BF4280">
            <w:pPr>
              <w:rPr>
                <w:sz w:val="20"/>
                <w:szCs w:val="20"/>
              </w:rPr>
            </w:pPr>
          </w:p>
        </w:tc>
        <w:tc>
          <w:tcPr>
            <w:tcW w:w="321" w:type="pct"/>
            <w:gridSpan w:val="2"/>
            <w:vMerge/>
          </w:tcPr>
          <w:p w:rsidR="00565573" w:rsidRPr="00A51F04" w:rsidRDefault="00565573" w:rsidP="00EB1171">
            <w:pPr>
              <w:rPr>
                <w:sz w:val="20"/>
                <w:szCs w:val="20"/>
              </w:rPr>
            </w:pPr>
          </w:p>
        </w:tc>
        <w:tc>
          <w:tcPr>
            <w:tcW w:w="587" w:type="pct"/>
            <w:vMerge/>
          </w:tcPr>
          <w:p w:rsidR="00565573" w:rsidRPr="00A51F04" w:rsidRDefault="00565573" w:rsidP="00EB1171">
            <w:pPr>
              <w:rPr>
                <w:sz w:val="20"/>
                <w:szCs w:val="20"/>
              </w:rPr>
            </w:pPr>
          </w:p>
        </w:tc>
      </w:tr>
      <w:tr w:rsidR="00565573" w:rsidRPr="0085182D" w:rsidTr="00ED1A94">
        <w:trPr>
          <w:trHeight w:val="1291"/>
        </w:trPr>
        <w:tc>
          <w:tcPr>
            <w:tcW w:w="135" w:type="pct"/>
            <w:vMerge/>
          </w:tcPr>
          <w:p w:rsidR="00565573" w:rsidRPr="00A51F04" w:rsidRDefault="00565573" w:rsidP="00EB1171">
            <w:pPr>
              <w:rPr>
                <w:sz w:val="20"/>
                <w:szCs w:val="20"/>
              </w:rPr>
            </w:pPr>
          </w:p>
        </w:tc>
        <w:tc>
          <w:tcPr>
            <w:tcW w:w="441" w:type="pct"/>
            <w:vMerge/>
          </w:tcPr>
          <w:p w:rsidR="00565573" w:rsidRPr="00A51F04" w:rsidRDefault="00565573" w:rsidP="00EB1171">
            <w:pPr>
              <w:rPr>
                <w:sz w:val="20"/>
                <w:szCs w:val="20"/>
              </w:rPr>
            </w:pPr>
          </w:p>
        </w:tc>
        <w:tc>
          <w:tcPr>
            <w:tcW w:w="325" w:type="pct"/>
            <w:vMerge/>
          </w:tcPr>
          <w:p w:rsidR="00565573" w:rsidRPr="00A51F04" w:rsidRDefault="00565573" w:rsidP="00EB1171">
            <w:pPr>
              <w:rPr>
                <w:sz w:val="20"/>
                <w:szCs w:val="20"/>
              </w:rPr>
            </w:pPr>
          </w:p>
        </w:tc>
        <w:tc>
          <w:tcPr>
            <w:tcW w:w="450" w:type="pct"/>
            <w:vMerge/>
          </w:tcPr>
          <w:p w:rsidR="00565573" w:rsidRPr="00A51F04" w:rsidRDefault="00565573" w:rsidP="00EB1171">
            <w:pPr>
              <w:rPr>
                <w:sz w:val="20"/>
                <w:szCs w:val="20"/>
              </w:rPr>
            </w:pPr>
          </w:p>
        </w:tc>
        <w:tc>
          <w:tcPr>
            <w:tcW w:w="673" w:type="pct"/>
          </w:tcPr>
          <w:p w:rsidR="00565573" w:rsidRPr="00A51F04" w:rsidRDefault="00565573" w:rsidP="000950FA">
            <w:pPr>
              <w:rPr>
                <w:color w:val="000000"/>
                <w:sz w:val="20"/>
                <w:szCs w:val="20"/>
              </w:rPr>
            </w:pPr>
            <w:r w:rsidRPr="00A51F04">
              <w:rPr>
                <w:color w:val="000000"/>
                <w:sz w:val="20"/>
                <w:szCs w:val="20"/>
              </w:rPr>
              <w:t>Муниципальное бюджетное учреждение культуры «Клуб «Тенистый» городского округа город Воронеж,</w:t>
            </w:r>
          </w:p>
          <w:p w:rsidR="00565573" w:rsidRPr="00A51F04" w:rsidRDefault="00565573" w:rsidP="00DF2098">
            <w:pPr>
              <w:rPr>
                <w:sz w:val="20"/>
                <w:szCs w:val="20"/>
              </w:rPr>
            </w:pPr>
            <w:r w:rsidRPr="00A51F04">
              <w:rPr>
                <w:sz w:val="20"/>
                <w:szCs w:val="20"/>
              </w:rPr>
              <w:t>38049</w:t>
            </w: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540" w:type="pct"/>
            <w:vMerge/>
          </w:tcPr>
          <w:p w:rsidR="00565573" w:rsidRPr="00A51F04" w:rsidRDefault="00565573" w:rsidP="00BF4280">
            <w:pPr>
              <w:rPr>
                <w:sz w:val="20"/>
                <w:szCs w:val="20"/>
              </w:rPr>
            </w:pPr>
          </w:p>
        </w:tc>
        <w:tc>
          <w:tcPr>
            <w:tcW w:w="321" w:type="pct"/>
            <w:gridSpan w:val="2"/>
            <w:vMerge/>
          </w:tcPr>
          <w:p w:rsidR="00565573" w:rsidRPr="00A51F04" w:rsidRDefault="00565573" w:rsidP="00EB1171">
            <w:pPr>
              <w:rPr>
                <w:sz w:val="20"/>
                <w:szCs w:val="20"/>
              </w:rPr>
            </w:pPr>
          </w:p>
        </w:tc>
        <w:tc>
          <w:tcPr>
            <w:tcW w:w="587" w:type="pct"/>
            <w:vMerge/>
          </w:tcPr>
          <w:p w:rsidR="00565573" w:rsidRPr="00A51F04" w:rsidRDefault="00565573" w:rsidP="00EB1171">
            <w:pPr>
              <w:rPr>
                <w:sz w:val="20"/>
                <w:szCs w:val="20"/>
              </w:rPr>
            </w:pPr>
          </w:p>
        </w:tc>
      </w:tr>
      <w:tr w:rsidR="00565573" w:rsidRPr="0085182D" w:rsidTr="00ED1A94">
        <w:trPr>
          <w:trHeight w:val="1819"/>
        </w:trPr>
        <w:tc>
          <w:tcPr>
            <w:tcW w:w="135" w:type="pct"/>
            <w:vMerge/>
          </w:tcPr>
          <w:p w:rsidR="00565573" w:rsidRPr="00A51F04" w:rsidRDefault="00565573" w:rsidP="00EB1171">
            <w:pPr>
              <w:rPr>
                <w:sz w:val="20"/>
                <w:szCs w:val="20"/>
              </w:rPr>
            </w:pPr>
          </w:p>
        </w:tc>
        <w:tc>
          <w:tcPr>
            <w:tcW w:w="441" w:type="pct"/>
            <w:vMerge/>
          </w:tcPr>
          <w:p w:rsidR="00565573" w:rsidRPr="00A51F04" w:rsidRDefault="00565573" w:rsidP="00EB1171">
            <w:pPr>
              <w:rPr>
                <w:sz w:val="20"/>
                <w:szCs w:val="20"/>
              </w:rPr>
            </w:pPr>
          </w:p>
        </w:tc>
        <w:tc>
          <w:tcPr>
            <w:tcW w:w="325" w:type="pct"/>
            <w:vMerge/>
          </w:tcPr>
          <w:p w:rsidR="00565573" w:rsidRPr="00A51F04" w:rsidRDefault="00565573" w:rsidP="00EB1171">
            <w:pPr>
              <w:rPr>
                <w:sz w:val="20"/>
                <w:szCs w:val="20"/>
              </w:rPr>
            </w:pPr>
          </w:p>
        </w:tc>
        <w:tc>
          <w:tcPr>
            <w:tcW w:w="450" w:type="pct"/>
            <w:vMerge/>
          </w:tcPr>
          <w:p w:rsidR="00565573" w:rsidRPr="00A51F04" w:rsidRDefault="00565573" w:rsidP="00EB1171">
            <w:pPr>
              <w:rPr>
                <w:sz w:val="20"/>
                <w:szCs w:val="20"/>
              </w:rPr>
            </w:pPr>
          </w:p>
        </w:tc>
        <w:tc>
          <w:tcPr>
            <w:tcW w:w="673" w:type="pct"/>
          </w:tcPr>
          <w:p w:rsidR="00565573" w:rsidRPr="00A51F04" w:rsidRDefault="00565573" w:rsidP="000950FA">
            <w:pPr>
              <w:rPr>
                <w:color w:val="000000"/>
                <w:sz w:val="20"/>
                <w:szCs w:val="20"/>
              </w:rPr>
            </w:pPr>
            <w:r w:rsidRPr="00A51F04">
              <w:rPr>
                <w:color w:val="000000"/>
                <w:sz w:val="20"/>
                <w:szCs w:val="20"/>
              </w:rPr>
              <w:t>Муниципальное бюджетное учреждение культуры «Дом культуры «Малышево» городского округа город Воронеж,</w:t>
            </w:r>
          </w:p>
          <w:p w:rsidR="00565573" w:rsidRDefault="00565573" w:rsidP="00EB1171">
            <w:pPr>
              <w:rPr>
                <w:sz w:val="20"/>
                <w:szCs w:val="20"/>
              </w:rPr>
            </w:pPr>
            <w:r w:rsidRPr="00A51F04">
              <w:rPr>
                <w:sz w:val="20"/>
                <w:szCs w:val="20"/>
              </w:rPr>
              <w:t>38046</w:t>
            </w:r>
          </w:p>
          <w:p w:rsidR="00565573" w:rsidRPr="00565573" w:rsidRDefault="00565573" w:rsidP="00EB1171">
            <w:pPr>
              <w:rPr>
                <w:sz w:val="20"/>
                <w:szCs w:val="20"/>
              </w:rPr>
            </w:pP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405" w:type="pct"/>
            <w:vMerge/>
          </w:tcPr>
          <w:p w:rsidR="00565573" w:rsidRPr="00A51F04" w:rsidRDefault="00565573" w:rsidP="00EB1171">
            <w:pPr>
              <w:rPr>
                <w:sz w:val="20"/>
                <w:szCs w:val="20"/>
              </w:rPr>
            </w:pPr>
          </w:p>
        </w:tc>
        <w:tc>
          <w:tcPr>
            <w:tcW w:w="359" w:type="pct"/>
            <w:vMerge/>
          </w:tcPr>
          <w:p w:rsidR="00565573" w:rsidRPr="00A51F04" w:rsidRDefault="00565573" w:rsidP="00EB1171">
            <w:pPr>
              <w:rPr>
                <w:sz w:val="20"/>
                <w:szCs w:val="20"/>
              </w:rPr>
            </w:pPr>
          </w:p>
        </w:tc>
        <w:tc>
          <w:tcPr>
            <w:tcW w:w="540" w:type="pct"/>
            <w:vMerge/>
          </w:tcPr>
          <w:p w:rsidR="00565573" w:rsidRPr="00A51F04" w:rsidRDefault="00565573" w:rsidP="00BF4280">
            <w:pPr>
              <w:rPr>
                <w:sz w:val="20"/>
                <w:szCs w:val="20"/>
              </w:rPr>
            </w:pPr>
          </w:p>
        </w:tc>
        <w:tc>
          <w:tcPr>
            <w:tcW w:w="321" w:type="pct"/>
            <w:gridSpan w:val="2"/>
            <w:vMerge/>
          </w:tcPr>
          <w:p w:rsidR="00565573" w:rsidRPr="00A51F04" w:rsidRDefault="00565573" w:rsidP="00EB1171">
            <w:pPr>
              <w:rPr>
                <w:sz w:val="20"/>
                <w:szCs w:val="20"/>
              </w:rPr>
            </w:pPr>
          </w:p>
        </w:tc>
        <w:tc>
          <w:tcPr>
            <w:tcW w:w="587" w:type="pct"/>
            <w:vMerge/>
          </w:tcPr>
          <w:p w:rsidR="00565573" w:rsidRPr="00A51F04" w:rsidRDefault="00565573" w:rsidP="00EB1171">
            <w:pPr>
              <w:rPr>
                <w:sz w:val="20"/>
                <w:szCs w:val="20"/>
              </w:rPr>
            </w:pPr>
          </w:p>
        </w:tc>
      </w:tr>
      <w:tr w:rsidR="00565573" w:rsidRPr="0085182D" w:rsidTr="00565573">
        <w:trPr>
          <w:trHeight w:val="262"/>
        </w:trPr>
        <w:tc>
          <w:tcPr>
            <w:tcW w:w="135" w:type="pct"/>
          </w:tcPr>
          <w:p w:rsidR="00565573" w:rsidRPr="00A51F04" w:rsidRDefault="00565573" w:rsidP="00A87213">
            <w:pPr>
              <w:jc w:val="center"/>
              <w:rPr>
                <w:sz w:val="20"/>
                <w:szCs w:val="20"/>
              </w:rPr>
            </w:pPr>
            <w:r w:rsidRPr="00A51F04">
              <w:rPr>
                <w:sz w:val="20"/>
                <w:szCs w:val="20"/>
              </w:rPr>
              <w:t>1</w:t>
            </w:r>
          </w:p>
        </w:tc>
        <w:tc>
          <w:tcPr>
            <w:tcW w:w="441" w:type="pct"/>
          </w:tcPr>
          <w:p w:rsidR="00565573" w:rsidRPr="00A51F04" w:rsidRDefault="00565573" w:rsidP="00A87213">
            <w:pPr>
              <w:autoSpaceDE w:val="0"/>
              <w:autoSpaceDN w:val="0"/>
              <w:adjustRightInd w:val="0"/>
              <w:jc w:val="center"/>
              <w:rPr>
                <w:sz w:val="20"/>
                <w:szCs w:val="20"/>
              </w:rPr>
            </w:pPr>
            <w:r w:rsidRPr="00A51F04">
              <w:rPr>
                <w:sz w:val="20"/>
                <w:szCs w:val="20"/>
              </w:rPr>
              <w:t>2</w:t>
            </w:r>
          </w:p>
        </w:tc>
        <w:tc>
          <w:tcPr>
            <w:tcW w:w="325" w:type="pct"/>
          </w:tcPr>
          <w:p w:rsidR="00565573" w:rsidRPr="00A51F04" w:rsidRDefault="00565573" w:rsidP="00A87213">
            <w:pPr>
              <w:autoSpaceDE w:val="0"/>
              <w:autoSpaceDN w:val="0"/>
              <w:adjustRightInd w:val="0"/>
              <w:jc w:val="center"/>
              <w:rPr>
                <w:sz w:val="20"/>
                <w:szCs w:val="20"/>
              </w:rPr>
            </w:pPr>
            <w:r w:rsidRPr="00A51F04">
              <w:rPr>
                <w:sz w:val="20"/>
                <w:szCs w:val="20"/>
              </w:rPr>
              <w:t>3</w:t>
            </w:r>
          </w:p>
        </w:tc>
        <w:tc>
          <w:tcPr>
            <w:tcW w:w="450" w:type="pct"/>
          </w:tcPr>
          <w:p w:rsidR="00565573" w:rsidRPr="00A51F04" w:rsidRDefault="00565573" w:rsidP="00A87213">
            <w:pPr>
              <w:autoSpaceDE w:val="0"/>
              <w:autoSpaceDN w:val="0"/>
              <w:adjustRightInd w:val="0"/>
              <w:jc w:val="center"/>
              <w:rPr>
                <w:sz w:val="20"/>
                <w:szCs w:val="20"/>
              </w:rPr>
            </w:pPr>
            <w:r w:rsidRPr="00A51F04">
              <w:rPr>
                <w:sz w:val="20"/>
                <w:szCs w:val="20"/>
              </w:rPr>
              <w:t>4</w:t>
            </w:r>
          </w:p>
        </w:tc>
        <w:tc>
          <w:tcPr>
            <w:tcW w:w="673" w:type="pct"/>
          </w:tcPr>
          <w:p w:rsidR="00565573" w:rsidRPr="00A51F04" w:rsidRDefault="00565573" w:rsidP="00A87213">
            <w:pPr>
              <w:autoSpaceDE w:val="0"/>
              <w:autoSpaceDN w:val="0"/>
              <w:adjustRightInd w:val="0"/>
              <w:jc w:val="center"/>
              <w:rPr>
                <w:sz w:val="20"/>
                <w:szCs w:val="20"/>
              </w:rPr>
            </w:pPr>
            <w:r w:rsidRPr="00A51F04">
              <w:rPr>
                <w:sz w:val="20"/>
                <w:szCs w:val="20"/>
              </w:rPr>
              <w:t>5</w:t>
            </w:r>
          </w:p>
        </w:tc>
        <w:tc>
          <w:tcPr>
            <w:tcW w:w="405" w:type="pct"/>
          </w:tcPr>
          <w:p w:rsidR="00565573" w:rsidRPr="00A51F04" w:rsidRDefault="00565573" w:rsidP="00A87213">
            <w:pPr>
              <w:autoSpaceDE w:val="0"/>
              <w:autoSpaceDN w:val="0"/>
              <w:adjustRightInd w:val="0"/>
              <w:jc w:val="center"/>
              <w:rPr>
                <w:sz w:val="20"/>
                <w:szCs w:val="20"/>
              </w:rPr>
            </w:pPr>
            <w:r w:rsidRPr="00A51F04">
              <w:rPr>
                <w:sz w:val="20"/>
                <w:szCs w:val="20"/>
              </w:rPr>
              <w:t>6</w:t>
            </w:r>
          </w:p>
        </w:tc>
        <w:tc>
          <w:tcPr>
            <w:tcW w:w="359" w:type="pct"/>
          </w:tcPr>
          <w:p w:rsidR="00565573" w:rsidRPr="00A51F04" w:rsidRDefault="00565573" w:rsidP="00A87213">
            <w:pPr>
              <w:autoSpaceDE w:val="0"/>
              <w:autoSpaceDN w:val="0"/>
              <w:adjustRightInd w:val="0"/>
              <w:jc w:val="center"/>
              <w:rPr>
                <w:sz w:val="20"/>
                <w:szCs w:val="20"/>
              </w:rPr>
            </w:pPr>
            <w:r w:rsidRPr="00A51F04">
              <w:rPr>
                <w:sz w:val="20"/>
                <w:szCs w:val="20"/>
              </w:rPr>
              <w:t>7</w:t>
            </w:r>
          </w:p>
        </w:tc>
        <w:tc>
          <w:tcPr>
            <w:tcW w:w="405" w:type="pct"/>
          </w:tcPr>
          <w:p w:rsidR="00565573" w:rsidRPr="00A51F04" w:rsidRDefault="00565573" w:rsidP="00A87213">
            <w:pPr>
              <w:autoSpaceDE w:val="0"/>
              <w:autoSpaceDN w:val="0"/>
              <w:adjustRightInd w:val="0"/>
              <w:jc w:val="center"/>
              <w:rPr>
                <w:sz w:val="20"/>
                <w:szCs w:val="20"/>
              </w:rPr>
            </w:pPr>
            <w:r w:rsidRPr="00A51F04">
              <w:rPr>
                <w:sz w:val="20"/>
                <w:szCs w:val="20"/>
              </w:rPr>
              <w:t>8</w:t>
            </w:r>
          </w:p>
        </w:tc>
        <w:tc>
          <w:tcPr>
            <w:tcW w:w="359" w:type="pct"/>
          </w:tcPr>
          <w:p w:rsidR="00565573" w:rsidRPr="00A51F04" w:rsidRDefault="00565573" w:rsidP="00A87213">
            <w:pPr>
              <w:autoSpaceDE w:val="0"/>
              <w:autoSpaceDN w:val="0"/>
              <w:adjustRightInd w:val="0"/>
              <w:jc w:val="center"/>
              <w:rPr>
                <w:sz w:val="20"/>
                <w:szCs w:val="20"/>
              </w:rPr>
            </w:pPr>
            <w:r w:rsidRPr="00A51F04">
              <w:rPr>
                <w:sz w:val="20"/>
                <w:szCs w:val="20"/>
              </w:rPr>
              <w:t>9</w:t>
            </w:r>
          </w:p>
        </w:tc>
        <w:tc>
          <w:tcPr>
            <w:tcW w:w="540" w:type="pct"/>
          </w:tcPr>
          <w:p w:rsidR="00565573" w:rsidRPr="00A51F04" w:rsidRDefault="00565573" w:rsidP="00A87213">
            <w:pPr>
              <w:autoSpaceDE w:val="0"/>
              <w:autoSpaceDN w:val="0"/>
              <w:adjustRightInd w:val="0"/>
              <w:jc w:val="center"/>
              <w:rPr>
                <w:sz w:val="20"/>
                <w:szCs w:val="20"/>
              </w:rPr>
            </w:pPr>
            <w:r w:rsidRPr="00A51F04">
              <w:rPr>
                <w:sz w:val="20"/>
                <w:szCs w:val="20"/>
              </w:rPr>
              <w:t>10</w:t>
            </w:r>
          </w:p>
        </w:tc>
        <w:tc>
          <w:tcPr>
            <w:tcW w:w="321" w:type="pct"/>
            <w:gridSpan w:val="2"/>
          </w:tcPr>
          <w:p w:rsidR="00565573" w:rsidRPr="00A51F04" w:rsidRDefault="00565573" w:rsidP="00A87213">
            <w:pPr>
              <w:autoSpaceDE w:val="0"/>
              <w:autoSpaceDN w:val="0"/>
              <w:adjustRightInd w:val="0"/>
              <w:jc w:val="center"/>
              <w:rPr>
                <w:sz w:val="20"/>
                <w:szCs w:val="20"/>
              </w:rPr>
            </w:pPr>
            <w:r w:rsidRPr="00A51F04">
              <w:rPr>
                <w:sz w:val="20"/>
                <w:szCs w:val="20"/>
              </w:rPr>
              <w:t>11</w:t>
            </w:r>
          </w:p>
        </w:tc>
        <w:tc>
          <w:tcPr>
            <w:tcW w:w="587" w:type="pct"/>
          </w:tcPr>
          <w:p w:rsidR="00565573" w:rsidRPr="00A51F04" w:rsidRDefault="00565573" w:rsidP="00A87213">
            <w:pPr>
              <w:autoSpaceDE w:val="0"/>
              <w:autoSpaceDN w:val="0"/>
              <w:adjustRightInd w:val="0"/>
              <w:jc w:val="center"/>
              <w:rPr>
                <w:sz w:val="20"/>
                <w:szCs w:val="20"/>
              </w:rPr>
            </w:pPr>
            <w:r w:rsidRPr="00A51F04">
              <w:rPr>
                <w:sz w:val="20"/>
                <w:szCs w:val="20"/>
              </w:rPr>
              <w:t>12</w:t>
            </w:r>
          </w:p>
        </w:tc>
      </w:tr>
      <w:tr w:rsidR="00817BB6" w:rsidRPr="0085182D" w:rsidTr="00ED1A94">
        <w:tc>
          <w:tcPr>
            <w:tcW w:w="135" w:type="pct"/>
            <w:vMerge w:val="restart"/>
          </w:tcPr>
          <w:p w:rsidR="00817BB6" w:rsidRPr="00A51F04" w:rsidRDefault="00817BB6" w:rsidP="00EB1171">
            <w:pPr>
              <w:rPr>
                <w:sz w:val="20"/>
                <w:szCs w:val="20"/>
              </w:rPr>
            </w:pPr>
          </w:p>
        </w:tc>
        <w:tc>
          <w:tcPr>
            <w:tcW w:w="441" w:type="pct"/>
            <w:vMerge w:val="restart"/>
          </w:tcPr>
          <w:p w:rsidR="00817BB6" w:rsidRPr="00A51F04" w:rsidRDefault="00817BB6" w:rsidP="00EB1171">
            <w:pPr>
              <w:rPr>
                <w:sz w:val="20"/>
                <w:szCs w:val="20"/>
              </w:rPr>
            </w:pPr>
          </w:p>
        </w:tc>
        <w:tc>
          <w:tcPr>
            <w:tcW w:w="325" w:type="pct"/>
            <w:vMerge w:val="restart"/>
          </w:tcPr>
          <w:p w:rsidR="00817BB6" w:rsidRPr="00A51F04" w:rsidRDefault="00817BB6" w:rsidP="00EB1171">
            <w:pPr>
              <w:rPr>
                <w:sz w:val="20"/>
                <w:szCs w:val="20"/>
              </w:rPr>
            </w:pPr>
          </w:p>
        </w:tc>
        <w:tc>
          <w:tcPr>
            <w:tcW w:w="450" w:type="pct"/>
            <w:vMerge w:val="restart"/>
          </w:tcPr>
          <w:p w:rsidR="00817BB6" w:rsidRPr="00A51F04" w:rsidRDefault="00817BB6" w:rsidP="00EB1171">
            <w:pPr>
              <w:rPr>
                <w:sz w:val="20"/>
                <w:szCs w:val="20"/>
              </w:rPr>
            </w:pPr>
          </w:p>
        </w:tc>
        <w:tc>
          <w:tcPr>
            <w:tcW w:w="673" w:type="pct"/>
          </w:tcPr>
          <w:p w:rsidR="00817BB6" w:rsidRPr="00A51F04" w:rsidRDefault="00817BB6" w:rsidP="000950FA">
            <w:pPr>
              <w:rPr>
                <w:color w:val="000000"/>
                <w:sz w:val="20"/>
                <w:szCs w:val="20"/>
              </w:rPr>
            </w:pPr>
            <w:r w:rsidRPr="00A51F04">
              <w:rPr>
                <w:color w:val="000000"/>
                <w:sz w:val="20"/>
                <w:szCs w:val="20"/>
              </w:rPr>
              <w:t>Муниципальное бюджетное учреждение культуры «Дом культуры «Масловский» городского округа город Воронеж,</w:t>
            </w:r>
          </w:p>
          <w:p w:rsidR="00817BB6" w:rsidRPr="00A51F04" w:rsidRDefault="00817BB6" w:rsidP="00EB1171">
            <w:pPr>
              <w:rPr>
                <w:color w:val="000000"/>
                <w:sz w:val="20"/>
                <w:szCs w:val="20"/>
              </w:rPr>
            </w:pPr>
            <w:r w:rsidRPr="00A51F04">
              <w:rPr>
                <w:sz w:val="20"/>
                <w:szCs w:val="20"/>
              </w:rPr>
              <w:t>36045</w:t>
            </w: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540" w:type="pct"/>
            <w:vMerge w:val="restart"/>
          </w:tcPr>
          <w:p w:rsidR="00817BB6" w:rsidRPr="00A51F04" w:rsidRDefault="00817BB6" w:rsidP="00BF4280">
            <w:pPr>
              <w:rPr>
                <w:sz w:val="20"/>
                <w:szCs w:val="20"/>
              </w:rPr>
            </w:pPr>
          </w:p>
        </w:tc>
        <w:tc>
          <w:tcPr>
            <w:tcW w:w="321" w:type="pct"/>
            <w:gridSpan w:val="2"/>
            <w:vMerge w:val="restart"/>
          </w:tcPr>
          <w:p w:rsidR="00817BB6" w:rsidRPr="00A51F04" w:rsidRDefault="00817BB6" w:rsidP="00EB1171">
            <w:pPr>
              <w:rPr>
                <w:sz w:val="20"/>
                <w:szCs w:val="20"/>
              </w:rPr>
            </w:pPr>
          </w:p>
        </w:tc>
        <w:tc>
          <w:tcPr>
            <w:tcW w:w="587" w:type="pct"/>
            <w:vMerge w:val="restart"/>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0950FA">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rPr>
                <w:color w:val="000000"/>
                <w:sz w:val="20"/>
                <w:szCs w:val="20"/>
              </w:rPr>
            </w:pPr>
            <w:r w:rsidRPr="00A51F04">
              <w:rPr>
                <w:color w:val="000000"/>
                <w:sz w:val="20"/>
                <w:szCs w:val="20"/>
              </w:rPr>
              <w:t xml:space="preserve">Муниципальное бюджетное учреждение культуры «Дом культуры «Краснолесье» городского округа город Воронеж, </w:t>
            </w:r>
          </w:p>
          <w:p w:rsidR="00817BB6" w:rsidRPr="00A51F04" w:rsidRDefault="00817BB6" w:rsidP="000950FA">
            <w:pPr>
              <w:rPr>
                <w:color w:val="000000"/>
                <w:sz w:val="20"/>
                <w:szCs w:val="20"/>
              </w:rPr>
            </w:pPr>
            <w:r w:rsidRPr="00A51F04">
              <w:rPr>
                <w:sz w:val="20"/>
                <w:szCs w:val="20"/>
              </w:rPr>
              <w:t>34033</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rPr>
          <w:trHeight w:val="404"/>
        </w:trPr>
        <w:tc>
          <w:tcPr>
            <w:tcW w:w="135" w:type="pct"/>
            <w:vMerge/>
          </w:tcPr>
          <w:p w:rsidR="00817BB6" w:rsidRPr="00A51F04" w:rsidRDefault="00817BB6" w:rsidP="00EB1171">
            <w:pPr>
              <w:rPr>
                <w:sz w:val="20"/>
                <w:szCs w:val="20"/>
              </w:rPr>
            </w:pPr>
          </w:p>
        </w:tc>
        <w:tc>
          <w:tcPr>
            <w:tcW w:w="441" w:type="pct"/>
            <w:vMerge/>
          </w:tcPr>
          <w:p w:rsidR="00817BB6" w:rsidRPr="00A51F04" w:rsidRDefault="00817BB6" w:rsidP="00890EC5">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EB1171">
            <w:pPr>
              <w:rPr>
                <w:color w:val="000000"/>
                <w:sz w:val="20"/>
                <w:szCs w:val="20"/>
              </w:rPr>
            </w:pPr>
            <w:r w:rsidRPr="00A51F04">
              <w:rPr>
                <w:color w:val="000000"/>
                <w:sz w:val="20"/>
                <w:szCs w:val="20"/>
              </w:rPr>
              <w:t>Муниципальное бюджетное учреждение культуры «Дом культуры «Боровое» городского округа город Воронеж,</w:t>
            </w:r>
          </w:p>
          <w:p w:rsidR="00817BB6" w:rsidRPr="00565573" w:rsidRDefault="00817BB6" w:rsidP="00EB1171">
            <w:pPr>
              <w:rPr>
                <w:sz w:val="20"/>
                <w:szCs w:val="20"/>
              </w:rPr>
            </w:pPr>
            <w:r>
              <w:rPr>
                <w:sz w:val="20"/>
                <w:szCs w:val="20"/>
              </w:rPr>
              <w:t>34030</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Муниципальное бюджетное учреждение культуры «Дом культуры «Придонской» городского округа город Воронеж»,</w:t>
            </w:r>
          </w:p>
          <w:p w:rsidR="00817BB6" w:rsidRPr="00565573" w:rsidRDefault="00817BB6" w:rsidP="00565573">
            <w:pPr>
              <w:jc w:val="both"/>
              <w:rPr>
                <w:sz w:val="20"/>
                <w:szCs w:val="20"/>
              </w:rPr>
            </w:pPr>
            <w:r>
              <w:rPr>
                <w:sz w:val="20"/>
                <w:szCs w:val="20"/>
              </w:rPr>
              <w:t>38044</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 xml:space="preserve">Муниципальное бюджетное учреждение культуры «Клуб «Первомайский» городского округа город Воронеж, </w:t>
            </w:r>
          </w:p>
          <w:p w:rsidR="00817BB6" w:rsidRPr="00565573" w:rsidRDefault="00817BB6" w:rsidP="00DB5B00">
            <w:pPr>
              <w:jc w:val="both"/>
              <w:rPr>
                <w:sz w:val="20"/>
                <w:szCs w:val="20"/>
              </w:rPr>
            </w:pPr>
            <w:r>
              <w:rPr>
                <w:sz w:val="20"/>
                <w:szCs w:val="20"/>
              </w:rPr>
              <w:t>38047</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565573" w:rsidRPr="0085182D" w:rsidTr="00ED1A94">
        <w:tc>
          <w:tcPr>
            <w:tcW w:w="135" w:type="pct"/>
          </w:tcPr>
          <w:p w:rsidR="00565573" w:rsidRPr="00A51F04" w:rsidRDefault="00565573" w:rsidP="00A87213">
            <w:pPr>
              <w:jc w:val="center"/>
              <w:rPr>
                <w:sz w:val="20"/>
                <w:szCs w:val="20"/>
              </w:rPr>
            </w:pPr>
            <w:r w:rsidRPr="00A51F04">
              <w:rPr>
                <w:sz w:val="20"/>
                <w:szCs w:val="20"/>
              </w:rPr>
              <w:t>1</w:t>
            </w:r>
          </w:p>
        </w:tc>
        <w:tc>
          <w:tcPr>
            <w:tcW w:w="441" w:type="pct"/>
          </w:tcPr>
          <w:p w:rsidR="00565573" w:rsidRPr="00A51F04" w:rsidRDefault="00565573" w:rsidP="00A87213">
            <w:pPr>
              <w:autoSpaceDE w:val="0"/>
              <w:autoSpaceDN w:val="0"/>
              <w:adjustRightInd w:val="0"/>
              <w:jc w:val="center"/>
              <w:rPr>
                <w:sz w:val="20"/>
                <w:szCs w:val="20"/>
              </w:rPr>
            </w:pPr>
            <w:r w:rsidRPr="00A51F04">
              <w:rPr>
                <w:sz w:val="20"/>
                <w:szCs w:val="20"/>
              </w:rPr>
              <w:t>2</w:t>
            </w:r>
          </w:p>
        </w:tc>
        <w:tc>
          <w:tcPr>
            <w:tcW w:w="325" w:type="pct"/>
          </w:tcPr>
          <w:p w:rsidR="00565573" w:rsidRPr="00A51F04" w:rsidRDefault="00565573" w:rsidP="00A87213">
            <w:pPr>
              <w:autoSpaceDE w:val="0"/>
              <w:autoSpaceDN w:val="0"/>
              <w:adjustRightInd w:val="0"/>
              <w:jc w:val="center"/>
              <w:rPr>
                <w:sz w:val="20"/>
                <w:szCs w:val="20"/>
              </w:rPr>
            </w:pPr>
            <w:r w:rsidRPr="00A51F04">
              <w:rPr>
                <w:sz w:val="20"/>
                <w:szCs w:val="20"/>
              </w:rPr>
              <w:t>3</w:t>
            </w:r>
          </w:p>
        </w:tc>
        <w:tc>
          <w:tcPr>
            <w:tcW w:w="450" w:type="pct"/>
          </w:tcPr>
          <w:p w:rsidR="00565573" w:rsidRPr="00A51F04" w:rsidRDefault="00565573" w:rsidP="00A87213">
            <w:pPr>
              <w:autoSpaceDE w:val="0"/>
              <w:autoSpaceDN w:val="0"/>
              <w:adjustRightInd w:val="0"/>
              <w:jc w:val="center"/>
              <w:rPr>
                <w:sz w:val="20"/>
                <w:szCs w:val="20"/>
              </w:rPr>
            </w:pPr>
            <w:r w:rsidRPr="00A51F04">
              <w:rPr>
                <w:sz w:val="20"/>
                <w:szCs w:val="20"/>
              </w:rPr>
              <w:t>4</w:t>
            </w:r>
          </w:p>
        </w:tc>
        <w:tc>
          <w:tcPr>
            <w:tcW w:w="673" w:type="pct"/>
          </w:tcPr>
          <w:p w:rsidR="00565573" w:rsidRPr="00A51F04" w:rsidRDefault="00565573" w:rsidP="00A87213">
            <w:pPr>
              <w:autoSpaceDE w:val="0"/>
              <w:autoSpaceDN w:val="0"/>
              <w:adjustRightInd w:val="0"/>
              <w:jc w:val="center"/>
              <w:rPr>
                <w:sz w:val="20"/>
                <w:szCs w:val="20"/>
              </w:rPr>
            </w:pPr>
            <w:r w:rsidRPr="00A51F04">
              <w:rPr>
                <w:sz w:val="20"/>
                <w:szCs w:val="20"/>
              </w:rPr>
              <w:t>5</w:t>
            </w:r>
          </w:p>
        </w:tc>
        <w:tc>
          <w:tcPr>
            <w:tcW w:w="405" w:type="pct"/>
          </w:tcPr>
          <w:p w:rsidR="00565573" w:rsidRPr="00A51F04" w:rsidRDefault="00565573" w:rsidP="00A87213">
            <w:pPr>
              <w:autoSpaceDE w:val="0"/>
              <w:autoSpaceDN w:val="0"/>
              <w:adjustRightInd w:val="0"/>
              <w:jc w:val="center"/>
              <w:rPr>
                <w:sz w:val="20"/>
                <w:szCs w:val="20"/>
              </w:rPr>
            </w:pPr>
            <w:r w:rsidRPr="00A51F04">
              <w:rPr>
                <w:sz w:val="20"/>
                <w:szCs w:val="20"/>
              </w:rPr>
              <w:t>6</w:t>
            </w:r>
          </w:p>
        </w:tc>
        <w:tc>
          <w:tcPr>
            <w:tcW w:w="359" w:type="pct"/>
          </w:tcPr>
          <w:p w:rsidR="00565573" w:rsidRPr="00A51F04" w:rsidRDefault="00565573" w:rsidP="00A87213">
            <w:pPr>
              <w:autoSpaceDE w:val="0"/>
              <w:autoSpaceDN w:val="0"/>
              <w:adjustRightInd w:val="0"/>
              <w:jc w:val="center"/>
              <w:rPr>
                <w:sz w:val="20"/>
                <w:szCs w:val="20"/>
              </w:rPr>
            </w:pPr>
            <w:r w:rsidRPr="00A51F04">
              <w:rPr>
                <w:sz w:val="20"/>
                <w:szCs w:val="20"/>
              </w:rPr>
              <w:t>7</w:t>
            </w:r>
          </w:p>
        </w:tc>
        <w:tc>
          <w:tcPr>
            <w:tcW w:w="405" w:type="pct"/>
          </w:tcPr>
          <w:p w:rsidR="00565573" w:rsidRPr="00A51F04" w:rsidRDefault="00565573" w:rsidP="00A87213">
            <w:pPr>
              <w:autoSpaceDE w:val="0"/>
              <w:autoSpaceDN w:val="0"/>
              <w:adjustRightInd w:val="0"/>
              <w:jc w:val="center"/>
              <w:rPr>
                <w:sz w:val="20"/>
                <w:szCs w:val="20"/>
              </w:rPr>
            </w:pPr>
            <w:r w:rsidRPr="00A51F04">
              <w:rPr>
                <w:sz w:val="20"/>
                <w:szCs w:val="20"/>
              </w:rPr>
              <w:t>8</w:t>
            </w:r>
          </w:p>
        </w:tc>
        <w:tc>
          <w:tcPr>
            <w:tcW w:w="359" w:type="pct"/>
          </w:tcPr>
          <w:p w:rsidR="00565573" w:rsidRPr="00A51F04" w:rsidRDefault="00565573" w:rsidP="00A87213">
            <w:pPr>
              <w:autoSpaceDE w:val="0"/>
              <w:autoSpaceDN w:val="0"/>
              <w:adjustRightInd w:val="0"/>
              <w:jc w:val="center"/>
              <w:rPr>
                <w:sz w:val="20"/>
                <w:szCs w:val="20"/>
              </w:rPr>
            </w:pPr>
            <w:r w:rsidRPr="00A51F04">
              <w:rPr>
                <w:sz w:val="20"/>
                <w:szCs w:val="20"/>
              </w:rPr>
              <w:t>9</w:t>
            </w:r>
          </w:p>
        </w:tc>
        <w:tc>
          <w:tcPr>
            <w:tcW w:w="540" w:type="pct"/>
          </w:tcPr>
          <w:p w:rsidR="00565573" w:rsidRPr="00A51F04" w:rsidRDefault="00565573" w:rsidP="00A87213">
            <w:pPr>
              <w:autoSpaceDE w:val="0"/>
              <w:autoSpaceDN w:val="0"/>
              <w:adjustRightInd w:val="0"/>
              <w:jc w:val="center"/>
              <w:rPr>
                <w:sz w:val="20"/>
                <w:szCs w:val="20"/>
              </w:rPr>
            </w:pPr>
            <w:r w:rsidRPr="00A51F04">
              <w:rPr>
                <w:sz w:val="20"/>
                <w:szCs w:val="20"/>
              </w:rPr>
              <w:t>10</w:t>
            </w:r>
          </w:p>
        </w:tc>
        <w:tc>
          <w:tcPr>
            <w:tcW w:w="321" w:type="pct"/>
            <w:gridSpan w:val="2"/>
          </w:tcPr>
          <w:p w:rsidR="00565573" w:rsidRPr="00A51F04" w:rsidRDefault="00565573" w:rsidP="00A87213">
            <w:pPr>
              <w:autoSpaceDE w:val="0"/>
              <w:autoSpaceDN w:val="0"/>
              <w:adjustRightInd w:val="0"/>
              <w:jc w:val="center"/>
              <w:rPr>
                <w:sz w:val="20"/>
                <w:szCs w:val="20"/>
              </w:rPr>
            </w:pPr>
            <w:r w:rsidRPr="00A51F04">
              <w:rPr>
                <w:sz w:val="20"/>
                <w:szCs w:val="20"/>
              </w:rPr>
              <w:t>11</w:t>
            </w:r>
          </w:p>
        </w:tc>
        <w:tc>
          <w:tcPr>
            <w:tcW w:w="587" w:type="pct"/>
          </w:tcPr>
          <w:p w:rsidR="00565573" w:rsidRPr="00A51F04" w:rsidRDefault="00565573" w:rsidP="00A87213">
            <w:pPr>
              <w:autoSpaceDE w:val="0"/>
              <w:autoSpaceDN w:val="0"/>
              <w:adjustRightInd w:val="0"/>
              <w:jc w:val="center"/>
              <w:rPr>
                <w:sz w:val="20"/>
                <w:szCs w:val="20"/>
              </w:rPr>
            </w:pPr>
            <w:r w:rsidRPr="00A51F04">
              <w:rPr>
                <w:sz w:val="20"/>
                <w:szCs w:val="20"/>
              </w:rPr>
              <w:t>12</w:t>
            </w:r>
          </w:p>
        </w:tc>
      </w:tr>
      <w:tr w:rsidR="00817BB6" w:rsidRPr="0085182D" w:rsidTr="00ED1A94">
        <w:tc>
          <w:tcPr>
            <w:tcW w:w="135" w:type="pct"/>
            <w:vMerge w:val="restart"/>
          </w:tcPr>
          <w:p w:rsidR="00817BB6" w:rsidRPr="00A51F04" w:rsidRDefault="00817BB6" w:rsidP="00EB1171">
            <w:pPr>
              <w:rPr>
                <w:sz w:val="20"/>
                <w:szCs w:val="20"/>
              </w:rPr>
            </w:pPr>
          </w:p>
        </w:tc>
        <w:tc>
          <w:tcPr>
            <w:tcW w:w="441" w:type="pct"/>
            <w:vMerge w:val="restart"/>
          </w:tcPr>
          <w:p w:rsidR="00817BB6" w:rsidRPr="00A51F04" w:rsidRDefault="00817BB6" w:rsidP="00EB1171">
            <w:pPr>
              <w:rPr>
                <w:sz w:val="20"/>
                <w:szCs w:val="20"/>
              </w:rPr>
            </w:pPr>
          </w:p>
        </w:tc>
        <w:tc>
          <w:tcPr>
            <w:tcW w:w="325" w:type="pct"/>
            <w:vMerge w:val="restart"/>
          </w:tcPr>
          <w:p w:rsidR="00817BB6" w:rsidRPr="00A51F04" w:rsidRDefault="00817BB6" w:rsidP="00EB1171">
            <w:pPr>
              <w:rPr>
                <w:sz w:val="20"/>
                <w:szCs w:val="20"/>
              </w:rPr>
            </w:pPr>
          </w:p>
        </w:tc>
        <w:tc>
          <w:tcPr>
            <w:tcW w:w="450" w:type="pct"/>
            <w:vMerge w:val="restart"/>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Муниципальное бюджетное учреждение культуры «Дом культуры «Репное» городского округа город Воронеж,</w:t>
            </w:r>
          </w:p>
          <w:p w:rsidR="00817BB6" w:rsidRDefault="00817BB6" w:rsidP="00DB5B00">
            <w:pPr>
              <w:jc w:val="both"/>
              <w:rPr>
                <w:sz w:val="20"/>
                <w:szCs w:val="20"/>
              </w:rPr>
            </w:pPr>
            <w:r>
              <w:rPr>
                <w:sz w:val="20"/>
                <w:szCs w:val="20"/>
              </w:rPr>
              <w:t>34031</w:t>
            </w:r>
          </w:p>
          <w:p w:rsidR="00817BB6" w:rsidRPr="00565573" w:rsidRDefault="00817BB6" w:rsidP="00DB5B00">
            <w:pPr>
              <w:jc w:val="both"/>
              <w:rPr>
                <w:sz w:val="20"/>
                <w:szCs w:val="20"/>
              </w:rPr>
            </w:pP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540" w:type="pct"/>
            <w:vMerge w:val="restart"/>
          </w:tcPr>
          <w:p w:rsidR="00817BB6" w:rsidRPr="00A51F04" w:rsidRDefault="00817BB6" w:rsidP="00BF4280">
            <w:pPr>
              <w:rPr>
                <w:sz w:val="20"/>
                <w:szCs w:val="20"/>
              </w:rPr>
            </w:pPr>
          </w:p>
        </w:tc>
        <w:tc>
          <w:tcPr>
            <w:tcW w:w="321" w:type="pct"/>
            <w:gridSpan w:val="2"/>
            <w:vMerge w:val="restart"/>
          </w:tcPr>
          <w:p w:rsidR="00817BB6" w:rsidRPr="00A51F04" w:rsidRDefault="00817BB6" w:rsidP="00EB1171">
            <w:pPr>
              <w:rPr>
                <w:sz w:val="20"/>
                <w:szCs w:val="20"/>
              </w:rPr>
            </w:pPr>
          </w:p>
        </w:tc>
        <w:tc>
          <w:tcPr>
            <w:tcW w:w="587" w:type="pct"/>
            <w:vMerge w:val="restart"/>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EB1171">
            <w:pPr>
              <w:rPr>
                <w:color w:val="000000"/>
                <w:sz w:val="20"/>
                <w:szCs w:val="20"/>
              </w:rPr>
            </w:pPr>
            <w:r w:rsidRPr="00A51F04">
              <w:rPr>
                <w:color w:val="000000"/>
                <w:sz w:val="20"/>
                <w:szCs w:val="20"/>
              </w:rPr>
              <w:t>Муниципальное бюджетное учреждение культуры «Дом культуры «Шилово» городского округа город Воронеж,</w:t>
            </w:r>
          </w:p>
          <w:p w:rsidR="00817BB6" w:rsidRDefault="00817BB6" w:rsidP="00EB1171">
            <w:pPr>
              <w:rPr>
                <w:sz w:val="20"/>
                <w:szCs w:val="20"/>
              </w:rPr>
            </w:pPr>
            <w:r>
              <w:rPr>
                <w:sz w:val="20"/>
                <w:szCs w:val="20"/>
              </w:rPr>
              <w:t>38045</w:t>
            </w:r>
          </w:p>
          <w:p w:rsidR="00817BB6" w:rsidRDefault="00817BB6" w:rsidP="00EB1171">
            <w:pPr>
              <w:rPr>
                <w:sz w:val="20"/>
                <w:szCs w:val="20"/>
              </w:rPr>
            </w:pPr>
          </w:p>
          <w:p w:rsidR="00817BB6" w:rsidRPr="00565573"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rPr>
          <w:trHeight w:val="1821"/>
        </w:trPr>
        <w:tc>
          <w:tcPr>
            <w:tcW w:w="135" w:type="pct"/>
            <w:vMerge/>
          </w:tcPr>
          <w:p w:rsidR="00817BB6" w:rsidRPr="00A51F04" w:rsidRDefault="00817BB6" w:rsidP="00EB1171">
            <w:pPr>
              <w:rPr>
                <w:sz w:val="20"/>
                <w:szCs w:val="20"/>
              </w:rPr>
            </w:pPr>
          </w:p>
        </w:tc>
        <w:tc>
          <w:tcPr>
            <w:tcW w:w="441" w:type="pct"/>
            <w:vMerge/>
          </w:tcPr>
          <w:p w:rsidR="00817BB6" w:rsidRPr="00A51F04" w:rsidRDefault="00817BB6" w:rsidP="00A601D3">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Муниципальное бюджетное учреждение культуры «Дом культуры «Восток» городского округа город Воронеж,</w:t>
            </w:r>
          </w:p>
          <w:p w:rsidR="00817BB6" w:rsidRDefault="00817BB6" w:rsidP="00A601D3">
            <w:pPr>
              <w:rPr>
                <w:sz w:val="20"/>
                <w:szCs w:val="20"/>
              </w:rPr>
            </w:pPr>
            <w:r>
              <w:rPr>
                <w:sz w:val="20"/>
                <w:szCs w:val="20"/>
              </w:rPr>
              <w:t>34032</w:t>
            </w:r>
          </w:p>
          <w:p w:rsidR="00817BB6" w:rsidRDefault="00817BB6" w:rsidP="00A601D3">
            <w:pPr>
              <w:rPr>
                <w:sz w:val="20"/>
                <w:szCs w:val="20"/>
              </w:rPr>
            </w:pPr>
          </w:p>
          <w:p w:rsidR="00817BB6" w:rsidRPr="00565573" w:rsidRDefault="00817BB6" w:rsidP="00A601D3">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A601D3">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jc w:val="both"/>
              <w:rPr>
                <w:sz w:val="20"/>
                <w:szCs w:val="20"/>
              </w:rPr>
            </w:pPr>
            <w:r w:rsidRPr="00A51F04">
              <w:rPr>
                <w:sz w:val="20"/>
                <w:szCs w:val="20"/>
              </w:rPr>
              <w:t>Муниципальное бюджетное учреждение культуры «Культурно-досуговый центр «Шинник» городского округа город Воронеж,</w:t>
            </w:r>
          </w:p>
          <w:p w:rsidR="00817BB6" w:rsidRDefault="00817BB6" w:rsidP="00DB5B00">
            <w:pPr>
              <w:jc w:val="both"/>
              <w:rPr>
                <w:sz w:val="20"/>
                <w:szCs w:val="20"/>
              </w:rPr>
            </w:pPr>
            <w:r>
              <w:rPr>
                <w:sz w:val="20"/>
                <w:szCs w:val="20"/>
              </w:rPr>
              <w:t>36141</w:t>
            </w:r>
          </w:p>
          <w:p w:rsidR="00817BB6" w:rsidRDefault="00817BB6" w:rsidP="00DB5B00">
            <w:pPr>
              <w:jc w:val="both"/>
              <w:rPr>
                <w:sz w:val="20"/>
                <w:szCs w:val="20"/>
              </w:rPr>
            </w:pPr>
          </w:p>
          <w:p w:rsidR="00817BB6" w:rsidRPr="00A51F04" w:rsidRDefault="00817BB6" w:rsidP="00DB5B00">
            <w:pPr>
              <w:jc w:val="both"/>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c>
          <w:tcPr>
            <w:tcW w:w="135" w:type="pct"/>
          </w:tcPr>
          <w:p w:rsidR="00817BB6" w:rsidRPr="00A51F04" w:rsidRDefault="00817BB6" w:rsidP="00A87213">
            <w:pPr>
              <w:jc w:val="center"/>
              <w:rPr>
                <w:sz w:val="20"/>
                <w:szCs w:val="20"/>
              </w:rPr>
            </w:pPr>
            <w:r w:rsidRPr="00A51F04">
              <w:rPr>
                <w:sz w:val="20"/>
                <w:szCs w:val="20"/>
              </w:rPr>
              <w:t>1</w:t>
            </w:r>
          </w:p>
        </w:tc>
        <w:tc>
          <w:tcPr>
            <w:tcW w:w="441" w:type="pct"/>
          </w:tcPr>
          <w:p w:rsidR="00817BB6" w:rsidRPr="00A51F04" w:rsidRDefault="00817BB6" w:rsidP="00A87213">
            <w:pPr>
              <w:autoSpaceDE w:val="0"/>
              <w:autoSpaceDN w:val="0"/>
              <w:adjustRightInd w:val="0"/>
              <w:jc w:val="center"/>
              <w:rPr>
                <w:sz w:val="20"/>
                <w:szCs w:val="20"/>
              </w:rPr>
            </w:pPr>
            <w:r w:rsidRPr="00A51F04">
              <w:rPr>
                <w:sz w:val="20"/>
                <w:szCs w:val="20"/>
              </w:rPr>
              <w:t>2</w:t>
            </w:r>
          </w:p>
        </w:tc>
        <w:tc>
          <w:tcPr>
            <w:tcW w:w="325" w:type="pct"/>
          </w:tcPr>
          <w:p w:rsidR="00817BB6" w:rsidRPr="00A51F04" w:rsidRDefault="00817BB6" w:rsidP="00A87213">
            <w:pPr>
              <w:autoSpaceDE w:val="0"/>
              <w:autoSpaceDN w:val="0"/>
              <w:adjustRightInd w:val="0"/>
              <w:jc w:val="center"/>
              <w:rPr>
                <w:sz w:val="20"/>
                <w:szCs w:val="20"/>
              </w:rPr>
            </w:pPr>
            <w:r w:rsidRPr="00A51F04">
              <w:rPr>
                <w:sz w:val="20"/>
                <w:szCs w:val="20"/>
              </w:rPr>
              <w:t>3</w:t>
            </w:r>
          </w:p>
        </w:tc>
        <w:tc>
          <w:tcPr>
            <w:tcW w:w="450" w:type="pct"/>
          </w:tcPr>
          <w:p w:rsidR="00817BB6" w:rsidRPr="00A51F04" w:rsidRDefault="00817BB6" w:rsidP="00A87213">
            <w:pPr>
              <w:autoSpaceDE w:val="0"/>
              <w:autoSpaceDN w:val="0"/>
              <w:adjustRightInd w:val="0"/>
              <w:jc w:val="center"/>
              <w:rPr>
                <w:sz w:val="20"/>
                <w:szCs w:val="20"/>
              </w:rPr>
            </w:pPr>
            <w:r w:rsidRPr="00A51F04">
              <w:rPr>
                <w:sz w:val="20"/>
                <w:szCs w:val="20"/>
              </w:rPr>
              <w:t>4</w:t>
            </w:r>
          </w:p>
        </w:tc>
        <w:tc>
          <w:tcPr>
            <w:tcW w:w="673" w:type="pct"/>
          </w:tcPr>
          <w:p w:rsidR="00817BB6" w:rsidRPr="00A51F04" w:rsidRDefault="00817BB6" w:rsidP="00A87213">
            <w:pPr>
              <w:autoSpaceDE w:val="0"/>
              <w:autoSpaceDN w:val="0"/>
              <w:adjustRightInd w:val="0"/>
              <w:jc w:val="center"/>
              <w:rPr>
                <w:sz w:val="20"/>
                <w:szCs w:val="20"/>
              </w:rPr>
            </w:pPr>
            <w:r w:rsidRPr="00A51F04">
              <w:rPr>
                <w:sz w:val="20"/>
                <w:szCs w:val="20"/>
              </w:rPr>
              <w:t>5</w:t>
            </w:r>
          </w:p>
        </w:tc>
        <w:tc>
          <w:tcPr>
            <w:tcW w:w="405" w:type="pct"/>
          </w:tcPr>
          <w:p w:rsidR="00817BB6" w:rsidRPr="00A51F04" w:rsidRDefault="00817BB6" w:rsidP="00A87213">
            <w:pPr>
              <w:autoSpaceDE w:val="0"/>
              <w:autoSpaceDN w:val="0"/>
              <w:adjustRightInd w:val="0"/>
              <w:jc w:val="center"/>
              <w:rPr>
                <w:sz w:val="20"/>
                <w:szCs w:val="20"/>
              </w:rPr>
            </w:pPr>
            <w:r w:rsidRPr="00A51F04">
              <w:rPr>
                <w:sz w:val="20"/>
                <w:szCs w:val="20"/>
              </w:rPr>
              <w:t>6</w:t>
            </w:r>
          </w:p>
        </w:tc>
        <w:tc>
          <w:tcPr>
            <w:tcW w:w="359" w:type="pct"/>
          </w:tcPr>
          <w:p w:rsidR="00817BB6" w:rsidRPr="00A51F04" w:rsidRDefault="00817BB6" w:rsidP="00A87213">
            <w:pPr>
              <w:autoSpaceDE w:val="0"/>
              <w:autoSpaceDN w:val="0"/>
              <w:adjustRightInd w:val="0"/>
              <w:jc w:val="center"/>
              <w:rPr>
                <w:sz w:val="20"/>
                <w:szCs w:val="20"/>
              </w:rPr>
            </w:pPr>
            <w:r w:rsidRPr="00A51F04">
              <w:rPr>
                <w:sz w:val="20"/>
                <w:szCs w:val="20"/>
              </w:rPr>
              <w:t>7</w:t>
            </w:r>
          </w:p>
        </w:tc>
        <w:tc>
          <w:tcPr>
            <w:tcW w:w="405" w:type="pct"/>
          </w:tcPr>
          <w:p w:rsidR="00817BB6" w:rsidRPr="00A51F04" w:rsidRDefault="00817BB6" w:rsidP="00A87213">
            <w:pPr>
              <w:autoSpaceDE w:val="0"/>
              <w:autoSpaceDN w:val="0"/>
              <w:adjustRightInd w:val="0"/>
              <w:jc w:val="center"/>
              <w:rPr>
                <w:sz w:val="20"/>
                <w:szCs w:val="20"/>
              </w:rPr>
            </w:pPr>
            <w:r w:rsidRPr="00A51F04">
              <w:rPr>
                <w:sz w:val="20"/>
                <w:szCs w:val="20"/>
              </w:rPr>
              <w:t>8</w:t>
            </w:r>
          </w:p>
        </w:tc>
        <w:tc>
          <w:tcPr>
            <w:tcW w:w="359" w:type="pct"/>
          </w:tcPr>
          <w:p w:rsidR="00817BB6" w:rsidRPr="00A51F04" w:rsidRDefault="00817BB6" w:rsidP="00A87213">
            <w:pPr>
              <w:autoSpaceDE w:val="0"/>
              <w:autoSpaceDN w:val="0"/>
              <w:adjustRightInd w:val="0"/>
              <w:jc w:val="center"/>
              <w:rPr>
                <w:sz w:val="20"/>
                <w:szCs w:val="20"/>
              </w:rPr>
            </w:pPr>
            <w:r w:rsidRPr="00A51F04">
              <w:rPr>
                <w:sz w:val="20"/>
                <w:szCs w:val="20"/>
              </w:rPr>
              <w:t>9</w:t>
            </w:r>
          </w:p>
        </w:tc>
        <w:tc>
          <w:tcPr>
            <w:tcW w:w="540" w:type="pct"/>
          </w:tcPr>
          <w:p w:rsidR="00817BB6" w:rsidRPr="00A51F04" w:rsidRDefault="00817BB6" w:rsidP="00A87213">
            <w:pPr>
              <w:autoSpaceDE w:val="0"/>
              <w:autoSpaceDN w:val="0"/>
              <w:adjustRightInd w:val="0"/>
              <w:jc w:val="center"/>
              <w:rPr>
                <w:sz w:val="20"/>
                <w:szCs w:val="20"/>
              </w:rPr>
            </w:pPr>
            <w:r w:rsidRPr="00A51F04">
              <w:rPr>
                <w:sz w:val="20"/>
                <w:szCs w:val="20"/>
              </w:rPr>
              <w:t>10</w:t>
            </w:r>
          </w:p>
        </w:tc>
        <w:tc>
          <w:tcPr>
            <w:tcW w:w="321" w:type="pct"/>
            <w:gridSpan w:val="2"/>
          </w:tcPr>
          <w:p w:rsidR="00817BB6" w:rsidRPr="00A51F04" w:rsidRDefault="00817BB6" w:rsidP="00A87213">
            <w:pPr>
              <w:autoSpaceDE w:val="0"/>
              <w:autoSpaceDN w:val="0"/>
              <w:adjustRightInd w:val="0"/>
              <w:jc w:val="center"/>
              <w:rPr>
                <w:sz w:val="20"/>
                <w:szCs w:val="20"/>
              </w:rPr>
            </w:pPr>
            <w:r w:rsidRPr="00A51F04">
              <w:rPr>
                <w:sz w:val="20"/>
                <w:szCs w:val="20"/>
              </w:rPr>
              <w:t>11</w:t>
            </w:r>
          </w:p>
        </w:tc>
        <w:tc>
          <w:tcPr>
            <w:tcW w:w="587" w:type="pct"/>
          </w:tcPr>
          <w:p w:rsidR="00817BB6" w:rsidRPr="00A51F04" w:rsidRDefault="00817BB6" w:rsidP="00A87213">
            <w:pPr>
              <w:autoSpaceDE w:val="0"/>
              <w:autoSpaceDN w:val="0"/>
              <w:adjustRightInd w:val="0"/>
              <w:jc w:val="center"/>
              <w:rPr>
                <w:sz w:val="20"/>
                <w:szCs w:val="20"/>
              </w:rPr>
            </w:pPr>
            <w:r w:rsidRPr="00A51F04">
              <w:rPr>
                <w:sz w:val="20"/>
                <w:szCs w:val="20"/>
              </w:rPr>
              <w:t>12</w:t>
            </w:r>
          </w:p>
        </w:tc>
      </w:tr>
      <w:tr w:rsidR="00817BB6" w:rsidRPr="0085182D" w:rsidTr="00ED1A94">
        <w:tc>
          <w:tcPr>
            <w:tcW w:w="135" w:type="pct"/>
            <w:vMerge w:val="restart"/>
          </w:tcPr>
          <w:p w:rsidR="00817BB6" w:rsidRPr="00A51F04" w:rsidRDefault="00817BB6" w:rsidP="00EB1171">
            <w:pPr>
              <w:rPr>
                <w:sz w:val="20"/>
                <w:szCs w:val="20"/>
              </w:rPr>
            </w:pPr>
          </w:p>
        </w:tc>
        <w:tc>
          <w:tcPr>
            <w:tcW w:w="441" w:type="pct"/>
            <w:vMerge w:val="restart"/>
          </w:tcPr>
          <w:p w:rsidR="00817BB6" w:rsidRPr="00A51F04" w:rsidRDefault="00817BB6" w:rsidP="00890EC5">
            <w:pPr>
              <w:jc w:val="center"/>
              <w:rPr>
                <w:sz w:val="20"/>
                <w:szCs w:val="20"/>
              </w:rPr>
            </w:pPr>
          </w:p>
        </w:tc>
        <w:tc>
          <w:tcPr>
            <w:tcW w:w="325" w:type="pct"/>
            <w:vMerge w:val="restart"/>
          </w:tcPr>
          <w:p w:rsidR="00817BB6" w:rsidRPr="00A51F04" w:rsidRDefault="00817BB6" w:rsidP="00EB1171">
            <w:pPr>
              <w:rPr>
                <w:sz w:val="20"/>
                <w:szCs w:val="20"/>
              </w:rPr>
            </w:pPr>
          </w:p>
        </w:tc>
        <w:tc>
          <w:tcPr>
            <w:tcW w:w="450" w:type="pct"/>
            <w:vMerge w:val="restart"/>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Муниципальное бюджетное учреждение культуры «Культурно-досуговый центр «Левобережье» городского округа город Воронеж,</w:t>
            </w:r>
          </w:p>
          <w:p w:rsidR="00817BB6" w:rsidRPr="00C62583" w:rsidRDefault="00817BB6" w:rsidP="000E065D">
            <w:pPr>
              <w:jc w:val="both"/>
              <w:rPr>
                <w:sz w:val="20"/>
                <w:szCs w:val="20"/>
              </w:rPr>
            </w:pPr>
            <w:r w:rsidRPr="00A51F04">
              <w:rPr>
                <w:sz w:val="20"/>
                <w:szCs w:val="20"/>
              </w:rPr>
              <w:t>37026</w:t>
            </w: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405" w:type="pct"/>
            <w:vMerge w:val="restart"/>
          </w:tcPr>
          <w:p w:rsidR="00817BB6" w:rsidRPr="00A51F04" w:rsidRDefault="00817BB6" w:rsidP="00EB1171">
            <w:pPr>
              <w:rPr>
                <w:sz w:val="20"/>
                <w:szCs w:val="20"/>
              </w:rPr>
            </w:pPr>
          </w:p>
        </w:tc>
        <w:tc>
          <w:tcPr>
            <w:tcW w:w="359" w:type="pct"/>
            <w:vMerge w:val="restart"/>
          </w:tcPr>
          <w:p w:rsidR="00817BB6" w:rsidRPr="00A51F04" w:rsidRDefault="00817BB6" w:rsidP="00EB1171">
            <w:pPr>
              <w:rPr>
                <w:sz w:val="20"/>
                <w:szCs w:val="20"/>
              </w:rPr>
            </w:pPr>
          </w:p>
        </w:tc>
        <w:tc>
          <w:tcPr>
            <w:tcW w:w="540" w:type="pct"/>
            <w:vMerge w:val="restart"/>
          </w:tcPr>
          <w:p w:rsidR="00817BB6" w:rsidRPr="00A51F04" w:rsidRDefault="00817BB6" w:rsidP="00BF4280">
            <w:pPr>
              <w:rPr>
                <w:sz w:val="20"/>
                <w:szCs w:val="20"/>
              </w:rPr>
            </w:pPr>
          </w:p>
        </w:tc>
        <w:tc>
          <w:tcPr>
            <w:tcW w:w="321" w:type="pct"/>
            <w:gridSpan w:val="2"/>
            <w:vMerge w:val="restart"/>
          </w:tcPr>
          <w:p w:rsidR="00817BB6" w:rsidRPr="00A51F04" w:rsidRDefault="00817BB6" w:rsidP="00EB1171">
            <w:pPr>
              <w:rPr>
                <w:sz w:val="20"/>
                <w:szCs w:val="20"/>
              </w:rPr>
            </w:pPr>
          </w:p>
        </w:tc>
        <w:tc>
          <w:tcPr>
            <w:tcW w:w="587" w:type="pct"/>
            <w:vMerge w:val="restart"/>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jc w:val="both"/>
              <w:rPr>
                <w:color w:val="000000"/>
                <w:sz w:val="20"/>
                <w:szCs w:val="20"/>
              </w:rPr>
            </w:pPr>
            <w:r w:rsidRPr="00A51F04">
              <w:rPr>
                <w:color w:val="000000"/>
                <w:sz w:val="20"/>
                <w:szCs w:val="20"/>
              </w:rPr>
              <w:t xml:space="preserve">Муниципальное бюджетное учреждение культуры «Культурно-досуговы центр «Северный» городского округа город Воронеж,  </w:t>
            </w:r>
          </w:p>
          <w:p w:rsidR="00817BB6" w:rsidRPr="00565573" w:rsidRDefault="00817BB6" w:rsidP="001F36A5">
            <w:pPr>
              <w:jc w:val="both"/>
              <w:rPr>
                <w:sz w:val="20"/>
                <w:szCs w:val="20"/>
              </w:rPr>
            </w:pPr>
            <w:r>
              <w:rPr>
                <w:sz w:val="20"/>
                <w:szCs w:val="20"/>
              </w:rPr>
              <w:t xml:space="preserve"> 35191</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r w:rsidR="00817BB6" w:rsidRPr="0085182D" w:rsidTr="00ED1A94">
        <w:tc>
          <w:tcPr>
            <w:tcW w:w="135" w:type="pct"/>
            <w:vMerge/>
          </w:tcPr>
          <w:p w:rsidR="00817BB6" w:rsidRPr="00A51F04" w:rsidRDefault="00817BB6" w:rsidP="00EB1171">
            <w:pPr>
              <w:rPr>
                <w:sz w:val="20"/>
                <w:szCs w:val="20"/>
              </w:rPr>
            </w:pPr>
          </w:p>
        </w:tc>
        <w:tc>
          <w:tcPr>
            <w:tcW w:w="441" w:type="pct"/>
            <w:vMerge/>
          </w:tcPr>
          <w:p w:rsidR="00817BB6" w:rsidRPr="00A51F04" w:rsidRDefault="00817BB6" w:rsidP="00EB1171">
            <w:pPr>
              <w:rPr>
                <w:sz w:val="20"/>
                <w:szCs w:val="20"/>
              </w:rPr>
            </w:pPr>
          </w:p>
        </w:tc>
        <w:tc>
          <w:tcPr>
            <w:tcW w:w="325" w:type="pct"/>
            <w:vMerge/>
          </w:tcPr>
          <w:p w:rsidR="00817BB6" w:rsidRPr="00A51F04" w:rsidRDefault="00817BB6" w:rsidP="00EB1171">
            <w:pPr>
              <w:rPr>
                <w:sz w:val="20"/>
                <w:szCs w:val="20"/>
              </w:rPr>
            </w:pPr>
          </w:p>
        </w:tc>
        <w:tc>
          <w:tcPr>
            <w:tcW w:w="450" w:type="pct"/>
            <w:vMerge/>
          </w:tcPr>
          <w:p w:rsidR="00817BB6" w:rsidRPr="00A51F04" w:rsidRDefault="00817BB6" w:rsidP="00EB1171">
            <w:pPr>
              <w:rPr>
                <w:sz w:val="20"/>
                <w:szCs w:val="20"/>
              </w:rPr>
            </w:pPr>
          </w:p>
        </w:tc>
        <w:tc>
          <w:tcPr>
            <w:tcW w:w="673" w:type="pct"/>
          </w:tcPr>
          <w:p w:rsidR="00817BB6" w:rsidRPr="00A51F04" w:rsidRDefault="00817BB6" w:rsidP="00870B61">
            <w:pPr>
              <w:rPr>
                <w:color w:val="000000"/>
                <w:sz w:val="20"/>
                <w:szCs w:val="20"/>
              </w:rPr>
            </w:pPr>
            <w:r w:rsidRPr="00A51F04">
              <w:rPr>
                <w:color w:val="000000"/>
                <w:sz w:val="20"/>
                <w:szCs w:val="20"/>
              </w:rPr>
              <w:t>Муниципальное бюджетное учреждение культуры «Дом культуры «Подгорное» городского округа город Воронеж,</w:t>
            </w:r>
          </w:p>
          <w:p w:rsidR="00817BB6" w:rsidRPr="00A51F04" w:rsidRDefault="00817BB6" w:rsidP="00EB1171">
            <w:pPr>
              <w:rPr>
                <w:color w:val="000000"/>
                <w:sz w:val="20"/>
                <w:szCs w:val="20"/>
              </w:rPr>
            </w:pPr>
            <w:r w:rsidRPr="00A51F04">
              <w:rPr>
                <w:sz w:val="20"/>
                <w:szCs w:val="20"/>
              </w:rPr>
              <w:t xml:space="preserve"> 35046</w:t>
            </w: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405" w:type="pct"/>
            <w:vMerge/>
          </w:tcPr>
          <w:p w:rsidR="00817BB6" w:rsidRPr="00A51F04" w:rsidRDefault="00817BB6" w:rsidP="00EB1171">
            <w:pPr>
              <w:rPr>
                <w:sz w:val="20"/>
                <w:szCs w:val="20"/>
              </w:rPr>
            </w:pPr>
          </w:p>
        </w:tc>
        <w:tc>
          <w:tcPr>
            <w:tcW w:w="359" w:type="pct"/>
            <w:vMerge/>
          </w:tcPr>
          <w:p w:rsidR="00817BB6" w:rsidRPr="00A51F04" w:rsidRDefault="00817BB6" w:rsidP="00EB1171">
            <w:pPr>
              <w:rPr>
                <w:sz w:val="20"/>
                <w:szCs w:val="20"/>
              </w:rPr>
            </w:pPr>
          </w:p>
        </w:tc>
        <w:tc>
          <w:tcPr>
            <w:tcW w:w="540" w:type="pct"/>
            <w:vMerge/>
          </w:tcPr>
          <w:p w:rsidR="00817BB6" w:rsidRPr="00A51F04" w:rsidRDefault="00817BB6" w:rsidP="00BF4280">
            <w:pPr>
              <w:rPr>
                <w:sz w:val="20"/>
                <w:szCs w:val="20"/>
              </w:rPr>
            </w:pPr>
          </w:p>
        </w:tc>
        <w:tc>
          <w:tcPr>
            <w:tcW w:w="321" w:type="pct"/>
            <w:gridSpan w:val="2"/>
            <w:vMerge/>
          </w:tcPr>
          <w:p w:rsidR="00817BB6" w:rsidRPr="00A51F04" w:rsidRDefault="00817BB6" w:rsidP="00EB1171">
            <w:pPr>
              <w:rPr>
                <w:sz w:val="20"/>
                <w:szCs w:val="20"/>
              </w:rPr>
            </w:pPr>
          </w:p>
        </w:tc>
        <w:tc>
          <w:tcPr>
            <w:tcW w:w="587" w:type="pct"/>
            <w:vMerge/>
          </w:tcPr>
          <w:p w:rsidR="00817BB6" w:rsidRPr="00A51F04" w:rsidRDefault="00817BB6" w:rsidP="00EB1171">
            <w:pPr>
              <w:rPr>
                <w:sz w:val="20"/>
                <w:szCs w:val="20"/>
              </w:rPr>
            </w:pPr>
          </w:p>
        </w:tc>
      </w:tr>
    </w:tbl>
    <w:p w:rsidR="002756A4" w:rsidRDefault="002756A4" w:rsidP="00514A67"/>
    <w:p w:rsidR="0042239F" w:rsidRDefault="0042239F" w:rsidP="002756A4">
      <w:pPr>
        <w:ind w:firstLine="708"/>
        <w:rPr>
          <w:sz w:val="28"/>
          <w:szCs w:val="28"/>
        </w:rPr>
      </w:pPr>
    </w:p>
    <w:p w:rsidR="0042239F" w:rsidRDefault="0042239F" w:rsidP="002756A4">
      <w:pPr>
        <w:ind w:firstLine="708"/>
        <w:rPr>
          <w:sz w:val="28"/>
          <w:szCs w:val="28"/>
        </w:rPr>
      </w:pPr>
    </w:p>
    <w:p w:rsidR="00817BB6" w:rsidRDefault="00817BB6" w:rsidP="002756A4">
      <w:pPr>
        <w:ind w:firstLine="708"/>
        <w:rPr>
          <w:sz w:val="28"/>
          <w:szCs w:val="28"/>
        </w:rPr>
      </w:pPr>
    </w:p>
    <w:p w:rsidR="00817BB6" w:rsidRDefault="00817BB6" w:rsidP="002756A4">
      <w:pPr>
        <w:ind w:firstLine="708"/>
        <w:rPr>
          <w:sz w:val="28"/>
          <w:szCs w:val="28"/>
        </w:rPr>
      </w:pPr>
    </w:p>
    <w:p w:rsidR="00817BB6" w:rsidRDefault="00817BB6" w:rsidP="002756A4">
      <w:pPr>
        <w:ind w:firstLine="708"/>
        <w:rPr>
          <w:sz w:val="28"/>
          <w:szCs w:val="28"/>
        </w:rPr>
      </w:pPr>
    </w:p>
    <w:p w:rsidR="006E380F" w:rsidRPr="002756A4" w:rsidRDefault="002756A4" w:rsidP="002756A4">
      <w:pPr>
        <w:ind w:firstLine="708"/>
        <w:rPr>
          <w:sz w:val="28"/>
          <w:szCs w:val="28"/>
        </w:rPr>
      </w:pPr>
      <w:r w:rsidRPr="002756A4">
        <w:rPr>
          <w:sz w:val="28"/>
          <w:szCs w:val="28"/>
        </w:rPr>
        <w:t xml:space="preserve">Руководитель управления культуры                                                                                                        </w:t>
      </w:r>
      <w:r>
        <w:rPr>
          <w:sz w:val="28"/>
          <w:szCs w:val="28"/>
        </w:rPr>
        <w:t xml:space="preserve">                           </w:t>
      </w:r>
      <w:r w:rsidRPr="002756A4">
        <w:rPr>
          <w:sz w:val="28"/>
          <w:szCs w:val="28"/>
        </w:rPr>
        <w:t>И.П. Чухнов</w:t>
      </w:r>
    </w:p>
    <w:sectPr w:rsidR="006E380F" w:rsidRPr="002756A4" w:rsidSect="00DB5B00">
      <w:headerReference w:type="even" r:id="rId8"/>
      <w:headerReference w:type="default" r:id="rId9"/>
      <w:pgSz w:w="16838" w:h="11906" w:orient="landscape"/>
      <w:pgMar w:top="1843" w:right="678" w:bottom="426"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74" w:rsidRDefault="00E04E74">
      <w:r>
        <w:separator/>
      </w:r>
    </w:p>
  </w:endnote>
  <w:endnote w:type="continuationSeparator" w:id="0">
    <w:p w:rsidR="00E04E74" w:rsidRDefault="00E04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74" w:rsidRDefault="00E04E74">
      <w:r>
        <w:separator/>
      </w:r>
    </w:p>
  </w:footnote>
  <w:footnote w:type="continuationSeparator" w:id="0">
    <w:p w:rsidR="00E04E74" w:rsidRDefault="00E04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83" w:rsidRDefault="00501E32" w:rsidP="00453FBF">
    <w:pPr>
      <w:pStyle w:val="a6"/>
      <w:framePr w:wrap="around" w:vAnchor="text" w:hAnchor="margin" w:xAlign="center" w:y="1"/>
      <w:rPr>
        <w:rStyle w:val="a7"/>
      </w:rPr>
    </w:pPr>
    <w:r>
      <w:rPr>
        <w:rStyle w:val="a7"/>
      </w:rPr>
      <w:fldChar w:fldCharType="begin"/>
    </w:r>
    <w:r w:rsidR="00C62583">
      <w:rPr>
        <w:rStyle w:val="a7"/>
      </w:rPr>
      <w:instrText xml:space="preserve">PAGE  </w:instrText>
    </w:r>
    <w:r>
      <w:rPr>
        <w:rStyle w:val="a7"/>
      </w:rPr>
      <w:fldChar w:fldCharType="end"/>
    </w:r>
  </w:p>
  <w:p w:rsidR="00C62583" w:rsidRDefault="00C6258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83" w:rsidRPr="0017751D" w:rsidRDefault="00501E32" w:rsidP="00453FBF">
    <w:pPr>
      <w:pStyle w:val="a6"/>
      <w:framePr w:wrap="around" w:vAnchor="text" w:hAnchor="margin" w:xAlign="center" w:y="1"/>
      <w:rPr>
        <w:rStyle w:val="a7"/>
        <w:sz w:val="28"/>
        <w:szCs w:val="28"/>
      </w:rPr>
    </w:pPr>
    <w:r w:rsidRPr="0017751D">
      <w:rPr>
        <w:rStyle w:val="a7"/>
        <w:sz w:val="28"/>
        <w:szCs w:val="28"/>
      </w:rPr>
      <w:fldChar w:fldCharType="begin"/>
    </w:r>
    <w:r w:rsidR="00C62583" w:rsidRPr="0017751D">
      <w:rPr>
        <w:rStyle w:val="a7"/>
        <w:sz w:val="28"/>
        <w:szCs w:val="28"/>
      </w:rPr>
      <w:instrText xml:space="preserve">PAGE  </w:instrText>
    </w:r>
    <w:r w:rsidRPr="0017751D">
      <w:rPr>
        <w:rStyle w:val="a7"/>
        <w:sz w:val="28"/>
        <w:szCs w:val="28"/>
      </w:rPr>
      <w:fldChar w:fldCharType="separate"/>
    </w:r>
    <w:r w:rsidR="003D5161">
      <w:rPr>
        <w:rStyle w:val="a7"/>
        <w:noProof/>
        <w:sz w:val="28"/>
        <w:szCs w:val="28"/>
      </w:rPr>
      <w:t>3</w:t>
    </w:r>
    <w:r w:rsidRPr="0017751D">
      <w:rPr>
        <w:rStyle w:val="a7"/>
        <w:sz w:val="28"/>
        <w:szCs w:val="28"/>
      </w:rPr>
      <w:fldChar w:fldCharType="end"/>
    </w:r>
  </w:p>
  <w:p w:rsidR="00C62583" w:rsidRDefault="00C6258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99B"/>
    <w:multiLevelType w:val="hybridMultilevel"/>
    <w:tmpl w:val="E7EAB91C"/>
    <w:lvl w:ilvl="0" w:tplc="9080059E">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675043"/>
    <w:multiLevelType w:val="multilevel"/>
    <w:tmpl w:val="B58C4918"/>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nsid w:val="0EF3287F"/>
    <w:multiLevelType w:val="multilevel"/>
    <w:tmpl w:val="811EF88A"/>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103500A0"/>
    <w:multiLevelType w:val="hybridMultilevel"/>
    <w:tmpl w:val="08063AC8"/>
    <w:lvl w:ilvl="0" w:tplc="699277B2">
      <w:start w:val="1"/>
      <w:numFmt w:val="decimal"/>
      <w:lvlText w:val="%1."/>
      <w:lvlJc w:val="left"/>
      <w:pPr>
        <w:ind w:left="1440" w:hanging="900"/>
      </w:pPr>
      <w:rPr>
        <w:rFonts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9A62438"/>
    <w:multiLevelType w:val="hybridMultilevel"/>
    <w:tmpl w:val="F000B60E"/>
    <w:lvl w:ilvl="0" w:tplc="36FE24DC">
      <w:start w:val="2"/>
      <w:numFmt w:val="decimal"/>
      <w:lvlText w:val="%1."/>
      <w:lvlJc w:val="left"/>
      <w:pPr>
        <w:tabs>
          <w:tab w:val="num" w:pos="3120"/>
        </w:tabs>
        <w:ind w:left="3120" w:hanging="360"/>
      </w:pPr>
      <w:rPr>
        <w:rFonts w:hint="default"/>
        <w:b w:val="0"/>
      </w:rPr>
    </w:lvl>
    <w:lvl w:ilvl="1" w:tplc="36FE24DC">
      <w:start w:val="2"/>
      <w:numFmt w:val="decimal"/>
      <w:lvlText w:val="%2."/>
      <w:lvlJc w:val="left"/>
      <w:pPr>
        <w:tabs>
          <w:tab w:val="num" w:pos="2220"/>
        </w:tabs>
        <w:ind w:left="2220" w:hanging="360"/>
      </w:pPr>
      <w:rPr>
        <w:rFonts w:hint="default"/>
        <w:b w:val="0"/>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nsid w:val="2A861FAD"/>
    <w:multiLevelType w:val="hybridMultilevel"/>
    <w:tmpl w:val="9A649E7E"/>
    <w:lvl w:ilvl="0" w:tplc="4094D22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974ADB"/>
    <w:multiLevelType w:val="hybridMultilevel"/>
    <w:tmpl w:val="165AC9E0"/>
    <w:lvl w:ilvl="0" w:tplc="CCA0A15A">
      <w:start w:val="2"/>
      <w:numFmt w:val="decimal"/>
      <w:lvlText w:val="3.3.%1."/>
      <w:lvlJc w:val="left"/>
      <w:pPr>
        <w:ind w:left="1429" w:hanging="360"/>
      </w:pPr>
      <w:rPr>
        <w:rFonts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B12323"/>
    <w:multiLevelType w:val="multilevel"/>
    <w:tmpl w:val="5C3006D6"/>
    <w:lvl w:ilvl="0">
      <w:start w:val="2"/>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413E2349"/>
    <w:multiLevelType w:val="hybridMultilevel"/>
    <w:tmpl w:val="D9004D94"/>
    <w:lvl w:ilvl="0" w:tplc="ED3EEF10">
      <w:start w:val="1"/>
      <w:numFmt w:val="decimal"/>
      <w:lvlText w:val="2.%1."/>
      <w:lvlJc w:val="left"/>
      <w:pPr>
        <w:ind w:left="1495" w:hanging="360"/>
      </w:pPr>
      <w:rPr>
        <w:rFonts w:cs="Times New Roman" w:hint="default"/>
        <w:b w:val="0"/>
        <w:bCs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420A4139"/>
    <w:multiLevelType w:val="hybridMultilevel"/>
    <w:tmpl w:val="8918C20E"/>
    <w:lvl w:ilvl="0" w:tplc="EB6AF1DE">
      <w:start w:val="1"/>
      <w:numFmt w:val="decimal"/>
      <w:lvlText w:val="1.%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577972"/>
    <w:multiLevelType w:val="multilevel"/>
    <w:tmpl w:val="C98CBBCA"/>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1">
    <w:nsid w:val="4E85158F"/>
    <w:multiLevelType w:val="multilevel"/>
    <w:tmpl w:val="321269CC"/>
    <w:lvl w:ilvl="0">
      <w:start w:val="1"/>
      <w:numFmt w:val="decimal"/>
      <w:lvlText w:val="%1."/>
      <w:lvlJc w:val="left"/>
      <w:pPr>
        <w:ind w:left="1070" w:hanging="360"/>
      </w:pPr>
      <w:rPr>
        <w:rFonts w:hint="default"/>
        <w:b w:val="0"/>
      </w:rPr>
    </w:lvl>
    <w:lvl w:ilvl="1">
      <w:start w:val="1"/>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nsid w:val="50935CAF"/>
    <w:multiLevelType w:val="hybridMultilevel"/>
    <w:tmpl w:val="9C8C2A5A"/>
    <w:lvl w:ilvl="0" w:tplc="98F09A94">
      <w:start w:val="3"/>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9BC42CE"/>
    <w:multiLevelType w:val="hybridMultilevel"/>
    <w:tmpl w:val="4F2E011C"/>
    <w:lvl w:ilvl="0" w:tplc="C7C6B2FA">
      <w:start w:val="1"/>
      <w:numFmt w:val="decimal"/>
      <w:lvlText w:val="2.1.%1."/>
      <w:lvlJc w:val="left"/>
      <w:pPr>
        <w:ind w:left="1920" w:hanging="360"/>
      </w:pPr>
      <w:rPr>
        <w:rFonts w:cs="Times New Roman" w:hint="default"/>
        <w:b w:val="0"/>
        <w:bCs w:val="0"/>
        <w:sz w:val="28"/>
        <w:szCs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5A0F33EC"/>
    <w:multiLevelType w:val="hybridMultilevel"/>
    <w:tmpl w:val="5C4E7B90"/>
    <w:lvl w:ilvl="0" w:tplc="D1E03C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A692773"/>
    <w:multiLevelType w:val="hybridMultilevel"/>
    <w:tmpl w:val="FD38E930"/>
    <w:lvl w:ilvl="0" w:tplc="199CBB8E">
      <w:start w:val="1"/>
      <w:numFmt w:val="decimal"/>
      <w:lvlText w:val="%1."/>
      <w:lvlJc w:val="left"/>
      <w:pPr>
        <w:tabs>
          <w:tab w:val="num" w:pos="1070"/>
        </w:tabs>
        <w:ind w:left="1070" w:hanging="360"/>
      </w:pPr>
      <w:rPr>
        <w:rFonts w:hint="default"/>
        <w:b w:val="0"/>
      </w:rPr>
    </w:lvl>
    <w:lvl w:ilvl="1" w:tplc="66ECE7DE">
      <w:start w:val="1"/>
      <w:numFmt w:val="decimal"/>
      <w:lvlText w:val="3.%2."/>
      <w:lvlJc w:val="left"/>
      <w:pPr>
        <w:tabs>
          <w:tab w:val="num" w:pos="2279"/>
        </w:tabs>
        <w:ind w:left="578" w:firstLine="851"/>
      </w:pPr>
      <w:rPr>
        <w:rFonts w:hint="default"/>
        <w:b w:val="0"/>
        <w:color w:val="auto"/>
        <w:sz w:val="28"/>
        <w:szCs w:val="28"/>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F55F8E"/>
    <w:multiLevelType w:val="hybridMultilevel"/>
    <w:tmpl w:val="8632909E"/>
    <w:lvl w:ilvl="0" w:tplc="068A25A4">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00A3647"/>
    <w:multiLevelType w:val="multilevel"/>
    <w:tmpl w:val="DFA09814"/>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nsid w:val="63A75A23"/>
    <w:multiLevelType w:val="hybridMultilevel"/>
    <w:tmpl w:val="C784B6B0"/>
    <w:lvl w:ilvl="0" w:tplc="5836A008">
      <w:start w:val="1"/>
      <w:numFmt w:val="decimal"/>
      <w:lvlText w:val="2.3.%1."/>
      <w:lvlJc w:val="left"/>
      <w:pPr>
        <w:tabs>
          <w:tab w:val="num" w:pos="6886"/>
        </w:tabs>
        <w:ind w:left="5185" w:firstLine="851"/>
      </w:pPr>
      <w:rPr>
        <w:rFonts w:hint="default"/>
        <w:color w:val="auto"/>
      </w:rPr>
    </w:lvl>
    <w:lvl w:ilvl="1" w:tplc="7C58E056">
      <w:start w:val="1"/>
      <w:numFmt w:val="decimal"/>
      <w:lvlText w:val="2.3.%2."/>
      <w:lvlJc w:val="left"/>
      <w:pPr>
        <w:tabs>
          <w:tab w:val="num" w:pos="1930"/>
        </w:tabs>
        <w:ind w:left="229" w:firstLine="851"/>
      </w:pPr>
      <w:rPr>
        <w:rFonts w:hint="default"/>
        <w:color w:val="auto"/>
      </w:rPr>
    </w:lvl>
    <w:lvl w:ilvl="2" w:tplc="BBB0E6AA">
      <w:start w:val="1"/>
      <w:numFmt w:val="bullet"/>
      <w:lvlText w:val=""/>
      <w:lvlJc w:val="left"/>
      <w:pPr>
        <w:tabs>
          <w:tab w:val="num" w:pos="2340"/>
        </w:tabs>
        <w:ind w:left="2340" w:hanging="360"/>
      </w:pPr>
      <w:rPr>
        <w:rFonts w:ascii="Symbol" w:hAnsi="Symbol" w:hint="default"/>
        <w:color w:val="auto"/>
      </w:rPr>
    </w:lvl>
    <w:lvl w:ilvl="3" w:tplc="E3804760">
      <w:start w:val="7"/>
      <w:numFmt w:val="decimal"/>
      <w:lvlText w:val="3.%4."/>
      <w:lvlJc w:val="left"/>
      <w:pPr>
        <w:tabs>
          <w:tab w:val="num" w:pos="3370"/>
        </w:tabs>
        <w:ind w:left="1669" w:firstLine="851"/>
      </w:pPr>
      <w:rPr>
        <w:rFonts w:hint="default"/>
        <w:b w:val="0"/>
        <w:color w:val="auto"/>
        <w:sz w:val="28"/>
        <w:szCs w:val="28"/>
      </w:rPr>
    </w:lvl>
    <w:lvl w:ilvl="4" w:tplc="E48C6910">
      <w:start w:val="4"/>
      <w:numFmt w:val="decimal"/>
      <w:lvlText w:val="%5."/>
      <w:lvlJc w:val="left"/>
      <w:pPr>
        <w:tabs>
          <w:tab w:val="num" w:pos="3600"/>
        </w:tabs>
        <w:ind w:left="3600" w:hanging="360"/>
      </w:pPr>
      <w:rPr>
        <w:rFonts w:hint="default"/>
        <w:b w:val="0"/>
        <w:color w:val="auto"/>
      </w:rPr>
    </w:lvl>
    <w:lvl w:ilvl="5" w:tplc="417C7C54">
      <w:start w:val="1"/>
      <w:numFmt w:val="decimal"/>
      <w:lvlText w:val="4.%6."/>
      <w:lvlJc w:val="left"/>
      <w:pPr>
        <w:tabs>
          <w:tab w:val="num" w:pos="4990"/>
        </w:tabs>
        <w:ind w:left="3289" w:firstLine="851"/>
      </w:pPr>
      <w:rPr>
        <w:rFonts w:hint="default"/>
        <w:color w:val="auto"/>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DA7637"/>
    <w:multiLevelType w:val="hybridMultilevel"/>
    <w:tmpl w:val="B2FC0774"/>
    <w:lvl w:ilvl="0" w:tplc="70A4B3D6">
      <w:start w:val="1"/>
      <w:numFmt w:val="decimal"/>
      <w:lvlText w:val="%1."/>
      <w:lvlJc w:val="left"/>
      <w:pPr>
        <w:ind w:left="1429" w:hanging="360"/>
      </w:pPr>
      <w:rPr>
        <w:rFonts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BF73066"/>
    <w:multiLevelType w:val="hybridMultilevel"/>
    <w:tmpl w:val="00563740"/>
    <w:lvl w:ilvl="0" w:tplc="204410FC">
      <w:start w:val="5"/>
      <w:numFmt w:val="decimal"/>
      <w:lvlText w:val="%1."/>
      <w:lvlJc w:val="left"/>
      <w:pPr>
        <w:tabs>
          <w:tab w:val="num" w:pos="2929"/>
        </w:tabs>
        <w:ind w:left="2929" w:hanging="360"/>
      </w:pPr>
      <w:rPr>
        <w:rFonts w:hint="default"/>
        <w:b w:val="0"/>
      </w:rPr>
    </w:lvl>
    <w:lvl w:ilvl="1" w:tplc="B03471DA">
      <w:start w:val="5"/>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D94EB6"/>
    <w:multiLevelType w:val="hybridMultilevel"/>
    <w:tmpl w:val="892CCC3A"/>
    <w:lvl w:ilvl="0" w:tplc="F098A4EE">
      <w:start w:val="6"/>
      <w:numFmt w:val="decimal"/>
      <w:lvlText w:val="3.%1."/>
      <w:lvlJc w:val="left"/>
      <w:pPr>
        <w:tabs>
          <w:tab w:val="num" w:pos="4079"/>
        </w:tabs>
        <w:ind w:left="2378" w:firstLine="851"/>
      </w:pPr>
      <w:rPr>
        <w:rFonts w:hint="default"/>
        <w:b w:val="0"/>
        <w:color w:val="auto"/>
        <w:sz w:val="28"/>
        <w:szCs w:val="28"/>
      </w:rPr>
    </w:lvl>
    <w:lvl w:ilvl="1" w:tplc="4A5033B4">
      <w:start w:val="6"/>
      <w:numFmt w:val="decimal"/>
      <w:lvlText w:val="3.%2."/>
      <w:lvlJc w:val="left"/>
      <w:pPr>
        <w:tabs>
          <w:tab w:val="num" w:pos="1930"/>
        </w:tabs>
        <w:ind w:left="229" w:firstLine="851"/>
      </w:pPr>
      <w:rPr>
        <w:rFonts w:hint="default"/>
        <w:b w:val="0"/>
        <w:color w:val="auto"/>
        <w:sz w:val="28"/>
        <w:szCs w:val="28"/>
      </w:rPr>
    </w:lvl>
    <w:lvl w:ilvl="2" w:tplc="8F3C91CA">
      <w:start w:val="1"/>
      <w:numFmt w:val="decimal"/>
      <w:lvlText w:val="4.%3."/>
      <w:lvlJc w:val="left"/>
      <w:pPr>
        <w:tabs>
          <w:tab w:val="num" w:pos="2830"/>
        </w:tabs>
        <w:ind w:left="1129" w:firstLine="851"/>
      </w:pPr>
      <w:rPr>
        <w:rFonts w:hint="default"/>
        <w:b w:val="0"/>
        <w:color w:val="auto"/>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60C75D9"/>
    <w:multiLevelType w:val="multilevel"/>
    <w:tmpl w:val="BDA2AB0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7EC77F0"/>
    <w:multiLevelType w:val="multilevel"/>
    <w:tmpl w:val="F8F8E89A"/>
    <w:lvl w:ilvl="0">
      <w:start w:val="3"/>
      <w:numFmt w:val="decimal"/>
      <w:lvlText w:val="%1."/>
      <w:lvlJc w:val="left"/>
      <w:pPr>
        <w:tabs>
          <w:tab w:val="num" w:pos="1069"/>
        </w:tabs>
        <w:ind w:left="1069" w:hanging="360"/>
      </w:pPr>
      <w:rPr>
        <w:rFonts w:hint="default"/>
        <w:b w:val="0"/>
      </w:rPr>
    </w:lvl>
    <w:lvl w:ilvl="1">
      <w:start w:val="1"/>
      <w:numFmt w:val="decimal"/>
      <w:lvlText w:val="3.%2."/>
      <w:lvlJc w:val="left"/>
      <w:pPr>
        <w:tabs>
          <w:tab w:val="num" w:pos="2279"/>
        </w:tabs>
        <w:ind w:left="578" w:firstLine="851"/>
      </w:pPr>
      <w:rPr>
        <w:rFonts w:hint="default"/>
        <w:b w:val="0"/>
        <w:color w:val="auto"/>
        <w:sz w:val="28"/>
        <w:szCs w:val="28"/>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7E6D73B3"/>
    <w:multiLevelType w:val="multilevel"/>
    <w:tmpl w:val="DCE0193A"/>
    <w:lvl w:ilvl="0">
      <w:start w:val="1"/>
      <w:numFmt w:val="decimal"/>
      <w:lvlText w:val="%1."/>
      <w:lvlJc w:val="left"/>
      <w:pPr>
        <w:ind w:left="450" w:hanging="450"/>
      </w:pPr>
      <w:rPr>
        <w:rFonts w:hint="default"/>
        <w:b w:val="0"/>
      </w:rPr>
    </w:lvl>
    <w:lvl w:ilvl="1">
      <w:start w:val="2"/>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6030" w:hanging="180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800" w:hanging="2160"/>
      </w:pPr>
      <w:rPr>
        <w:rFonts w:hint="default"/>
        <w:b w:val="0"/>
      </w:rPr>
    </w:lvl>
  </w:abstractNum>
  <w:num w:numId="1">
    <w:abstractNumId w:val="15"/>
  </w:num>
  <w:num w:numId="2">
    <w:abstractNumId w:val="18"/>
  </w:num>
  <w:num w:numId="3">
    <w:abstractNumId w:val="20"/>
  </w:num>
  <w:num w:numId="4">
    <w:abstractNumId w:val="4"/>
  </w:num>
  <w:num w:numId="5">
    <w:abstractNumId w:val="21"/>
  </w:num>
  <w:num w:numId="6">
    <w:abstractNumId w:val="23"/>
  </w:num>
  <w:num w:numId="7">
    <w:abstractNumId w:val="12"/>
  </w:num>
  <w:num w:numId="8">
    <w:abstractNumId w:val="1"/>
  </w:num>
  <w:num w:numId="9">
    <w:abstractNumId w:val="10"/>
  </w:num>
  <w:num w:numId="10">
    <w:abstractNumId w:val="11"/>
  </w:num>
  <w:num w:numId="11">
    <w:abstractNumId w:val="24"/>
  </w:num>
  <w:num w:numId="12">
    <w:abstractNumId w:val="19"/>
  </w:num>
  <w:num w:numId="13">
    <w:abstractNumId w:val="9"/>
  </w:num>
  <w:num w:numId="14">
    <w:abstractNumId w:val="7"/>
  </w:num>
  <w:num w:numId="15">
    <w:abstractNumId w:val="2"/>
  </w:num>
  <w:num w:numId="16">
    <w:abstractNumId w:val="6"/>
  </w:num>
  <w:num w:numId="17">
    <w:abstractNumId w:val="8"/>
  </w:num>
  <w:num w:numId="18">
    <w:abstractNumId w:val="13"/>
  </w:num>
  <w:num w:numId="19">
    <w:abstractNumId w:val="5"/>
  </w:num>
  <w:num w:numId="20">
    <w:abstractNumId w:val="17"/>
  </w:num>
  <w:num w:numId="21">
    <w:abstractNumId w:val="22"/>
  </w:num>
  <w:num w:numId="22">
    <w:abstractNumId w:val="14"/>
  </w:num>
  <w:num w:numId="23">
    <w:abstractNumId w:val="0"/>
  </w:num>
  <w:num w:numId="24">
    <w:abstractNumId w:val="16"/>
  </w:num>
  <w:num w:numId="2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D6839"/>
    <w:rsid w:val="000023DD"/>
    <w:rsid w:val="000112E9"/>
    <w:rsid w:val="00011E38"/>
    <w:rsid w:val="0001572E"/>
    <w:rsid w:val="00016BD3"/>
    <w:rsid w:val="0002237E"/>
    <w:rsid w:val="000259D8"/>
    <w:rsid w:val="00026606"/>
    <w:rsid w:val="00040817"/>
    <w:rsid w:val="00041941"/>
    <w:rsid w:val="000441FD"/>
    <w:rsid w:val="00050D77"/>
    <w:rsid w:val="00056CB2"/>
    <w:rsid w:val="000756A3"/>
    <w:rsid w:val="00077915"/>
    <w:rsid w:val="00081070"/>
    <w:rsid w:val="00082DB3"/>
    <w:rsid w:val="0008410A"/>
    <w:rsid w:val="000862C3"/>
    <w:rsid w:val="0008788C"/>
    <w:rsid w:val="0009429D"/>
    <w:rsid w:val="000950FA"/>
    <w:rsid w:val="000A2927"/>
    <w:rsid w:val="000A6CC0"/>
    <w:rsid w:val="000B416D"/>
    <w:rsid w:val="000B5D0C"/>
    <w:rsid w:val="000C1119"/>
    <w:rsid w:val="000C3D4C"/>
    <w:rsid w:val="000C5B0C"/>
    <w:rsid w:val="000D1EBB"/>
    <w:rsid w:val="000D6331"/>
    <w:rsid w:val="000E065D"/>
    <w:rsid w:val="000E0A55"/>
    <w:rsid w:val="000E0E8C"/>
    <w:rsid w:val="000E362C"/>
    <w:rsid w:val="000F16D0"/>
    <w:rsid w:val="00102F52"/>
    <w:rsid w:val="001044EF"/>
    <w:rsid w:val="0010789B"/>
    <w:rsid w:val="00107B01"/>
    <w:rsid w:val="00111084"/>
    <w:rsid w:val="001153D8"/>
    <w:rsid w:val="00115EDF"/>
    <w:rsid w:val="00117281"/>
    <w:rsid w:val="00131CC5"/>
    <w:rsid w:val="001337E5"/>
    <w:rsid w:val="001449E8"/>
    <w:rsid w:val="00146B33"/>
    <w:rsid w:val="00155388"/>
    <w:rsid w:val="001556A4"/>
    <w:rsid w:val="00161227"/>
    <w:rsid w:val="0017054A"/>
    <w:rsid w:val="0017210B"/>
    <w:rsid w:val="00175FC1"/>
    <w:rsid w:val="0017751D"/>
    <w:rsid w:val="00180ECF"/>
    <w:rsid w:val="001855DF"/>
    <w:rsid w:val="00187D84"/>
    <w:rsid w:val="00191665"/>
    <w:rsid w:val="00195602"/>
    <w:rsid w:val="00196044"/>
    <w:rsid w:val="00196C40"/>
    <w:rsid w:val="00196DB9"/>
    <w:rsid w:val="001A3370"/>
    <w:rsid w:val="001A52BA"/>
    <w:rsid w:val="001B3E9F"/>
    <w:rsid w:val="001B6C56"/>
    <w:rsid w:val="001C0FFB"/>
    <w:rsid w:val="001C17C4"/>
    <w:rsid w:val="001C3C87"/>
    <w:rsid w:val="001C53AA"/>
    <w:rsid w:val="001C728A"/>
    <w:rsid w:val="001D4C1A"/>
    <w:rsid w:val="001D6D9D"/>
    <w:rsid w:val="001E143E"/>
    <w:rsid w:val="001F2909"/>
    <w:rsid w:val="001F36A5"/>
    <w:rsid w:val="001F52A0"/>
    <w:rsid w:val="002033B3"/>
    <w:rsid w:val="00204D4F"/>
    <w:rsid w:val="00206EA3"/>
    <w:rsid w:val="002112EE"/>
    <w:rsid w:val="00214AEA"/>
    <w:rsid w:val="0021529D"/>
    <w:rsid w:val="00216A97"/>
    <w:rsid w:val="00221328"/>
    <w:rsid w:val="00223996"/>
    <w:rsid w:val="00231673"/>
    <w:rsid w:val="00231C3A"/>
    <w:rsid w:val="00235ED0"/>
    <w:rsid w:val="00236715"/>
    <w:rsid w:val="00243C35"/>
    <w:rsid w:val="00257254"/>
    <w:rsid w:val="00263E02"/>
    <w:rsid w:val="00274047"/>
    <w:rsid w:val="002756A4"/>
    <w:rsid w:val="002863E9"/>
    <w:rsid w:val="00287F8D"/>
    <w:rsid w:val="002950B4"/>
    <w:rsid w:val="002A3870"/>
    <w:rsid w:val="002A6141"/>
    <w:rsid w:val="002B3E45"/>
    <w:rsid w:val="002B4FF5"/>
    <w:rsid w:val="002B7E5E"/>
    <w:rsid w:val="002C429D"/>
    <w:rsid w:val="002C4E5C"/>
    <w:rsid w:val="002D2B1D"/>
    <w:rsid w:val="002D4888"/>
    <w:rsid w:val="002D515F"/>
    <w:rsid w:val="002E0201"/>
    <w:rsid w:val="002E3FBD"/>
    <w:rsid w:val="002E5CBD"/>
    <w:rsid w:val="002F0645"/>
    <w:rsid w:val="003002B1"/>
    <w:rsid w:val="003007B5"/>
    <w:rsid w:val="00305BF3"/>
    <w:rsid w:val="00307419"/>
    <w:rsid w:val="003076FA"/>
    <w:rsid w:val="00312372"/>
    <w:rsid w:val="00314582"/>
    <w:rsid w:val="00321E48"/>
    <w:rsid w:val="00322F0C"/>
    <w:rsid w:val="0033301B"/>
    <w:rsid w:val="00334CB2"/>
    <w:rsid w:val="00337934"/>
    <w:rsid w:val="00337AB0"/>
    <w:rsid w:val="00342AFA"/>
    <w:rsid w:val="003439F7"/>
    <w:rsid w:val="00344FD8"/>
    <w:rsid w:val="00346FEB"/>
    <w:rsid w:val="00351B7B"/>
    <w:rsid w:val="003527B7"/>
    <w:rsid w:val="0036008F"/>
    <w:rsid w:val="00365D4D"/>
    <w:rsid w:val="0037311D"/>
    <w:rsid w:val="00375377"/>
    <w:rsid w:val="00376D62"/>
    <w:rsid w:val="003872D0"/>
    <w:rsid w:val="00394B06"/>
    <w:rsid w:val="0039680A"/>
    <w:rsid w:val="003A28CB"/>
    <w:rsid w:val="003A5A52"/>
    <w:rsid w:val="003A61B8"/>
    <w:rsid w:val="003A633D"/>
    <w:rsid w:val="003A637B"/>
    <w:rsid w:val="003A74A5"/>
    <w:rsid w:val="003B3FB8"/>
    <w:rsid w:val="003B5827"/>
    <w:rsid w:val="003B7053"/>
    <w:rsid w:val="003C11A4"/>
    <w:rsid w:val="003C3250"/>
    <w:rsid w:val="003C387B"/>
    <w:rsid w:val="003C41F2"/>
    <w:rsid w:val="003D068B"/>
    <w:rsid w:val="003D5161"/>
    <w:rsid w:val="003F2204"/>
    <w:rsid w:val="003F2AFB"/>
    <w:rsid w:val="003F47D0"/>
    <w:rsid w:val="003F5B3D"/>
    <w:rsid w:val="003F7516"/>
    <w:rsid w:val="00402292"/>
    <w:rsid w:val="004026C5"/>
    <w:rsid w:val="00403950"/>
    <w:rsid w:val="00417B45"/>
    <w:rsid w:val="00421BC3"/>
    <w:rsid w:val="00421BF7"/>
    <w:rsid w:val="0042239F"/>
    <w:rsid w:val="004508EA"/>
    <w:rsid w:val="00451C3C"/>
    <w:rsid w:val="00453501"/>
    <w:rsid w:val="00453FBF"/>
    <w:rsid w:val="00456AD2"/>
    <w:rsid w:val="00460387"/>
    <w:rsid w:val="004641F1"/>
    <w:rsid w:val="004747B1"/>
    <w:rsid w:val="004759E4"/>
    <w:rsid w:val="004826C8"/>
    <w:rsid w:val="00482720"/>
    <w:rsid w:val="0048306B"/>
    <w:rsid w:val="00485A3D"/>
    <w:rsid w:val="00492C49"/>
    <w:rsid w:val="004958D9"/>
    <w:rsid w:val="004B0305"/>
    <w:rsid w:val="004B2B5F"/>
    <w:rsid w:val="004B3BC0"/>
    <w:rsid w:val="004C0601"/>
    <w:rsid w:val="004C3AC6"/>
    <w:rsid w:val="004C7DAB"/>
    <w:rsid w:val="004D19BD"/>
    <w:rsid w:val="004D1F0A"/>
    <w:rsid w:val="004D4211"/>
    <w:rsid w:val="004D437D"/>
    <w:rsid w:val="004D6839"/>
    <w:rsid w:val="004E0AEE"/>
    <w:rsid w:val="00501E32"/>
    <w:rsid w:val="00503A0D"/>
    <w:rsid w:val="0051359E"/>
    <w:rsid w:val="00514A67"/>
    <w:rsid w:val="00522650"/>
    <w:rsid w:val="00525D7D"/>
    <w:rsid w:val="0052613C"/>
    <w:rsid w:val="00531AFC"/>
    <w:rsid w:val="00532A19"/>
    <w:rsid w:val="00533AA9"/>
    <w:rsid w:val="00535000"/>
    <w:rsid w:val="00540A6A"/>
    <w:rsid w:val="005419BA"/>
    <w:rsid w:val="0055443D"/>
    <w:rsid w:val="00561D76"/>
    <w:rsid w:val="00565573"/>
    <w:rsid w:val="005672AE"/>
    <w:rsid w:val="00567957"/>
    <w:rsid w:val="0057136E"/>
    <w:rsid w:val="00575F97"/>
    <w:rsid w:val="00580751"/>
    <w:rsid w:val="005812A0"/>
    <w:rsid w:val="00583C18"/>
    <w:rsid w:val="00587DCA"/>
    <w:rsid w:val="00591DD8"/>
    <w:rsid w:val="005944A7"/>
    <w:rsid w:val="00597BE7"/>
    <w:rsid w:val="005A2679"/>
    <w:rsid w:val="005A2E21"/>
    <w:rsid w:val="005A41C9"/>
    <w:rsid w:val="005A4756"/>
    <w:rsid w:val="005A6BDA"/>
    <w:rsid w:val="005B0620"/>
    <w:rsid w:val="005B2FBF"/>
    <w:rsid w:val="005B549E"/>
    <w:rsid w:val="005B69CC"/>
    <w:rsid w:val="005B72E8"/>
    <w:rsid w:val="005C0EB7"/>
    <w:rsid w:val="005C3366"/>
    <w:rsid w:val="005D3906"/>
    <w:rsid w:val="005D4F5C"/>
    <w:rsid w:val="005E004A"/>
    <w:rsid w:val="005E061E"/>
    <w:rsid w:val="005E0C4A"/>
    <w:rsid w:val="005E2E79"/>
    <w:rsid w:val="005E52EF"/>
    <w:rsid w:val="005E5FBA"/>
    <w:rsid w:val="005F4B4A"/>
    <w:rsid w:val="005F6C19"/>
    <w:rsid w:val="00602409"/>
    <w:rsid w:val="00605748"/>
    <w:rsid w:val="006058E3"/>
    <w:rsid w:val="00611887"/>
    <w:rsid w:val="006121CF"/>
    <w:rsid w:val="006128A8"/>
    <w:rsid w:val="0061483B"/>
    <w:rsid w:val="00615DE6"/>
    <w:rsid w:val="00627D03"/>
    <w:rsid w:val="006551CC"/>
    <w:rsid w:val="00664546"/>
    <w:rsid w:val="00667C64"/>
    <w:rsid w:val="00676F15"/>
    <w:rsid w:val="006820FB"/>
    <w:rsid w:val="00682AB4"/>
    <w:rsid w:val="00683560"/>
    <w:rsid w:val="006841EB"/>
    <w:rsid w:val="00687035"/>
    <w:rsid w:val="006A0FAC"/>
    <w:rsid w:val="006A7D57"/>
    <w:rsid w:val="006B41EF"/>
    <w:rsid w:val="006C0055"/>
    <w:rsid w:val="006C1711"/>
    <w:rsid w:val="006C2F32"/>
    <w:rsid w:val="006C3B30"/>
    <w:rsid w:val="006C7D9F"/>
    <w:rsid w:val="006D0B70"/>
    <w:rsid w:val="006D0EF4"/>
    <w:rsid w:val="006D7C90"/>
    <w:rsid w:val="006E1027"/>
    <w:rsid w:val="006E1B73"/>
    <w:rsid w:val="006E323E"/>
    <w:rsid w:val="006E380F"/>
    <w:rsid w:val="006F0035"/>
    <w:rsid w:val="006F05E4"/>
    <w:rsid w:val="006F36C1"/>
    <w:rsid w:val="006F479A"/>
    <w:rsid w:val="006F53AE"/>
    <w:rsid w:val="00700162"/>
    <w:rsid w:val="007124D3"/>
    <w:rsid w:val="00713AE8"/>
    <w:rsid w:val="00721FE1"/>
    <w:rsid w:val="0073113D"/>
    <w:rsid w:val="00731FD4"/>
    <w:rsid w:val="00734656"/>
    <w:rsid w:val="007371E5"/>
    <w:rsid w:val="00741442"/>
    <w:rsid w:val="00742B84"/>
    <w:rsid w:val="007434BF"/>
    <w:rsid w:val="00745D67"/>
    <w:rsid w:val="00747CD4"/>
    <w:rsid w:val="0075163B"/>
    <w:rsid w:val="00751AC4"/>
    <w:rsid w:val="007540D1"/>
    <w:rsid w:val="00754590"/>
    <w:rsid w:val="007569C3"/>
    <w:rsid w:val="00760E30"/>
    <w:rsid w:val="0076132F"/>
    <w:rsid w:val="00762FB8"/>
    <w:rsid w:val="00763CD0"/>
    <w:rsid w:val="00764DEE"/>
    <w:rsid w:val="00766B94"/>
    <w:rsid w:val="00773AEA"/>
    <w:rsid w:val="0077548D"/>
    <w:rsid w:val="007776B3"/>
    <w:rsid w:val="00782045"/>
    <w:rsid w:val="00784E51"/>
    <w:rsid w:val="007874FE"/>
    <w:rsid w:val="00790DDF"/>
    <w:rsid w:val="0079756C"/>
    <w:rsid w:val="0079758A"/>
    <w:rsid w:val="007A0655"/>
    <w:rsid w:val="007A0AE7"/>
    <w:rsid w:val="007A114D"/>
    <w:rsid w:val="007A1D50"/>
    <w:rsid w:val="007A7ECC"/>
    <w:rsid w:val="007B54EF"/>
    <w:rsid w:val="007C4B00"/>
    <w:rsid w:val="007C568F"/>
    <w:rsid w:val="007D2BAA"/>
    <w:rsid w:val="007D318E"/>
    <w:rsid w:val="007D37C2"/>
    <w:rsid w:val="007D3858"/>
    <w:rsid w:val="007D672E"/>
    <w:rsid w:val="007D7C0A"/>
    <w:rsid w:val="007E0026"/>
    <w:rsid w:val="007E0537"/>
    <w:rsid w:val="007E1DE3"/>
    <w:rsid w:val="007F0905"/>
    <w:rsid w:val="007F2D43"/>
    <w:rsid w:val="00802BE8"/>
    <w:rsid w:val="00804B6A"/>
    <w:rsid w:val="0081137D"/>
    <w:rsid w:val="008164D0"/>
    <w:rsid w:val="008174C0"/>
    <w:rsid w:val="00817BB6"/>
    <w:rsid w:val="00826D0D"/>
    <w:rsid w:val="008327EC"/>
    <w:rsid w:val="0083370A"/>
    <w:rsid w:val="0083537B"/>
    <w:rsid w:val="00841F9E"/>
    <w:rsid w:val="008446F3"/>
    <w:rsid w:val="00847753"/>
    <w:rsid w:val="0085182D"/>
    <w:rsid w:val="00851D85"/>
    <w:rsid w:val="00855630"/>
    <w:rsid w:val="00857AE6"/>
    <w:rsid w:val="008625EC"/>
    <w:rsid w:val="00862891"/>
    <w:rsid w:val="00863A4D"/>
    <w:rsid w:val="00870B61"/>
    <w:rsid w:val="0087124D"/>
    <w:rsid w:val="00873532"/>
    <w:rsid w:val="00876543"/>
    <w:rsid w:val="008842BB"/>
    <w:rsid w:val="0089015E"/>
    <w:rsid w:val="00890EC5"/>
    <w:rsid w:val="00892839"/>
    <w:rsid w:val="00892878"/>
    <w:rsid w:val="008A1775"/>
    <w:rsid w:val="008A20DA"/>
    <w:rsid w:val="008A45C3"/>
    <w:rsid w:val="008B0F79"/>
    <w:rsid w:val="008B2AE2"/>
    <w:rsid w:val="008B3579"/>
    <w:rsid w:val="008B7140"/>
    <w:rsid w:val="008C0078"/>
    <w:rsid w:val="008C1436"/>
    <w:rsid w:val="008D2692"/>
    <w:rsid w:val="008D32A9"/>
    <w:rsid w:val="008E1490"/>
    <w:rsid w:val="008E45EE"/>
    <w:rsid w:val="008E6E7A"/>
    <w:rsid w:val="008E76C2"/>
    <w:rsid w:val="008F0E2D"/>
    <w:rsid w:val="008F213C"/>
    <w:rsid w:val="008F258B"/>
    <w:rsid w:val="008F41D3"/>
    <w:rsid w:val="008F7008"/>
    <w:rsid w:val="008F7761"/>
    <w:rsid w:val="00904461"/>
    <w:rsid w:val="00910CB7"/>
    <w:rsid w:val="0091331F"/>
    <w:rsid w:val="00914E85"/>
    <w:rsid w:val="0091556C"/>
    <w:rsid w:val="00917E4E"/>
    <w:rsid w:val="00922AD0"/>
    <w:rsid w:val="009302AA"/>
    <w:rsid w:val="00932CF3"/>
    <w:rsid w:val="0093309E"/>
    <w:rsid w:val="00937652"/>
    <w:rsid w:val="00944217"/>
    <w:rsid w:val="00944891"/>
    <w:rsid w:val="0095321A"/>
    <w:rsid w:val="00967E43"/>
    <w:rsid w:val="00975958"/>
    <w:rsid w:val="00982392"/>
    <w:rsid w:val="00983AE5"/>
    <w:rsid w:val="00991742"/>
    <w:rsid w:val="00991D49"/>
    <w:rsid w:val="00997AA2"/>
    <w:rsid w:val="009A1A4B"/>
    <w:rsid w:val="009A763B"/>
    <w:rsid w:val="009B0FEA"/>
    <w:rsid w:val="009B341E"/>
    <w:rsid w:val="009B4A4C"/>
    <w:rsid w:val="009B6779"/>
    <w:rsid w:val="009E10D1"/>
    <w:rsid w:val="009E2E79"/>
    <w:rsid w:val="009E6001"/>
    <w:rsid w:val="009E758A"/>
    <w:rsid w:val="009F3005"/>
    <w:rsid w:val="009F5F29"/>
    <w:rsid w:val="009F7BEB"/>
    <w:rsid w:val="00A00579"/>
    <w:rsid w:val="00A03529"/>
    <w:rsid w:val="00A06F9C"/>
    <w:rsid w:val="00A070E9"/>
    <w:rsid w:val="00A11431"/>
    <w:rsid w:val="00A13718"/>
    <w:rsid w:val="00A15A08"/>
    <w:rsid w:val="00A3096D"/>
    <w:rsid w:val="00A32069"/>
    <w:rsid w:val="00A3615C"/>
    <w:rsid w:val="00A44144"/>
    <w:rsid w:val="00A44158"/>
    <w:rsid w:val="00A513F8"/>
    <w:rsid w:val="00A51F04"/>
    <w:rsid w:val="00A5396D"/>
    <w:rsid w:val="00A54277"/>
    <w:rsid w:val="00A601D3"/>
    <w:rsid w:val="00A624A2"/>
    <w:rsid w:val="00A627ED"/>
    <w:rsid w:val="00A6731D"/>
    <w:rsid w:val="00A71DFF"/>
    <w:rsid w:val="00A7263A"/>
    <w:rsid w:val="00A85798"/>
    <w:rsid w:val="00A8657E"/>
    <w:rsid w:val="00A877E6"/>
    <w:rsid w:val="00A8789A"/>
    <w:rsid w:val="00A9181D"/>
    <w:rsid w:val="00A92D80"/>
    <w:rsid w:val="00A945EF"/>
    <w:rsid w:val="00A95048"/>
    <w:rsid w:val="00A97E84"/>
    <w:rsid w:val="00AA2BE4"/>
    <w:rsid w:val="00AB2433"/>
    <w:rsid w:val="00AC02EE"/>
    <w:rsid w:val="00AD1B77"/>
    <w:rsid w:val="00AD272A"/>
    <w:rsid w:val="00AD62E0"/>
    <w:rsid w:val="00AE0D6E"/>
    <w:rsid w:val="00AE513A"/>
    <w:rsid w:val="00AE5740"/>
    <w:rsid w:val="00AE7450"/>
    <w:rsid w:val="00AF13F2"/>
    <w:rsid w:val="00AF2C1E"/>
    <w:rsid w:val="00AF4CB3"/>
    <w:rsid w:val="00AF579D"/>
    <w:rsid w:val="00B047F8"/>
    <w:rsid w:val="00B10266"/>
    <w:rsid w:val="00B17D64"/>
    <w:rsid w:val="00B21A3D"/>
    <w:rsid w:val="00B23DBA"/>
    <w:rsid w:val="00B25D24"/>
    <w:rsid w:val="00B26D91"/>
    <w:rsid w:val="00B30688"/>
    <w:rsid w:val="00B30A21"/>
    <w:rsid w:val="00B32F4E"/>
    <w:rsid w:val="00B3352F"/>
    <w:rsid w:val="00B33839"/>
    <w:rsid w:val="00B371D3"/>
    <w:rsid w:val="00B40DB3"/>
    <w:rsid w:val="00B46770"/>
    <w:rsid w:val="00B51353"/>
    <w:rsid w:val="00B528B8"/>
    <w:rsid w:val="00B54C12"/>
    <w:rsid w:val="00B56A7F"/>
    <w:rsid w:val="00B63026"/>
    <w:rsid w:val="00B63639"/>
    <w:rsid w:val="00B67EA1"/>
    <w:rsid w:val="00B67F7D"/>
    <w:rsid w:val="00B733B3"/>
    <w:rsid w:val="00B7490D"/>
    <w:rsid w:val="00B752A5"/>
    <w:rsid w:val="00B776F2"/>
    <w:rsid w:val="00B84409"/>
    <w:rsid w:val="00B91623"/>
    <w:rsid w:val="00B92AFF"/>
    <w:rsid w:val="00B937E3"/>
    <w:rsid w:val="00B93D29"/>
    <w:rsid w:val="00B93D91"/>
    <w:rsid w:val="00B93E7C"/>
    <w:rsid w:val="00B9414E"/>
    <w:rsid w:val="00BA04F3"/>
    <w:rsid w:val="00BA17ED"/>
    <w:rsid w:val="00BA3DF0"/>
    <w:rsid w:val="00BB1F65"/>
    <w:rsid w:val="00BB3F0B"/>
    <w:rsid w:val="00BB5234"/>
    <w:rsid w:val="00BB5865"/>
    <w:rsid w:val="00BB7438"/>
    <w:rsid w:val="00BB79E6"/>
    <w:rsid w:val="00BC15C9"/>
    <w:rsid w:val="00BC1862"/>
    <w:rsid w:val="00BC2708"/>
    <w:rsid w:val="00BD377C"/>
    <w:rsid w:val="00BE14F7"/>
    <w:rsid w:val="00BE37CA"/>
    <w:rsid w:val="00BE46A9"/>
    <w:rsid w:val="00BE4B19"/>
    <w:rsid w:val="00BE5F94"/>
    <w:rsid w:val="00BF0AB0"/>
    <w:rsid w:val="00BF4280"/>
    <w:rsid w:val="00C06B05"/>
    <w:rsid w:val="00C16565"/>
    <w:rsid w:val="00C17036"/>
    <w:rsid w:val="00C314E7"/>
    <w:rsid w:val="00C34003"/>
    <w:rsid w:val="00C3474C"/>
    <w:rsid w:val="00C36097"/>
    <w:rsid w:val="00C40115"/>
    <w:rsid w:val="00C41C47"/>
    <w:rsid w:val="00C4571E"/>
    <w:rsid w:val="00C473C1"/>
    <w:rsid w:val="00C47B8A"/>
    <w:rsid w:val="00C527FE"/>
    <w:rsid w:val="00C55605"/>
    <w:rsid w:val="00C56863"/>
    <w:rsid w:val="00C62583"/>
    <w:rsid w:val="00C63E39"/>
    <w:rsid w:val="00C66071"/>
    <w:rsid w:val="00C73A0E"/>
    <w:rsid w:val="00C77661"/>
    <w:rsid w:val="00C80359"/>
    <w:rsid w:val="00C807FD"/>
    <w:rsid w:val="00C81B3D"/>
    <w:rsid w:val="00C81CAB"/>
    <w:rsid w:val="00C91B67"/>
    <w:rsid w:val="00CA0E92"/>
    <w:rsid w:val="00CA0F6A"/>
    <w:rsid w:val="00CB0D3E"/>
    <w:rsid w:val="00CB1BBF"/>
    <w:rsid w:val="00CB363C"/>
    <w:rsid w:val="00CB54F7"/>
    <w:rsid w:val="00CC0E4B"/>
    <w:rsid w:val="00CC40BC"/>
    <w:rsid w:val="00CC4A3F"/>
    <w:rsid w:val="00CC70E1"/>
    <w:rsid w:val="00CD1F59"/>
    <w:rsid w:val="00CD7031"/>
    <w:rsid w:val="00CE4423"/>
    <w:rsid w:val="00CE4B40"/>
    <w:rsid w:val="00CF1593"/>
    <w:rsid w:val="00CF6C7D"/>
    <w:rsid w:val="00D021DF"/>
    <w:rsid w:val="00D02438"/>
    <w:rsid w:val="00D10762"/>
    <w:rsid w:val="00D12B85"/>
    <w:rsid w:val="00D1660B"/>
    <w:rsid w:val="00D17DBB"/>
    <w:rsid w:val="00D21F07"/>
    <w:rsid w:val="00D22184"/>
    <w:rsid w:val="00D23162"/>
    <w:rsid w:val="00D25C2B"/>
    <w:rsid w:val="00D3255E"/>
    <w:rsid w:val="00D41B71"/>
    <w:rsid w:val="00D42184"/>
    <w:rsid w:val="00D437D6"/>
    <w:rsid w:val="00D43815"/>
    <w:rsid w:val="00D52C71"/>
    <w:rsid w:val="00D610B1"/>
    <w:rsid w:val="00D61BE7"/>
    <w:rsid w:val="00D62CFF"/>
    <w:rsid w:val="00D65FBA"/>
    <w:rsid w:val="00D70A5C"/>
    <w:rsid w:val="00D80BCF"/>
    <w:rsid w:val="00D82C00"/>
    <w:rsid w:val="00D832C4"/>
    <w:rsid w:val="00D84D7B"/>
    <w:rsid w:val="00D85277"/>
    <w:rsid w:val="00D85840"/>
    <w:rsid w:val="00D94726"/>
    <w:rsid w:val="00D954DA"/>
    <w:rsid w:val="00DA18A5"/>
    <w:rsid w:val="00DA6951"/>
    <w:rsid w:val="00DB0859"/>
    <w:rsid w:val="00DB5B00"/>
    <w:rsid w:val="00DB5B1B"/>
    <w:rsid w:val="00DD2BE3"/>
    <w:rsid w:val="00DD6970"/>
    <w:rsid w:val="00DD7F5C"/>
    <w:rsid w:val="00DF0E95"/>
    <w:rsid w:val="00DF2098"/>
    <w:rsid w:val="00DF394D"/>
    <w:rsid w:val="00E009CB"/>
    <w:rsid w:val="00E02A7F"/>
    <w:rsid w:val="00E0370E"/>
    <w:rsid w:val="00E04E74"/>
    <w:rsid w:val="00E11D38"/>
    <w:rsid w:val="00E16E0C"/>
    <w:rsid w:val="00E21975"/>
    <w:rsid w:val="00E24D96"/>
    <w:rsid w:val="00E26AC2"/>
    <w:rsid w:val="00E3412B"/>
    <w:rsid w:val="00E41307"/>
    <w:rsid w:val="00E41344"/>
    <w:rsid w:val="00E4367C"/>
    <w:rsid w:val="00E45EE6"/>
    <w:rsid w:val="00E47E51"/>
    <w:rsid w:val="00E51F62"/>
    <w:rsid w:val="00E651A0"/>
    <w:rsid w:val="00E753EF"/>
    <w:rsid w:val="00E75C9F"/>
    <w:rsid w:val="00E769D5"/>
    <w:rsid w:val="00E841D1"/>
    <w:rsid w:val="00EA657C"/>
    <w:rsid w:val="00EB1171"/>
    <w:rsid w:val="00EB36B4"/>
    <w:rsid w:val="00ED18E2"/>
    <w:rsid w:val="00ED1A94"/>
    <w:rsid w:val="00ED4EA8"/>
    <w:rsid w:val="00ED6754"/>
    <w:rsid w:val="00ED6DB9"/>
    <w:rsid w:val="00EE20B2"/>
    <w:rsid w:val="00EE293D"/>
    <w:rsid w:val="00EE790A"/>
    <w:rsid w:val="00F13007"/>
    <w:rsid w:val="00F17AAD"/>
    <w:rsid w:val="00F20F44"/>
    <w:rsid w:val="00F214E7"/>
    <w:rsid w:val="00F233D1"/>
    <w:rsid w:val="00F2350E"/>
    <w:rsid w:val="00F31F7A"/>
    <w:rsid w:val="00F3665E"/>
    <w:rsid w:val="00F37867"/>
    <w:rsid w:val="00F404B5"/>
    <w:rsid w:val="00F43453"/>
    <w:rsid w:val="00F46B2E"/>
    <w:rsid w:val="00F46F81"/>
    <w:rsid w:val="00F558AB"/>
    <w:rsid w:val="00F76BF8"/>
    <w:rsid w:val="00F7786A"/>
    <w:rsid w:val="00F85225"/>
    <w:rsid w:val="00F862FA"/>
    <w:rsid w:val="00F9585F"/>
    <w:rsid w:val="00FA7AC1"/>
    <w:rsid w:val="00FB1677"/>
    <w:rsid w:val="00FB1AB8"/>
    <w:rsid w:val="00FB3476"/>
    <w:rsid w:val="00FC66FC"/>
    <w:rsid w:val="00FD2A64"/>
    <w:rsid w:val="00FD307D"/>
    <w:rsid w:val="00FF18F5"/>
    <w:rsid w:val="00FF291D"/>
    <w:rsid w:val="00FF4556"/>
    <w:rsid w:val="00FF49C8"/>
    <w:rsid w:val="00FF5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00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1227"/>
    <w:rPr>
      <w:color w:val="0000FF"/>
      <w:u w:val="single"/>
    </w:rPr>
  </w:style>
  <w:style w:type="paragraph" w:styleId="a4">
    <w:name w:val="Balloon Text"/>
    <w:basedOn w:val="a"/>
    <w:semiHidden/>
    <w:rsid w:val="00741442"/>
    <w:rPr>
      <w:rFonts w:ascii="Tahoma" w:hAnsi="Tahoma" w:cs="Tahoma"/>
      <w:sz w:val="16"/>
      <w:szCs w:val="16"/>
    </w:rPr>
  </w:style>
  <w:style w:type="paragraph" w:customStyle="1" w:styleId="ConsNonformat">
    <w:name w:val="ConsNonformat"/>
    <w:rsid w:val="00451C3C"/>
    <w:pPr>
      <w:widowControl w:val="0"/>
      <w:autoSpaceDE w:val="0"/>
      <w:autoSpaceDN w:val="0"/>
      <w:adjustRightInd w:val="0"/>
    </w:pPr>
    <w:rPr>
      <w:rFonts w:ascii="Courier New" w:hAnsi="Courier New" w:cs="Courier New"/>
    </w:rPr>
  </w:style>
  <w:style w:type="paragraph" w:styleId="a5">
    <w:name w:val="List Paragraph"/>
    <w:basedOn w:val="a"/>
    <w:uiPriority w:val="34"/>
    <w:qFormat/>
    <w:rsid w:val="006E380F"/>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7A1D5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A1D50"/>
    <w:pPr>
      <w:widowControl w:val="0"/>
      <w:autoSpaceDE w:val="0"/>
      <w:autoSpaceDN w:val="0"/>
      <w:adjustRightInd w:val="0"/>
    </w:pPr>
    <w:rPr>
      <w:b/>
      <w:bCs/>
      <w:sz w:val="28"/>
      <w:szCs w:val="28"/>
    </w:rPr>
  </w:style>
  <w:style w:type="paragraph" w:styleId="a6">
    <w:name w:val="header"/>
    <w:basedOn w:val="a"/>
    <w:rsid w:val="0017751D"/>
    <w:pPr>
      <w:tabs>
        <w:tab w:val="center" w:pos="4677"/>
        <w:tab w:val="right" w:pos="9355"/>
      </w:tabs>
    </w:pPr>
  </w:style>
  <w:style w:type="character" w:styleId="a7">
    <w:name w:val="page number"/>
    <w:basedOn w:val="a0"/>
    <w:rsid w:val="0017751D"/>
  </w:style>
  <w:style w:type="paragraph" w:styleId="a8">
    <w:name w:val="footer"/>
    <w:basedOn w:val="a"/>
    <w:rsid w:val="0017751D"/>
    <w:pPr>
      <w:tabs>
        <w:tab w:val="center" w:pos="4677"/>
        <w:tab w:val="right" w:pos="9355"/>
      </w:tabs>
    </w:pPr>
  </w:style>
  <w:style w:type="table" w:styleId="a9">
    <w:name w:val="Table Grid"/>
    <w:basedOn w:val="a1"/>
    <w:rsid w:val="0051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EBECA-0121-47E4-AC3E-AB96D145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2242</Words>
  <Characters>17844</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г. Воронеж</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evkrasnikova</dc:creator>
  <cp:keywords/>
  <cp:lastModifiedBy>enshulgina</cp:lastModifiedBy>
  <cp:revision>2</cp:revision>
  <cp:lastPrinted>2015-03-20T11:37:00Z</cp:lastPrinted>
  <dcterms:created xsi:type="dcterms:W3CDTF">2015-09-10T12:37:00Z</dcterms:created>
  <dcterms:modified xsi:type="dcterms:W3CDTF">2015-09-10T12:37:00Z</dcterms:modified>
</cp:coreProperties>
</file>