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60" w:rsidRPr="00A84179" w:rsidRDefault="00437660" w:rsidP="00437660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9279A">
        <w:rPr>
          <w:sz w:val="28"/>
          <w:szCs w:val="28"/>
        </w:rPr>
        <w:t>6</w:t>
      </w:r>
    </w:p>
    <w:p w:rsidR="00437660" w:rsidRDefault="00437660" w:rsidP="00437660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3E1" w:rsidRDefault="006123E1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60" w:rsidRPr="002B3055" w:rsidRDefault="00437660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комиссии по предоставлению финансовой поддержки субъектам</w:t>
      </w:r>
    </w:p>
    <w:p w:rsidR="006123E1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437660" w:rsidRPr="002B3055" w:rsidRDefault="00437660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6315"/>
      </w:tblGrid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Курило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Сергей Григорьевич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по стратегическому планированию, экономике и финансам, председатель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Шерстяных</w:t>
            </w:r>
            <w:r w:rsidR="006123E1"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4F7E01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Сергеевич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r w:rsidR="00437660" w:rsidRPr="004376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инноваций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Воронеж, секретарь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Боев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Жаглин</w:t>
            </w:r>
            <w:proofErr w:type="spellEnd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стратегического планирования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59279A">
        <w:trPr>
          <w:trHeight w:val="1491"/>
        </w:trPr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Лютикова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315" w:type="dxa"/>
          </w:tcPr>
          <w:p w:rsidR="006123E1" w:rsidRPr="004F7E0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Правления Воронежского областного отделения Общероссийской общественной организации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 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6123E1" w:rsidRPr="004F7E01" w:rsidTr="0059279A">
        <w:trPr>
          <w:trHeight w:val="99"/>
        </w:trPr>
        <w:tc>
          <w:tcPr>
            <w:tcW w:w="3323" w:type="dxa"/>
          </w:tcPr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</w:tcPr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Хромых </w:t>
            </w:r>
          </w:p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Светлана Дмитриевна</w:t>
            </w: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4376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Чермашенцев</w:t>
            </w:r>
            <w:proofErr w:type="spellEnd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660" w:rsidRPr="004F7E01" w:rsidRDefault="00437660" w:rsidP="004376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Правления Воронежского областного отделения Общероссийской общественной организации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437660" w:rsidRDefault="0043766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660" w:rsidRDefault="0043766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борьбе с экономическими преступлениями в сфере топливно-энергетической политики, бюджетной сфере, оперативного сопровождения национальных проектов, потребительского рынка, незаконного оборота алкоголя, транспорта и связи управления экономической безопасности и противодействия коррупции ГУ МВД России по Воронежской области, член комиссии (по согласованию)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Ясакова </w:t>
            </w:r>
          </w:p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6315" w:type="dxa"/>
          </w:tcPr>
          <w:p w:rsidR="006123E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финансирования городского хозяйства управления финансово-бюджетной политики администрации городского округа город Воронеж, член комиссии</w:t>
            </w:r>
          </w:p>
          <w:p w:rsidR="006123E1" w:rsidRPr="004F7E01" w:rsidRDefault="006123E1" w:rsidP="000362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3E1" w:rsidRPr="004F7E01" w:rsidTr="000362B7">
        <w:tc>
          <w:tcPr>
            <w:tcW w:w="3323" w:type="dxa"/>
          </w:tcPr>
          <w:p w:rsidR="006123E1" w:rsidRPr="004F7E01" w:rsidRDefault="006123E1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5" w:type="dxa"/>
          </w:tcPr>
          <w:p w:rsidR="006123E1" w:rsidRPr="004F7E01" w:rsidRDefault="006123E1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3E1" w:rsidRPr="00FA052F" w:rsidRDefault="006123E1" w:rsidP="006123E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6123E1" w:rsidRPr="00FA052F" w:rsidRDefault="006123E1" w:rsidP="006123E1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6123E1" w:rsidRDefault="006123E1" w:rsidP="006123E1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6123E1" w:rsidRDefault="006123E1" w:rsidP="0059279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           </w:t>
      </w:r>
      <w:r w:rsidR="00437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Л.В. Бородина</w:t>
      </w:r>
    </w:p>
    <w:p w:rsidR="006123E1" w:rsidRDefault="006123E1" w:rsidP="006123E1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8931BD" w:rsidRDefault="008931BD"/>
    <w:sectPr w:rsidR="008931BD" w:rsidSect="0059279A">
      <w:headerReference w:type="default" r:id="rId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C6A" w:rsidRDefault="00407C6A" w:rsidP="0059279A">
      <w:r>
        <w:separator/>
      </w:r>
    </w:p>
  </w:endnote>
  <w:endnote w:type="continuationSeparator" w:id="0">
    <w:p w:rsidR="00407C6A" w:rsidRDefault="00407C6A" w:rsidP="00592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C6A" w:rsidRDefault="00407C6A" w:rsidP="0059279A">
      <w:r>
        <w:separator/>
      </w:r>
    </w:p>
  </w:footnote>
  <w:footnote w:type="continuationSeparator" w:id="0">
    <w:p w:rsidR="00407C6A" w:rsidRDefault="00407C6A" w:rsidP="00592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36"/>
      <w:docPartObj>
        <w:docPartGallery w:val="Page Numbers (Top of Page)"/>
        <w:docPartUnique/>
      </w:docPartObj>
    </w:sdtPr>
    <w:sdtContent>
      <w:p w:rsidR="0059279A" w:rsidRDefault="0059279A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9279A" w:rsidRDefault="005927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3E1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07C6A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660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9A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3E1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6123E1"/>
    <w:pPr>
      <w:ind w:firstLine="720"/>
    </w:pPr>
  </w:style>
  <w:style w:type="paragraph" w:customStyle="1" w:styleId="ConsPlusNonformat">
    <w:name w:val="ConsPlusNonformat"/>
    <w:uiPriority w:val="99"/>
    <w:rsid w:val="00612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927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2246</Characters>
  <Application>Microsoft Office Word</Application>
  <DocSecurity>0</DocSecurity>
  <Lines>18</Lines>
  <Paragraphs>5</Paragraphs>
  <ScaleCrop>false</ScaleCrop>
  <Company>Voronezh cityhall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3</cp:revision>
  <dcterms:created xsi:type="dcterms:W3CDTF">2016-10-27T08:15:00Z</dcterms:created>
  <dcterms:modified xsi:type="dcterms:W3CDTF">2016-10-27T08:20:00Z</dcterms:modified>
</cp:coreProperties>
</file>