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9E4463" w:rsidTr="009E4463">
        <w:tc>
          <w:tcPr>
            <w:tcW w:w="4360" w:type="dxa"/>
          </w:tcPr>
          <w:p w:rsidR="009E4463" w:rsidRPr="009E4463" w:rsidRDefault="009E4463" w:rsidP="009E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E4463" w:rsidRDefault="009E4463" w:rsidP="009E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9E4463" w:rsidRPr="009E4463" w:rsidRDefault="009E4463" w:rsidP="009E4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9E4463" w:rsidRDefault="009E4463" w:rsidP="00D35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351CC">
              <w:rPr>
                <w:rFonts w:ascii="Times New Roman" w:hAnsi="Times New Roman" w:cs="Times New Roman"/>
                <w:sz w:val="28"/>
                <w:szCs w:val="28"/>
              </w:rPr>
              <w:t>05.04.2016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D351CC">
              <w:rPr>
                <w:rFonts w:ascii="Times New Roman" w:hAnsi="Times New Roman" w:cs="Times New Roman"/>
                <w:sz w:val="28"/>
                <w:szCs w:val="28"/>
              </w:rPr>
              <w:t xml:space="preserve"> 233</w:t>
            </w:r>
          </w:p>
        </w:tc>
      </w:tr>
    </w:tbl>
    <w:p w:rsidR="009E4463" w:rsidRDefault="009E4463" w:rsidP="000B23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4463" w:rsidRDefault="009E4463" w:rsidP="000B23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4463" w:rsidRPr="009E4463" w:rsidRDefault="009E4463" w:rsidP="000B23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142C" w:rsidRDefault="009E142C" w:rsidP="009E44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9E142C" w:rsidSect="0031350E">
          <w:headerReference w:type="default" r:id="rId8"/>
          <w:footnotePr>
            <w:numFmt w:val="chicago"/>
          </w:footnotePr>
          <w:endnotePr>
            <w:numFmt w:val="decimal"/>
          </w:endnotePr>
          <w:pgSz w:w="11906" w:h="16838"/>
          <w:pgMar w:top="1985" w:right="850" w:bottom="1134" w:left="1701" w:header="708" w:footer="708" w:gutter="0"/>
          <w:cols w:space="708"/>
          <w:titlePg/>
          <w:docGrid w:linePitch="360"/>
        </w:sectPr>
      </w:pPr>
    </w:p>
    <w:p w:rsidR="009E4463" w:rsidRDefault="009E4463" w:rsidP="009E44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6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B23E2" w:rsidRPr="009E4463" w:rsidRDefault="00463ADB" w:rsidP="00EB49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ЕЖЕМЕСЯЧН</w:t>
      </w:r>
      <w:r w:rsidR="00EB49DA">
        <w:rPr>
          <w:rFonts w:ascii="Times New Roman" w:hAnsi="Times New Roman" w:cs="Times New Roman"/>
          <w:b/>
          <w:sz w:val="28"/>
          <w:szCs w:val="28"/>
        </w:rPr>
        <w:t>О</w:t>
      </w:r>
      <w:r w:rsidR="00B07370">
        <w:rPr>
          <w:rFonts w:ascii="Times New Roman" w:hAnsi="Times New Roman" w:cs="Times New Roman"/>
          <w:b/>
          <w:sz w:val="28"/>
          <w:szCs w:val="28"/>
        </w:rPr>
        <w:t xml:space="preserve">Й, </w:t>
      </w:r>
      <w:r w:rsidR="009E4463" w:rsidRPr="009E4463">
        <w:rPr>
          <w:rFonts w:ascii="Times New Roman" w:hAnsi="Times New Roman" w:cs="Times New Roman"/>
          <w:b/>
          <w:sz w:val="28"/>
          <w:szCs w:val="28"/>
        </w:rPr>
        <w:t>КВАРТАЛЬНОЙ И ГОДОВОЙ ОТЧЕТНОСТИ, ПРЕДОСТАВЛЯЕМОЙ МУНИЦИПАЛЬНЫМИ УНИТАРНЫМИ ПРЕДПРИЯТИЯМИ ГОРОДСКОГО ОКРУГА ГОРОД ВОРОНЕЖ</w:t>
      </w:r>
    </w:p>
    <w:p w:rsidR="000B23E2" w:rsidRPr="009E4463" w:rsidRDefault="000B23E2" w:rsidP="009E44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0B23E2" w:rsidRPr="009E4463" w:rsidRDefault="000B23E2" w:rsidP="000B23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3E2" w:rsidRPr="009E4463" w:rsidRDefault="000B23E2" w:rsidP="009E4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1. Ежемесячная отчетность:</w:t>
      </w:r>
    </w:p>
    <w:p w:rsidR="000B23E2" w:rsidRPr="009E4463" w:rsidRDefault="000B23E2" w:rsidP="009E4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1.1. Основные показатели текущей финан</w:t>
      </w:r>
      <w:r w:rsidR="00314245" w:rsidRPr="009E4463">
        <w:rPr>
          <w:rFonts w:ascii="Times New Roman" w:hAnsi="Times New Roman" w:cs="Times New Roman"/>
          <w:sz w:val="28"/>
          <w:szCs w:val="28"/>
        </w:rPr>
        <w:t>сово-</w:t>
      </w:r>
      <w:r w:rsidR="00EB49DA">
        <w:rPr>
          <w:rFonts w:ascii="Times New Roman" w:hAnsi="Times New Roman" w:cs="Times New Roman"/>
          <w:sz w:val="28"/>
          <w:szCs w:val="28"/>
        </w:rPr>
        <w:t>хозяйственной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B49DA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D74C07">
        <w:rPr>
          <w:rFonts w:ascii="Times New Roman" w:hAnsi="Times New Roman" w:cs="Times New Roman"/>
          <w:sz w:val="28"/>
          <w:szCs w:val="28"/>
        </w:rPr>
        <w:t>перечню</w:t>
      </w:r>
      <w:r w:rsidR="00D73F7B" w:rsidRPr="009E4463">
        <w:rPr>
          <w:rFonts w:ascii="Times New Roman" w:hAnsi="Times New Roman" w:cs="Times New Roman"/>
          <w:sz w:val="28"/>
          <w:szCs w:val="28"/>
        </w:rPr>
        <w:t>.</w:t>
      </w:r>
    </w:p>
    <w:p w:rsidR="000B23E2" w:rsidRPr="009E4463" w:rsidRDefault="000B23E2" w:rsidP="009E4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38" w:history="1">
        <w:r w:rsidRPr="009E4463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E4463">
        <w:rPr>
          <w:rFonts w:ascii="Times New Roman" w:hAnsi="Times New Roman" w:cs="Times New Roman"/>
          <w:sz w:val="28"/>
          <w:szCs w:val="28"/>
        </w:rPr>
        <w:t xml:space="preserve"> о налоговых и неналоговых платежах </w:t>
      </w:r>
      <w:r w:rsidR="00EB49DA" w:rsidRPr="009E4463">
        <w:rPr>
          <w:rFonts w:ascii="Times New Roman" w:hAnsi="Times New Roman" w:cs="Times New Roman"/>
          <w:bCs/>
          <w:sz w:val="28"/>
          <w:szCs w:val="28"/>
        </w:rPr>
        <w:t>в бюджет и внебюджетные фонды</w:t>
      </w:r>
      <w:r w:rsidR="00EB49DA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314245" w:rsidRPr="009E4463">
        <w:rPr>
          <w:rFonts w:ascii="Times New Roman" w:hAnsi="Times New Roman" w:cs="Times New Roman"/>
          <w:sz w:val="28"/>
          <w:szCs w:val="28"/>
        </w:rPr>
        <w:t>2</w:t>
      </w:r>
      <w:r w:rsidRPr="009E446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74C07">
        <w:rPr>
          <w:rFonts w:ascii="Times New Roman" w:hAnsi="Times New Roman" w:cs="Times New Roman"/>
          <w:sz w:val="28"/>
          <w:szCs w:val="28"/>
        </w:rPr>
        <w:t>перечню</w:t>
      </w:r>
      <w:r w:rsidRPr="009E4463">
        <w:rPr>
          <w:rFonts w:ascii="Times New Roman" w:hAnsi="Times New Roman" w:cs="Times New Roman"/>
          <w:sz w:val="28"/>
          <w:szCs w:val="28"/>
        </w:rPr>
        <w:t>.</w:t>
      </w:r>
    </w:p>
    <w:p w:rsidR="00AC7626" w:rsidRPr="009E4463" w:rsidRDefault="000B23E2" w:rsidP="009E4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hAnsi="Times New Roman" w:cs="Times New Roman"/>
          <w:sz w:val="28"/>
          <w:szCs w:val="28"/>
        </w:rPr>
        <w:t>1.</w:t>
      </w:r>
      <w:r w:rsidR="00AC7626" w:rsidRPr="009E4463">
        <w:rPr>
          <w:rFonts w:ascii="Times New Roman" w:hAnsi="Times New Roman" w:cs="Times New Roman"/>
          <w:sz w:val="28"/>
          <w:szCs w:val="28"/>
        </w:rPr>
        <w:t xml:space="preserve">3.  </w:t>
      </w:r>
      <w:r w:rsidR="00AC762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задолженности по сроку возникновения долга</w:t>
      </w:r>
      <w:r w:rsidR="00314245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3603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0B5DA8" w:rsidRPr="009E4463">
        <w:rPr>
          <w:rFonts w:ascii="Times New Roman" w:hAnsi="Times New Roman" w:cs="Times New Roman"/>
          <w:sz w:val="28"/>
          <w:szCs w:val="28"/>
        </w:rPr>
        <w:t>3</w:t>
      </w:r>
      <w:r w:rsidR="00AC762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еречню</w:t>
      </w:r>
      <w:r w:rsidR="00AC762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7626" w:rsidRPr="009E4463" w:rsidRDefault="00AC7626" w:rsidP="009E4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B5DA8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задолженностей по степени взыскания</w:t>
      </w:r>
      <w:r w:rsidR="00314245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0B5DA8"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="000B5DA8" w:rsidRPr="009E4463">
        <w:rPr>
          <w:rFonts w:ascii="Times New Roman" w:hAnsi="Times New Roman" w:cs="Times New Roman"/>
          <w:sz w:val="28"/>
          <w:szCs w:val="28"/>
        </w:rPr>
        <w:t xml:space="preserve"> 4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E85D55" w:rsidRPr="00B6138B" w:rsidRDefault="00D73F7B" w:rsidP="009E4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B5DA8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85D55" w:rsidRPr="009E4463">
        <w:rPr>
          <w:rFonts w:ascii="Times New Roman" w:hAnsi="Times New Roman" w:cs="Times New Roman"/>
          <w:sz w:val="28"/>
          <w:szCs w:val="28"/>
        </w:rPr>
        <w:t xml:space="preserve">Информация об отклонениях основных показателей финансово-хозяйственной деятельности  муниципальных предприятий </w:t>
      </w:r>
      <w:r w:rsidR="00152699" w:rsidRPr="009E446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E85D55" w:rsidRPr="009E446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="00E85D55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0B5DA8" w:rsidRPr="009E4463">
        <w:rPr>
          <w:rFonts w:ascii="Times New Roman" w:hAnsi="Times New Roman" w:cs="Times New Roman"/>
          <w:sz w:val="28"/>
          <w:szCs w:val="28"/>
        </w:rPr>
        <w:t>5</w:t>
      </w:r>
      <w:r w:rsidR="00E85D55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E85D55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еречню</w:t>
      </w:r>
      <w:r w:rsidR="00B6138B" w:rsidRPr="00B61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4616" w:rsidRDefault="009764E4" w:rsidP="009E4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9E4463">
        <w:rPr>
          <w:rFonts w:ascii="Times New Roman" w:hAnsi="Times New Roman" w:cs="Times New Roman"/>
          <w:sz w:val="28"/>
          <w:szCs w:val="28"/>
        </w:rPr>
        <w:t>1.</w:t>
      </w:r>
      <w:r w:rsidR="000B5DA8" w:rsidRPr="009E4463">
        <w:rPr>
          <w:rFonts w:ascii="Times New Roman" w:hAnsi="Times New Roman" w:cs="Times New Roman"/>
          <w:sz w:val="28"/>
          <w:szCs w:val="28"/>
        </w:rPr>
        <w:t>6</w:t>
      </w:r>
      <w:r w:rsidR="0093461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Ожидаемый бюджет доходов и расходов</w:t>
      </w:r>
      <w:r w:rsidR="00020D2E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461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20D2E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месяц, следующий за отчетным периодом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0D2E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2699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</w:t>
      </w:r>
      <w:r w:rsidR="00934616" w:rsidRPr="009E446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E4463">
        <w:rPr>
          <w:rFonts w:ascii="Times New Roman" w:hAnsi="Times New Roman" w:cs="Times New Roman"/>
          <w:sz w:val="28"/>
          <w:szCs w:val="28"/>
        </w:rPr>
        <w:t>№</w:t>
      </w:r>
      <w:r w:rsidR="00934616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0B5DA8" w:rsidRPr="009E4463">
        <w:rPr>
          <w:rFonts w:ascii="Times New Roman" w:hAnsi="Times New Roman" w:cs="Times New Roman"/>
          <w:sz w:val="28"/>
          <w:szCs w:val="28"/>
        </w:rPr>
        <w:t>6</w:t>
      </w:r>
      <w:r w:rsidR="00934616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93461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138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</w:t>
      </w:r>
      <w:r w:rsidR="0093461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</w:t>
      </w:r>
      <w:r w:rsidR="00EB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7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еречню</w:t>
      </w:r>
      <w:r w:rsidR="00934616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138B" w:rsidRDefault="00B6138B" w:rsidP="009E44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B6138B" w:rsidRPr="00B6138B" w:rsidRDefault="00B6138B" w:rsidP="009E44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7626" w:rsidRPr="009E4463" w:rsidRDefault="00AC7626" w:rsidP="009E4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2. </w:t>
      </w:r>
      <w:r w:rsidR="00D8380F">
        <w:rPr>
          <w:rFonts w:ascii="Times New Roman" w:hAnsi="Times New Roman" w:cs="Times New Roman"/>
          <w:sz w:val="28"/>
          <w:szCs w:val="28"/>
        </w:rPr>
        <w:t>К</w:t>
      </w:r>
      <w:r w:rsidRPr="009E4463">
        <w:rPr>
          <w:rFonts w:ascii="Times New Roman" w:hAnsi="Times New Roman" w:cs="Times New Roman"/>
          <w:sz w:val="28"/>
          <w:szCs w:val="28"/>
        </w:rPr>
        <w:t xml:space="preserve">вартальная </w:t>
      </w:r>
      <w:r w:rsidR="00314245" w:rsidRPr="009E4463">
        <w:rPr>
          <w:rFonts w:ascii="Times New Roman" w:hAnsi="Times New Roman" w:cs="Times New Roman"/>
          <w:sz w:val="28"/>
          <w:szCs w:val="28"/>
        </w:rPr>
        <w:t xml:space="preserve"> о</w:t>
      </w:r>
      <w:r w:rsidRPr="009E4463">
        <w:rPr>
          <w:rFonts w:ascii="Times New Roman" w:hAnsi="Times New Roman" w:cs="Times New Roman"/>
          <w:sz w:val="28"/>
          <w:szCs w:val="28"/>
        </w:rPr>
        <w:t>тчетность:</w:t>
      </w:r>
    </w:p>
    <w:p w:rsidR="00B560AF" w:rsidRPr="00DA6589" w:rsidRDefault="00FF1978" w:rsidP="00DA6589">
      <w:pPr>
        <w:pStyle w:val="aa"/>
        <w:numPr>
          <w:ilvl w:val="0"/>
          <w:numId w:val="18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351C3" w:rsidRPr="00DA6589">
          <w:rPr>
            <w:rFonts w:ascii="Times New Roman" w:hAnsi="Times New Roman" w:cs="Times New Roman"/>
            <w:sz w:val="28"/>
            <w:szCs w:val="28"/>
          </w:rPr>
          <w:t>Бухгалтерский баланс</w:t>
        </w:r>
      </w:hyperlink>
      <w:r w:rsidR="00B560AF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B560AF" w:rsidRPr="00DA6589">
        <w:rPr>
          <w:rFonts w:ascii="Times New Roman" w:hAnsi="Times New Roman" w:cs="Times New Roman"/>
          <w:sz w:val="28"/>
          <w:szCs w:val="28"/>
        </w:rPr>
        <w:t>.</w:t>
      </w:r>
    </w:p>
    <w:p w:rsidR="00B560AF" w:rsidRPr="00DA6589" w:rsidRDefault="00FF1978" w:rsidP="00DA6589">
      <w:pPr>
        <w:pStyle w:val="aa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560AF" w:rsidRPr="00DA658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B560AF" w:rsidRPr="00DA6589">
        <w:rPr>
          <w:rFonts w:ascii="Times New Roman" w:hAnsi="Times New Roman" w:cs="Times New Roman"/>
          <w:sz w:val="28"/>
          <w:szCs w:val="28"/>
        </w:rPr>
        <w:t xml:space="preserve"> о финансовых результатах</w:t>
      </w:r>
      <w:r w:rsidR="00B560AF" w:rsidRPr="00DA6589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B560AF" w:rsidRPr="00DA6589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FF1978" w:rsidP="00DA6589">
      <w:pPr>
        <w:pStyle w:val="ConsPlusNormal"/>
        <w:numPr>
          <w:ilvl w:val="0"/>
          <w:numId w:val="18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138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о н</w:t>
      </w:r>
      <w:r w:rsidR="00DA6589">
        <w:rPr>
          <w:rFonts w:ascii="Times New Roman" w:hAnsi="Times New Roman" w:cs="Times New Roman"/>
          <w:sz w:val="28"/>
          <w:szCs w:val="28"/>
        </w:rPr>
        <w:t xml:space="preserve">алоговых и неналоговых платежах в бюджет  и  внебюджетные фонды 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B560AF">
        <w:rPr>
          <w:rFonts w:ascii="Times New Roman" w:hAnsi="Times New Roman" w:cs="Times New Roman"/>
          <w:sz w:val="28"/>
          <w:szCs w:val="28"/>
        </w:rPr>
        <w:t>№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B560AF">
        <w:rPr>
          <w:rFonts w:ascii="Times New Roman" w:hAnsi="Times New Roman" w:cs="Times New Roman"/>
          <w:sz w:val="28"/>
          <w:szCs w:val="28"/>
        </w:rPr>
        <w:t>перечню</w:t>
      </w:r>
      <w:r w:rsidR="00B560AF"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DA6589" w:rsidRDefault="00B560AF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задолженности по сроку возникновения долга п</w:t>
      </w:r>
      <w:r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3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DA6589" w:rsidRDefault="00B560AF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задолженностей по степени взыскания п</w:t>
      </w:r>
      <w:r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4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  <w:proofErr w:type="gramEnd"/>
    </w:p>
    <w:p w:rsidR="00B560AF" w:rsidRPr="00DA6589" w:rsidRDefault="00B560AF" w:rsidP="00DA6589">
      <w:pPr>
        <w:pStyle w:val="aa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589">
        <w:rPr>
          <w:rFonts w:ascii="Times New Roman" w:hAnsi="Times New Roman" w:cs="Times New Roman"/>
          <w:sz w:val="28"/>
          <w:szCs w:val="28"/>
        </w:rPr>
        <w:t xml:space="preserve">Информация об отклонениях основных показателей финансово-хозяйственной деятельности  муниципальных предприятий по форме согласно приложению № 5 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DA6589" w:rsidRDefault="00B560AF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дебиторской и  кредиторской задолженности п</w:t>
      </w:r>
      <w:r w:rsidRPr="00DA6589">
        <w:rPr>
          <w:rFonts w:ascii="Times New Roman" w:hAnsi="Times New Roman" w:cs="Times New Roman"/>
          <w:sz w:val="28"/>
          <w:szCs w:val="28"/>
        </w:rPr>
        <w:t xml:space="preserve">о форме согласно приложению №7  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перечню.</w:t>
      </w:r>
    </w:p>
    <w:p w:rsidR="00B560AF" w:rsidRPr="00DA6589" w:rsidRDefault="00B560AF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589">
        <w:rPr>
          <w:rFonts w:ascii="Times New Roman" w:hAnsi="Times New Roman" w:cs="Times New Roman"/>
          <w:sz w:val="28"/>
          <w:szCs w:val="28"/>
        </w:rPr>
        <w:t xml:space="preserve">Расшифровка дебиторской задолженности 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8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DA6589" w:rsidRDefault="00B560AF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589">
        <w:rPr>
          <w:rFonts w:ascii="Times New Roman" w:hAnsi="Times New Roman" w:cs="Times New Roman"/>
          <w:sz w:val="28"/>
          <w:szCs w:val="28"/>
        </w:rPr>
        <w:t xml:space="preserve">Расшифровка кредиторской задолженности 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9</w:t>
      </w:r>
      <w:r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DA6589" w:rsidRDefault="00FF1978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P335" w:history="1">
        <w:r w:rsidR="00B560AF" w:rsidRPr="00DA658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B560AF" w:rsidRPr="00DA6589">
        <w:rPr>
          <w:rFonts w:ascii="Times New Roman" w:hAnsi="Times New Roman" w:cs="Times New Roman"/>
          <w:sz w:val="28"/>
          <w:szCs w:val="28"/>
        </w:rPr>
        <w:t xml:space="preserve"> о численности и заработной плате работников (нарастающим итогом)  </w:t>
      </w:r>
      <w:r w:rsidR="00B560AF"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560AF"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10</w:t>
      </w:r>
      <w:r w:rsidR="00B560AF"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DA6589" w:rsidRDefault="00FF1978" w:rsidP="00DA6589">
      <w:pPr>
        <w:pStyle w:val="aa"/>
        <w:numPr>
          <w:ilvl w:val="0"/>
          <w:numId w:val="18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Par865" w:history="1">
        <w:r w:rsidR="00B560AF" w:rsidRPr="00DA658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560AF" w:rsidRPr="00DA6589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переданного по договору в хозяйственное ведение (оперативное управление), </w:t>
      </w:r>
      <w:r w:rsidR="00B560AF"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560AF" w:rsidRPr="00DA6589">
        <w:rPr>
          <w:rFonts w:ascii="Times New Roman" w:hAnsi="Times New Roman" w:cs="Times New Roman"/>
          <w:sz w:val="28"/>
          <w:szCs w:val="28"/>
        </w:rPr>
        <w:t>о форме согласно приложению № 11</w:t>
      </w:r>
      <w:r w:rsidR="00B560AF" w:rsidRPr="00DA6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перечню.</w:t>
      </w:r>
    </w:p>
    <w:p w:rsidR="00B560AF" w:rsidRPr="009E4463" w:rsidRDefault="00B560AF" w:rsidP="00DA6589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Перечень объектов основных средств, переданных в аренду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DA6589">
      <w:pPr>
        <w:pStyle w:val="aa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Справка о реализованном имуществе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DA6589">
      <w:pPr>
        <w:pStyle w:val="aa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Перечень неиспользуемого недвижимого имущества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14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DA6589">
      <w:pPr>
        <w:pStyle w:val="ConsPlusNormal"/>
        <w:numPr>
          <w:ilvl w:val="0"/>
          <w:numId w:val="1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Сведения о суммах заимствований </w:t>
      </w:r>
      <w:r w:rsidRPr="009E4463">
        <w:rPr>
          <w:rFonts w:ascii="Times New Roman" w:hAnsi="Times New Roman" w:cs="Times New Roman"/>
          <w:bCs/>
          <w:sz w:val="28"/>
          <w:szCs w:val="28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перечню.</w:t>
      </w:r>
    </w:p>
    <w:p w:rsidR="00B560AF" w:rsidRPr="009E4463" w:rsidRDefault="00B560AF" w:rsidP="00DA6589">
      <w:pPr>
        <w:pStyle w:val="ConsPlusNormal"/>
        <w:numPr>
          <w:ilvl w:val="0"/>
          <w:numId w:val="1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Отчет об исполнении сметы доходов и расходов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перечню (только для предприятий и </w:t>
      </w:r>
      <w:r w:rsidRPr="008128D4">
        <w:rPr>
          <w:rFonts w:ascii="Times New Roman" w:hAnsi="Times New Roman" w:cs="Times New Roman"/>
          <w:sz w:val="28"/>
          <w:szCs w:val="28"/>
        </w:rPr>
        <w:t>учреждений, финансируемых за счет средств бюджет</w:t>
      </w:r>
      <w:r w:rsidR="008B01C9">
        <w:rPr>
          <w:rFonts w:ascii="Times New Roman" w:hAnsi="Times New Roman" w:cs="Times New Roman"/>
          <w:sz w:val="28"/>
          <w:szCs w:val="28"/>
        </w:rPr>
        <w:t>а</w:t>
      </w:r>
      <w:r w:rsidRPr="008128D4">
        <w:rPr>
          <w:rFonts w:ascii="Times New Roman" w:hAnsi="Times New Roman" w:cs="Times New Roman"/>
          <w:sz w:val="28"/>
          <w:szCs w:val="28"/>
        </w:rPr>
        <w:t xml:space="preserve"> </w:t>
      </w:r>
      <w:r w:rsidR="008B01C9">
        <w:rPr>
          <w:rFonts w:ascii="Times New Roman" w:hAnsi="Times New Roman" w:cs="Times New Roman"/>
          <w:sz w:val="28"/>
          <w:szCs w:val="28"/>
        </w:rPr>
        <w:t>городского округа)</w:t>
      </w:r>
      <w:r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DA6589">
      <w:pPr>
        <w:pStyle w:val="aa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Основные показатели финансово-хозяйственной деятельности муниципальных унитарных предприятий городского округа город Воронеж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форме </w:t>
      </w:r>
      <w:r w:rsidRPr="009E4463">
        <w:rPr>
          <w:rFonts w:ascii="Times New Roman" w:hAnsi="Times New Roman" w:cs="Times New Roman"/>
          <w:sz w:val="28"/>
          <w:szCs w:val="28"/>
        </w:rPr>
        <w:t xml:space="preserve">согласно 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перечню</w:t>
      </w:r>
      <w:r w:rsidRPr="009E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B560AF" w:rsidRPr="009E4463" w:rsidRDefault="00B560AF" w:rsidP="00DA6589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отчета по </w:t>
      </w:r>
      <w:r w:rsidRPr="009E446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4463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5-З «</w:t>
      </w:r>
      <w:hyperlink w:anchor="Par598" w:history="1">
        <w:r w:rsidRPr="009E4463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9E4463">
        <w:rPr>
          <w:rFonts w:ascii="Times New Roman" w:hAnsi="Times New Roman" w:cs="Times New Roman"/>
          <w:sz w:val="28"/>
          <w:szCs w:val="28"/>
        </w:rPr>
        <w:t xml:space="preserve"> о затратах на производство и продажу продукции (товаров, работ, услуг)», утвержденной приказом Росстата от </w:t>
      </w:r>
      <w:r w:rsidR="00DF076A">
        <w:rPr>
          <w:rFonts w:ascii="Times New Roman" w:hAnsi="Times New Roman" w:cs="Times New Roman"/>
          <w:sz w:val="28"/>
          <w:szCs w:val="28"/>
        </w:rPr>
        <w:t>04</w:t>
      </w:r>
      <w:r w:rsidRPr="009E4463">
        <w:rPr>
          <w:rFonts w:ascii="Times New Roman" w:hAnsi="Times New Roman" w:cs="Times New Roman"/>
          <w:sz w:val="28"/>
          <w:szCs w:val="28"/>
        </w:rPr>
        <w:t>.0</w:t>
      </w:r>
      <w:r w:rsidR="00DF076A">
        <w:rPr>
          <w:rFonts w:ascii="Times New Roman" w:hAnsi="Times New Roman" w:cs="Times New Roman"/>
          <w:sz w:val="28"/>
          <w:szCs w:val="28"/>
        </w:rPr>
        <w:t>9</w:t>
      </w:r>
      <w:r w:rsidRPr="009E4463">
        <w:rPr>
          <w:rFonts w:ascii="Times New Roman" w:hAnsi="Times New Roman" w:cs="Times New Roman"/>
          <w:sz w:val="28"/>
          <w:szCs w:val="28"/>
        </w:rPr>
        <w:t>.201</w:t>
      </w:r>
      <w:r w:rsidR="00DF076A">
        <w:rPr>
          <w:rFonts w:ascii="Times New Roman" w:hAnsi="Times New Roman" w:cs="Times New Roman"/>
          <w:sz w:val="28"/>
          <w:szCs w:val="28"/>
        </w:rPr>
        <w:t>4</w:t>
      </w:r>
      <w:r w:rsidRPr="009E4463">
        <w:rPr>
          <w:rFonts w:ascii="Times New Roman" w:hAnsi="Times New Roman" w:cs="Times New Roman"/>
          <w:sz w:val="28"/>
          <w:szCs w:val="28"/>
        </w:rPr>
        <w:t xml:space="preserve"> № </w:t>
      </w:r>
      <w:r w:rsidR="00DF076A">
        <w:rPr>
          <w:rFonts w:ascii="Times New Roman" w:hAnsi="Times New Roman" w:cs="Times New Roman"/>
          <w:sz w:val="28"/>
          <w:szCs w:val="28"/>
        </w:rPr>
        <w:t>547</w:t>
      </w:r>
      <w:r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DA6589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Оборотно-сальдовая ведомость (оборотно-сальдовый баланс) с учетом субсчетов (развернуто).</w:t>
      </w:r>
    </w:p>
    <w:p w:rsidR="00B560AF" w:rsidRPr="009E4463" w:rsidRDefault="00B560AF" w:rsidP="00DA6589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Оборотно-сальдовая ведомость по счетам затрат с учетом субсчетов (развернуто).</w:t>
      </w:r>
    </w:p>
    <w:p w:rsidR="00B560AF" w:rsidRPr="009E4463" w:rsidRDefault="00B560AF" w:rsidP="00DA6589">
      <w:pPr>
        <w:pStyle w:val="ConsPlusNormal"/>
        <w:numPr>
          <w:ilvl w:val="0"/>
          <w:numId w:val="18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Акты проверок финансово-хозяйственной деятельности организации.</w:t>
      </w:r>
    </w:p>
    <w:p w:rsidR="00B560AF" w:rsidRPr="009E4463" w:rsidRDefault="00B560AF" w:rsidP="009E4463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3. Годовая отчетность:</w:t>
      </w:r>
    </w:p>
    <w:p w:rsidR="00B560AF" w:rsidRPr="009E4463" w:rsidRDefault="00FF1978" w:rsidP="009E446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Бухгалтерский баланс</w:t>
        </w:r>
      </w:hyperlink>
      <w:r w:rsidR="00DA6589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2"/>
        <w:t>*</w:t>
      </w:r>
      <w:r w:rsidR="00B560AF"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FF1978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о финансовых результатах</w:t>
      </w:r>
      <w:r w:rsidR="00793B41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3"/>
        <w:t>*</w:t>
      </w:r>
      <w:r w:rsidR="00B560AF"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 об изменениях капитала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4"/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0AF" w:rsidRDefault="00B560AF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 о движении денежных средств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0AF" w:rsidRDefault="00B560AF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 о целевом использовании средств</w:t>
      </w:r>
      <w:r w:rsidR="00595128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9E4463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Пояснительная записка, подготовленная в соответствии с требованиями действующих положений по бухгалтерскому учету.</w:t>
      </w:r>
    </w:p>
    <w:p w:rsidR="00B560AF" w:rsidRPr="009E4463" w:rsidRDefault="00B560AF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Аудиторское заключение, если предприятие в соответствии с Федеральным </w:t>
      </w:r>
      <w:hyperlink r:id="rId13" w:history="1">
        <w:r w:rsidRPr="009E446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4463">
        <w:rPr>
          <w:rFonts w:ascii="Times New Roman" w:hAnsi="Times New Roman" w:cs="Times New Roman"/>
          <w:sz w:val="28"/>
          <w:szCs w:val="28"/>
        </w:rPr>
        <w:t>т 30.12.2008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307-ФЗ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4463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подлежит обязательному аудиту (предоставляется только в составе годовой отчетности)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FF1978" w:rsidP="009E4463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38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о налоговых и неналоговых платежах</w:t>
      </w:r>
      <w:r w:rsidR="00B560AF">
        <w:rPr>
          <w:rFonts w:ascii="Times New Roman" w:hAnsi="Times New Roman" w:cs="Times New Roman"/>
          <w:sz w:val="28"/>
          <w:szCs w:val="28"/>
        </w:rPr>
        <w:t xml:space="preserve"> в бюджет и внебюджетные фонды 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B560AF">
        <w:rPr>
          <w:rFonts w:ascii="Times New Roman" w:hAnsi="Times New Roman" w:cs="Times New Roman"/>
          <w:sz w:val="28"/>
          <w:szCs w:val="28"/>
        </w:rPr>
        <w:t>№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B560AF">
        <w:rPr>
          <w:rFonts w:ascii="Times New Roman" w:hAnsi="Times New Roman" w:cs="Times New Roman"/>
          <w:sz w:val="28"/>
          <w:szCs w:val="28"/>
        </w:rPr>
        <w:t>перечню</w:t>
      </w:r>
      <w:r w:rsidR="00B560AF" w:rsidRPr="009E4463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задолженности по сроку возникновения долга 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3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дебиторской и кредиторской задолженностей по степени взыскания 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4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Информация об отклонениях основных показателей финансово-хозяйственной деятельности  муниципальных предприятий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5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дебиторской и  кредиторской задолженности 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4463">
        <w:rPr>
          <w:rFonts w:ascii="Times New Roman" w:hAnsi="Times New Roman" w:cs="Times New Roman"/>
          <w:sz w:val="28"/>
          <w:szCs w:val="28"/>
        </w:rPr>
        <w:t xml:space="preserve">7 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Расшифровка дебиторской задолженности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8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Расшифровка кредиторской задолженности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9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FF1978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P335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о численности и заработной плате работников (нарастающим итогом)  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 w:rsidR="00B560AF">
        <w:rPr>
          <w:rFonts w:ascii="Times New Roman" w:hAnsi="Times New Roman" w:cs="Times New Roman"/>
          <w:sz w:val="28"/>
          <w:szCs w:val="28"/>
        </w:rPr>
        <w:t>№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10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B56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FF1978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w:anchor="Par865" w:history="1">
        <w:r w:rsidR="00B560AF" w:rsidRPr="009E446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560AF" w:rsidRPr="009E4463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переданного по договору в хозяйственное ведение (оперативное управление)</w:t>
      </w:r>
      <w:r w:rsidR="00B560AF">
        <w:rPr>
          <w:rFonts w:ascii="Times New Roman" w:hAnsi="Times New Roman" w:cs="Times New Roman"/>
          <w:sz w:val="28"/>
          <w:szCs w:val="28"/>
        </w:rPr>
        <w:t>,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 w:rsidR="00B560AF">
        <w:rPr>
          <w:rFonts w:ascii="Times New Roman" w:hAnsi="Times New Roman" w:cs="Times New Roman"/>
          <w:sz w:val="28"/>
          <w:szCs w:val="28"/>
        </w:rPr>
        <w:t>№</w:t>
      </w:r>
      <w:r w:rsidR="00B560AF" w:rsidRPr="009E4463">
        <w:rPr>
          <w:rFonts w:ascii="Times New Roman" w:hAnsi="Times New Roman" w:cs="Times New Roman"/>
          <w:sz w:val="28"/>
          <w:szCs w:val="28"/>
        </w:rPr>
        <w:t xml:space="preserve"> 11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B56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="00B560AF"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0AF" w:rsidRPr="009E4463" w:rsidRDefault="00B560AF" w:rsidP="009E4463">
      <w:pPr>
        <w:pStyle w:val="a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Перечень объектов основных средств, переданных в аренду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Справка о реализованном имуществе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Перечень неиспользуемого недвижимого имущества 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14</w:t>
      </w:r>
      <w:r w:rsidRPr="009E4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перечню.</w:t>
      </w:r>
    </w:p>
    <w:p w:rsidR="00B560AF" w:rsidRPr="009E4463" w:rsidRDefault="00B560AF" w:rsidP="009E4463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Сведения о суммах заимствований </w:t>
      </w:r>
      <w:r w:rsidRPr="009E4463">
        <w:rPr>
          <w:rFonts w:ascii="Times New Roman" w:hAnsi="Times New Roman" w:cs="Times New Roman"/>
          <w:bCs/>
          <w:sz w:val="28"/>
          <w:szCs w:val="28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перечню.</w:t>
      </w:r>
    </w:p>
    <w:p w:rsidR="00B560AF" w:rsidRPr="009E4463" w:rsidRDefault="00B560AF" w:rsidP="009E4463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Отчет об исполнении сметы доходов и расходов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перечню (только для предприятий и </w:t>
      </w:r>
      <w:r w:rsidRPr="008128D4">
        <w:rPr>
          <w:rFonts w:ascii="Times New Roman" w:hAnsi="Times New Roman" w:cs="Times New Roman"/>
          <w:sz w:val="28"/>
          <w:szCs w:val="28"/>
        </w:rPr>
        <w:t>учреждений, финансируемых за счет средств бюджет</w:t>
      </w:r>
      <w:r w:rsidR="00395643">
        <w:rPr>
          <w:rFonts w:ascii="Times New Roman" w:hAnsi="Times New Roman" w:cs="Times New Roman"/>
          <w:sz w:val="28"/>
          <w:szCs w:val="28"/>
        </w:rPr>
        <w:t>а</w:t>
      </w:r>
      <w:r w:rsidRPr="008128D4">
        <w:rPr>
          <w:rFonts w:ascii="Times New Roman" w:hAnsi="Times New Roman" w:cs="Times New Roman"/>
          <w:sz w:val="28"/>
          <w:szCs w:val="28"/>
        </w:rPr>
        <w:t xml:space="preserve"> </w:t>
      </w:r>
      <w:r w:rsidR="00395643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60AF" w:rsidRPr="009E4463" w:rsidRDefault="00B560AF" w:rsidP="009E4463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Основные показатели финансово-хозяйственной деятельности муниципальных унитарных предприятий городского округа город Воронеж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форме </w:t>
      </w:r>
      <w:r w:rsidRPr="009E4463">
        <w:rPr>
          <w:rFonts w:ascii="Times New Roman" w:hAnsi="Times New Roman" w:cs="Times New Roman"/>
          <w:sz w:val="28"/>
          <w:szCs w:val="28"/>
        </w:rPr>
        <w:t xml:space="preserve">согласно 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перечню</w:t>
      </w:r>
      <w:r w:rsidRPr="009E4463">
        <w:rPr>
          <w:rFonts w:ascii="Times New Roman" w:hAnsi="Times New Roman" w:cs="Times New Roman"/>
          <w:bCs/>
          <w:sz w:val="28"/>
          <w:szCs w:val="28"/>
        </w:rPr>
        <w:t>.</w:t>
      </w:r>
    </w:p>
    <w:p w:rsidR="00B560AF" w:rsidRPr="009E4463" w:rsidRDefault="00B560AF" w:rsidP="009E446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отчета  по </w:t>
      </w:r>
      <w:r w:rsidRPr="009E446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4463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5-З «</w:t>
      </w:r>
      <w:hyperlink w:anchor="Par598" w:history="1">
        <w:r w:rsidRPr="009E4463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9E4463">
        <w:rPr>
          <w:rFonts w:ascii="Times New Roman" w:hAnsi="Times New Roman" w:cs="Times New Roman"/>
          <w:sz w:val="28"/>
          <w:szCs w:val="28"/>
        </w:rPr>
        <w:t xml:space="preserve"> о затратах на производство и продажу продукции (товаров, работ, услуг)», утвержденной приказом Росстата от</w:t>
      </w:r>
      <w:r w:rsidR="00793B41">
        <w:rPr>
          <w:rFonts w:ascii="Times New Roman" w:hAnsi="Times New Roman" w:cs="Times New Roman"/>
          <w:sz w:val="28"/>
          <w:szCs w:val="28"/>
        </w:rPr>
        <w:t xml:space="preserve"> </w:t>
      </w:r>
      <w:r w:rsidR="00DF076A">
        <w:rPr>
          <w:rFonts w:ascii="Times New Roman" w:hAnsi="Times New Roman" w:cs="Times New Roman"/>
          <w:sz w:val="28"/>
          <w:szCs w:val="28"/>
        </w:rPr>
        <w:t>04</w:t>
      </w:r>
      <w:r w:rsidR="00793B41">
        <w:rPr>
          <w:rFonts w:ascii="Times New Roman" w:hAnsi="Times New Roman" w:cs="Times New Roman"/>
          <w:sz w:val="28"/>
          <w:szCs w:val="28"/>
        </w:rPr>
        <w:t>.0</w:t>
      </w:r>
      <w:r w:rsidR="00DF076A">
        <w:rPr>
          <w:rFonts w:ascii="Times New Roman" w:hAnsi="Times New Roman" w:cs="Times New Roman"/>
          <w:sz w:val="28"/>
          <w:szCs w:val="28"/>
        </w:rPr>
        <w:t>9</w:t>
      </w:r>
      <w:r w:rsidRPr="009E4463">
        <w:rPr>
          <w:rFonts w:ascii="Times New Roman" w:hAnsi="Times New Roman" w:cs="Times New Roman"/>
          <w:sz w:val="28"/>
          <w:szCs w:val="28"/>
        </w:rPr>
        <w:t>.</w:t>
      </w:r>
      <w:r w:rsidR="00793B41">
        <w:rPr>
          <w:rFonts w:ascii="Times New Roman" w:hAnsi="Times New Roman" w:cs="Times New Roman"/>
          <w:sz w:val="28"/>
          <w:szCs w:val="28"/>
        </w:rPr>
        <w:t>201</w:t>
      </w:r>
      <w:r w:rsidR="00DF076A">
        <w:rPr>
          <w:rFonts w:ascii="Times New Roman" w:hAnsi="Times New Roman" w:cs="Times New Roman"/>
          <w:sz w:val="28"/>
          <w:szCs w:val="28"/>
        </w:rPr>
        <w:t>4</w:t>
      </w:r>
      <w:r w:rsidR="00793B41">
        <w:rPr>
          <w:rFonts w:ascii="Times New Roman" w:hAnsi="Times New Roman" w:cs="Times New Roman"/>
          <w:sz w:val="28"/>
          <w:szCs w:val="28"/>
        </w:rPr>
        <w:t xml:space="preserve"> № </w:t>
      </w:r>
      <w:r w:rsidR="00DF076A">
        <w:rPr>
          <w:rFonts w:ascii="Times New Roman" w:hAnsi="Times New Roman" w:cs="Times New Roman"/>
          <w:sz w:val="28"/>
          <w:szCs w:val="28"/>
        </w:rPr>
        <w:t>547</w:t>
      </w:r>
      <w:r w:rsidR="00793B41">
        <w:rPr>
          <w:rFonts w:ascii="Times New Roman" w:hAnsi="Times New Roman" w:cs="Times New Roman"/>
          <w:sz w:val="28"/>
          <w:szCs w:val="28"/>
        </w:rPr>
        <w:t>.</w:t>
      </w:r>
    </w:p>
    <w:p w:rsidR="00B560AF" w:rsidRPr="009E4463" w:rsidRDefault="00B560AF" w:rsidP="009E446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Оборотно-сальдовая ведомость (оборотно-сальдовый баланс) с учетом субсчетов (развернуто).</w:t>
      </w:r>
    </w:p>
    <w:p w:rsidR="00B560AF" w:rsidRPr="009E4463" w:rsidRDefault="00B560AF" w:rsidP="009E4463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Оборотно-сальдовая ведомость по счетам затрат с учетом субсчетов (развернуто).</w:t>
      </w:r>
    </w:p>
    <w:p w:rsidR="00B560AF" w:rsidRPr="009E4463" w:rsidRDefault="00B560AF" w:rsidP="009E4463">
      <w:pPr>
        <w:pStyle w:val="ConsPlusNormal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Акты проверок финансово-хозяйственной деятельности организации.</w:t>
      </w:r>
    </w:p>
    <w:p w:rsidR="00B560AF" w:rsidRPr="009E4463" w:rsidRDefault="00B560AF" w:rsidP="009E44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38736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35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E4463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9E4463">
        <w:rPr>
          <w:rFonts w:ascii="Times New Roman" w:hAnsi="Times New Roman" w:cs="Times New Roman"/>
          <w:sz w:val="28"/>
          <w:szCs w:val="28"/>
        </w:rPr>
        <w:t>алыгин</w:t>
      </w:r>
    </w:p>
    <w:p w:rsidR="00B560AF" w:rsidRPr="009E4463" w:rsidRDefault="00B560AF" w:rsidP="007351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F62A4">
      <w:pPr>
        <w:pStyle w:val="a3"/>
        <w:jc w:val="both"/>
      </w:pPr>
    </w:p>
    <w:p w:rsidR="007B3119" w:rsidRPr="009E4463" w:rsidRDefault="007B3119" w:rsidP="009F62A4">
      <w:pPr>
        <w:pStyle w:val="a3"/>
        <w:jc w:val="both"/>
      </w:pPr>
    </w:p>
    <w:p w:rsidR="00B560AF" w:rsidRDefault="00B560AF" w:rsidP="009F62A4">
      <w:pPr>
        <w:pStyle w:val="ConsPlusNormal"/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B781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60AF" w:rsidRPr="009E4463" w:rsidRDefault="00B560AF" w:rsidP="007B781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перечню ежемесячной,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предоставляемой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E4463">
        <w:rPr>
          <w:rFonts w:ascii="Times New Roman" w:hAnsi="Times New Roman" w:cs="Times New Roman"/>
          <w:sz w:val="28"/>
          <w:szCs w:val="28"/>
        </w:rPr>
        <w:t>редприятиями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4403A6" w:rsidRDefault="00B560AF" w:rsidP="007351C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560AF" w:rsidRPr="00C62A1C" w:rsidRDefault="00B560AF" w:rsidP="003966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Основные показатели текущей финансово-хозяйственной деятельности</w:t>
      </w:r>
    </w:p>
    <w:p w:rsidR="00B560AF" w:rsidRPr="00D00509" w:rsidRDefault="00B560AF" w:rsidP="0039664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39664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Default="00B560AF" w:rsidP="00396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года</w:t>
      </w:r>
    </w:p>
    <w:p w:rsidR="00B560AF" w:rsidRPr="001139AC" w:rsidRDefault="00B560AF" w:rsidP="00396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139AC">
        <w:rPr>
          <w:rFonts w:ascii="Times New Roman" w:hAnsi="Times New Roman" w:cs="Times New Roman"/>
          <w:bCs/>
          <w:sz w:val="16"/>
          <w:szCs w:val="16"/>
        </w:rPr>
        <w:t>(период)</w:t>
      </w:r>
    </w:p>
    <w:p w:rsidR="00B560AF" w:rsidRPr="009E4463" w:rsidRDefault="00B560AF" w:rsidP="0039664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ежемесячн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</w:p>
    <w:p w:rsidR="00B560AF" w:rsidRDefault="00B560AF" w:rsidP="0039664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B560AF" w:rsidRDefault="00B560AF" w:rsidP="00C62A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Применяемый режим налогообложения___________________________</w:t>
      </w:r>
    </w:p>
    <w:p w:rsidR="00B560AF" w:rsidRPr="009E4463" w:rsidRDefault="00B560AF" w:rsidP="0039664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668" w:type="dxa"/>
        <w:tblLayout w:type="fixed"/>
        <w:tblLook w:val="04A0"/>
      </w:tblPr>
      <w:tblGrid>
        <w:gridCol w:w="594"/>
        <w:gridCol w:w="2775"/>
        <w:gridCol w:w="992"/>
        <w:gridCol w:w="1134"/>
        <w:gridCol w:w="1113"/>
        <w:gridCol w:w="508"/>
        <w:gridCol w:w="508"/>
        <w:gridCol w:w="508"/>
        <w:gridCol w:w="508"/>
        <w:gridCol w:w="1028"/>
      </w:tblGrid>
      <w:tr w:rsidR="00B560AF" w:rsidRPr="009E4463" w:rsidTr="00D90FC4">
        <w:trPr>
          <w:tblHeader/>
        </w:trPr>
        <w:tc>
          <w:tcPr>
            <w:tcW w:w="594" w:type="dxa"/>
            <w:vMerge w:val="restart"/>
            <w:vAlign w:val="center"/>
          </w:tcPr>
          <w:p w:rsidR="00B560AF" w:rsidRPr="00D90FC4" w:rsidRDefault="00B560AF" w:rsidP="00C62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75" w:type="dxa"/>
            <w:vMerge w:val="restart"/>
            <w:vAlign w:val="center"/>
          </w:tcPr>
          <w:p w:rsidR="00B560AF" w:rsidRPr="00D90FC4" w:rsidRDefault="00B560AF" w:rsidP="00C62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299" w:type="dxa"/>
            <w:gridSpan w:val="8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Нарастающим итогом, за период</w:t>
            </w:r>
          </w:p>
        </w:tc>
      </w:tr>
      <w:tr w:rsidR="00B560AF" w:rsidRPr="009E4463" w:rsidTr="00D90FC4">
        <w:trPr>
          <w:trHeight w:val="531"/>
          <w:tblHeader/>
        </w:trPr>
        <w:tc>
          <w:tcPr>
            <w:tcW w:w="594" w:type="dxa"/>
            <w:vMerge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B560AF" w:rsidRPr="00D90FC4" w:rsidRDefault="00B560AF" w:rsidP="00D90F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─ </w:t>
            </w: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13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28" w:type="dxa"/>
          </w:tcPr>
          <w:p w:rsidR="00B560AF" w:rsidRPr="00D90FC4" w:rsidRDefault="00B560AF" w:rsidP="00D90F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─ </w:t>
            </w: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B560AF" w:rsidRPr="009E4463" w:rsidTr="00D90FC4">
        <w:trPr>
          <w:tblHeader/>
        </w:trPr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0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28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9"/>
          </w:tcPr>
          <w:p w:rsidR="00B560AF" w:rsidRPr="00D90FC4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1. Основные показатели финансово-хозяйственной деятельности</w:t>
            </w: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Выручка от продажи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 продаж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Валовая прибыль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Коммерческие расходы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Управленческие расходы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субсидии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результат (прибыль/убыток)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4" w:type="dxa"/>
            <w:gridSpan w:val="9"/>
            <w:vAlign w:val="center"/>
          </w:tcPr>
          <w:p w:rsidR="00B560AF" w:rsidRPr="00D90FC4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Основные средства</w:t>
            </w:r>
          </w:p>
        </w:tc>
      </w:tr>
      <w:tr w:rsidR="00B560AF" w:rsidRPr="009E4463" w:rsidTr="00D90FC4">
        <w:tc>
          <w:tcPr>
            <w:tcW w:w="594" w:type="dxa"/>
          </w:tcPr>
          <w:p w:rsidR="00B560AF" w:rsidRPr="00D90FC4" w:rsidRDefault="00B560AF" w:rsidP="009E4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5" w:type="dxa"/>
            <w:vAlign w:val="center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Остаточная стоимость основных средств на конец отчетного периода</w:t>
            </w:r>
          </w:p>
        </w:tc>
        <w:tc>
          <w:tcPr>
            <w:tcW w:w="992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B560AF" w:rsidRPr="00D90FC4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60AF" w:rsidRDefault="00B560AF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463">
        <w:rPr>
          <w:rFonts w:ascii="Times New Roman" w:hAnsi="Times New Roman" w:cs="Times New Roman"/>
          <w:sz w:val="28"/>
          <w:szCs w:val="28"/>
        </w:rPr>
        <w:t>О)</w:t>
      </w:r>
    </w:p>
    <w:p w:rsidR="00B560AF" w:rsidRPr="00060EA6" w:rsidRDefault="00B560AF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p w:rsidR="00B560AF" w:rsidRPr="009E4463" w:rsidRDefault="00B560AF" w:rsidP="003966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4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463">
        <w:rPr>
          <w:rFonts w:ascii="Times New Roman" w:hAnsi="Times New Roman" w:cs="Times New Roman"/>
          <w:sz w:val="28"/>
          <w:szCs w:val="28"/>
        </w:rPr>
        <w:t>О)</w:t>
      </w:r>
    </w:p>
    <w:p w:rsidR="00B560AF" w:rsidRPr="00060EA6" w:rsidRDefault="00B560AF" w:rsidP="0083180B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</w:t>
      </w:r>
      <w:r w:rsid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060EA6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</w:t>
      </w: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E4463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Малыгин</w:t>
      </w:r>
    </w:p>
    <w:p w:rsidR="00B560AF" w:rsidRPr="009E4463" w:rsidRDefault="00B560AF" w:rsidP="00755A9D">
      <w:pPr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B560AF" w:rsidRPr="009E4463" w:rsidSect="007B7814">
          <w:type w:val="continuous"/>
          <w:pgSz w:w="11906" w:h="16838"/>
          <w:pgMar w:top="1560" w:right="850" w:bottom="1134" w:left="1985" w:header="708" w:footer="708" w:gutter="0"/>
          <w:cols w:space="708"/>
          <w:titlePg/>
          <w:docGrid w:linePitch="360"/>
        </w:sectPr>
      </w:pPr>
    </w:p>
    <w:p w:rsidR="00B560AF" w:rsidRPr="009E4463" w:rsidRDefault="00B560AF" w:rsidP="0031350E">
      <w:pPr>
        <w:pStyle w:val="ConsPlusNormal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60AF" w:rsidRDefault="00B560AF" w:rsidP="0031350E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31350E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31350E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31350E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4403A6" w:rsidRDefault="00B560AF" w:rsidP="00D828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560AF" w:rsidRDefault="00B560AF" w:rsidP="00D828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Справка о налоговых и неналоговых платежах в бюджет и внебюджетные фонды</w:t>
      </w:r>
    </w:p>
    <w:p w:rsidR="00B560AF" w:rsidRPr="007E2930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2930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7E2930" w:rsidRDefault="00B560AF" w:rsidP="00D828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E2930"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</w:p>
    <w:p w:rsidR="00B560AF" w:rsidRPr="004403A6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403A6">
        <w:rPr>
          <w:rFonts w:ascii="Times New Roman" w:hAnsi="Times New Roman" w:cs="Times New Roman"/>
          <w:bCs/>
          <w:sz w:val="16"/>
          <w:szCs w:val="16"/>
        </w:rPr>
        <w:t>(период)</w:t>
      </w:r>
    </w:p>
    <w:p w:rsidR="00B560AF" w:rsidRPr="009E4463" w:rsidRDefault="00B560AF" w:rsidP="00440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ежемесячная</w:t>
      </w:r>
    </w:p>
    <w:p w:rsidR="00B560AF" w:rsidRPr="009E4463" w:rsidRDefault="00B560AF" w:rsidP="00D8282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тыс.</w:t>
      </w:r>
      <w:r w:rsidR="00031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bCs/>
          <w:sz w:val="28"/>
          <w:szCs w:val="28"/>
        </w:rPr>
        <w:t>руб.</w:t>
      </w:r>
    </w:p>
    <w:tbl>
      <w:tblPr>
        <w:tblStyle w:val="ab"/>
        <w:tblW w:w="15418" w:type="dxa"/>
        <w:tblLayout w:type="fixed"/>
        <w:tblLook w:val="04A0"/>
      </w:tblPr>
      <w:tblGrid>
        <w:gridCol w:w="675"/>
        <w:gridCol w:w="5245"/>
        <w:gridCol w:w="1134"/>
        <w:gridCol w:w="993"/>
        <w:gridCol w:w="1559"/>
        <w:gridCol w:w="1276"/>
        <w:gridCol w:w="935"/>
        <w:gridCol w:w="622"/>
        <w:gridCol w:w="744"/>
        <w:gridCol w:w="709"/>
        <w:gridCol w:w="817"/>
        <w:gridCol w:w="709"/>
      </w:tblGrid>
      <w:tr w:rsidR="00B560AF" w:rsidRPr="005375DE" w:rsidTr="000A29C0">
        <w:trPr>
          <w:trHeight w:val="701"/>
        </w:trPr>
        <w:tc>
          <w:tcPr>
            <w:tcW w:w="675" w:type="dxa"/>
            <w:vMerge w:val="restart"/>
            <w:vAlign w:val="center"/>
          </w:tcPr>
          <w:p w:rsidR="00B560AF" w:rsidRPr="005375DE" w:rsidRDefault="00B560AF" w:rsidP="00755A9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налога (неналогового платежа)</w:t>
            </w:r>
          </w:p>
        </w:tc>
        <w:tc>
          <w:tcPr>
            <w:tcW w:w="2127" w:type="dxa"/>
            <w:gridSpan w:val="2"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на начало отчетного периода</w:t>
            </w:r>
          </w:p>
        </w:tc>
        <w:tc>
          <w:tcPr>
            <w:tcW w:w="1559" w:type="dxa"/>
            <w:vMerge w:val="restart"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Начислено</w:t>
            </w:r>
          </w:p>
        </w:tc>
        <w:tc>
          <w:tcPr>
            <w:tcW w:w="1276" w:type="dxa"/>
            <w:vMerge w:val="restart"/>
            <w:vAlign w:val="center"/>
          </w:tcPr>
          <w:p w:rsidR="00B560AF" w:rsidRPr="005375DE" w:rsidRDefault="00B560AF" w:rsidP="00755A9D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Оплачено</w:t>
            </w:r>
          </w:p>
        </w:tc>
        <w:tc>
          <w:tcPr>
            <w:tcW w:w="4536" w:type="dxa"/>
            <w:gridSpan w:val="6"/>
            <w:vAlign w:val="center"/>
          </w:tcPr>
          <w:p w:rsidR="00B560AF" w:rsidRPr="0031350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0E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на конец отчетного периода</w:t>
            </w:r>
          </w:p>
        </w:tc>
      </w:tr>
      <w:tr w:rsidR="00B560AF" w:rsidRPr="005375DE" w:rsidTr="000A29C0">
        <w:tc>
          <w:tcPr>
            <w:tcW w:w="675" w:type="dxa"/>
            <w:vMerge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560AF" w:rsidRPr="005375DE" w:rsidRDefault="00B560AF" w:rsidP="00755A9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993" w:type="dxa"/>
            <w:vMerge w:val="restart"/>
            <w:vAlign w:val="center"/>
          </w:tcPr>
          <w:p w:rsidR="00B560AF" w:rsidRPr="005375DE" w:rsidRDefault="00B560AF" w:rsidP="00755A9D">
            <w:pPr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1559" w:type="dxa"/>
            <w:vMerge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B560AF" w:rsidRPr="005375DE" w:rsidRDefault="00B560AF" w:rsidP="00755A9D">
            <w:pPr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3601" w:type="dxa"/>
            <w:gridSpan w:val="5"/>
            <w:vAlign w:val="center"/>
          </w:tcPr>
          <w:p w:rsidR="00B560AF" w:rsidRPr="0031350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50E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</w:tr>
      <w:tr w:rsidR="00B560AF" w:rsidRPr="005375DE" w:rsidTr="000A29C0">
        <w:trPr>
          <w:cantSplit/>
          <w:trHeight w:val="1298"/>
        </w:trPr>
        <w:tc>
          <w:tcPr>
            <w:tcW w:w="675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</w:tcPr>
          <w:p w:rsidR="00B560AF" w:rsidRPr="0002401F" w:rsidRDefault="00B560AF" w:rsidP="00755A9D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44" w:type="dxa"/>
            <w:textDirection w:val="btLr"/>
          </w:tcPr>
          <w:p w:rsidR="00B560AF" w:rsidRPr="0002401F" w:rsidRDefault="00B560AF" w:rsidP="00755A9D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>До 30 дней</w:t>
            </w:r>
          </w:p>
        </w:tc>
        <w:tc>
          <w:tcPr>
            <w:tcW w:w="709" w:type="dxa"/>
            <w:textDirection w:val="btLr"/>
          </w:tcPr>
          <w:p w:rsidR="00B560AF" w:rsidRPr="0002401F" w:rsidRDefault="00B560AF" w:rsidP="0002401F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>От 30 до 90 дней</w:t>
            </w:r>
          </w:p>
        </w:tc>
        <w:tc>
          <w:tcPr>
            <w:tcW w:w="817" w:type="dxa"/>
            <w:textDirection w:val="btLr"/>
          </w:tcPr>
          <w:p w:rsidR="00B560AF" w:rsidRPr="0002401F" w:rsidRDefault="00B560AF" w:rsidP="0002401F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90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дней </w:t>
            </w: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>до 12 месяцев</w:t>
            </w:r>
          </w:p>
        </w:tc>
        <w:tc>
          <w:tcPr>
            <w:tcW w:w="709" w:type="dxa"/>
            <w:textDirection w:val="btLr"/>
          </w:tcPr>
          <w:p w:rsidR="00B560AF" w:rsidRPr="0002401F" w:rsidRDefault="00B560AF" w:rsidP="0002401F">
            <w:pPr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401F">
              <w:rPr>
                <w:rFonts w:ascii="Times New Roman" w:hAnsi="Times New Roman" w:cs="Times New Roman"/>
                <w:bCs/>
                <w:sz w:val="20"/>
                <w:szCs w:val="20"/>
              </w:rPr>
              <w:t>Свыше 12 месяцев</w:t>
            </w: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A29C0" w:rsidRPr="005375DE" w:rsidRDefault="000A29C0" w:rsidP="000A29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организации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Страховые взносы, всего 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Пенсионный фонд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социального страхования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едерации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0A29C0">
        <w:tc>
          <w:tcPr>
            <w:tcW w:w="675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245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взносы от несчастных случаев на производстве и профессиональных заболеваний</w:t>
            </w:r>
          </w:p>
        </w:tc>
        <w:tc>
          <w:tcPr>
            <w:tcW w:w="113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A29C0" w:rsidRPr="005375DE" w:rsidRDefault="000A29C0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rPr>
          <w:trHeight w:val="796"/>
        </w:trPr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фонд обязательного медицинского страхования (задолженность прошлых лет)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D005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Территориальный фонд  обязательного медицинского страхования (задолженность прошлых лет)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F6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ind w:left="-110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Водный налог           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социальный налог  (задолженность прошлых лет)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       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Транспортный налог     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Иное (указать наименование платежа)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rPr>
          <w:trHeight w:val="235"/>
        </w:trPr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A29C0" w:rsidRPr="005375DE" w:rsidRDefault="000A29C0" w:rsidP="007B31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  <w:r w:rsidR="007B3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</w:t>
            </w: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</w:t>
            </w:r>
            <w:r w:rsidR="007B3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платеж</w:t>
            </w:r>
            <w:r w:rsidR="007B3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B31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31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аренду помещений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7B3119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Арендная плата за земли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7B3119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части прибыли за пользование муниципальным имуществом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7B3119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нормативные и сверхнормативные выбросы и сбросы вредных веществ    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7B3119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Иное (указать наименование платежа)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A29C0" w:rsidRPr="005375DE" w:rsidRDefault="000A29C0" w:rsidP="007B31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  <w:r w:rsidR="007B3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неналоговым</w:t>
            </w: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платеж</w:t>
            </w:r>
            <w:r w:rsidR="007B31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29C0" w:rsidRPr="005375DE" w:rsidTr="000A29C0">
        <w:tc>
          <w:tcPr>
            <w:tcW w:w="675" w:type="dxa"/>
          </w:tcPr>
          <w:p w:rsidR="000A29C0" w:rsidRPr="005375DE" w:rsidRDefault="000A29C0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платежей (стр.14+стр.20)</w:t>
            </w:r>
          </w:p>
        </w:tc>
        <w:tc>
          <w:tcPr>
            <w:tcW w:w="113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2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0A29C0" w:rsidRPr="005375DE" w:rsidRDefault="000A29C0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60AF" w:rsidRDefault="00B560AF" w:rsidP="009E4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9E4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9E4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4463">
        <w:rPr>
          <w:rFonts w:ascii="Times New Roman" w:hAnsi="Times New Roman" w:cs="Times New Roman"/>
          <w:sz w:val="28"/>
          <w:szCs w:val="28"/>
        </w:rPr>
        <w:t xml:space="preserve">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9E44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9E446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560AF" w:rsidRPr="009E4463" w:rsidSect="007B7814">
          <w:pgSz w:w="16838" w:h="11906" w:orient="landscape"/>
          <w:pgMar w:top="1985" w:right="1134" w:bottom="568" w:left="1134" w:header="709" w:footer="709" w:gutter="0"/>
          <w:cols w:space="708"/>
          <w:docGrid w:linePitch="360"/>
        </w:sect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А.В. Малыгин</w:t>
      </w:r>
    </w:p>
    <w:p w:rsidR="00B560AF" w:rsidRPr="009E4463" w:rsidRDefault="00B560AF" w:rsidP="00755A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B560AF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B560AF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B560AF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7B7814" w:rsidRDefault="007B7814" w:rsidP="00B560AF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B560AF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60AF" w:rsidRDefault="00B560AF" w:rsidP="00B5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0311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E4463">
        <w:rPr>
          <w:rFonts w:ascii="Times New Roman" w:hAnsi="Times New Roman" w:cs="Times New Roman"/>
          <w:sz w:val="28"/>
          <w:szCs w:val="28"/>
        </w:rPr>
        <w:t>одовой</w:t>
      </w:r>
    </w:p>
    <w:p w:rsidR="00B560AF" w:rsidRPr="009E4463" w:rsidRDefault="00B560AF" w:rsidP="00B5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B5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B560AF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755A9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D828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Структура дебиторской и кредиторской задолженности </w:t>
      </w:r>
    </w:p>
    <w:p w:rsidR="00B560AF" w:rsidRDefault="00B560AF" w:rsidP="00D828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по сроку возникновения долга</w:t>
      </w:r>
    </w:p>
    <w:p w:rsidR="00B560AF" w:rsidRPr="00D00509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года</w:t>
      </w:r>
    </w:p>
    <w:p w:rsidR="00B560AF" w:rsidRPr="007B7814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B781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(период)</w:t>
      </w:r>
    </w:p>
    <w:p w:rsidR="00B560AF" w:rsidRPr="009E4463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ежемесячная</w:t>
      </w:r>
    </w:p>
    <w:p w:rsidR="00B560AF" w:rsidRPr="009E4463" w:rsidRDefault="00B560AF" w:rsidP="00D8282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тыс.</w:t>
      </w:r>
      <w:r w:rsidR="00031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bCs/>
          <w:sz w:val="28"/>
          <w:szCs w:val="28"/>
        </w:rPr>
        <w:t>руб.</w:t>
      </w:r>
    </w:p>
    <w:tbl>
      <w:tblPr>
        <w:tblStyle w:val="ab"/>
        <w:tblW w:w="0" w:type="auto"/>
        <w:tblLook w:val="04A0"/>
      </w:tblPr>
      <w:tblGrid>
        <w:gridCol w:w="576"/>
        <w:gridCol w:w="2077"/>
        <w:gridCol w:w="1019"/>
        <w:gridCol w:w="1186"/>
        <w:gridCol w:w="1113"/>
        <w:gridCol w:w="599"/>
        <w:gridCol w:w="599"/>
        <w:gridCol w:w="599"/>
        <w:gridCol w:w="599"/>
        <w:gridCol w:w="1154"/>
      </w:tblGrid>
      <w:tr w:rsidR="00B560AF" w:rsidRPr="005375DE" w:rsidTr="00755A9D">
        <w:trPr>
          <w:tblHeader/>
        </w:trPr>
        <w:tc>
          <w:tcPr>
            <w:tcW w:w="57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077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B560AF" w:rsidRPr="005375DE" w:rsidTr="00755A9D">
        <w:trPr>
          <w:tblHeader/>
        </w:trPr>
        <w:tc>
          <w:tcPr>
            <w:tcW w:w="576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154" w:type="dxa"/>
          </w:tcPr>
          <w:p w:rsidR="00B560AF" w:rsidRPr="005375DE" w:rsidRDefault="00B560AF" w:rsidP="00755A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B560AF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B560AF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по сроку возникновения долга: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дней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до 90 дней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90 дней до 12 месяцев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 месяцев до 3 лет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3 лет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B560AF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B560AF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по сроку возникновения долга: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 дней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до 90 дней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90 дней до 12 месяцев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 месяцев до 3 лет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755A9D">
        <w:tc>
          <w:tcPr>
            <w:tcW w:w="576" w:type="dxa"/>
          </w:tcPr>
          <w:p w:rsidR="00B560AF" w:rsidRPr="005375DE" w:rsidRDefault="003846A1" w:rsidP="00DC7C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077" w:type="dxa"/>
            <w:vAlign w:val="center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3 лет</w:t>
            </w:r>
          </w:p>
        </w:tc>
        <w:tc>
          <w:tcPr>
            <w:tcW w:w="101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6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</w:tcPr>
          <w:p w:rsidR="00B560AF" w:rsidRPr="005375DE" w:rsidRDefault="00B560AF" w:rsidP="00755A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(подпись)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</w:p>
    <w:p w:rsidR="00B560AF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0311C9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60AF" w:rsidRDefault="00B560AF" w:rsidP="000311C9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670F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0311C9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0311C9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0311C9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5375DE" w:rsidRDefault="00B560AF" w:rsidP="005375D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Структура дебиторской и кредиторской задолженности </w:t>
      </w:r>
    </w:p>
    <w:p w:rsidR="00B560AF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по степени взыскания</w:t>
      </w:r>
    </w:p>
    <w:p w:rsidR="00B560AF" w:rsidRPr="007E2930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2930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года</w:t>
      </w:r>
    </w:p>
    <w:p w:rsidR="00B560AF" w:rsidRPr="00804FFD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804FFD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(период)</w:t>
      </w:r>
    </w:p>
    <w:p w:rsidR="00B560AF" w:rsidRPr="009E4463" w:rsidRDefault="00B560AF" w:rsidP="005348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ежемесячная</w:t>
      </w:r>
    </w:p>
    <w:p w:rsidR="00B560AF" w:rsidRPr="009E4463" w:rsidRDefault="000311C9" w:rsidP="005348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Style w:val="ab"/>
        <w:tblW w:w="9400" w:type="dxa"/>
        <w:tblInd w:w="250" w:type="dxa"/>
        <w:tblLook w:val="04A0"/>
      </w:tblPr>
      <w:tblGrid>
        <w:gridCol w:w="576"/>
        <w:gridCol w:w="2367"/>
        <w:gridCol w:w="1026"/>
        <w:gridCol w:w="1048"/>
        <w:gridCol w:w="967"/>
        <w:gridCol w:w="599"/>
        <w:gridCol w:w="599"/>
        <w:gridCol w:w="599"/>
        <w:gridCol w:w="599"/>
        <w:gridCol w:w="1020"/>
      </w:tblGrid>
      <w:tr w:rsidR="00B560AF" w:rsidRPr="005375DE" w:rsidTr="00804FFD">
        <w:trPr>
          <w:trHeight w:val="410"/>
        </w:trPr>
        <w:tc>
          <w:tcPr>
            <w:tcW w:w="57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3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02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048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20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48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020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Безнадежная</w:t>
            </w:r>
            <w:proofErr w:type="gramEnd"/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взысканию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Банкроты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Перспективная</w:t>
            </w:r>
            <w:proofErr w:type="gramEnd"/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взысканию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по расторгнутым договорам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Перерасчеты по решению суда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задолженность (НДС с авансов полученных, расчеты по претензиям, авансы выданные)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rPr>
          <w:trHeight w:val="601"/>
        </w:trPr>
        <w:tc>
          <w:tcPr>
            <w:tcW w:w="57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исполнительным листам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3846A1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</w:t>
            </w: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задолженность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5375DE" w:rsidTr="00804FFD">
        <w:tc>
          <w:tcPr>
            <w:tcW w:w="576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367" w:type="dxa"/>
            <w:vAlign w:val="center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Авансы полученные </w:t>
            </w:r>
          </w:p>
        </w:tc>
        <w:tc>
          <w:tcPr>
            <w:tcW w:w="1026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(подпись)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B5106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560AF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670F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560AF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об отклонениях основных показателей финансово-хозяйственной деятельности  муниципальных предприятий</w:t>
      </w:r>
    </w:p>
    <w:p w:rsidR="00B560AF" w:rsidRPr="00D00509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7E293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года</w:t>
      </w:r>
    </w:p>
    <w:p w:rsidR="00B560AF" w:rsidRPr="005A3630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5A3630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(период) </w:t>
      </w:r>
    </w:p>
    <w:p w:rsidR="00B560AF" w:rsidRPr="009E4463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bdr w:val="single" w:sz="4" w:space="0" w:color="auto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ежемесячная</w:t>
      </w:r>
    </w:p>
    <w:p w:rsidR="00B560AF" w:rsidRPr="009E4463" w:rsidRDefault="000311C9" w:rsidP="005348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Style w:val="ab"/>
        <w:tblW w:w="9781" w:type="dxa"/>
        <w:tblInd w:w="250" w:type="dxa"/>
        <w:tblLayout w:type="fixed"/>
        <w:tblLook w:val="04A0"/>
      </w:tblPr>
      <w:tblGrid>
        <w:gridCol w:w="567"/>
        <w:gridCol w:w="1134"/>
        <w:gridCol w:w="1559"/>
        <w:gridCol w:w="1701"/>
        <w:gridCol w:w="1701"/>
        <w:gridCol w:w="1134"/>
        <w:gridCol w:w="1134"/>
        <w:gridCol w:w="851"/>
      </w:tblGrid>
      <w:tr w:rsidR="00B560AF" w:rsidRPr="005375DE" w:rsidTr="00A56AB6">
        <w:trPr>
          <w:tblHeader/>
        </w:trPr>
        <w:tc>
          <w:tcPr>
            <w:tcW w:w="567" w:type="dxa"/>
            <w:vMerge w:val="restart"/>
            <w:vAlign w:val="center"/>
          </w:tcPr>
          <w:p w:rsidR="00B560AF" w:rsidRPr="005375DE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B560AF" w:rsidRPr="005375DE" w:rsidRDefault="00B560AF" w:rsidP="00A56A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Название МУП  (Куратор)</w:t>
            </w:r>
          </w:p>
        </w:tc>
        <w:tc>
          <w:tcPr>
            <w:tcW w:w="4961" w:type="dxa"/>
            <w:gridSpan w:val="3"/>
            <w:vAlign w:val="center"/>
          </w:tcPr>
          <w:p w:rsidR="00B560AF" w:rsidRPr="005375DE" w:rsidRDefault="00B560AF" w:rsidP="00A56A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Изменение показателей</w:t>
            </w:r>
          </w:p>
          <w:p w:rsidR="00B560AF" w:rsidRPr="005375DE" w:rsidRDefault="00B560AF" w:rsidP="00A56A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в сравнении с предыдущим отчетным периодом</w:t>
            </w:r>
          </w:p>
        </w:tc>
        <w:tc>
          <w:tcPr>
            <w:tcW w:w="1134" w:type="dxa"/>
            <w:vMerge w:val="restart"/>
            <w:vAlign w:val="center"/>
          </w:tcPr>
          <w:p w:rsidR="00B560AF" w:rsidRPr="005A3630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1134" w:type="dxa"/>
            <w:vMerge w:val="restart"/>
            <w:vAlign w:val="center"/>
          </w:tcPr>
          <w:p w:rsidR="00B560AF" w:rsidRPr="005A3630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AF" w:rsidRPr="005A3630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B560AF" w:rsidRPr="005A3630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560AF" w:rsidRPr="005A3630" w:rsidRDefault="00B560AF" w:rsidP="005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A3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630">
              <w:rPr>
                <w:rFonts w:ascii="Times New Roman" w:hAnsi="Times New Roman" w:cs="Times New Roman"/>
                <w:sz w:val="24"/>
                <w:szCs w:val="24"/>
              </w:rPr>
              <w:t>меча</w:t>
            </w:r>
            <w:r w:rsidR="005A3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63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5A3630" w:rsidRPr="005375DE" w:rsidTr="00A56AB6">
        <w:trPr>
          <w:tblHeader/>
        </w:trPr>
        <w:tc>
          <w:tcPr>
            <w:tcW w:w="567" w:type="dxa"/>
            <w:vMerge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0AF" w:rsidRPr="005375DE" w:rsidRDefault="00B560AF" w:rsidP="005A363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1701" w:type="dxa"/>
          </w:tcPr>
          <w:p w:rsidR="00B560AF" w:rsidRPr="005375DE" w:rsidRDefault="00B560AF" w:rsidP="00A56A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(ДЗ)</w:t>
            </w:r>
          </w:p>
        </w:tc>
        <w:tc>
          <w:tcPr>
            <w:tcW w:w="1701" w:type="dxa"/>
          </w:tcPr>
          <w:p w:rsidR="00B560AF" w:rsidRPr="005375DE" w:rsidRDefault="00B560AF" w:rsidP="00A56A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(КЗ)</w:t>
            </w:r>
          </w:p>
        </w:tc>
        <w:tc>
          <w:tcPr>
            <w:tcW w:w="1134" w:type="dxa"/>
            <w:vMerge/>
            <w:vAlign w:val="center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30" w:rsidRPr="005375DE" w:rsidTr="00A56AB6">
        <w:trPr>
          <w:tblHeader/>
        </w:trPr>
        <w:tc>
          <w:tcPr>
            <w:tcW w:w="567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560AF" w:rsidRPr="005375DE" w:rsidRDefault="00B560AF" w:rsidP="005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3630" w:rsidRPr="005375DE" w:rsidTr="00A56AB6">
        <w:tc>
          <w:tcPr>
            <w:tcW w:w="5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30" w:rsidRPr="005375DE" w:rsidTr="00A56AB6">
        <w:tc>
          <w:tcPr>
            <w:tcW w:w="567" w:type="dxa"/>
          </w:tcPr>
          <w:p w:rsidR="00B560AF" w:rsidRPr="005375DE" w:rsidRDefault="00B560AF" w:rsidP="00537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0AF" w:rsidRPr="005375DE" w:rsidRDefault="00B560AF" w:rsidP="00534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0AF" w:rsidRPr="009E4463" w:rsidRDefault="00B560AF" w:rsidP="00534829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5375DE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B5106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560AF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670F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534829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275" w:type="dxa"/>
        <w:jc w:val="center"/>
        <w:tblInd w:w="298" w:type="dxa"/>
        <w:tblLook w:val="04A0"/>
      </w:tblPr>
      <w:tblGrid>
        <w:gridCol w:w="755"/>
        <w:gridCol w:w="4460"/>
        <w:gridCol w:w="4060"/>
      </w:tblGrid>
      <w:tr w:rsidR="00B560AF" w:rsidRPr="009E4463" w:rsidTr="00D03447">
        <w:trPr>
          <w:trHeight w:val="375"/>
          <w:jc w:val="center"/>
        </w:trPr>
        <w:tc>
          <w:tcPr>
            <w:tcW w:w="9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0AF" w:rsidRPr="009E4463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9E4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Ожидаемый бюджет доходов и расходов  </w:t>
            </w:r>
          </w:p>
          <w:p w:rsidR="00B560AF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 месяц, следующий за отчетным периодом</w:t>
            </w:r>
            <w:r w:rsidRPr="009E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560AF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B560AF" w:rsidRPr="00CD7C5B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предприятия)</w:t>
            </w:r>
          </w:p>
        </w:tc>
      </w:tr>
      <w:tr w:rsidR="00B560AF" w:rsidRPr="009E4463" w:rsidTr="00D03447">
        <w:trPr>
          <w:trHeight w:val="375"/>
          <w:jc w:val="center"/>
        </w:trPr>
        <w:tc>
          <w:tcPr>
            <w:tcW w:w="9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60AF" w:rsidRPr="009E4463" w:rsidRDefault="00B51064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 ________________ 20___года</w:t>
            </w:r>
            <w:r w:rsidR="00B560AF" w:rsidRPr="009E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  <w:p w:rsidR="00B560AF" w:rsidRPr="009E4463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B560AF" w:rsidRPr="009E4463" w:rsidTr="00D03447">
        <w:trPr>
          <w:trHeight w:val="31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Стоимостное выражение, </w:t>
            </w:r>
            <w:r w:rsidR="00B51064"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B560AF" w:rsidRPr="000A29C0" w:rsidRDefault="000311C9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B560AF" w:rsidRPr="009E4463" w:rsidTr="00D03447">
        <w:trPr>
          <w:trHeight w:val="39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продажи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77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276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9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45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от продаж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9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9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1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60AF" w:rsidRPr="009E4463" w:rsidTr="00D03447">
        <w:trPr>
          <w:trHeight w:val="31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результат (прибыль/убыток)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60AF" w:rsidRPr="000A29C0" w:rsidRDefault="00B560AF" w:rsidP="0053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560AF" w:rsidRPr="009E4463" w:rsidRDefault="00B560AF" w:rsidP="00534829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53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(подпись)</w:t>
      </w: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5375DE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0AF" w:rsidRDefault="00B560AF" w:rsidP="00534829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534829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534829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46A1" w:rsidRDefault="003846A1" w:rsidP="00B5106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B5106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B560AF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670F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B51064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Default="00B560AF" w:rsidP="00B51064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4403A6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Показатели дебиторской и  кредиторской задолженности</w:t>
      </w:r>
    </w:p>
    <w:p w:rsidR="00B560AF" w:rsidRPr="004403A6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3A6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________________________ 20 ____ года</w:t>
      </w:r>
    </w:p>
    <w:p w:rsidR="00B560AF" w:rsidRPr="004403A6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4403A6">
        <w:rPr>
          <w:rFonts w:ascii="Times New Roman" w:hAnsi="Times New Roman" w:cs="Times New Roman"/>
          <w:bCs/>
          <w:sz w:val="16"/>
          <w:szCs w:val="16"/>
        </w:rPr>
        <w:t>(период)</w:t>
      </w:r>
    </w:p>
    <w:p w:rsidR="00B560AF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534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квартальная, годовая</w:t>
      </w:r>
    </w:p>
    <w:p w:rsidR="00B560AF" w:rsidRPr="009E4463" w:rsidRDefault="000311C9" w:rsidP="0053482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Style w:val="ab"/>
        <w:tblW w:w="9330" w:type="dxa"/>
        <w:tblInd w:w="250" w:type="dxa"/>
        <w:tblLook w:val="04A0"/>
      </w:tblPr>
      <w:tblGrid>
        <w:gridCol w:w="576"/>
        <w:gridCol w:w="3287"/>
        <w:gridCol w:w="1249"/>
        <w:gridCol w:w="1447"/>
        <w:gridCol w:w="1471"/>
        <w:gridCol w:w="1300"/>
      </w:tblGrid>
      <w:tr w:rsidR="00B560AF" w:rsidRPr="009E4463" w:rsidTr="006B2DD7">
        <w:tc>
          <w:tcPr>
            <w:tcW w:w="576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47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полугодие</w:t>
            </w:r>
          </w:p>
        </w:tc>
        <w:tc>
          <w:tcPr>
            <w:tcW w:w="1471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300" w:type="dxa"/>
            <w:vAlign w:val="center"/>
          </w:tcPr>
          <w:p w:rsidR="00B560AF" w:rsidRPr="006B2DD7" w:rsidRDefault="00B560AF" w:rsidP="005348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</w:tr>
      <w:tr w:rsidR="006B2DD7" w:rsidRPr="009E4463" w:rsidTr="006B2DD7">
        <w:tc>
          <w:tcPr>
            <w:tcW w:w="576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расчеты 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поставщиками и подрядчиками                        (авансы выданные)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B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покупателями и заказчиками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B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налогам и сборам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персоналом по оплате труда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B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разными дебиторами и кредиторами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B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персоналом по прочим операциям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вкладам в уставный капитал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E34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 по сомнительным долгам</w:t>
            </w:r>
            <w:r w:rsidR="00E34546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customMarkFollows="1" w:id="5"/>
              <w:t>*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B560AF" w:rsidP="005375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расчеты 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поставщиками и подрядчиками</w:t>
            </w:r>
          </w:p>
          <w:p w:rsidR="00B51064" w:rsidRPr="006B2DD7" w:rsidRDefault="00B51064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B510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покупателями и заказчиками                 (авансы полученные)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60AF" w:rsidRPr="009E4463" w:rsidTr="006B2DD7">
        <w:tc>
          <w:tcPr>
            <w:tcW w:w="576" w:type="dxa"/>
          </w:tcPr>
          <w:p w:rsidR="00B560AF" w:rsidRPr="006B2DD7" w:rsidRDefault="003846A1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287" w:type="dxa"/>
            <w:vAlign w:val="center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налогам и сборам</w:t>
            </w:r>
          </w:p>
        </w:tc>
        <w:tc>
          <w:tcPr>
            <w:tcW w:w="1249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B560AF" w:rsidRPr="006B2DD7" w:rsidRDefault="00B560AF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2DD7" w:rsidRPr="009E4463" w:rsidTr="006B2DD7">
        <w:tc>
          <w:tcPr>
            <w:tcW w:w="576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6B2DD7" w:rsidRPr="006B2DD7" w:rsidRDefault="006B2DD7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B2DD7" w:rsidRPr="009E4463" w:rsidTr="006B2DD7">
        <w:tc>
          <w:tcPr>
            <w:tcW w:w="576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287" w:type="dxa"/>
            <w:vAlign w:val="center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249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2DD7" w:rsidRPr="009E4463" w:rsidTr="006B2DD7">
        <w:tc>
          <w:tcPr>
            <w:tcW w:w="576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3287" w:type="dxa"/>
            <w:vAlign w:val="center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персоналом по оплате труда</w:t>
            </w:r>
          </w:p>
        </w:tc>
        <w:tc>
          <w:tcPr>
            <w:tcW w:w="1249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2DD7" w:rsidRPr="009E4463" w:rsidTr="006B2DD7">
        <w:tc>
          <w:tcPr>
            <w:tcW w:w="576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3287" w:type="dxa"/>
            <w:vAlign w:val="center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разными дебиторами и кредиторами</w:t>
            </w:r>
          </w:p>
        </w:tc>
        <w:tc>
          <w:tcPr>
            <w:tcW w:w="1249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1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0" w:type="dxa"/>
          </w:tcPr>
          <w:p w:rsidR="006B2DD7" w:rsidRPr="006B2DD7" w:rsidRDefault="006B2DD7" w:rsidP="0053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560AF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53482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4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8128D4" w:rsidRDefault="008128D4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8128D4" w:rsidRDefault="008128D4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A29C0" w:rsidRDefault="000A29C0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1E0208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560AF" w:rsidRDefault="00B560AF" w:rsidP="001E0208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EB17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1E0208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1E0208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1E0208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5375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0AF" w:rsidRPr="009E4463" w:rsidRDefault="00B560AF" w:rsidP="00755A9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D82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Расшифровка дебиторской задолженности 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на ________________________ 20 ____ года</w:t>
      </w:r>
    </w:p>
    <w:p w:rsidR="00B560AF" w:rsidRPr="009E4463" w:rsidRDefault="00B560AF" w:rsidP="00D82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                      (период) </w:t>
      </w:r>
    </w:p>
    <w:p w:rsidR="00B560AF" w:rsidRPr="009E4463" w:rsidRDefault="00B560AF" w:rsidP="00D828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квартальная</w:t>
      </w:r>
      <w:r w:rsidRPr="009E4463">
        <w:rPr>
          <w:rFonts w:ascii="Times New Roman" w:hAnsi="Times New Roman" w:cs="Times New Roman"/>
          <w:bCs/>
          <w:sz w:val="28"/>
          <w:szCs w:val="28"/>
        </w:rPr>
        <w:t>, годовая</w:t>
      </w:r>
    </w:p>
    <w:p w:rsidR="00B560AF" w:rsidRPr="009E4463" w:rsidRDefault="000311C9" w:rsidP="00D828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566" w:type="dxa"/>
        <w:tblInd w:w="93" w:type="dxa"/>
        <w:tblLayout w:type="fixed"/>
        <w:tblLook w:val="04A0"/>
      </w:tblPr>
      <w:tblGrid>
        <w:gridCol w:w="620"/>
        <w:gridCol w:w="1947"/>
        <w:gridCol w:w="1134"/>
        <w:gridCol w:w="1984"/>
        <w:gridCol w:w="1769"/>
        <w:gridCol w:w="2112"/>
      </w:tblGrid>
      <w:tr w:rsidR="00B560AF" w:rsidRPr="005375DE" w:rsidTr="00396648">
        <w:trPr>
          <w:trHeight w:val="50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Сумма задолженности                                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Причины возникновения просроченной задолженности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Меры, предпринимаемые для погашения просроченной задолженности</w:t>
            </w:r>
          </w:p>
        </w:tc>
      </w:tr>
      <w:tr w:rsidR="00B560AF" w:rsidRPr="005375DE" w:rsidTr="00396648">
        <w:trPr>
          <w:trHeight w:val="32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1E0208">
        <w:trPr>
          <w:trHeight w:val="633"/>
        </w:trPr>
        <w:tc>
          <w:tcPr>
            <w:tcW w:w="6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более </w:t>
            </w:r>
          </w:p>
          <w:p w:rsidR="00B560AF" w:rsidRPr="005375DE" w:rsidRDefault="00B560AF" w:rsidP="00D82828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3-х месяцев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281"/>
        </w:trPr>
        <w:tc>
          <w:tcPr>
            <w:tcW w:w="6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D828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Расчеты с покупателями </w:t>
            </w:r>
          </w:p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заказчиками, 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1E02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Расчеты с разными дебиторами и кредиторами, 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1E0208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5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9664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(стр.1 + стр.2):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D828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828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(подпись)</w:t>
      </w:r>
    </w:p>
    <w:p w:rsidR="00B560AF" w:rsidRPr="009E4463" w:rsidRDefault="00B560AF" w:rsidP="00D828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EA73E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А.В. Малыгин</w:t>
      </w:r>
    </w:p>
    <w:p w:rsidR="00B560AF" w:rsidRPr="009E4463" w:rsidRDefault="00B560AF" w:rsidP="00396648">
      <w:pPr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B560AF" w:rsidRPr="009E4463" w:rsidSect="005375DE">
          <w:headerReference w:type="default" r:id="rId14"/>
          <w:footnotePr>
            <w:numFmt w:val="chicago"/>
          </w:footnotePr>
          <w:pgSz w:w="11906" w:h="16838"/>
          <w:pgMar w:top="159" w:right="850" w:bottom="568" w:left="1701" w:header="563" w:footer="708" w:gutter="0"/>
          <w:cols w:space="708"/>
          <w:titlePg/>
          <w:docGrid w:linePitch="360"/>
        </w:sectPr>
      </w:pPr>
    </w:p>
    <w:p w:rsidR="00B560AF" w:rsidRPr="009E4463" w:rsidRDefault="00B560AF" w:rsidP="0093256F">
      <w:pPr>
        <w:pStyle w:val="ConsPlusNormal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B560AF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EB17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Default="00B560AF" w:rsidP="0093256F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39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Расшифровка кредиторской задолженности </w:t>
      </w:r>
    </w:p>
    <w:p w:rsidR="00B560AF" w:rsidRPr="00EF5871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5871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396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на ________________________ 20 ____ года</w:t>
      </w:r>
    </w:p>
    <w:p w:rsidR="00B560AF" w:rsidRPr="009E4463" w:rsidRDefault="00B560AF" w:rsidP="00396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                   (период) </w:t>
      </w:r>
    </w:p>
    <w:p w:rsidR="00B560AF" w:rsidRPr="009E4463" w:rsidRDefault="00B560AF" w:rsidP="003966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Cs/>
          <w:sz w:val="28"/>
          <w:szCs w:val="28"/>
        </w:rPr>
        <w:t>квартальная</w:t>
      </w:r>
      <w:r w:rsidRPr="009E4463">
        <w:rPr>
          <w:rFonts w:ascii="Times New Roman" w:hAnsi="Times New Roman" w:cs="Times New Roman"/>
          <w:bCs/>
          <w:sz w:val="28"/>
          <w:szCs w:val="28"/>
        </w:rPr>
        <w:t>, годовая</w:t>
      </w:r>
    </w:p>
    <w:p w:rsidR="00B560AF" w:rsidRPr="009E4463" w:rsidRDefault="000311C9" w:rsidP="003966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1947"/>
        <w:gridCol w:w="1134"/>
        <w:gridCol w:w="1597"/>
        <w:gridCol w:w="1984"/>
        <w:gridCol w:w="2127"/>
      </w:tblGrid>
      <w:tr w:rsidR="00B560AF" w:rsidRPr="005375DE" w:rsidTr="0093256F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Сумма задолженности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Причины возникновения просроченной задолженности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Меры, предпринимаемые для погашения просроченной задолженности</w:t>
            </w:r>
          </w:p>
        </w:tc>
      </w:tr>
      <w:tr w:rsidR="00B560AF" w:rsidRPr="005375DE" w:rsidTr="0093256F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846A1">
        <w:trPr>
          <w:trHeight w:val="654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более </w:t>
            </w:r>
          </w:p>
          <w:p w:rsidR="00B560AF" w:rsidRPr="005375DE" w:rsidRDefault="00B560AF" w:rsidP="00396648">
            <w:pPr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3-х месяцев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281"/>
        </w:trPr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560AF" w:rsidRPr="005375DE" w:rsidRDefault="00B560AF" w:rsidP="0039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560AF" w:rsidRPr="005375DE" w:rsidTr="0093256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AF" w:rsidRPr="005375DE" w:rsidRDefault="003279A9" w:rsidP="00327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B560AF"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B560AF"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оставщиками и подрядчиками, всего</w:t>
            </w:r>
            <w:r w:rsidR="00D034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Расчеты с разными дебиторами и кредиторами, 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D03447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1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3279A9">
        <w:trPr>
          <w:trHeight w:val="13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E345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Задолженность перед персоналом по заработной плате</w:t>
            </w:r>
            <w:r w:rsidR="00E34546">
              <w:rPr>
                <w:rStyle w:val="a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ootnoteReference w:customMarkFollows="1" w:id="6"/>
              <w:t>*</w:t>
            </w:r>
            <w:r w:rsidR="003279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2E29F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0AF" w:rsidRPr="005375DE" w:rsidTr="0093256F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(стр.1 + стр.2</w:t>
            </w:r>
            <w:r w:rsidR="00812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</w:t>
            </w:r>
            <w:r w:rsidR="00812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3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стр.3):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560AF" w:rsidRPr="005375DE" w:rsidRDefault="00B560AF" w:rsidP="003966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60AF" w:rsidRPr="009E4463" w:rsidRDefault="00B560AF" w:rsidP="00CA55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8128D4" w:rsidRDefault="00B560AF" w:rsidP="00CA55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28D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="008128D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8128D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B560AF" w:rsidRPr="009E4463" w:rsidRDefault="00B560AF" w:rsidP="00CA55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8128D4" w:rsidRDefault="00B560AF" w:rsidP="005375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28D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(подпись)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А.В. Малыгин</w:t>
      </w:r>
    </w:p>
    <w:p w:rsidR="00B560AF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93256F">
      <w:pPr>
        <w:pStyle w:val="ConsPlusNormal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B560AF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EB17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93256F">
      <w:pPr>
        <w:ind w:left="311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CA55C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Сведения о численности и заработной плате работников</w:t>
      </w:r>
    </w:p>
    <w:p w:rsidR="00B560AF" w:rsidRPr="009E4463" w:rsidRDefault="00B560AF" w:rsidP="00CA55C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560AF" w:rsidRPr="00A870DD" w:rsidRDefault="00B560AF" w:rsidP="00CA55C4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A870DD">
        <w:rPr>
          <w:rFonts w:ascii="Times New Roman" w:hAnsi="Times New Roman" w:cs="Times New Roman"/>
          <w:sz w:val="20"/>
        </w:rPr>
        <w:t>(наименование организации)</w:t>
      </w:r>
    </w:p>
    <w:p w:rsidR="00B560AF" w:rsidRPr="009E4463" w:rsidRDefault="00B560AF" w:rsidP="00CA55C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за _________________________ 20 ____ г.</w:t>
      </w:r>
    </w:p>
    <w:p w:rsidR="00B560AF" w:rsidRPr="00A870DD" w:rsidRDefault="00B560AF" w:rsidP="00CA55C4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A870DD">
        <w:rPr>
          <w:rFonts w:ascii="Times New Roman" w:hAnsi="Times New Roman" w:cs="Times New Roman"/>
          <w:sz w:val="20"/>
        </w:rPr>
        <w:t>(период)</w:t>
      </w:r>
    </w:p>
    <w:p w:rsidR="00B560AF" w:rsidRDefault="00B560AF" w:rsidP="007C04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7C04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квартальная, годовая</w:t>
      </w:r>
    </w:p>
    <w:p w:rsidR="00B560AF" w:rsidRDefault="00B560AF" w:rsidP="007C04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4819"/>
        <w:gridCol w:w="3544"/>
      </w:tblGrid>
      <w:tr w:rsidR="00B560AF" w:rsidRPr="009E4463" w:rsidTr="007E61AA">
        <w:trPr>
          <w:trHeight w:val="241"/>
        </w:trPr>
        <w:tc>
          <w:tcPr>
            <w:tcW w:w="567" w:type="dxa"/>
            <w:vAlign w:val="center"/>
          </w:tcPr>
          <w:p w:rsidR="00B560AF" w:rsidRPr="006B2DD7" w:rsidRDefault="00B560AF" w:rsidP="005375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60AF" w:rsidRPr="006B2DD7" w:rsidRDefault="00B560AF" w:rsidP="005375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B560AF" w:rsidRPr="006B2DD7" w:rsidRDefault="00B560AF" w:rsidP="00D728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60AF" w:rsidRPr="006B2DD7" w:rsidRDefault="00B560AF" w:rsidP="00D728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560AF" w:rsidRPr="009E4463" w:rsidTr="007E61AA">
        <w:trPr>
          <w:trHeight w:val="241"/>
        </w:trPr>
        <w:tc>
          <w:tcPr>
            <w:tcW w:w="567" w:type="dxa"/>
            <w:tcBorders>
              <w:top w:val="nil"/>
            </w:tcBorders>
          </w:tcPr>
          <w:p w:rsidR="00B560AF" w:rsidRPr="006B2DD7" w:rsidRDefault="00B560AF" w:rsidP="005375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</w:tcBorders>
          </w:tcPr>
          <w:p w:rsidR="00B560AF" w:rsidRPr="006B2DD7" w:rsidRDefault="00B560AF" w:rsidP="00812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         </w:t>
            </w:r>
          </w:p>
          <w:p w:rsidR="00B560AF" w:rsidRPr="006B2DD7" w:rsidRDefault="00B560AF" w:rsidP="00812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за период </w:t>
            </w:r>
          </w:p>
          <w:p w:rsidR="00B560AF" w:rsidRPr="006B2DD7" w:rsidRDefault="00B560AF" w:rsidP="00812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(с начала отчетного года), человек             </w:t>
            </w:r>
          </w:p>
        </w:tc>
        <w:tc>
          <w:tcPr>
            <w:tcW w:w="3544" w:type="dxa"/>
            <w:tcBorders>
              <w:top w:val="nil"/>
            </w:tcBorders>
          </w:tcPr>
          <w:p w:rsidR="00B560AF" w:rsidRPr="006B2DD7" w:rsidRDefault="00B560AF" w:rsidP="004D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9E4463" w:rsidTr="007E61AA">
        <w:trPr>
          <w:trHeight w:val="241"/>
        </w:trPr>
        <w:tc>
          <w:tcPr>
            <w:tcW w:w="567" w:type="dxa"/>
            <w:tcBorders>
              <w:top w:val="nil"/>
            </w:tcBorders>
          </w:tcPr>
          <w:p w:rsidR="00B560AF" w:rsidRPr="006B2DD7" w:rsidRDefault="00B560AF" w:rsidP="005375D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</w:tcBorders>
          </w:tcPr>
          <w:p w:rsidR="00B560AF" w:rsidRPr="006B2DD7" w:rsidRDefault="00B560AF" w:rsidP="008128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за период (с начала отчетного периода), </w:t>
            </w:r>
            <w:r w:rsidR="007E61AA"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D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61AA"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2DD7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                         </w:t>
            </w:r>
          </w:p>
        </w:tc>
        <w:tc>
          <w:tcPr>
            <w:tcW w:w="3544" w:type="dxa"/>
            <w:tcBorders>
              <w:top w:val="nil"/>
            </w:tcBorders>
          </w:tcPr>
          <w:p w:rsidR="00B560AF" w:rsidRPr="006B2DD7" w:rsidRDefault="00B560AF" w:rsidP="004D3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0AF" w:rsidRPr="009E4463" w:rsidRDefault="00B560AF" w:rsidP="004D3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7C0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7C0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7C04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(подпись)</w:t>
      </w: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5375DE" w:rsidRDefault="00B560AF" w:rsidP="005375D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А.В. Малыгин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0AF" w:rsidRPr="009E4463" w:rsidRDefault="00B560AF" w:rsidP="00755A9D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7C04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C04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55A9D">
      <w:pPr>
        <w:ind w:firstLine="709"/>
        <w:rPr>
          <w:rFonts w:ascii="Times New Roman" w:hAnsi="Times New Roman" w:cs="Times New Roman"/>
          <w:bCs/>
          <w:sz w:val="28"/>
          <w:szCs w:val="28"/>
        </w:rPr>
        <w:sectPr w:rsidR="00B560AF" w:rsidRPr="009E4463" w:rsidSect="007E61AA">
          <w:pgSz w:w="11906" w:h="16838"/>
          <w:pgMar w:top="1134" w:right="850" w:bottom="568" w:left="1985" w:header="708" w:footer="708" w:gutter="0"/>
          <w:cols w:space="708"/>
          <w:docGrid w:linePitch="360"/>
        </w:sectPr>
      </w:pPr>
    </w:p>
    <w:p w:rsidR="00B560AF" w:rsidRPr="009E4463" w:rsidRDefault="00B560AF" w:rsidP="0093256F">
      <w:pPr>
        <w:pStyle w:val="ConsPlusNormal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B560AF" w:rsidRDefault="00B560AF" w:rsidP="0093256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EB17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93256F">
      <w:pPr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2E2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Перечень</w:t>
      </w:r>
    </w:p>
    <w:p w:rsidR="00B560AF" w:rsidRPr="009E4463" w:rsidRDefault="00B560AF" w:rsidP="002E2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муниципального имущества, переданного по договору</w:t>
      </w:r>
    </w:p>
    <w:p w:rsidR="00B560AF" w:rsidRDefault="00B560AF" w:rsidP="002E29F0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ab/>
        <w:t>в хозяйственное ведение (оперативное управление)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2E2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в ________________________ 20 ____ </w:t>
      </w:r>
      <w:bookmarkStart w:id="1" w:name="_GoBack"/>
      <w:bookmarkEnd w:id="1"/>
      <w:r w:rsidRPr="009E4463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B560AF" w:rsidRPr="000B2216" w:rsidRDefault="00D176AD" w:rsidP="000B2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B560AF" w:rsidRPr="000B2216">
        <w:rPr>
          <w:rFonts w:ascii="Times New Roman" w:hAnsi="Times New Roman" w:cs="Times New Roman"/>
          <w:bCs/>
          <w:sz w:val="28"/>
          <w:szCs w:val="28"/>
          <w:vertAlign w:val="superscript"/>
        </w:rPr>
        <w:t>(период)</w:t>
      </w:r>
    </w:p>
    <w:p w:rsidR="00B560AF" w:rsidRPr="009E4463" w:rsidRDefault="00B560AF" w:rsidP="002E29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bdr w:val="single" w:sz="4" w:space="0" w:color="auto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квартальная, годовая</w:t>
      </w:r>
    </w:p>
    <w:tbl>
      <w:tblPr>
        <w:tblW w:w="16018" w:type="dxa"/>
        <w:tblCellSpacing w:w="5" w:type="nil"/>
        <w:tblInd w:w="-109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843"/>
        <w:gridCol w:w="3555"/>
        <w:gridCol w:w="2595"/>
        <w:gridCol w:w="780"/>
        <w:gridCol w:w="1812"/>
        <w:gridCol w:w="1319"/>
        <w:gridCol w:w="672"/>
        <w:gridCol w:w="1019"/>
        <w:gridCol w:w="836"/>
        <w:gridCol w:w="1020"/>
      </w:tblGrid>
      <w:tr w:rsidR="00B560AF" w:rsidRPr="00C21E1F" w:rsidTr="00616011">
        <w:trPr>
          <w:trHeight w:val="284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Инвентарный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Первоначальная (балансовая)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Остаточная  стоимость,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Площадь здания</w:t>
            </w:r>
          </w:p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(помещений), кв. м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Износ,%</w:t>
            </w:r>
          </w:p>
        </w:tc>
      </w:tr>
      <w:tr w:rsidR="00B560AF" w:rsidRPr="00C21E1F" w:rsidTr="00616011">
        <w:trPr>
          <w:trHeight w:val="322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Наземная</w:t>
            </w: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C21E1F" w:rsidTr="00EF40E6">
        <w:trPr>
          <w:trHeight w:val="284"/>
          <w:tblHeader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60AF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1. Здания, помещения    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C21E1F" w:rsidTr="00EF40E6">
        <w:trPr>
          <w:trHeight w:val="282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зданиям, помещениям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2. Оборудование, имущество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AF" w:rsidRPr="00C21E1F" w:rsidTr="00616011">
        <w:trPr>
          <w:trHeight w:val="20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60AF" w:rsidRPr="00C21E1F" w:rsidRDefault="00B560AF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1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оборудованию, имуществу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1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3. Сооружения и передаточные устройства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2216" w:rsidRPr="00C21E1F" w:rsidRDefault="000B221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EF40E6">
        <w:trPr>
          <w:trHeight w:val="1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EF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сооружениям и передаточным    устройствам                     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4. Машины и оборудование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машинам и оборудованию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5. Транспортные средства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транспортным средствам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EF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6. Производственный и хозяйственный    инвентарь               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производственному и           </w:t>
            </w:r>
          </w:p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хозяйственному инвентарю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7F5C5C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Рабочий скот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7F5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рабочему скоту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Продуктивный скот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продуктивному скоту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63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40E6" w:rsidRPr="00C21E1F" w:rsidTr="00EF40E6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0B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. Многолетние насаждения    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многолетним насаждениям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7F5C5C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. Другие виды основных средств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другим видам основных средств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. Земельные участки и объекты        </w:t>
            </w:r>
          </w:p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природопользования      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EF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земельным участкам и объектам природопользования      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7F5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12. Капитальные вложения на коренное  улучшение земель                       </w:t>
            </w:r>
          </w:p>
        </w:tc>
        <w:tc>
          <w:tcPr>
            <w:tcW w:w="2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EF4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капитальным вложениям 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оренное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земель            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E6" w:rsidRPr="00C21E1F" w:rsidTr="00616011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E1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муниципальному имуществу, передаваемому в хозяйственное ведение (оперативное управление)                                  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6" w:rsidRPr="00C21E1F" w:rsidRDefault="00EF40E6" w:rsidP="002E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C21E1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А.В. Малыгин</w:t>
      </w: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0AF" w:rsidRPr="009E4463" w:rsidRDefault="00B560AF" w:rsidP="002E29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76AD" w:rsidRDefault="00D176AD" w:rsidP="002E29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D176AD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560AF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D176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Перечень объектов основных средств, переданных в аренду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D176AD" w:rsidP="002F6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</w:t>
      </w:r>
      <w:r w:rsidR="00B560AF" w:rsidRPr="009E4463">
        <w:rPr>
          <w:rFonts w:ascii="Times New Roman" w:hAnsi="Times New Roman" w:cs="Times New Roman"/>
          <w:bCs/>
          <w:sz w:val="28"/>
          <w:szCs w:val="28"/>
        </w:rPr>
        <w:t>________________________ 20 ____ года</w:t>
      </w:r>
    </w:p>
    <w:p w:rsidR="00B560AF" w:rsidRPr="00D176AD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D176AD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D176AD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</w:t>
      </w:r>
      <w:r w:rsidRPr="00D176AD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(период)</w:t>
      </w:r>
    </w:p>
    <w:p w:rsidR="00B560AF" w:rsidRDefault="00B560AF" w:rsidP="00C2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Периодичность: квартальная, годовая</w:t>
      </w:r>
    </w:p>
    <w:p w:rsidR="008128D4" w:rsidRPr="009E4463" w:rsidRDefault="008128D4" w:rsidP="00C2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bdr w:val="single" w:sz="4" w:space="0" w:color="auto"/>
        </w:rPr>
      </w:pPr>
    </w:p>
    <w:tbl>
      <w:tblPr>
        <w:tblStyle w:val="ab"/>
        <w:tblW w:w="16018" w:type="dxa"/>
        <w:tblInd w:w="-1168" w:type="dxa"/>
        <w:tblLook w:val="04A0"/>
      </w:tblPr>
      <w:tblGrid>
        <w:gridCol w:w="850"/>
        <w:gridCol w:w="2971"/>
        <w:gridCol w:w="1825"/>
        <w:gridCol w:w="2369"/>
        <w:gridCol w:w="1955"/>
        <w:gridCol w:w="3323"/>
        <w:gridCol w:w="2725"/>
      </w:tblGrid>
      <w:tr w:rsidR="00B560AF" w:rsidRPr="009E4463" w:rsidTr="00C21E1F">
        <w:tc>
          <w:tcPr>
            <w:tcW w:w="850" w:type="dxa"/>
            <w:vMerge w:val="restart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971" w:type="dxa"/>
            <w:vMerge w:val="restart"/>
            <w:vAlign w:val="center"/>
          </w:tcPr>
          <w:p w:rsidR="00B560AF" w:rsidRPr="00D176AD" w:rsidRDefault="00B560AF" w:rsidP="000061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основных средств, переданных в аренду </w:t>
            </w:r>
          </w:p>
        </w:tc>
        <w:tc>
          <w:tcPr>
            <w:tcW w:w="1825" w:type="dxa"/>
            <w:vMerge w:val="restart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Натуральный показатель (ед., кв.</w:t>
            </w:r>
            <w:r w:rsidR="00D176AD"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м.)</w:t>
            </w:r>
          </w:p>
        </w:tc>
        <w:tc>
          <w:tcPr>
            <w:tcW w:w="2369" w:type="dxa"/>
            <w:vMerge w:val="restart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аналогичный период прошлого года</w:t>
            </w:r>
          </w:p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6048" w:type="dxa"/>
            <w:gridSpan w:val="2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Динамика изменения фактического значения показателя в отчетном периоде </w:t>
            </w:r>
            <w:r w:rsidR="00D176AD"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отношению </w:t>
            </w:r>
            <w:r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аналогичному периоду прошлого года</w:t>
            </w:r>
          </w:p>
        </w:tc>
      </w:tr>
      <w:tr w:rsidR="00B560AF" w:rsidRPr="009E4463" w:rsidTr="00C21E1F">
        <w:tc>
          <w:tcPr>
            <w:tcW w:w="850" w:type="dxa"/>
            <w:vMerge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1" w:type="dxa"/>
            <w:vMerge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  <w:vMerge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абсолютном выражении</w:t>
            </w:r>
          </w:p>
        </w:tc>
        <w:tc>
          <w:tcPr>
            <w:tcW w:w="2725" w:type="dxa"/>
            <w:vAlign w:val="center"/>
          </w:tcPr>
          <w:p w:rsidR="00B560AF" w:rsidRPr="00D176AD" w:rsidRDefault="00B560AF" w:rsidP="002F62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</w:t>
            </w:r>
          </w:p>
        </w:tc>
      </w:tr>
      <w:tr w:rsidR="00B560AF" w:rsidRPr="009E4463" w:rsidTr="00C21E1F">
        <w:tc>
          <w:tcPr>
            <w:tcW w:w="850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69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7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560AF" w:rsidRPr="009E4463" w:rsidTr="00C21E1F">
        <w:trPr>
          <w:trHeight w:val="156"/>
        </w:trPr>
        <w:tc>
          <w:tcPr>
            <w:tcW w:w="850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3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C21E1F">
        <w:tc>
          <w:tcPr>
            <w:tcW w:w="850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3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C21E1F">
        <w:tc>
          <w:tcPr>
            <w:tcW w:w="850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5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23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25" w:type="dxa"/>
          </w:tcPr>
          <w:p w:rsidR="00B560AF" w:rsidRPr="009E4463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60AF" w:rsidRPr="009E4463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C21E1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А.В. Малыгин</w:t>
      </w:r>
    </w:p>
    <w:p w:rsidR="00B560AF" w:rsidRPr="009E4463" w:rsidRDefault="00B560AF" w:rsidP="00D176AD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560AF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7B45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D176AD">
      <w:pPr>
        <w:autoSpaceDE w:val="0"/>
        <w:autoSpaceDN w:val="0"/>
        <w:adjustRightInd w:val="0"/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2F622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Справка о реализованном имуществе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____________________ 20 ____ года</w:t>
      </w:r>
    </w:p>
    <w:p w:rsidR="00B560AF" w:rsidRPr="00D176AD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D176AD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(период) </w:t>
      </w:r>
    </w:p>
    <w:p w:rsidR="00B560AF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Периодичность: квартальная, годовая</w:t>
      </w: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0311C9"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Style w:val="ab"/>
        <w:tblW w:w="15593" w:type="dxa"/>
        <w:tblInd w:w="-1026" w:type="dxa"/>
        <w:tblLayout w:type="fixed"/>
        <w:tblLook w:val="04A0"/>
      </w:tblPr>
      <w:tblGrid>
        <w:gridCol w:w="850"/>
        <w:gridCol w:w="2411"/>
        <w:gridCol w:w="1275"/>
        <w:gridCol w:w="1843"/>
        <w:gridCol w:w="1559"/>
        <w:gridCol w:w="1843"/>
        <w:gridCol w:w="1559"/>
        <w:gridCol w:w="2127"/>
        <w:gridCol w:w="2126"/>
      </w:tblGrid>
      <w:tr w:rsidR="007B456A" w:rsidRPr="009E4463" w:rsidTr="007B456A">
        <w:tc>
          <w:tcPr>
            <w:tcW w:w="850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1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Реализованное основное средство, основные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1275" w:type="dxa"/>
            <w:vAlign w:val="center"/>
          </w:tcPr>
          <w:p w:rsidR="007B456A" w:rsidRPr="00D176AD" w:rsidRDefault="007B456A" w:rsidP="007B456A">
            <w:pPr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</w:t>
            </w:r>
          </w:p>
        </w:tc>
        <w:tc>
          <w:tcPr>
            <w:tcW w:w="1843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покупателя (контрагента)</w:t>
            </w:r>
          </w:p>
        </w:tc>
        <w:tc>
          <w:tcPr>
            <w:tcW w:w="1559" w:type="dxa"/>
            <w:vAlign w:val="center"/>
          </w:tcPr>
          <w:p w:rsidR="007B456A" w:rsidRPr="00D176AD" w:rsidRDefault="007B456A" w:rsidP="007B456A">
            <w:pPr>
              <w:ind w:lef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по договору</w:t>
            </w:r>
          </w:p>
        </w:tc>
        <w:tc>
          <w:tcPr>
            <w:tcW w:w="1843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Дата поступления денежных средств</w:t>
            </w:r>
          </w:p>
        </w:tc>
        <w:tc>
          <w:tcPr>
            <w:tcW w:w="1559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Остаточная стоимос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 основных средств по балансу</w:t>
            </w:r>
          </w:p>
        </w:tc>
        <w:tc>
          <w:tcPr>
            <w:tcW w:w="2127" w:type="dxa"/>
            <w:vAlign w:val="center"/>
          </w:tcPr>
          <w:p w:rsidR="007B456A" w:rsidRPr="00D176A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расходы, связанные с реализацией</w:t>
            </w:r>
            <w:r w:rsidR="003846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основного средства</w:t>
            </w:r>
          </w:p>
        </w:tc>
        <w:tc>
          <w:tcPr>
            <w:tcW w:w="2126" w:type="dxa"/>
            <w:vAlign w:val="center"/>
          </w:tcPr>
          <w:p w:rsidR="007B456A" w:rsidRPr="00D176AD" w:rsidRDefault="007B456A" w:rsidP="0081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Прибыль/ убыток от реализации (гр.5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28D4">
              <w:rPr>
                <w:rFonts w:ascii="Times New Roman" w:hAnsi="Times New Roman" w:cs="Times New Roman"/>
                <w:bCs/>
                <w:sz w:val="24"/>
                <w:szCs w:val="24"/>
              </w:rPr>
              <w:t>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гр.7</w:t>
            </w:r>
            <w:r w:rsidR="008128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гр.8)</w:t>
            </w:r>
          </w:p>
        </w:tc>
      </w:tr>
      <w:tr w:rsidR="007B456A" w:rsidRPr="009E4463" w:rsidTr="007B456A">
        <w:tc>
          <w:tcPr>
            <w:tcW w:w="850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A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B456A" w:rsidRPr="00D176AD" w:rsidRDefault="007B456A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B456A" w:rsidRPr="009E4463" w:rsidTr="007B456A">
        <w:tc>
          <w:tcPr>
            <w:tcW w:w="850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1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456A" w:rsidRPr="009E4463" w:rsidTr="007B456A">
        <w:tc>
          <w:tcPr>
            <w:tcW w:w="850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1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B456A" w:rsidRPr="009E4463" w:rsidRDefault="007B456A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А.В. Малыгин</w:t>
      </w:r>
    </w:p>
    <w:p w:rsidR="007B456A" w:rsidRPr="00C21E1F" w:rsidRDefault="007B456A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B456A">
      <w:pPr>
        <w:pStyle w:val="ConsPlusNormal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446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560AF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7B45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C21E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Перечень неиспользуемого недвижимого имущества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 20 ____ года</w:t>
      </w:r>
    </w:p>
    <w:p w:rsidR="00B560AF" w:rsidRPr="007B456A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B456A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(период) </w:t>
      </w:r>
    </w:p>
    <w:p w:rsidR="00B560AF" w:rsidRPr="009E4463" w:rsidRDefault="00B560AF" w:rsidP="00C2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Периодичность: квартальная, годовая</w:t>
      </w:r>
    </w:p>
    <w:tbl>
      <w:tblPr>
        <w:tblStyle w:val="ab"/>
        <w:tblW w:w="0" w:type="auto"/>
        <w:tblInd w:w="-459" w:type="dxa"/>
        <w:tblLook w:val="04A0"/>
      </w:tblPr>
      <w:tblGrid>
        <w:gridCol w:w="540"/>
        <w:gridCol w:w="5529"/>
        <w:gridCol w:w="2126"/>
        <w:gridCol w:w="2165"/>
        <w:gridCol w:w="2681"/>
        <w:gridCol w:w="2268"/>
      </w:tblGrid>
      <w:tr w:rsidR="00B560AF" w:rsidRPr="009E4463" w:rsidTr="001958CD">
        <w:tc>
          <w:tcPr>
            <w:tcW w:w="540" w:type="dxa"/>
          </w:tcPr>
          <w:p w:rsidR="00B560AF" w:rsidRPr="001958C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B560AF" w:rsidRPr="001958C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Неиспользуемое недвижимое имущество (наименование, адрес)</w:t>
            </w:r>
          </w:p>
        </w:tc>
        <w:tc>
          <w:tcPr>
            <w:tcW w:w="2126" w:type="dxa"/>
          </w:tcPr>
          <w:p w:rsidR="00B560AF" w:rsidRPr="001958C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площадь, </w:t>
            </w:r>
          </w:p>
          <w:p w:rsidR="00B560AF" w:rsidRPr="001958CD" w:rsidRDefault="00B560AF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кв.</w:t>
            </w:r>
            <w:r w:rsidR="007B456A"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165" w:type="dxa"/>
          </w:tcPr>
          <w:p w:rsidR="00B560AF" w:rsidRPr="001958CD" w:rsidRDefault="00B560AF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Первоначальная стоимость, </w:t>
            </w:r>
            <w:r w:rsidR="007B456A"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311C9"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2681" w:type="dxa"/>
          </w:tcPr>
          <w:p w:rsidR="00B560AF" w:rsidRPr="001958CD" w:rsidRDefault="00B560AF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Остаточная стоимость, </w:t>
            </w:r>
            <w:r w:rsidR="000311C9"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2268" w:type="dxa"/>
          </w:tcPr>
          <w:p w:rsidR="00B560AF" w:rsidRPr="001958C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износа, </w:t>
            </w:r>
          </w:p>
          <w:p w:rsidR="00B560AF" w:rsidRPr="001958CD" w:rsidRDefault="00B560AF" w:rsidP="002F6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560AF" w:rsidRPr="009E4463" w:rsidTr="001958CD">
        <w:tc>
          <w:tcPr>
            <w:tcW w:w="540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81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60AF" w:rsidRPr="001958CD" w:rsidRDefault="007B456A" w:rsidP="007B45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8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560AF" w:rsidRPr="009E4463" w:rsidTr="001958CD">
        <w:tc>
          <w:tcPr>
            <w:tcW w:w="540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1958CD">
        <w:tc>
          <w:tcPr>
            <w:tcW w:w="540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0AF" w:rsidRPr="009E4463" w:rsidRDefault="00B560AF" w:rsidP="002F622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2F622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А.В. Малыгин</w:t>
      </w:r>
    </w:p>
    <w:p w:rsidR="006B2DD7" w:rsidRDefault="006B2DD7" w:rsidP="007B456A">
      <w:pPr>
        <w:pStyle w:val="ConsPlusNormal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B456A">
      <w:pPr>
        <w:pStyle w:val="ConsPlusNormal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560AF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F809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7B456A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Default="00B560AF" w:rsidP="002F6223">
      <w:pPr>
        <w:pStyle w:val="ConsNormal"/>
        <w:keepNext/>
        <w:widowControl/>
        <w:tabs>
          <w:tab w:val="num" w:pos="0"/>
        </w:tabs>
        <w:spacing w:before="0" w:after="0" w:line="240" w:lineRule="auto"/>
        <w:ind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4463">
        <w:rPr>
          <w:rFonts w:ascii="Times New Roman" w:hAnsi="Times New Roman" w:cs="Times New Roman"/>
          <w:color w:val="000000"/>
          <w:sz w:val="28"/>
          <w:szCs w:val="28"/>
        </w:rPr>
        <w:t>Сведения о суммах заимствований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 20 ____ года</w:t>
      </w:r>
    </w:p>
    <w:p w:rsidR="00B560AF" w:rsidRPr="007B456A" w:rsidRDefault="007B456A" w:rsidP="007B4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</w:t>
      </w:r>
      <w:r w:rsidR="00B560AF" w:rsidRPr="007B456A">
        <w:rPr>
          <w:rFonts w:ascii="Times New Roman" w:hAnsi="Times New Roman" w:cs="Times New Roman"/>
          <w:bCs/>
          <w:sz w:val="28"/>
          <w:szCs w:val="28"/>
          <w:vertAlign w:val="superscript"/>
        </w:rPr>
        <w:t>(период)</w:t>
      </w:r>
    </w:p>
    <w:p w:rsidR="00B560AF" w:rsidRPr="009E4463" w:rsidRDefault="00B560AF" w:rsidP="0001369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B560AF" w:rsidRPr="009E4463" w:rsidRDefault="00B560AF" w:rsidP="002F6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квартальная, годовая</w:t>
      </w:r>
    </w:p>
    <w:p w:rsidR="00B560AF" w:rsidRDefault="00B560AF" w:rsidP="00657AB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color w:val="000000"/>
          <w:sz w:val="28"/>
          <w:szCs w:val="28"/>
        </w:rPr>
        <w:t>Раздел 1. С</w:t>
      </w:r>
      <w:r w:rsidRPr="009E4463">
        <w:rPr>
          <w:rFonts w:ascii="Times New Roman" w:hAnsi="Times New Roman" w:cs="Times New Roman"/>
          <w:sz w:val="28"/>
          <w:szCs w:val="28"/>
        </w:rPr>
        <w:t>ведения о суммах полученных заимствований</w:t>
      </w:r>
    </w:p>
    <w:p w:rsidR="007B456A" w:rsidRPr="009E4463" w:rsidRDefault="007B456A" w:rsidP="007B456A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0A29C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ыс. руб.</w:t>
      </w:r>
    </w:p>
    <w:tbl>
      <w:tblPr>
        <w:tblW w:w="5214" w:type="pct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7"/>
        <w:gridCol w:w="2837"/>
        <w:gridCol w:w="1276"/>
        <w:gridCol w:w="1418"/>
        <w:gridCol w:w="1701"/>
        <w:gridCol w:w="1273"/>
        <w:gridCol w:w="1418"/>
        <w:gridCol w:w="1844"/>
        <w:gridCol w:w="1276"/>
        <w:gridCol w:w="1769"/>
      </w:tblGrid>
      <w:tr w:rsidR="007B456A" w:rsidRPr="009E4463" w:rsidTr="00501666">
        <w:trPr>
          <w:trHeight w:val="318"/>
        </w:trPr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кредита или займа </w:t>
            </w:r>
          </w:p>
          <w:p w:rsidR="007B456A" w:rsidRPr="007B456A" w:rsidRDefault="007B456A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29C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договора 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с указанием кредитора или за</w:t>
            </w:r>
            <w:r w:rsidR="00F45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модавца) 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7B456A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Сумма кредита или займа </w:t>
            </w:r>
          </w:p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56A" w:rsidRPr="007B456A" w:rsidRDefault="007B456A" w:rsidP="00657ABC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657ABC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657ABC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</w:tc>
        <w:tc>
          <w:tcPr>
            <w:tcW w:w="20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</w:t>
            </w:r>
          </w:p>
        </w:tc>
      </w:tr>
      <w:tr w:rsidR="007B456A" w:rsidRPr="009E4463" w:rsidTr="00501666">
        <w:trPr>
          <w:trHeight w:val="266"/>
        </w:trPr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left w:val="single" w:sz="6" w:space="0" w:color="auto"/>
              <w:right w:val="single" w:sz="6" w:space="0" w:color="auto"/>
            </w:tcBorders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9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</w:tr>
      <w:tr w:rsidR="007B456A" w:rsidRPr="009E4463" w:rsidTr="00501666">
        <w:trPr>
          <w:trHeight w:val="413"/>
        </w:trPr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5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2F6223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8128D4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8128D4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 т.ч. процент</w:t>
            </w:r>
            <w:r w:rsidR="00F454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8128D4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7B456A" w:rsidRDefault="007B456A" w:rsidP="008128D4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 т.ч. процент</w:t>
            </w:r>
            <w:r w:rsidR="00F454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</w:tr>
      <w:tr w:rsidR="007B456A" w:rsidRPr="009E4463" w:rsidTr="00501666">
        <w:trPr>
          <w:trHeight w:hRule="exact"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B456A" w:rsidRPr="009E4463" w:rsidTr="00501666">
        <w:trPr>
          <w:trHeight w:hRule="exact" w:val="2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56A" w:rsidRPr="009E4463" w:rsidTr="00501666">
        <w:trPr>
          <w:trHeight w:hRule="exact" w:val="2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56A" w:rsidRPr="009E4463" w:rsidRDefault="007B456A" w:rsidP="002F6223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0AF" w:rsidRDefault="00B560AF" w:rsidP="00657ABC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60AF" w:rsidRDefault="00B560AF" w:rsidP="00657ABC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4463">
        <w:rPr>
          <w:rFonts w:ascii="Times New Roman" w:hAnsi="Times New Roman" w:cs="Times New Roman"/>
          <w:color w:val="000000"/>
          <w:sz w:val="28"/>
          <w:szCs w:val="28"/>
        </w:rPr>
        <w:t>Раздел 2. Сведения о суммах предоставленных заимствований</w:t>
      </w:r>
    </w:p>
    <w:p w:rsidR="00F45472" w:rsidRPr="009E4463" w:rsidRDefault="00F45472" w:rsidP="00657ABC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0A29C0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ыс. руб.</w:t>
      </w:r>
    </w:p>
    <w:tbl>
      <w:tblPr>
        <w:tblW w:w="5214" w:type="pct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2837"/>
        <w:gridCol w:w="1276"/>
        <w:gridCol w:w="1418"/>
        <w:gridCol w:w="1375"/>
        <w:gridCol w:w="1598"/>
        <w:gridCol w:w="1418"/>
        <w:gridCol w:w="1844"/>
        <w:gridCol w:w="1276"/>
        <w:gridCol w:w="1769"/>
      </w:tblGrid>
      <w:tr w:rsidR="00F45472" w:rsidRPr="007B456A" w:rsidTr="003846A1">
        <w:trPr>
          <w:trHeight w:val="318"/>
        </w:trPr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Договор займа</w:t>
            </w:r>
          </w:p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29C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договора 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йма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</w:tc>
        <w:tc>
          <w:tcPr>
            <w:tcW w:w="203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Остаток задолженности</w:t>
            </w:r>
          </w:p>
        </w:tc>
      </w:tr>
      <w:tr w:rsidR="00F45472" w:rsidRPr="007B456A" w:rsidTr="003846A1">
        <w:trPr>
          <w:trHeight w:val="266"/>
        </w:trPr>
        <w:tc>
          <w:tcPr>
            <w:tcW w:w="2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9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</w:tr>
      <w:tr w:rsidR="00F45472" w:rsidRPr="007B456A" w:rsidTr="003846A1">
        <w:trPr>
          <w:trHeight w:val="413"/>
        </w:trPr>
        <w:tc>
          <w:tcPr>
            <w:tcW w:w="2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7B456A" w:rsidRDefault="00F45472" w:rsidP="003846A1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4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 т.ч.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7B456A" w:rsidRDefault="00F45472" w:rsidP="00F45472">
            <w:pPr>
              <w:tabs>
                <w:tab w:val="left" w:pos="821"/>
              </w:tabs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>в т.ч.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456A">
              <w:rPr>
                <w:rFonts w:ascii="Times New Roman" w:hAnsi="Times New Roman" w:cs="Times New Roman"/>
                <w:sz w:val="24"/>
                <w:szCs w:val="24"/>
              </w:rPr>
              <w:t xml:space="preserve"> к уплате</w:t>
            </w:r>
          </w:p>
        </w:tc>
      </w:tr>
      <w:tr w:rsidR="00F45472" w:rsidRPr="009E4463" w:rsidTr="003846A1">
        <w:trPr>
          <w:trHeight w:hRule="exact"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4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5472" w:rsidRPr="009E4463" w:rsidTr="003846A1">
        <w:trPr>
          <w:trHeight w:hRule="exact" w:val="2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472" w:rsidRPr="009E4463" w:rsidTr="003846A1">
        <w:trPr>
          <w:trHeight w:hRule="exact" w:val="28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472" w:rsidRPr="009E4463" w:rsidRDefault="00F45472" w:rsidP="001958CD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472" w:rsidRDefault="00F45472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2F62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C21E1F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А.В. Малыгин</w:t>
      </w:r>
    </w:p>
    <w:p w:rsidR="00B560AF" w:rsidRPr="009E4463" w:rsidRDefault="00B560AF" w:rsidP="00CA55C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705945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560AF" w:rsidRPr="009E4463" w:rsidRDefault="00B560AF" w:rsidP="00705945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560AF" w:rsidRDefault="00B560AF" w:rsidP="00705945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C80482" w:rsidRDefault="00C80482" w:rsidP="00705945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560AF" w:rsidRPr="009E4463" w:rsidRDefault="00B560AF" w:rsidP="00345C15">
      <w:pPr>
        <w:pStyle w:val="ConsPlusNormal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560AF" w:rsidRDefault="00B560AF" w:rsidP="00345C15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F809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345C15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345C15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345C15">
      <w:pPr>
        <w:autoSpaceDE w:val="0"/>
        <w:autoSpaceDN w:val="0"/>
        <w:adjustRightInd w:val="0"/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Default="00B560AF" w:rsidP="00D21361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Отчет об исполнении сметы доходов и расходов </w:t>
      </w:r>
    </w:p>
    <w:p w:rsidR="00B560AF" w:rsidRPr="00D00509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509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B560AF" w:rsidRPr="00C62A1C" w:rsidRDefault="00B560AF" w:rsidP="00EF587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9E4463" w:rsidRDefault="00B560AF" w:rsidP="00D2136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 ___________________ 20 ____ года</w:t>
      </w:r>
    </w:p>
    <w:p w:rsidR="00B560AF" w:rsidRPr="00F809B5" w:rsidRDefault="00B560AF" w:rsidP="00D213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F809B5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(период) </w:t>
      </w:r>
    </w:p>
    <w:p w:rsidR="00B560AF" w:rsidRPr="009E4463" w:rsidRDefault="00B560AF" w:rsidP="00217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E4463">
        <w:rPr>
          <w:rFonts w:ascii="Times New Roman" w:hAnsi="Times New Roman" w:cs="Times New Roman"/>
          <w:bCs/>
          <w:sz w:val="28"/>
          <w:szCs w:val="28"/>
        </w:rPr>
        <w:t>Периодичность: квартальная, годовая</w:t>
      </w:r>
    </w:p>
    <w:p w:rsidR="00B560AF" w:rsidRPr="009E4463" w:rsidRDefault="00B560AF" w:rsidP="00C21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0311C9">
        <w:rPr>
          <w:rFonts w:ascii="Times New Roman" w:hAnsi="Times New Roman" w:cs="Times New Roman"/>
          <w:bCs/>
          <w:sz w:val="28"/>
          <w:szCs w:val="28"/>
        </w:rPr>
        <w:t>тыс. руб.</w:t>
      </w:r>
    </w:p>
    <w:tbl>
      <w:tblPr>
        <w:tblStyle w:val="ab"/>
        <w:tblW w:w="15735" w:type="dxa"/>
        <w:tblInd w:w="-1168" w:type="dxa"/>
        <w:tblLayout w:type="fixed"/>
        <w:tblLook w:val="04A0"/>
      </w:tblPr>
      <w:tblGrid>
        <w:gridCol w:w="709"/>
        <w:gridCol w:w="2410"/>
        <w:gridCol w:w="2410"/>
        <w:gridCol w:w="1984"/>
        <w:gridCol w:w="2268"/>
        <w:gridCol w:w="993"/>
        <w:gridCol w:w="2409"/>
        <w:gridCol w:w="2552"/>
      </w:tblGrid>
      <w:tr w:rsidR="00B560AF" w:rsidRPr="009E4463" w:rsidTr="006B2DD7">
        <w:trPr>
          <w:trHeight w:val="653"/>
        </w:trPr>
        <w:tc>
          <w:tcPr>
            <w:tcW w:w="709" w:type="dxa"/>
            <w:vMerge w:val="restart"/>
            <w:vAlign w:val="center"/>
          </w:tcPr>
          <w:p w:rsidR="00B560AF" w:rsidRPr="00F809B5" w:rsidRDefault="00B560AF" w:rsidP="00454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B560AF" w:rsidRPr="00F809B5" w:rsidRDefault="00B560AF" w:rsidP="00454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оказываемых работ/ услуг</w:t>
            </w:r>
          </w:p>
        </w:tc>
        <w:tc>
          <w:tcPr>
            <w:tcW w:w="2410" w:type="dxa"/>
            <w:vMerge w:val="restart"/>
            <w:vAlign w:val="center"/>
          </w:tcPr>
          <w:p w:rsidR="00B560AF" w:rsidRPr="00F809B5" w:rsidRDefault="00B560AF" w:rsidP="0045446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на отчетный год (утвержденный)</w:t>
            </w:r>
          </w:p>
        </w:tc>
        <w:tc>
          <w:tcPr>
            <w:tcW w:w="1984" w:type="dxa"/>
            <w:vMerge w:val="restart"/>
            <w:vAlign w:val="center"/>
          </w:tcPr>
          <w:p w:rsidR="00B560AF" w:rsidRPr="00F809B5" w:rsidRDefault="00B560AF" w:rsidP="00454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выполненных работ</w:t>
            </w:r>
          </w:p>
        </w:tc>
        <w:tc>
          <w:tcPr>
            <w:tcW w:w="2268" w:type="dxa"/>
            <w:vMerge w:val="restart"/>
            <w:vAlign w:val="center"/>
          </w:tcPr>
          <w:p w:rsidR="00B560AF" w:rsidRPr="00F809B5" w:rsidRDefault="00B560AF" w:rsidP="00C774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плану за отчетный период</w:t>
            </w:r>
          </w:p>
        </w:tc>
        <w:tc>
          <w:tcPr>
            <w:tcW w:w="3402" w:type="dxa"/>
            <w:gridSpan w:val="2"/>
            <w:vAlign w:val="center"/>
          </w:tcPr>
          <w:p w:rsidR="00B560AF" w:rsidRPr="00F809B5" w:rsidRDefault="00B560AF" w:rsidP="00454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 профинансировано</w:t>
            </w:r>
          </w:p>
        </w:tc>
        <w:tc>
          <w:tcPr>
            <w:tcW w:w="2552" w:type="dxa"/>
            <w:vMerge w:val="restart"/>
            <w:vAlign w:val="center"/>
          </w:tcPr>
          <w:p w:rsidR="00B560AF" w:rsidRPr="00F809B5" w:rsidRDefault="00B560AF" w:rsidP="004544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Отклонение  </w:t>
            </w:r>
          </w:p>
          <w:p w:rsidR="00B560AF" w:rsidRPr="00F809B5" w:rsidRDefault="00B560AF" w:rsidP="006B2D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(гр.</w:t>
            </w:r>
            <w:r w:rsidR="006B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B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─ </w:t>
            </w: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  <w:r w:rsidR="006B2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</w:p>
        </w:tc>
      </w:tr>
      <w:tr w:rsidR="00B560AF" w:rsidRPr="009E4463" w:rsidTr="006B2DD7">
        <w:trPr>
          <w:trHeight w:val="419"/>
        </w:trPr>
        <w:tc>
          <w:tcPr>
            <w:tcW w:w="709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560AF" w:rsidRPr="00F809B5" w:rsidRDefault="00B560AF" w:rsidP="00D21361">
            <w:pPr>
              <w:ind w:right="-1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409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за работы (услуги) прошлых лет</w:t>
            </w:r>
          </w:p>
        </w:tc>
        <w:tc>
          <w:tcPr>
            <w:tcW w:w="2552" w:type="dxa"/>
            <w:vMerge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6B2DD7">
        <w:tc>
          <w:tcPr>
            <w:tcW w:w="709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560AF" w:rsidRPr="00F809B5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9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B560AF" w:rsidRPr="009E4463" w:rsidTr="006B2DD7">
        <w:tc>
          <w:tcPr>
            <w:tcW w:w="7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6B2DD7">
        <w:tc>
          <w:tcPr>
            <w:tcW w:w="7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560AF" w:rsidRPr="009E4463" w:rsidTr="006B2DD7">
        <w:tc>
          <w:tcPr>
            <w:tcW w:w="7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B560AF" w:rsidRPr="009E4463" w:rsidRDefault="00B560AF" w:rsidP="00D213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809B5" w:rsidRDefault="00F809B5" w:rsidP="00D21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AF" w:rsidRPr="009E4463" w:rsidRDefault="00B560AF" w:rsidP="00D21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>)</w:t>
      </w:r>
    </w:p>
    <w:p w:rsidR="00B560AF" w:rsidRPr="009E4463" w:rsidRDefault="00B560AF" w:rsidP="00D21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B560AF" w:rsidRPr="009E4463" w:rsidRDefault="00B560AF" w:rsidP="00D21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 xml:space="preserve">)                     </w:t>
      </w:r>
    </w:p>
    <w:p w:rsidR="00B560AF" w:rsidRPr="009E4463" w:rsidRDefault="00B560AF" w:rsidP="00D213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 w:rsidRPr="009E44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(подпись)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</w:p>
    <w:p w:rsidR="00B560AF" w:rsidRPr="009E4463" w:rsidRDefault="00B560AF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А.В. Малыгин</w:t>
      </w:r>
    </w:p>
    <w:p w:rsidR="00B560AF" w:rsidRPr="009E4463" w:rsidRDefault="00B560AF" w:rsidP="001958CD">
      <w:pPr>
        <w:pStyle w:val="ConsPlusNormal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560AF" w:rsidRDefault="00B560AF" w:rsidP="001958CD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к </w:t>
      </w:r>
      <w:r w:rsidR="001958C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квартальной</w:t>
      </w:r>
      <w:r w:rsidRPr="009E4463">
        <w:rPr>
          <w:rFonts w:ascii="Times New Roman" w:hAnsi="Times New Roman" w:cs="Times New Roman"/>
          <w:sz w:val="28"/>
          <w:szCs w:val="28"/>
        </w:rPr>
        <w:t xml:space="preserve"> и годовой</w:t>
      </w:r>
    </w:p>
    <w:p w:rsidR="00B560AF" w:rsidRPr="009E4463" w:rsidRDefault="00B560AF" w:rsidP="001958CD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отчетности,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560AF" w:rsidRPr="009E4463" w:rsidRDefault="00B560AF" w:rsidP="001958CD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 xml:space="preserve">унитарными предприятиями </w:t>
      </w:r>
      <w:proofErr w:type="gramStart"/>
      <w:r w:rsidRPr="009E446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560AF" w:rsidRPr="009E4463" w:rsidRDefault="00B560AF" w:rsidP="001958CD">
      <w:pPr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B560AF" w:rsidRPr="009E4463" w:rsidRDefault="00B560AF" w:rsidP="007059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 xml:space="preserve">Основные показатели финансово-хозяйственной деятельности </w:t>
      </w:r>
    </w:p>
    <w:p w:rsidR="00B560AF" w:rsidRPr="00D00509" w:rsidRDefault="00B560AF" w:rsidP="007059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муниципальных унитарных предприятий городского округа город Воронеж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0AF" w:rsidRPr="009B4DA8" w:rsidRDefault="00B560AF" w:rsidP="00D0050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B4DA8">
        <w:rPr>
          <w:rFonts w:ascii="Times New Roman" w:hAnsi="Times New Roman" w:cs="Times New Roman"/>
          <w:bCs/>
        </w:rPr>
        <w:t>________________________________________</w:t>
      </w:r>
    </w:p>
    <w:p w:rsidR="00B560AF" w:rsidRPr="00C62A1C" w:rsidRDefault="00B560AF" w:rsidP="00D00509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(наименование предприятия)</w:t>
      </w:r>
    </w:p>
    <w:p w:rsidR="00B560AF" w:rsidRPr="00D00509" w:rsidRDefault="00B560AF" w:rsidP="007059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463">
        <w:rPr>
          <w:rFonts w:ascii="Times New Roman" w:hAnsi="Times New Roman" w:cs="Times New Roman"/>
          <w:bCs/>
          <w:sz w:val="28"/>
          <w:szCs w:val="28"/>
        </w:rPr>
        <w:t>за_________________________ 20____ года</w:t>
      </w:r>
    </w:p>
    <w:p w:rsidR="00B560AF" w:rsidRPr="009E7B73" w:rsidRDefault="00B560AF" w:rsidP="00E063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1958C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(квартал, год)          </w:t>
      </w:r>
      <w:r w:rsidRPr="001958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3846A1">
        <w:rPr>
          <w:rFonts w:ascii="Times New Roman" w:hAnsi="Times New Roman" w:cs="Times New Roman"/>
          <w:bCs/>
          <w:sz w:val="28"/>
          <w:szCs w:val="28"/>
        </w:rPr>
        <w:t>тыс. руб.</w:t>
      </w:r>
      <w:r w:rsidRPr="001958CD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1958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3846A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tbl>
      <w:tblPr>
        <w:tblStyle w:val="ab"/>
        <w:tblW w:w="15877" w:type="dxa"/>
        <w:tblInd w:w="-1168" w:type="dxa"/>
        <w:tblLayout w:type="fixed"/>
        <w:tblLook w:val="04A0"/>
      </w:tblPr>
      <w:tblGrid>
        <w:gridCol w:w="567"/>
        <w:gridCol w:w="1843"/>
        <w:gridCol w:w="1276"/>
        <w:gridCol w:w="851"/>
        <w:gridCol w:w="992"/>
        <w:gridCol w:w="1276"/>
        <w:gridCol w:w="1417"/>
        <w:gridCol w:w="1276"/>
        <w:gridCol w:w="992"/>
        <w:gridCol w:w="851"/>
        <w:gridCol w:w="1134"/>
        <w:gridCol w:w="992"/>
        <w:gridCol w:w="850"/>
        <w:gridCol w:w="1560"/>
      </w:tblGrid>
      <w:tr w:rsidR="00504A7E" w:rsidRPr="00C21E1F" w:rsidTr="006B2DD7">
        <w:trPr>
          <w:cantSplit/>
          <w:trHeight w:val="1217"/>
        </w:trPr>
        <w:tc>
          <w:tcPr>
            <w:tcW w:w="567" w:type="dxa"/>
            <w:vMerge w:val="restart"/>
            <w:vAlign w:val="center"/>
          </w:tcPr>
          <w:p w:rsidR="00B560AF" w:rsidRPr="00E0631A" w:rsidRDefault="00B560AF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B560AF" w:rsidRPr="00E0631A" w:rsidRDefault="00B560AF" w:rsidP="00284AF3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1276" w:type="dxa"/>
            <w:vMerge w:val="restart"/>
            <w:vAlign w:val="center"/>
          </w:tcPr>
          <w:p w:rsidR="00B560AF" w:rsidRPr="00E0631A" w:rsidRDefault="00B560AF" w:rsidP="00705945">
            <w:pPr>
              <w:ind w:left="-108" w:right="-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Остаточная стоимость основных средств</w:t>
            </w:r>
          </w:p>
        </w:tc>
        <w:tc>
          <w:tcPr>
            <w:tcW w:w="851" w:type="dxa"/>
            <w:vMerge w:val="restart"/>
            <w:vAlign w:val="center"/>
          </w:tcPr>
          <w:p w:rsidR="00B560AF" w:rsidRPr="00E0631A" w:rsidRDefault="00B560AF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Износ, </w:t>
            </w:r>
          </w:p>
          <w:p w:rsidR="00B560AF" w:rsidRPr="00E0631A" w:rsidRDefault="00B560AF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Merge w:val="restart"/>
            <w:vAlign w:val="center"/>
          </w:tcPr>
          <w:p w:rsidR="00B560AF" w:rsidRPr="00E0631A" w:rsidRDefault="00B560AF" w:rsidP="00705945">
            <w:pPr>
              <w:ind w:right="-76" w:hanging="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</w:t>
            </w:r>
          </w:p>
        </w:tc>
        <w:tc>
          <w:tcPr>
            <w:tcW w:w="1276" w:type="dxa"/>
            <w:vMerge w:val="restart"/>
            <w:vAlign w:val="center"/>
          </w:tcPr>
          <w:p w:rsidR="00B560AF" w:rsidRPr="00E0631A" w:rsidRDefault="00B560AF" w:rsidP="00705945">
            <w:pPr>
              <w:ind w:left="-76" w:right="-1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 от услуг по сдаче имущества </w:t>
            </w:r>
          </w:p>
          <w:p w:rsidR="00B560AF" w:rsidRPr="00E0631A" w:rsidRDefault="00B560AF" w:rsidP="00705945">
            <w:pPr>
              <w:ind w:left="-76" w:right="-1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аренду</w:t>
            </w:r>
          </w:p>
        </w:tc>
        <w:tc>
          <w:tcPr>
            <w:tcW w:w="1417" w:type="dxa"/>
            <w:vMerge w:val="restart"/>
            <w:vAlign w:val="center"/>
          </w:tcPr>
          <w:p w:rsidR="00B560AF" w:rsidRPr="00E0631A" w:rsidRDefault="00B560AF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результат (прибыль / убыток)</w:t>
            </w:r>
          </w:p>
        </w:tc>
        <w:tc>
          <w:tcPr>
            <w:tcW w:w="1276" w:type="dxa"/>
            <w:vMerge w:val="restart"/>
            <w:vAlign w:val="center"/>
          </w:tcPr>
          <w:p w:rsidR="00B560AF" w:rsidRPr="00E0631A" w:rsidRDefault="00B560AF" w:rsidP="006B2DD7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E0631A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gramEnd"/>
            <w:r w:rsidRPr="00E0631A">
              <w:rPr>
                <w:rFonts w:ascii="Times New Roman" w:hAnsi="Times New Roman" w:cs="Times New Roman"/>
                <w:sz w:val="24"/>
                <w:szCs w:val="24"/>
              </w:rPr>
              <w:t xml:space="preserve">, поступив-ший из бюджета </w:t>
            </w:r>
          </w:p>
        </w:tc>
        <w:tc>
          <w:tcPr>
            <w:tcW w:w="1843" w:type="dxa"/>
            <w:gridSpan w:val="2"/>
            <w:vAlign w:val="center"/>
          </w:tcPr>
          <w:p w:rsidR="00B560AF" w:rsidRPr="00E0631A" w:rsidRDefault="00B560AF" w:rsidP="00705945">
            <w:pPr>
              <w:ind w:left="-100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Отчисления от прибыли за пользование муниципальным имуществом</w:t>
            </w:r>
          </w:p>
        </w:tc>
        <w:tc>
          <w:tcPr>
            <w:tcW w:w="1134" w:type="dxa"/>
            <w:vMerge w:val="restart"/>
            <w:vAlign w:val="center"/>
          </w:tcPr>
          <w:p w:rsidR="00B3700D" w:rsidRPr="00E0631A" w:rsidRDefault="00B560AF" w:rsidP="00E345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ССЧ</w:t>
            </w:r>
            <w:r w:rsidR="00E34546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footnoteReference w:customMarkFollows="1" w:id="7"/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3F16AC" w:rsidRPr="00E0631A" w:rsidRDefault="00B3700D" w:rsidP="006F5350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</w:t>
            </w:r>
            <w:proofErr w:type="gramStart"/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</w:t>
            </w:r>
            <w:r w:rsidR="003F16AC"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ная</w:t>
            </w:r>
            <w:proofErr w:type="gramEnd"/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3700D" w:rsidRPr="00E0631A" w:rsidRDefault="00B3700D" w:rsidP="006F5350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плата</w:t>
            </w:r>
          </w:p>
        </w:tc>
        <w:tc>
          <w:tcPr>
            <w:tcW w:w="2410" w:type="dxa"/>
            <w:gridSpan w:val="2"/>
            <w:vAlign w:val="center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Просроченная задолженность</w:t>
            </w:r>
          </w:p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A7E" w:rsidRPr="00C21E1F" w:rsidTr="006B2DD7">
        <w:trPr>
          <w:cantSplit/>
          <w:trHeight w:val="1506"/>
        </w:trPr>
        <w:tc>
          <w:tcPr>
            <w:tcW w:w="567" w:type="dxa"/>
            <w:vMerge/>
            <w:vAlign w:val="center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700D" w:rsidRPr="00E0631A" w:rsidRDefault="00B3700D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700D" w:rsidRPr="00E0631A" w:rsidRDefault="00B3700D" w:rsidP="00705945">
            <w:pPr>
              <w:ind w:left="-108" w:right="-7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3700D" w:rsidRPr="00E0631A" w:rsidRDefault="00B3700D" w:rsidP="00705945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700D" w:rsidRPr="00E0631A" w:rsidRDefault="00B3700D" w:rsidP="00705945">
            <w:pPr>
              <w:ind w:right="-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700D" w:rsidRPr="00E0631A" w:rsidRDefault="00B3700D" w:rsidP="00705945">
            <w:pPr>
              <w:ind w:left="-76" w:right="-1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3700D" w:rsidRPr="00E0631A" w:rsidRDefault="00B3700D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3700D" w:rsidRPr="00E0631A" w:rsidRDefault="00B3700D" w:rsidP="00705945">
            <w:pPr>
              <w:ind w:left="-10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начислено</w:t>
            </w:r>
          </w:p>
        </w:tc>
        <w:tc>
          <w:tcPr>
            <w:tcW w:w="851" w:type="dxa"/>
            <w:textDirection w:val="btLr"/>
            <w:vAlign w:val="center"/>
          </w:tcPr>
          <w:p w:rsidR="00BA057A" w:rsidRPr="00E0631A" w:rsidRDefault="00BA057A" w:rsidP="00705945">
            <w:pPr>
              <w:ind w:left="-100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3700D"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адолжен</w:t>
            </w: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B3700D" w:rsidRPr="00E0631A" w:rsidRDefault="00B3700D" w:rsidP="00705945">
            <w:pPr>
              <w:ind w:left="-100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vMerge/>
            <w:vAlign w:val="center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2679C" w:rsidRPr="006B2DD7" w:rsidRDefault="00B3700D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заработной плате</w:t>
            </w:r>
            <w:r w:rsidR="00C2679C"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свыше </w:t>
            </w:r>
          </w:p>
          <w:p w:rsidR="00B3700D" w:rsidRPr="006B2DD7" w:rsidRDefault="00C2679C" w:rsidP="006B2DD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мес</w:t>
            </w:r>
            <w:r w:rsid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яцев</w:t>
            </w:r>
          </w:p>
        </w:tc>
        <w:tc>
          <w:tcPr>
            <w:tcW w:w="1560" w:type="dxa"/>
            <w:textDirection w:val="btLr"/>
            <w:vAlign w:val="center"/>
          </w:tcPr>
          <w:p w:rsidR="00C2679C" w:rsidRPr="006B2DD7" w:rsidRDefault="00B3700D" w:rsidP="00705945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бюджет и внебюджетные фонды</w:t>
            </w:r>
            <w:r w:rsidR="00C2679C"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свыше </w:t>
            </w:r>
          </w:p>
          <w:p w:rsidR="00B3700D" w:rsidRPr="006B2DD7" w:rsidRDefault="00C2679C" w:rsidP="006B2DD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 мес</w:t>
            </w:r>
            <w:r w:rsidR="006B2D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яцев</w:t>
            </w:r>
          </w:p>
        </w:tc>
      </w:tr>
      <w:tr w:rsidR="00504A7E" w:rsidRPr="00C21E1F" w:rsidTr="006B2DD7">
        <w:tc>
          <w:tcPr>
            <w:tcW w:w="567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3700D" w:rsidRPr="00E0631A" w:rsidRDefault="00B3700D" w:rsidP="00B370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3700D" w:rsidRPr="00E0631A" w:rsidRDefault="00B3700D" w:rsidP="00B370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3700D" w:rsidRPr="00E0631A" w:rsidRDefault="00B3700D" w:rsidP="00B370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3700D" w:rsidRPr="00E0631A" w:rsidRDefault="00B3700D" w:rsidP="00B370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B3700D" w:rsidRPr="00E0631A" w:rsidRDefault="00B3700D" w:rsidP="00B370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31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04A7E" w:rsidRPr="00C21E1F" w:rsidTr="006B2DD7">
        <w:trPr>
          <w:trHeight w:val="157"/>
        </w:trPr>
        <w:tc>
          <w:tcPr>
            <w:tcW w:w="567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B3700D" w:rsidRPr="00E0631A" w:rsidRDefault="00B3700D" w:rsidP="00705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16AC" w:rsidRDefault="00E86541" w:rsidP="00E86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Руководитель ____________________ (</w:t>
      </w:r>
      <w:r w:rsidR="001F1AF8"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C21E1F" w:rsidRPr="003F16AC" w:rsidRDefault="003F16AC" w:rsidP="00E8654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3846A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F16AC">
        <w:rPr>
          <w:rFonts w:ascii="Times New Roman" w:hAnsi="Times New Roman" w:cs="Times New Roman"/>
          <w:sz w:val="16"/>
          <w:szCs w:val="16"/>
        </w:rPr>
        <w:t>(подпись)</w:t>
      </w:r>
      <w:r w:rsidR="00E86541" w:rsidRPr="003F16A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F16AC" w:rsidRDefault="00E86541" w:rsidP="00E86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Главный бухгалтер ________________ (</w:t>
      </w:r>
      <w:r w:rsidR="001F1AF8">
        <w:rPr>
          <w:rFonts w:ascii="Times New Roman" w:hAnsi="Times New Roman" w:cs="Times New Roman"/>
          <w:sz w:val="28"/>
          <w:szCs w:val="28"/>
        </w:rPr>
        <w:t>Ф. И. О.</w:t>
      </w:r>
      <w:r w:rsidRPr="009E4463">
        <w:rPr>
          <w:rFonts w:ascii="Times New Roman" w:hAnsi="Times New Roman" w:cs="Times New Roman"/>
          <w:sz w:val="28"/>
          <w:szCs w:val="28"/>
        </w:rPr>
        <w:t xml:space="preserve">)       </w:t>
      </w:r>
    </w:p>
    <w:p w:rsidR="00E86541" w:rsidRPr="003F16AC" w:rsidRDefault="003F16AC" w:rsidP="00E86541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3F16AC">
        <w:rPr>
          <w:rFonts w:ascii="Times New Roman" w:hAnsi="Times New Roman" w:cs="Times New Roman"/>
          <w:sz w:val="16"/>
          <w:szCs w:val="16"/>
        </w:rPr>
        <w:t>(подпись)</w:t>
      </w:r>
      <w:r w:rsidR="00E86541" w:rsidRPr="003F16AC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3F16AC" w:rsidRDefault="00705945" w:rsidP="00C21E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705945" w:rsidRPr="009E4463" w:rsidRDefault="00705945" w:rsidP="00F8492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E4463">
        <w:rPr>
          <w:rFonts w:ascii="Times New Roman" w:hAnsi="Times New Roman" w:cs="Times New Roman"/>
          <w:sz w:val="28"/>
          <w:szCs w:val="28"/>
        </w:rPr>
        <w:t>с муниципальными предприятиями и</w:t>
      </w:r>
      <w:r w:rsidR="00C4215C">
        <w:rPr>
          <w:rFonts w:ascii="Times New Roman" w:hAnsi="Times New Roman" w:cs="Times New Roman"/>
          <w:sz w:val="28"/>
          <w:szCs w:val="28"/>
        </w:rPr>
        <w:t xml:space="preserve"> </w:t>
      </w:r>
      <w:r w:rsidRPr="009E4463">
        <w:rPr>
          <w:rFonts w:ascii="Times New Roman" w:hAnsi="Times New Roman" w:cs="Times New Roman"/>
          <w:sz w:val="28"/>
          <w:szCs w:val="28"/>
        </w:rPr>
        <w:t>автономными учреждениями</w:t>
      </w:r>
      <w:r w:rsidR="0074555C" w:rsidRPr="009E4463">
        <w:rPr>
          <w:rFonts w:ascii="Times New Roman" w:hAnsi="Times New Roman" w:cs="Times New Roman"/>
          <w:sz w:val="28"/>
          <w:szCs w:val="28"/>
        </w:rPr>
        <w:t xml:space="preserve">  </w:t>
      </w:r>
      <w:r w:rsidR="00C21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F1AF8">
        <w:rPr>
          <w:rFonts w:ascii="Times New Roman" w:hAnsi="Times New Roman" w:cs="Times New Roman"/>
          <w:sz w:val="28"/>
          <w:szCs w:val="28"/>
        </w:rPr>
        <w:t>А.В. Малыгин</w:t>
      </w:r>
    </w:p>
    <w:sectPr w:rsidR="00705945" w:rsidRPr="009E4463" w:rsidSect="00D80A3C">
      <w:headerReference w:type="default" r:id="rId15"/>
      <w:pgSz w:w="16838" w:h="11906" w:orient="landscape"/>
      <w:pgMar w:top="1985" w:right="395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1F" w:rsidRDefault="0021431F" w:rsidP="00884E97">
      <w:pPr>
        <w:spacing w:after="0" w:line="240" w:lineRule="auto"/>
      </w:pPr>
      <w:r>
        <w:separator/>
      </w:r>
    </w:p>
  </w:endnote>
  <w:endnote w:type="continuationSeparator" w:id="0">
    <w:p w:rsidR="0021431F" w:rsidRDefault="0021431F" w:rsidP="0088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1F" w:rsidRDefault="0021431F" w:rsidP="00884E97">
      <w:pPr>
        <w:spacing w:after="0" w:line="240" w:lineRule="auto"/>
      </w:pPr>
      <w:r>
        <w:separator/>
      </w:r>
    </w:p>
  </w:footnote>
  <w:footnote w:type="continuationSeparator" w:id="0">
    <w:p w:rsidR="0021431F" w:rsidRDefault="0021431F" w:rsidP="00884E97">
      <w:pPr>
        <w:spacing w:after="0" w:line="240" w:lineRule="auto"/>
      </w:pPr>
      <w:r>
        <w:continuationSeparator/>
      </w:r>
    </w:p>
  </w:footnote>
  <w:footnote w:id="1">
    <w:p w:rsidR="00616011" w:rsidRPr="00107133" w:rsidRDefault="00616011" w:rsidP="000F4FB4">
      <w:pPr>
        <w:pStyle w:val="a3"/>
        <w:jc w:val="both"/>
      </w:pPr>
      <w:r>
        <w:rPr>
          <w:rStyle w:val="a5"/>
        </w:rPr>
        <w:footnoteRef/>
      </w:r>
      <w:r>
        <w:t xml:space="preserve"> П</w:t>
      </w:r>
      <w:r w:rsidRPr="00107133">
        <w:t>риказ Мин</w:t>
      </w:r>
      <w:r>
        <w:t xml:space="preserve">фина </w:t>
      </w:r>
      <w:r w:rsidRPr="00107133">
        <w:t xml:space="preserve"> РФ от 02.07.2010 № 66н «О  бухгалтерской отчетности организаций».</w:t>
      </w:r>
    </w:p>
    <w:p w:rsidR="00616011" w:rsidRDefault="00616011">
      <w:pPr>
        <w:pStyle w:val="a3"/>
      </w:pPr>
    </w:p>
  </w:footnote>
  <w:footnote w:id="2">
    <w:p w:rsidR="00616011" w:rsidRPr="00107133" w:rsidRDefault="00616011" w:rsidP="00793B41">
      <w:pPr>
        <w:pStyle w:val="a3"/>
        <w:jc w:val="both"/>
      </w:pPr>
      <w:r>
        <w:rPr>
          <w:rStyle w:val="a5"/>
        </w:rPr>
        <w:t>*</w:t>
      </w:r>
      <w:r>
        <w:t xml:space="preserve"> П</w:t>
      </w:r>
      <w:r w:rsidRPr="00107133">
        <w:t>риказ Мин</w:t>
      </w:r>
      <w:r>
        <w:t xml:space="preserve">фина </w:t>
      </w:r>
      <w:r w:rsidRPr="00107133">
        <w:t xml:space="preserve"> РФ от 02.07.2010 № 66н «О  бухгалтерской отчетности организаций».</w:t>
      </w:r>
    </w:p>
    <w:p w:rsidR="00616011" w:rsidRDefault="00616011" w:rsidP="00793B41">
      <w:pPr>
        <w:pStyle w:val="a3"/>
      </w:pPr>
    </w:p>
    <w:p w:rsidR="00616011" w:rsidRDefault="00616011">
      <w:pPr>
        <w:pStyle w:val="a3"/>
      </w:pPr>
    </w:p>
  </w:footnote>
  <w:footnote w:id="3">
    <w:p w:rsidR="00616011" w:rsidRPr="00107133" w:rsidRDefault="00616011" w:rsidP="00793B41">
      <w:pPr>
        <w:pStyle w:val="a3"/>
        <w:jc w:val="both"/>
      </w:pPr>
      <w:r>
        <w:rPr>
          <w:rStyle w:val="a5"/>
        </w:rPr>
        <w:t>*</w:t>
      </w:r>
      <w:r>
        <w:t xml:space="preserve"> П</w:t>
      </w:r>
      <w:r w:rsidRPr="00107133">
        <w:t>риказ Мин</w:t>
      </w:r>
      <w:r>
        <w:t xml:space="preserve">фина </w:t>
      </w:r>
      <w:r w:rsidRPr="00107133">
        <w:t xml:space="preserve"> РФ от 02.07.2010 № 66н «О  бухгалтерской отчетности организаций».</w:t>
      </w:r>
    </w:p>
    <w:p w:rsidR="00616011" w:rsidRDefault="00616011" w:rsidP="00793B41">
      <w:pPr>
        <w:pStyle w:val="a3"/>
      </w:pPr>
    </w:p>
    <w:p w:rsidR="00616011" w:rsidRDefault="00616011">
      <w:pPr>
        <w:pStyle w:val="a3"/>
      </w:pPr>
    </w:p>
  </w:footnote>
  <w:footnote w:id="4">
    <w:p w:rsidR="00616011" w:rsidRPr="00107133" w:rsidRDefault="00616011" w:rsidP="00B560AF">
      <w:pPr>
        <w:pStyle w:val="a3"/>
        <w:jc w:val="both"/>
      </w:pPr>
    </w:p>
    <w:p w:rsidR="00616011" w:rsidRDefault="00616011">
      <w:pPr>
        <w:pStyle w:val="a3"/>
      </w:pPr>
    </w:p>
  </w:footnote>
  <w:footnote w:id="5">
    <w:p w:rsidR="00616011" w:rsidRDefault="00616011" w:rsidP="00E34546">
      <w:pPr>
        <w:pStyle w:val="a3"/>
        <w:jc w:val="both"/>
      </w:pPr>
      <w:r>
        <w:rPr>
          <w:rStyle w:val="a5"/>
        </w:rPr>
        <w:t>*</w:t>
      </w:r>
      <w:r>
        <w:t xml:space="preserve"> Заполняется в случае, если предприятие в соответствии с Учетной политикой для целей бухгалтерского учета создает резерв по сомнительным долгам</w:t>
      </w:r>
    </w:p>
    <w:p w:rsidR="00616011" w:rsidRDefault="00616011">
      <w:pPr>
        <w:pStyle w:val="a3"/>
      </w:pPr>
    </w:p>
  </w:footnote>
  <w:footnote w:id="6">
    <w:p w:rsidR="00616011" w:rsidRDefault="00616011" w:rsidP="00E34546">
      <w:pPr>
        <w:pStyle w:val="a3"/>
      </w:pPr>
      <w:r>
        <w:rPr>
          <w:rStyle w:val="a5"/>
        </w:rPr>
        <w:t>*</w:t>
      </w:r>
      <w:r>
        <w:t xml:space="preserve"> В графе 4 указывается сумма задолженности по сроку более 1 (одного) месяца</w:t>
      </w:r>
    </w:p>
    <w:p w:rsidR="00616011" w:rsidRDefault="00616011">
      <w:pPr>
        <w:pStyle w:val="a3"/>
      </w:pPr>
    </w:p>
  </w:footnote>
  <w:footnote w:id="7">
    <w:p w:rsidR="00616011" w:rsidRDefault="00616011" w:rsidP="00E34546">
      <w:pPr>
        <w:pStyle w:val="a3"/>
      </w:pPr>
      <w:r>
        <w:rPr>
          <w:rStyle w:val="a5"/>
        </w:rPr>
        <w:t>*</w:t>
      </w:r>
      <w:r>
        <w:t xml:space="preserve"> ССЧ – среднесписочная численность работников</w:t>
      </w:r>
    </w:p>
    <w:p w:rsidR="00616011" w:rsidRDefault="00616011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590316"/>
      <w:docPartObj>
        <w:docPartGallery w:val="Page Numbers (Top of Page)"/>
        <w:docPartUnique/>
      </w:docPartObj>
    </w:sdtPr>
    <w:sdtContent>
      <w:p w:rsidR="00616011" w:rsidRDefault="00FF1978">
        <w:pPr>
          <w:pStyle w:val="a6"/>
          <w:jc w:val="center"/>
        </w:pPr>
        <w:r>
          <w:fldChar w:fldCharType="begin"/>
        </w:r>
        <w:r w:rsidR="00616011">
          <w:instrText>PAGE   \* MERGEFORMAT</w:instrText>
        </w:r>
        <w:r>
          <w:fldChar w:fldCharType="separate"/>
        </w:r>
        <w:r w:rsidR="00D351C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16011" w:rsidRDefault="006160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5382300"/>
      <w:docPartObj>
        <w:docPartGallery w:val="Page Numbers (Top of Page)"/>
        <w:docPartUnique/>
      </w:docPartObj>
    </w:sdtPr>
    <w:sdtContent>
      <w:p w:rsidR="00616011" w:rsidRDefault="00FF1978">
        <w:pPr>
          <w:pStyle w:val="a6"/>
          <w:jc w:val="center"/>
        </w:pPr>
        <w:r>
          <w:fldChar w:fldCharType="begin"/>
        </w:r>
        <w:r w:rsidR="00616011">
          <w:instrText>PAGE   \* MERGEFORMAT</w:instrText>
        </w:r>
        <w:r>
          <w:fldChar w:fldCharType="separate"/>
        </w:r>
        <w:r w:rsidR="00D351C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16011" w:rsidRDefault="0061601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732115"/>
      <w:docPartObj>
        <w:docPartGallery w:val="Page Numbers (Top of Page)"/>
        <w:docPartUnique/>
      </w:docPartObj>
    </w:sdtPr>
    <w:sdtContent>
      <w:p w:rsidR="00616011" w:rsidRDefault="00FF1978">
        <w:pPr>
          <w:pStyle w:val="a6"/>
          <w:jc w:val="center"/>
        </w:pPr>
        <w:r>
          <w:fldChar w:fldCharType="begin"/>
        </w:r>
        <w:r w:rsidR="00616011">
          <w:instrText>PAGE   \* MERGEFORMAT</w:instrText>
        </w:r>
        <w:r>
          <w:fldChar w:fldCharType="separate"/>
        </w:r>
        <w:r w:rsidR="00D351C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616011" w:rsidRDefault="00616011">
    <w:pPr>
      <w:pStyle w:val="a6"/>
    </w:pPr>
  </w:p>
  <w:p w:rsidR="00616011" w:rsidRDefault="00616011" w:rsidP="00657AB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4CD"/>
    <w:multiLevelType w:val="hybridMultilevel"/>
    <w:tmpl w:val="653AF97E"/>
    <w:lvl w:ilvl="0" w:tplc="385A5E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46C0"/>
    <w:multiLevelType w:val="hybridMultilevel"/>
    <w:tmpl w:val="C2F00018"/>
    <w:lvl w:ilvl="0" w:tplc="02085770">
      <w:start w:val="1"/>
      <w:numFmt w:val="decimal"/>
      <w:lvlText w:val="%1."/>
      <w:lvlJc w:val="left"/>
      <w:pPr>
        <w:ind w:left="1530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737F8C"/>
    <w:multiLevelType w:val="hybridMultilevel"/>
    <w:tmpl w:val="FEACD522"/>
    <w:lvl w:ilvl="0" w:tplc="4C1E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1272D"/>
    <w:multiLevelType w:val="hybridMultilevel"/>
    <w:tmpl w:val="55A865A4"/>
    <w:lvl w:ilvl="0" w:tplc="7B583BBE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31651"/>
    <w:multiLevelType w:val="hybridMultilevel"/>
    <w:tmpl w:val="AF980E9C"/>
    <w:lvl w:ilvl="0" w:tplc="7902B386">
      <w:start w:val="3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C08A9"/>
    <w:multiLevelType w:val="hybridMultilevel"/>
    <w:tmpl w:val="6610F83C"/>
    <w:lvl w:ilvl="0" w:tplc="CCCC65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25E6"/>
    <w:multiLevelType w:val="hybridMultilevel"/>
    <w:tmpl w:val="3C86636C"/>
    <w:lvl w:ilvl="0" w:tplc="3E209F3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F34CB6"/>
    <w:multiLevelType w:val="hybridMultilevel"/>
    <w:tmpl w:val="79BC88EC"/>
    <w:lvl w:ilvl="0" w:tplc="203E4196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5A135F"/>
    <w:multiLevelType w:val="hybridMultilevel"/>
    <w:tmpl w:val="967A66EA"/>
    <w:lvl w:ilvl="0" w:tplc="3E209F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C23E5"/>
    <w:multiLevelType w:val="hybridMultilevel"/>
    <w:tmpl w:val="B7665F9C"/>
    <w:lvl w:ilvl="0" w:tplc="6AD85156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016C19"/>
    <w:multiLevelType w:val="hybridMultilevel"/>
    <w:tmpl w:val="FA3EB5D8"/>
    <w:lvl w:ilvl="0" w:tplc="3E209F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E3418"/>
    <w:multiLevelType w:val="hybridMultilevel"/>
    <w:tmpl w:val="7FC29FDC"/>
    <w:lvl w:ilvl="0" w:tplc="D11824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365B5"/>
    <w:multiLevelType w:val="hybridMultilevel"/>
    <w:tmpl w:val="40C29FC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4930CA8"/>
    <w:multiLevelType w:val="hybridMultilevel"/>
    <w:tmpl w:val="6BC25F2A"/>
    <w:lvl w:ilvl="0" w:tplc="3E209F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24C2D"/>
    <w:multiLevelType w:val="hybridMultilevel"/>
    <w:tmpl w:val="C31A4598"/>
    <w:lvl w:ilvl="0" w:tplc="EF0C4718">
      <w:start w:val="1"/>
      <w:numFmt w:val="decimal"/>
      <w:lvlText w:val="13.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A777A99"/>
    <w:multiLevelType w:val="multilevel"/>
    <w:tmpl w:val="2EA26A88"/>
    <w:lvl w:ilvl="0">
      <w:start w:val="1"/>
      <w:numFmt w:val="decimal"/>
      <w:lvlText w:val="15.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16">
    <w:nsid w:val="7B3458E3"/>
    <w:multiLevelType w:val="hybridMultilevel"/>
    <w:tmpl w:val="65B0A0E0"/>
    <w:lvl w:ilvl="0" w:tplc="CCCC6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606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13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14"/>
  </w:num>
  <w:num w:numId="12">
    <w:abstractNumId w:val="7"/>
  </w:num>
  <w:num w:numId="13">
    <w:abstractNumId w:val="16"/>
  </w:num>
  <w:num w:numId="14">
    <w:abstractNumId w:val="1"/>
  </w:num>
  <w:num w:numId="15">
    <w:abstractNumId w:val="17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/>
  <w:rsids>
    <w:rsidRoot w:val="00884E97"/>
    <w:rsid w:val="00006174"/>
    <w:rsid w:val="0001369E"/>
    <w:rsid w:val="00020D2E"/>
    <w:rsid w:val="0002401F"/>
    <w:rsid w:val="00027F4C"/>
    <w:rsid w:val="000311C9"/>
    <w:rsid w:val="00060EA6"/>
    <w:rsid w:val="00071FEF"/>
    <w:rsid w:val="00092C15"/>
    <w:rsid w:val="000A29C0"/>
    <w:rsid w:val="000A4269"/>
    <w:rsid w:val="000B2216"/>
    <w:rsid w:val="000B23E2"/>
    <w:rsid w:val="000B5DA8"/>
    <w:rsid w:val="000C4E9D"/>
    <w:rsid w:val="000F4FB4"/>
    <w:rsid w:val="00104375"/>
    <w:rsid w:val="00107133"/>
    <w:rsid w:val="001139AC"/>
    <w:rsid w:val="0013265A"/>
    <w:rsid w:val="00152699"/>
    <w:rsid w:val="00174D84"/>
    <w:rsid w:val="00177C5E"/>
    <w:rsid w:val="001958CD"/>
    <w:rsid w:val="001A6749"/>
    <w:rsid w:val="001B3044"/>
    <w:rsid w:val="001C3397"/>
    <w:rsid w:val="001C5C5D"/>
    <w:rsid w:val="001C6513"/>
    <w:rsid w:val="001E0208"/>
    <w:rsid w:val="001E1B3B"/>
    <w:rsid w:val="001F1AF8"/>
    <w:rsid w:val="0021431F"/>
    <w:rsid w:val="00217BC9"/>
    <w:rsid w:val="00284AF3"/>
    <w:rsid w:val="00294B7C"/>
    <w:rsid w:val="002C4BD1"/>
    <w:rsid w:val="002E29F0"/>
    <w:rsid w:val="002F2E50"/>
    <w:rsid w:val="002F6223"/>
    <w:rsid w:val="002F69DA"/>
    <w:rsid w:val="00301173"/>
    <w:rsid w:val="0031350E"/>
    <w:rsid w:val="00314245"/>
    <w:rsid w:val="00321F0D"/>
    <w:rsid w:val="003225C1"/>
    <w:rsid w:val="003279A9"/>
    <w:rsid w:val="00330C88"/>
    <w:rsid w:val="00345C15"/>
    <w:rsid w:val="003710CC"/>
    <w:rsid w:val="003846A1"/>
    <w:rsid w:val="00386315"/>
    <w:rsid w:val="00387362"/>
    <w:rsid w:val="00395643"/>
    <w:rsid w:val="00396648"/>
    <w:rsid w:val="003A3A09"/>
    <w:rsid w:val="003A5C0E"/>
    <w:rsid w:val="003C6BDE"/>
    <w:rsid w:val="003D5292"/>
    <w:rsid w:val="003F16AC"/>
    <w:rsid w:val="00415F11"/>
    <w:rsid w:val="0042578A"/>
    <w:rsid w:val="004267AC"/>
    <w:rsid w:val="004403A6"/>
    <w:rsid w:val="00441248"/>
    <w:rsid w:val="004431DE"/>
    <w:rsid w:val="00454465"/>
    <w:rsid w:val="00463ADB"/>
    <w:rsid w:val="00483603"/>
    <w:rsid w:val="004A4E98"/>
    <w:rsid w:val="004B278B"/>
    <w:rsid w:val="004B7A62"/>
    <w:rsid w:val="004C1559"/>
    <w:rsid w:val="004D0FD0"/>
    <w:rsid w:val="004D3BDA"/>
    <w:rsid w:val="004D4AA1"/>
    <w:rsid w:val="004F20EA"/>
    <w:rsid w:val="00501666"/>
    <w:rsid w:val="00504A7E"/>
    <w:rsid w:val="00521378"/>
    <w:rsid w:val="005336CF"/>
    <w:rsid w:val="00534829"/>
    <w:rsid w:val="005375DE"/>
    <w:rsid w:val="00542E2D"/>
    <w:rsid w:val="0055078C"/>
    <w:rsid w:val="005744D4"/>
    <w:rsid w:val="00595128"/>
    <w:rsid w:val="005A3630"/>
    <w:rsid w:val="005C0E2C"/>
    <w:rsid w:val="00613AEC"/>
    <w:rsid w:val="00616011"/>
    <w:rsid w:val="00617A59"/>
    <w:rsid w:val="006235E2"/>
    <w:rsid w:val="006254F1"/>
    <w:rsid w:val="006269E8"/>
    <w:rsid w:val="00643337"/>
    <w:rsid w:val="00647A1F"/>
    <w:rsid w:val="00652AA2"/>
    <w:rsid w:val="00657ABC"/>
    <w:rsid w:val="00661CEA"/>
    <w:rsid w:val="00670FA7"/>
    <w:rsid w:val="00676B0E"/>
    <w:rsid w:val="006A16FD"/>
    <w:rsid w:val="006A6D19"/>
    <w:rsid w:val="006B2DD7"/>
    <w:rsid w:val="006C5C84"/>
    <w:rsid w:val="006D704B"/>
    <w:rsid w:val="006E3865"/>
    <w:rsid w:val="006F5350"/>
    <w:rsid w:val="00705945"/>
    <w:rsid w:val="007060C5"/>
    <w:rsid w:val="00720781"/>
    <w:rsid w:val="00726799"/>
    <w:rsid w:val="007351C3"/>
    <w:rsid w:val="0074555C"/>
    <w:rsid w:val="00755A9D"/>
    <w:rsid w:val="00793B41"/>
    <w:rsid w:val="00793D8E"/>
    <w:rsid w:val="00794740"/>
    <w:rsid w:val="007B3119"/>
    <w:rsid w:val="007B456A"/>
    <w:rsid w:val="007B7814"/>
    <w:rsid w:val="007C04DA"/>
    <w:rsid w:val="007C3049"/>
    <w:rsid w:val="007C43A2"/>
    <w:rsid w:val="007E2930"/>
    <w:rsid w:val="007E42F4"/>
    <w:rsid w:val="007E61AA"/>
    <w:rsid w:val="007F5C5C"/>
    <w:rsid w:val="007F7823"/>
    <w:rsid w:val="00804FFD"/>
    <w:rsid w:val="008128D4"/>
    <w:rsid w:val="00814173"/>
    <w:rsid w:val="0083180B"/>
    <w:rsid w:val="00833C3E"/>
    <w:rsid w:val="00841290"/>
    <w:rsid w:val="00851FBE"/>
    <w:rsid w:val="0085612A"/>
    <w:rsid w:val="00884E97"/>
    <w:rsid w:val="008B01C9"/>
    <w:rsid w:val="008C7769"/>
    <w:rsid w:val="00921D12"/>
    <w:rsid w:val="00926B33"/>
    <w:rsid w:val="00930799"/>
    <w:rsid w:val="0093256F"/>
    <w:rsid w:val="00934616"/>
    <w:rsid w:val="00935B6A"/>
    <w:rsid w:val="00947918"/>
    <w:rsid w:val="00967351"/>
    <w:rsid w:val="00972B79"/>
    <w:rsid w:val="009764E4"/>
    <w:rsid w:val="009772C6"/>
    <w:rsid w:val="00977871"/>
    <w:rsid w:val="00995BC6"/>
    <w:rsid w:val="009B356E"/>
    <w:rsid w:val="009B4B0B"/>
    <w:rsid w:val="009B4DA8"/>
    <w:rsid w:val="009D42F2"/>
    <w:rsid w:val="009E142C"/>
    <w:rsid w:val="009E4463"/>
    <w:rsid w:val="009E7B73"/>
    <w:rsid w:val="009F62A4"/>
    <w:rsid w:val="00A314BA"/>
    <w:rsid w:val="00A54410"/>
    <w:rsid w:val="00A56AB6"/>
    <w:rsid w:val="00A870DD"/>
    <w:rsid w:val="00A92991"/>
    <w:rsid w:val="00A9763A"/>
    <w:rsid w:val="00AC7626"/>
    <w:rsid w:val="00B07370"/>
    <w:rsid w:val="00B07766"/>
    <w:rsid w:val="00B34627"/>
    <w:rsid w:val="00B3700D"/>
    <w:rsid w:val="00B50ED5"/>
    <w:rsid w:val="00B51064"/>
    <w:rsid w:val="00B560AF"/>
    <w:rsid w:val="00B6138B"/>
    <w:rsid w:val="00B80634"/>
    <w:rsid w:val="00BA057A"/>
    <w:rsid w:val="00BC7753"/>
    <w:rsid w:val="00BD31BB"/>
    <w:rsid w:val="00BD7C7C"/>
    <w:rsid w:val="00BE0032"/>
    <w:rsid w:val="00BE46BA"/>
    <w:rsid w:val="00BE4864"/>
    <w:rsid w:val="00C21E1F"/>
    <w:rsid w:val="00C2679C"/>
    <w:rsid w:val="00C4215C"/>
    <w:rsid w:val="00C62A1C"/>
    <w:rsid w:val="00C77439"/>
    <w:rsid w:val="00C80482"/>
    <w:rsid w:val="00CA55C4"/>
    <w:rsid w:val="00CA5D44"/>
    <w:rsid w:val="00CD7C5B"/>
    <w:rsid w:val="00CF0FD2"/>
    <w:rsid w:val="00CF2242"/>
    <w:rsid w:val="00D00509"/>
    <w:rsid w:val="00D03447"/>
    <w:rsid w:val="00D176AD"/>
    <w:rsid w:val="00D20C48"/>
    <w:rsid w:val="00D21361"/>
    <w:rsid w:val="00D351CC"/>
    <w:rsid w:val="00D54ECE"/>
    <w:rsid w:val="00D62C75"/>
    <w:rsid w:val="00D728CE"/>
    <w:rsid w:val="00D73F7B"/>
    <w:rsid w:val="00D74C07"/>
    <w:rsid w:val="00D80A3C"/>
    <w:rsid w:val="00D82828"/>
    <w:rsid w:val="00D8380F"/>
    <w:rsid w:val="00D90FC4"/>
    <w:rsid w:val="00DA6589"/>
    <w:rsid w:val="00DC7C41"/>
    <w:rsid w:val="00DD09DB"/>
    <w:rsid w:val="00DD0BB4"/>
    <w:rsid w:val="00DD60B0"/>
    <w:rsid w:val="00DE43D9"/>
    <w:rsid w:val="00DE4573"/>
    <w:rsid w:val="00DF076A"/>
    <w:rsid w:val="00DF3ABE"/>
    <w:rsid w:val="00E0631A"/>
    <w:rsid w:val="00E07F2E"/>
    <w:rsid w:val="00E1439C"/>
    <w:rsid w:val="00E25879"/>
    <w:rsid w:val="00E34546"/>
    <w:rsid w:val="00E57973"/>
    <w:rsid w:val="00E81301"/>
    <w:rsid w:val="00E85D55"/>
    <w:rsid w:val="00E86541"/>
    <w:rsid w:val="00E902C5"/>
    <w:rsid w:val="00EA73E3"/>
    <w:rsid w:val="00EB1744"/>
    <w:rsid w:val="00EB3864"/>
    <w:rsid w:val="00EB49DA"/>
    <w:rsid w:val="00EC79DC"/>
    <w:rsid w:val="00EF40E6"/>
    <w:rsid w:val="00EF5871"/>
    <w:rsid w:val="00F03A6A"/>
    <w:rsid w:val="00F0478C"/>
    <w:rsid w:val="00F16CF0"/>
    <w:rsid w:val="00F200BF"/>
    <w:rsid w:val="00F207D6"/>
    <w:rsid w:val="00F22DA2"/>
    <w:rsid w:val="00F45472"/>
    <w:rsid w:val="00F62336"/>
    <w:rsid w:val="00F710DD"/>
    <w:rsid w:val="00F809B5"/>
    <w:rsid w:val="00F80CE2"/>
    <w:rsid w:val="00F84928"/>
    <w:rsid w:val="00F92EF6"/>
    <w:rsid w:val="00F968E9"/>
    <w:rsid w:val="00FB1312"/>
    <w:rsid w:val="00FC524A"/>
    <w:rsid w:val="00FF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8"/>
  </w:style>
  <w:style w:type="paragraph" w:styleId="1">
    <w:name w:val="heading 1"/>
    <w:basedOn w:val="a"/>
    <w:next w:val="a"/>
    <w:link w:val="10"/>
    <w:uiPriority w:val="9"/>
    <w:qFormat/>
    <w:rsid w:val="00EC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4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84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84E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E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573"/>
  </w:style>
  <w:style w:type="paragraph" w:styleId="a8">
    <w:name w:val="footer"/>
    <w:basedOn w:val="a"/>
    <w:link w:val="a9"/>
    <w:uiPriority w:val="99"/>
    <w:unhideWhenUsed/>
    <w:rsid w:val="00DE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573"/>
  </w:style>
  <w:style w:type="paragraph" w:customStyle="1" w:styleId="ConsPlusNormal">
    <w:name w:val="ConsPlusNormal"/>
    <w:rsid w:val="000B2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7351C3"/>
    <w:pPr>
      <w:ind w:left="720"/>
      <w:contextualSpacing/>
    </w:pPr>
  </w:style>
  <w:style w:type="paragraph" w:customStyle="1" w:styleId="text2cl">
    <w:name w:val="text2cl"/>
    <w:basedOn w:val="a"/>
    <w:rsid w:val="00755A9D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5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rsid w:val="00755A9D"/>
    <w:pPr>
      <w:spacing w:before="120" w:after="120" w:line="36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55A9D"/>
    <w:rPr>
      <w:rFonts w:ascii="Arial" w:eastAsia="Times New Roman" w:hAnsi="Arial" w:cs="Arial"/>
      <w:szCs w:val="24"/>
      <w:lang w:eastAsia="ru-RU"/>
    </w:rPr>
  </w:style>
  <w:style w:type="paragraph" w:customStyle="1" w:styleId="ConsCell">
    <w:name w:val="ConsCell"/>
    <w:rsid w:val="00755A9D"/>
    <w:pPr>
      <w:widowControl w:val="0"/>
      <w:spacing w:before="120" w:after="120" w:line="360" w:lineRule="auto"/>
      <w:ind w:right="19772"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755A9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755A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55A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755A9D"/>
    <w:rPr>
      <w:color w:val="0000FF"/>
      <w:u w:val="single"/>
    </w:rPr>
  </w:style>
  <w:style w:type="paragraph" w:customStyle="1" w:styleId="font5">
    <w:name w:val="font5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55A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755A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55A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55A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55A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55A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55A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755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5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5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80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semiHidden/>
    <w:rsid w:val="002F6223"/>
    <w:pPr>
      <w:widowControl w:val="0"/>
      <w:spacing w:before="120" w:after="120" w:line="360" w:lineRule="auto"/>
      <w:ind w:right="19772"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unhideWhenUsed/>
    <w:rsid w:val="0010713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10713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0713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C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4267AC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652AA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2AA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2AA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2AA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2A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84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84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84E9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E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4573"/>
  </w:style>
  <w:style w:type="paragraph" w:styleId="a8">
    <w:name w:val="footer"/>
    <w:basedOn w:val="a"/>
    <w:link w:val="a9"/>
    <w:uiPriority w:val="99"/>
    <w:unhideWhenUsed/>
    <w:rsid w:val="00DE4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4573"/>
  </w:style>
  <w:style w:type="paragraph" w:customStyle="1" w:styleId="ConsPlusNormal">
    <w:name w:val="ConsPlusNormal"/>
    <w:rsid w:val="000B2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3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7351C3"/>
    <w:pPr>
      <w:ind w:left="720"/>
      <w:contextualSpacing/>
    </w:pPr>
  </w:style>
  <w:style w:type="paragraph" w:customStyle="1" w:styleId="text2cl">
    <w:name w:val="text2cl"/>
    <w:basedOn w:val="a"/>
    <w:rsid w:val="00755A9D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5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rsid w:val="00755A9D"/>
    <w:pPr>
      <w:spacing w:before="120" w:after="120" w:line="36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55A9D"/>
    <w:rPr>
      <w:rFonts w:ascii="Arial" w:eastAsia="Times New Roman" w:hAnsi="Arial" w:cs="Arial"/>
      <w:szCs w:val="24"/>
      <w:lang w:eastAsia="ru-RU"/>
    </w:rPr>
  </w:style>
  <w:style w:type="paragraph" w:customStyle="1" w:styleId="ConsCell">
    <w:name w:val="ConsCell"/>
    <w:rsid w:val="00755A9D"/>
    <w:pPr>
      <w:widowControl w:val="0"/>
      <w:spacing w:before="120" w:after="120" w:line="360" w:lineRule="auto"/>
      <w:ind w:right="19772"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755A9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755A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55A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755A9D"/>
    <w:rPr>
      <w:color w:val="0000FF"/>
      <w:u w:val="single"/>
    </w:rPr>
  </w:style>
  <w:style w:type="paragraph" w:customStyle="1" w:styleId="font5">
    <w:name w:val="font5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755A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755A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55A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55A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55A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55A9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55A9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755A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55A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55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5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5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80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semiHidden/>
    <w:rsid w:val="002F6223"/>
    <w:pPr>
      <w:widowControl w:val="0"/>
      <w:spacing w:before="120" w:after="120" w:line="360" w:lineRule="auto"/>
      <w:ind w:right="19772"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unhideWhenUsed/>
    <w:rsid w:val="0010713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10713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0713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C7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4267AC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652AA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52AA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52AA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52AA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52AA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48E0F7AB3E3E56CC482F6E1FE6A90DC47BA529D399F0650D0A63BFF93g6B0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07593982FA661C936723959072D2F1139F12BEDE4F2F6BCE7C0589A52A9385FA2AD65494D360B6sAq7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07593982FA661C936723959072D2F1139F12BEDE4F2F6BCE7C0589A52A9385FA2AD65494D360BDsAq0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A07593982FA661C936723959072D2F1139F12BEDE4F2F6BCE7C0589A52A9385FA2AD65494D360B6sAq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07593982FA661C936723959072D2F1139F12BEDE4F2F6BCE7C0589A52A9385FA2AD65494D360BDsAq0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Всо</b:Tag>
    <b:SourceType>Book</b:SourceType>
    <b:Guid>{3A5A39D6-EE20-4506-B7EB-694D2B777B9C}</b:Guid>
    <b:Author>
      <b:Author>
        <b:NameList>
          <b:Person>
            <b:Last>В соответствии с формами</b:Last>
            <b:First>утвержденными</b:First>
            <b:Middle>приказом Министерства финансов Российской Федерации от 02.07.2010 № 66н «О бухгалтерской отчетности организаций».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C4B00F5-2254-44E5-8D82-D16B1D1F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5270</Words>
  <Characters>30043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irpolyakova</dc:creator>
  <cp:lastModifiedBy>enshulgina</cp:lastModifiedBy>
  <cp:revision>2</cp:revision>
  <cp:lastPrinted>2016-04-04T06:46:00Z</cp:lastPrinted>
  <dcterms:created xsi:type="dcterms:W3CDTF">2016-04-05T13:55:00Z</dcterms:created>
  <dcterms:modified xsi:type="dcterms:W3CDTF">2016-04-05T13:55:00Z</dcterms:modified>
</cp:coreProperties>
</file>