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FC1" w:rsidRDefault="00F45BC3" w:rsidP="00BB0FC1">
      <w:pPr>
        <w:pStyle w:val="a3"/>
        <w:ind w:firstLine="709"/>
        <w:jc w:val="center"/>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51" type="#_x0000_t202" style="position:absolute;left:0;text-align:left;margin-left:-45.05pt;margin-top:-57.25pt;width:520pt;height:160pt;z-index:251674624;mso-wrap-style:none" stroked="f">
            <v:textbox style="mso-fit-shape-to-text:t">
              <w:txbxContent>
                <w:p w:rsidR="00F62339" w:rsidRDefault="00F62339"/>
              </w:txbxContent>
            </v:textbox>
          </v:shape>
        </w:pict>
      </w:r>
      <w:r w:rsidR="00BB0FC1">
        <w:rPr>
          <w:rFonts w:ascii="Times New Roman" w:hAnsi="Times New Roman" w:cs="Times New Roman"/>
          <w:sz w:val="28"/>
          <w:szCs w:val="28"/>
        </w:rPr>
        <w:t xml:space="preserve">                                                                     УТВЕРЖДЕН</w:t>
      </w:r>
    </w:p>
    <w:p w:rsidR="00475289" w:rsidRDefault="00BB0FC1" w:rsidP="00BB0FC1">
      <w:pPr>
        <w:pStyle w:val="a3"/>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744EC4">
        <w:rPr>
          <w:rFonts w:ascii="Times New Roman" w:hAnsi="Times New Roman" w:cs="Times New Roman"/>
          <w:sz w:val="28"/>
          <w:szCs w:val="28"/>
        </w:rPr>
        <w:t xml:space="preserve"> </w:t>
      </w:r>
      <w:r w:rsidR="001E7AEC">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00B657A1">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B0FC1" w:rsidRDefault="00BB0FC1" w:rsidP="007005A8">
      <w:pPr>
        <w:pStyle w:val="a3"/>
        <w:ind w:firstLine="709"/>
        <w:jc w:val="right"/>
        <w:rPr>
          <w:rFonts w:ascii="Times New Roman" w:hAnsi="Times New Roman" w:cs="Times New Roman"/>
          <w:sz w:val="28"/>
          <w:szCs w:val="28"/>
        </w:rPr>
      </w:pPr>
      <w:r>
        <w:rPr>
          <w:rFonts w:ascii="Times New Roman" w:hAnsi="Times New Roman" w:cs="Times New Roman"/>
          <w:sz w:val="28"/>
          <w:szCs w:val="28"/>
        </w:rPr>
        <w:t>городского округа город Воронеж</w:t>
      </w:r>
    </w:p>
    <w:p w:rsidR="00BB0FC1" w:rsidRPr="007005A8" w:rsidRDefault="00F62339" w:rsidP="00F62339">
      <w:pPr>
        <w:pStyle w:val="a3"/>
        <w:tabs>
          <w:tab w:val="left" w:pos="6045"/>
          <w:tab w:val="right" w:pos="9639"/>
        </w:tabs>
        <w:ind w:firstLine="709"/>
        <w:rPr>
          <w:rFonts w:ascii="Times New Roman" w:hAnsi="Times New Roman" w:cs="Times New Roman"/>
          <w:sz w:val="28"/>
          <w:szCs w:val="28"/>
        </w:rPr>
      </w:pPr>
      <w:r>
        <w:rPr>
          <w:rFonts w:ascii="Times New Roman" w:hAnsi="Times New Roman" w:cs="Times New Roman"/>
          <w:sz w:val="28"/>
          <w:szCs w:val="28"/>
        </w:rPr>
        <w:tab/>
      </w:r>
      <w:r w:rsidR="00BB0FC1">
        <w:rPr>
          <w:rFonts w:ascii="Times New Roman" w:hAnsi="Times New Roman" w:cs="Times New Roman"/>
          <w:sz w:val="28"/>
          <w:szCs w:val="28"/>
        </w:rPr>
        <w:t>от</w:t>
      </w:r>
      <w:r>
        <w:rPr>
          <w:rFonts w:ascii="Times New Roman" w:hAnsi="Times New Roman" w:cs="Times New Roman"/>
          <w:sz w:val="28"/>
          <w:szCs w:val="28"/>
        </w:rPr>
        <w:t xml:space="preserve"> 18.02.2016       </w:t>
      </w:r>
      <w:r w:rsidR="00BB0FC1">
        <w:rPr>
          <w:rFonts w:ascii="Times New Roman" w:hAnsi="Times New Roman" w:cs="Times New Roman"/>
          <w:sz w:val="28"/>
          <w:szCs w:val="28"/>
        </w:rPr>
        <w:t xml:space="preserve"> №</w:t>
      </w:r>
      <w:r>
        <w:rPr>
          <w:rFonts w:ascii="Times New Roman" w:hAnsi="Times New Roman" w:cs="Times New Roman"/>
          <w:sz w:val="28"/>
          <w:szCs w:val="28"/>
        </w:rPr>
        <w:t xml:space="preserve">  73</w:t>
      </w:r>
    </w:p>
    <w:p w:rsidR="00475289" w:rsidRDefault="00475289" w:rsidP="00E54D87">
      <w:pPr>
        <w:pStyle w:val="a3"/>
        <w:ind w:firstLine="709"/>
        <w:jc w:val="both"/>
        <w:rPr>
          <w:rFonts w:ascii="Times New Roman" w:hAnsi="Times New Roman" w:cs="Times New Roman"/>
          <w:sz w:val="28"/>
          <w:szCs w:val="28"/>
        </w:rPr>
      </w:pPr>
    </w:p>
    <w:p w:rsidR="00BB0FC1" w:rsidRPr="007005A8" w:rsidRDefault="00BB0FC1" w:rsidP="00E54D87">
      <w:pPr>
        <w:pStyle w:val="a3"/>
        <w:ind w:firstLine="709"/>
        <w:jc w:val="both"/>
        <w:rPr>
          <w:rFonts w:ascii="Times New Roman" w:hAnsi="Times New Roman" w:cs="Times New Roman"/>
          <w:sz w:val="28"/>
          <w:szCs w:val="28"/>
        </w:rPr>
      </w:pPr>
    </w:p>
    <w:p w:rsidR="007005A8" w:rsidRPr="001B2122" w:rsidRDefault="00475289" w:rsidP="00E54D87">
      <w:pPr>
        <w:pStyle w:val="a3"/>
        <w:ind w:firstLine="709"/>
        <w:jc w:val="center"/>
        <w:rPr>
          <w:rFonts w:ascii="Times New Roman" w:hAnsi="Times New Roman" w:cs="Times New Roman"/>
          <w:b/>
          <w:bCs/>
          <w:sz w:val="28"/>
          <w:szCs w:val="28"/>
        </w:rPr>
      </w:pPr>
      <w:bookmarkStart w:id="1" w:name="Par37"/>
      <w:bookmarkEnd w:id="1"/>
      <w:r w:rsidRPr="001B2122">
        <w:rPr>
          <w:rFonts w:ascii="Times New Roman" w:hAnsi="Times New Roman" w:cs="Times New Roman"/>
          <w:b/>
          <w:bCs/>
          <w:sz w:val="28"/>
          <w:szCs w:val="28"/>
        </w:rPr>
        <w:t>А</w:t>
      </w:r>
      <w:r w:rsidR="001B2122" w:rsidRPr="001B2122">
        <w:rPr>
          <w:rFonts w:ascii="Times New Roman" w:hAnsi="Times New Roman" w:cs="Times New Roman"/>
          <w:b/>
          <w:bCs/>
          <w:sz w:val="28"/>
          <w:szCs w:val="28"/>
        </w:rPr>
        <w:t>ДМИНИСТРАТИВНЫЙ</w:t>
      </w:r>
      <w:r w:rsidR="007005A8" w:rsidRPr="001B2122">
        <w:rPr>
          <w:rFonts w:ascii="Times New Roman" w:hAnsi="Times New Roman" w:cs="Times New Roman"/>
          <w:b/>
          <w:bCs/>
          <w:sz w:val="28"/>
          <w:szCs w:val="28"/>
        </w:rPr>
        <w:t xml:space="preserve"> </w:t>
      </w:r>
      <w:r w:rsidR="001B2122" w:rsidRPr="001B2122">
        <w:rPr>
          <w:rFonts w:ascii="Times New Roman" w:hAnsi="Times New Roman" w:cs="Times New Roman"/>
          <w:b/>
          <w:bCs/>
          <w:sz w:val="28"/>
          <w:szCs w:val="28"/>
        </w:rPr>
        <w:t>РЕГЛАМЕНТ</w:t>
      </w:r>
    </w:p>
    <w:p w:rsidR="00475289" w:rsidRPr="001B2122" w:rsidRDefault="001B2122" w:rsidP="00C01A5A">
      <w:pPr>
        <w:pStyle w:val="a3"/>
        <w:jc w:val="center"/>
        <w:rPr>
          <w:rFonts w:ascii="Times New Roman" w:hAnsi="Times New Roman" w:cs="Times New Roman"/>
          <w:b/>
          <w:bCs/>
          <w:sz w:val="28"/>
          <w:szCs w:val="28"/>
        </w:rPr>
      </w:pPr>
      <w:r w:rsidRPr="001B2122">
        <w:rPr>
          <w:rFonts w:ascii="Times New Roman" w:hAnsi="Times New Roman" w:cs="Times New Roman"/>
          <w:b/>
          <w:bCs/>
          <w:sz w:val="28"/>
          <w:szCs w:val="28"/>
        </w:rPr>
        <w:t>АДМИНИСТРАЦИИ ГОРОДСКОГО ОКРУГА ГОРОД ВОРОНЕЖ ПО</w:t>
      </w:r>
      <w:r w:rsidR="007005A8"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ПРЕДОСТАВЛЕНИЮ МУНИЦИПАЛЬНОЙ УСЛУГИ «ВОЗМЕЗДНОЕ</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ОТЧУЖДЕНИЕ</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ИЗ</w:t>
      </w:r>
      <w:r w:rsidR="00081242"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МУНИЦИПАЛЬНОЙ</w:t>
      </w:r>
      <w:r w:rsidR="00081242"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СОБСТВЕННОСТИ</w:t>
      </w:r>
      <w:r w:rsidR="00081242"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НЕДВИЖИМОГО ИМУЩЕСТВА</w:t>
      </w:r>
      <w:r w:rsidR="00FF1744"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АРЕНДУЕМОГО</w:t>
      </w:r>
      <w:r w:rsidR="00FF1744"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СУБЪЕКТАМИ МАЛОГО</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И</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С</w:t>
      </w:r>
      <w:r w:rsidR="00C01A5A">
        <w:rPr>
          <w:rFonts w:ascii="Times New Roman" w:hAnsi="Times New Roman" w:cs="Times New Roman"/>
          <w:b/>
          <w:bCs/>
          <w:sz w:val="28"/>
          <w:szCs w:val="28"/>
        </w:rPr>
        <w:t>РЕДНЕГО</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ПРЕДПРИНИМАТЕЛЬСТВА</w:t>
      </w:r>
      <w:r w:rsidR="007E16A1">
        <w:rPr>
          <w:rFonts w:ascii="Times New Roman" w:hAnsi="Times New Roman" w:cs="Times New Roman"/>
          <w:b/>
          <w:bCs/>
          <w:sz w:val="28"/>
          <w:szCs w:val="28"/>
        </w:rPr>
        <w:t>,</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ПРИ</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РЕАЛИЗАЦИИ</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ИХ</w:t>
      </w:r>
      <w:r w:rsidR="00FF1744"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ПРЕИМУЩЕСТВЕННОГО</w:t>
      </w:r>
      <w:r w:rsidR="00C56F73" w:rsidRPr="001B2122">
        <w:rPr>
          <w:rFonts w:ascii="Times New Roman" w:hAnsi="Times New Roman" w:cs="Times New Roman"/>
          <w:b/>
          <w:bCs/>
          <w:sz w:val="28"/>
          <w:szCs w:val="28"/>
        </w:rPr>
        <w:t xml:space="preserve"> </w:t>
      </w:r>
      <w:r w:rsidRPr="001B2122">
        <w:rPr>
          <w:rFonts w:ascii="Times New Roman" w:hAnsi="Times New Roman" w:cs="Times New Roman"/>
          <w:b/>
          <w:bCs/>
          <w:sz w:val="28"/>
          <w:szCs w:val="28"/>
        </w:rPr>
        <w:t>ПРАВА</w:t>
      </w:r>
      <w:r w:rsidR="007005A8" w:rsidRPr="001B2122">
        <w:rPr>
          <w:rFonts w:ascii="Times New Roman" w:hAnsi="Times New Roman" w:cs="Times New Roman"/>
          <w:b/>
          <w:bCs/>
          <w:sz w:val="28"/>
          <w:szCs w:val="28"/>
        </w:rPr>
        <w:t>»</w:t>
      </w:r>
    </w:p>
    <w:p w:rsidR="00475289" w:rsidRPr="007005A8" w:rsidRDefault="00475289" w:rsidP="007005A8">
      <w:pPr>
        <w:pStyle w:val="a3"/>
        <w:spacing w:line="360" w:lineRule="auto"/>
        <w:ind w:firstLine="709"/>
        <w:jc w:val="center"/>
        <w:rPr>
          <w:rFonts w:ascii="Times New Roman" w:hAnsi="Times New Roman" w:cs="Times New Roman"/>
          <w:sz w:val="28"/>
          <w:szCs w:val="28"/>
        </w:rPr>
      </w:pPr>
    </w:p>
    <w:p w:rsidR="00475289" w:rsidRPr="007005A8" w:rsidRDefault="00475289" w:rsidP="007005A8">
      <w:pPr>
        <w:pStyle w:val="a3"/>
        <w:spacing w:line="360" w:lineRule="auto"/>
        <w:ind w:firstLine="709"/>
        <w:jc w:val="center"/>
        <w:rPr>
          <w:rFonts w:ascii="Times New Roman" w:hAnsi="Times New Roman" w:cs="Times New Roman"/>
          <w:sz w:val="28"/>
          <w:szCs w:val="28"/>
        </w:rPr>
      </w:pPr>
      <w:bookmarkStart w:id="2" w:name="Par47"/>
      <w:bookmarkEnd w:id="2"/>
      <w:r w:rsidRPr="007005A8">
        <w:rPr>
          <w:rFonts w:ascii="Times New Roman" w:hAnsi="Times New Roman" w:cs="Times New Roman"/>
          <w:sz w:val="28"/>
          <w:szCs w:val="28"/>
        </w:rPr>
        <w:t>1. ОБЩИЕ ПОЛОЖЕНИЯ</w:t>
      </w:r>
    </w:p>
    <w:p w:rsidR="00F745B1" w:rsidRPr="00B657A1" w:rsidRDefault="00F745B1" w:rsidP="007005A8">
      <w:pPr>
        <w:pStyle w:val="a3"/>
        <w:spacing w:line="360" w:lineRule="auto"/>
        <w:ind w:firstLine="709"/>
        <w:jc w:val="both"/>
        <w:rPr>
          <w:rFonts w:ascii="Times New Roman" w:hAnsi="Times New Roman"/>
          <w:b/>
          <w:sz w:val="16"/>
          <w:szCs w:val="16"/>
        </w:rPr>
      </w:pPr>
    </w:p>
    <w:p w:rsidR="00475289" w:rsidRPr="007005A8" w:rsidRDefault="004A0E62" w:rsidP="000651E2">
      <w:pPr>
        <w:pStyle w:val="a3"/>
        <w:spacing w:line="360" w:lineRule="auto"/>
        <w:ind w:firstLine="709"/>
        <w:jc w:val="center"/>
        <w:rPr>
          <w:rFonts w:ascii="Times New Roman" w:hAnsi="Times New Roman" w:cs="Times New Roman"/>
          <w:sz w:val="28"/>
          <w:szCs w:val="28"/>
        </w:rPr>
      </w:pPr>
      <w:bookmarkStart w:id="3" w:name="Par49"/>
      <w:bookmarkEnd w:id="3"/>
      <w:r>
        <w:rPr>
          <w:rFonts w:ascii="Times New Roman" w:hAnsi="Times New Roman" w:cs="Times New Roman"/>
          <w:sz w:val="28"/>
          <w:szCs w:val="28"/>
        </w:rPr>
        <w:t>1.1. Предмет регулирования А</w:t>
      </w:r>
      <w:r w:rsidR="00475289" w:rsidRPr="007005A8">
        <w:rPr>
          <w:rFonts w:ascii="Times New Roman" w:hAnsi="Times New Roman" w:cs="Times New Roman"/>
          <w:sz w:val="28"/>
          <w:szCs w:val="28"/>
        </w:rPr>
        <w:t>дминистративного регламента</w:t>
      </w:r>
    </w:p>
    <w:p w:rsidR="00475289" w:rsidRPr="00B657A1" w:rsidRDefault="00475289" w:rsidP="007005A8">
      <w:pPr>
        <w:pStyle w:val="a3"/>
        <w:spacing w:line="360" w:lineRule="auto"/>
        <w:ind w:firstLine="709"/>
        <w:jc w:val="both"/>
        <w:rPr>
          <w:rFonts w:ascii="Times New Roman" w:hAnsi="Times New Roman" w:cs="Times New Roman"/>
          <w:sz w:val="16"/>
          <w:szCs w:val="16"/>
        </w:rPr>
      </w:pPr>
    </w:p>
    <w:p w:rsidR="00752D79"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1.1.1. </w:t>
      </w:r>
      <w:proofErr w:type="gramStart"/>
      <w:r w:rsidRPr="007005A8">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E54D87">
        <w:rPr>
          <w:rFonts w:ascii="Times New Roman" w:hAnsi="Times New Roman" w:cs="Times New Roman"/>
          <w:sz w:val="28"/>
          <w:szCs w:val="28"/>
        </w:rPr>
        <w:t>«</w:t>
      </w:r>
      <w:r w:rsidR="008C2FD1" w:rsidRPr="008C2FD1">
        <w:rPr>
          <w:rFonts w:ascii="Times New Roman" w:hAnsi="Times New Roman" w:cs="Times New Roman"/>
          <w:bCs/>
          <w:sz w:val="28"/>
          <w:szCs w:val="28"/>
        </w:rPr>
        <w:t>Возмездное отчуждение из муниципальной собственности недвижимого имущества, арендуемого  субъектами малого и среднего предпринимательства</w:t>
      </w:r>
      <w:r w:rsidR="007E16A1">
        <w:rPr>
          <w:rFonts w:ascii="Times New Roman" w:hAnsi="Times New Roman" w:cs="Times New Roman"/>
          <w:bCs/>
          <w:sz w:val="28"/>
          <w:szCs w:val="28"/>
        </w:rPr>
        <w:t>,</w:t>
      </w:r>
      <w:r w:rsidR="008C2FD1" w:rsidRPr="008C2FD1">
        <w:rPr>
          <w:rFonts w:ascii="Times New Roman" w:hAnsi="Times New Roman" w:cs="Times New Roman"/>
          <w:bCs/>
          <w:sz w:val="28"/>
          <w:szCs w:val="28"/>
        </w:rPr>
        <w:t xml:space="preserve"> при реализации их преимущественного права</w:t>
      </w:r>
      <w:r w:rsidR="00E54D87" w:rsidRPr="008C2FD1">
        <w:rPr>
          <w:rFonts w:ascii="Times New Roman" w:hAnsi="Times New Roman" w:cs="Times New Roman"/>
          <w:sz w:val="28"/>
          <w:szCs w:val="28"/>
        </w:rPr>
        <w:t>»</w:t>
      </w:r>
      <w:r w:rsidRPr="008C2FD1">
        <w:rPr>
          <w:rFonts w:ascii="Times New Roman" w:hAnsi="Times New Roman" w:cs="Times New Roman"/>
          <w:sz w:val="28"/>
          <w:szCs w:val="28"/>
        </w:rPr>
        <w:t xml:space="preserve"> (далее </w:t>
      </w:r>
      <w:r w:rsidR="00391377">
        <w:rPr>
          <w:sz w:val="28"/>
          <w:szCs w:val="28"/>
        </w:rPr>
        <w:t>–</w:t>
      </w:r>
      <w:r w:rsidRPr="007005A8">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w:t>
      </w:r>
      <w:proofErr w:type="gramEnd"/>
      <w:r w:rsidRPr="007005A8">
        <w:rPr>
          <w:rFonts w:ascii="Times New Roman" w:hAnsi="Times New Roman" w:cs="Times New Roman"/>
          <w:sz w:val="28"/>
          <w:szCs w:val="28"/>
        </w:rPr>
        <w:t xml:space="preserve"> Воронеж, их должностными лицами</w:t>
      </w:r>
      <w:r w:rsidR="00DA6BEC">
        <w:rPr>
          <w:rFonts w:ascii="Times New Roman" w:hAnsi="Times New Roman" w:cs="Times New Roman"/>
          <w:sz w:val="28"/>
          <w:szCs w:val="28"/>
        </w:rPr>
        <w:t xml:space="preserve">, </w:t>
      </w:r>
      <w:r w:rsidRPr="007005A8">
        <w:rPr>
          <w:rFonts w:ascii="Times New Roman" w:hAnsi="Times New Roman" w:cs="Times New Roman"/>
          <w:sz w:val="28"/>
          <w:szCs w:val="28"/>
        </w:rPr>
        <w:t xml:space="preserve">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391377">
        <w:rPr>
          <w:sz w:val="28"/>
          <w:szCs w:val="28"/>
        </w:rPr>
        <w:t>–</w:t>
      </w:r>
      <w:r w:rsidRPr="007005A8">
        <w:rPr>
          <w:rFonts w:ascii="Times New Roman" w:hAnsi="Times New Roman" w:cs="Times New Roman"/>
          <w:sz w:val="28"/>
          <w:szCs w:val="28"/>
        </w:rPr>
        <w:t xml:space="preserve"> МФЦ) при пред</w:t>
      </w:r>
      <w:r w:rsidR="005F25C3">
        <w:rPr>
          <w:rFonts w:ascii="Times New Roman" w:hAnsi="Times New Roman" w:cs="Times New Roman"/>
          <w:sz w:val="28"/>
          <w:szCs w:val="28"/>
        </w:rPr>
        <w:t>оставлении муниципальной услуги</w:t>
      </w:r>
      <w:r w:rsidR="00752D79">
        <w:rPr>
          <w:rFonts w:ascii="Times New Roman" w:hAnsi="Times New Roman" w:cs="Times New Roman"/>
          <w:sz w:val="28"/>
          <w:szCs w:val="28"/>
        </w:rPr>
        <w:t xml:space="preserve">. </w:t>
      </w: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1.1.2. </w:t>
      </w:r>
      <w:proofErr w:type="gramStart"/>
      <w:r w:rsidRPr="007005A8">
        <w:rPr>
          <w:rFonts w:ascii="Times New Roman" w:hAnsi="Times New Roman" w:cs="Times New Roman"/>
          <w:sz w:val="28"/>
          <w:szCs w:val="28"/>
        </w:rPr>
        <w:t>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w:t>
      </w:r>
      <w:r w:rsidR="006B06D2">
        <w:rPr>
          <w:rFonts w:ascii="Times New Roman" w:hAnsi="Times New Roman" w:cs="Times New Roman"/>
          <w:sz w:val="28"/>
          <w:szCs w:val="28"/>
        </w:rPr>
        <w:t xml:space="preserve"> </w:t>
      </w:r>
      <w:r w:rsidRPr="007005A8">
        <w:rPr>
          <w:rFonts w:ascii="Times New Roman" w:hAnsi="Times New Roman" w:cs="Times New Roman"/>
          <w:sz w:val="28"/>
          <w:szCs w:val="28"/>
        </w:rPr>
        <w:t>и МФЦ в связи с предоставлением муниципальной ус</w:t>
      </w:r>
      <w:r w:rsidR="005F4E31">
        <w:rPr>
          <w:rFonts w:ascii="Times New Roman" w:hAnsi="Times New Roman" w:cs="Times New Roman"/>
          <w:sz w:val="28"/>
          <w:szCs w:val="28"/>
        </w:rPr>
        <w:t xml:space="preserve">луги по </w:t>
      </w:r>
      <w:r w:rsidR="00E82254">
        <w:rPr>
          <w:rFonts w:ascii="Times New Roman" w:hAnsi="Times New Roman" w:cs="Times New Roman"/>
          <w:bCs/>
          <w:sz w:val="28"/>
          <w:szCs w:val="28"/>
        </w:rPr>
        <w:t>в</w:t>
      </w:r>
      <w:r w:rsidR="00E82254" w:rsidRPr="008C2FD1">
        <w:rPr>
          <w:rFonts w:ascii="Times New Roman" w:hAnsi="Times New Roman" w:cs="Times New Roman"/>
          <w:bCs/>
          <w:sz w:val="28"/>
          <w:szCs w:val="28"/>
        </w:rPr>
        <w:t>озмездно</w:t>
      </w:r>
      <w:r w:rsidR="00E82254">
        <w:rPr>
          <w:rFonts w:ascii="Times New Roman" w:hAnsi="Times New Roman" w:cs="Times New Roman"/>
          <w:bCs/>
          <w:sz w:val="28"/>
          <w:szCs w:val="28"/>
        </w:rPr>
        <w:t>му</w:t>
      </w:r>
      <w:r w:rsidR="00E82254" w:rsidRPr="008C2FD1">
        <w:rPr>
          <w:rFonts w:ascii="Times New Roman" w:hAnsi="Times New Roman" w:cs="Times New Roman"/>
          <w:bCs/>
          <w:sz w:val="28"/>
          <w:szCs w:val="28"/>
        </w:rPr>
        <w:t xml:space="preserve"> отчуждени</w:t>
      </w:r>
      <w:r w:rsidR="00E82254">
        <w:rPr>
          <w:rFonts w:ascii="Times New Roman" w:hAnsi="Times New Roman" w:cs="Times New Roman"/>
          <w:bCs/>
          <w:sz w:val="28"/>
          <w:szCs w:val="28"/>
        </w:rPr>
        <w:t>ю</w:t>
      </w:r>
      <w:r w:rsidR="00E82254" w:rsidRPr="008C2FD1">
        <w:rPr>
          <w:rFonts w:ascii="Times New Roman" w:hAnsi="Times New Roman" w:cs="Times New Roman"/>
          <w:bCs/>
          <w:sz w:val="28"/>
          <w:szCs w:val="28"/>
        </w:rPr>
        <w:t xml:space="preserve"> из муниципальной собственности недвижимого имущества,</w:t>
      </w:r>
      <w:r w:rsidR="00BB2B15" w:rsidRPr="00BB2B15">
        <w:rPr>
          <w:rFonts w:ascii="Times New Roman" w:hAnsi="Times New Roman" w:cs="Times New Roman"/>
          <w:sz w:val="28"/>
          <w:szCs w:val="28"/>
        </w:rPr>
        <w:t xml:space="preserve"> </w:t>
      </w:r>
      <w:r w:rsidR="00BB2B15">
        <w:rPr>
          <w:rFonts w:ascii="Times New Roman" w:hAnsi="Times New Roman" w:cs="Times New Roman"/>
          <w:sz w:val="28"/>
          <w:szCs w:val="28"/>
        </w:rPr>
        <w:t>не закрепленного на праве хозяйственного ведения или оперативного управления за муниципальными унитарными предприятиями</w:t>
      </w:r>
      <w:r w:rsidR="00E82254" w:rsidRPr="008C2FD1">
        <w:rPr>
          <w:rFonts w:ascii="Times New Roman" w:hAnsi="Times New Roman" w:cs="Times New Roman"/>
          <w:bCs/>
          <w:sz w:val="28"/>
          <w:szCs w:val="28"/>
        </w:rPr>
        <w:t xml:space="preserve"> </w:t>
      </w:r>
      <w:r w:rsidR="005C046D">
        <w:rPr>
          <w:rFonts w:ascii="Times New Roman" w:hAnsi="Times New Roman" w:cs="Times New Roman"/>
          <w:bCs/>
          <w:sz w:val="28"/>
          <w:szCs w:val="28"/>
        </w:rPr>
        <w:t xml:space="preserve">и учреждениями </w:t>
      </w:r>
      <w:r w:rsidR="00BB2B15">
        <w:rPr>
          <w:rFonts w:ascii="Times New Roman" w:hAnsi="Times New Roman" w:cs="Times New Roman"/>
          <w:bCs/>
          <w:sz w:val="28"/>
          <w:szCs w:val="28"/>
        </w:rPr>
        <w:t xml:space="preserve">и </w:t>
      </w:r>
      <w:r w:rsidR="00E82254" w:rsidRPr="008C2FD1">
        <w:rPr>
          <w:rFonts w:ascii="Times New Roman" w:hAnsi="Times New Roman" w:cs="Times New Roman"/>
          <w:bCs/>
          <w:sz w:val="28"/>
          <w:szCs w:val="28"/>
        </w:rPr>
        <w:t>арендуемого  субъектами малого и среднего предпринимательства</w:t>
      </w:r>
      <w:r w:rsidR="00BB2B15">
        <w:rPr>
          <w:rFonts w:ascii="Times New Roman" w:hAnsi="Times New Roman" w:cs="Times New Roman"/>
          <w:bCs/>
          <w:sz w:val="28"/>
          <w:szCs w:val="28"/>
        </w:rPr>
        <w:t>,</w:t>
      </w:r>
      <w:r w:rsidR="00E82254" w:rsidRPr="008C2FD1">
        <w:rPr>
          <w:rFonts w:ascii="Times New Roman" w:hAnsi="Times New Roman" w:cs="Times New Roman"/>
          <w:bCs/>
          <w:sz w:val="28"/>
          <w:szCs w:val="28"/>
        </w:rPr>
        <w:t xml:space="preserve"> при реализации их преимущественного права</w:t>
      </w:r>
      <w:r w:rsidR="004E6DD7">
        <w:rPr>
          <w:rFonts w:ascii="Times New Roman" w:hAnsi="Times New Roman" w:cs="Times New Roman"/>
          <w:sz w:val="28"/>
          <w:szCs w:val="28"/>
        </w:rPr>
        <w:t>.</w:t>
      </w:r>
      <w:proofErr w:type="gramEnd"/>
    </w:p>
    <w:p w:rsidR="005C046D" w:rsidRPr="005C046D" w:rsidRDefault="005C046D" w:rsidP="000651E2">
      <w:pPr>
        <w:pStyle w:val="a3"/>
        <w:spacing w:line="360" w:lineRule="auto"/>
        <w:ind w:firstLine="709"/>
        <w:jc w:val="center"/>
        <w:rPr>
          <w:rFonts w:ascii="Times New Roman" w:hAnsi="Times New Roman" w:cs="Times New Roman"/>
          <w:sz w:val="16"/>
          <w:szCs w:val="16"/>
        </w:rPr>
      </w:pPr>
      <w:bookmarkStart w:id="4" w:name="Par55"/>
      <w:bookmarkEnd w:id="4"/>
    </w:p>
    <w:p w:rsidR="00475289" w:rsidRPr="00B3260F" w:rsidRDefault="00475289" w:rsidP="000651E2">
      <w:pPr>
        <w:pStyle w:val="a3"/>
        <w:spacing w:line="360" w:lineRule="auto"/>
        <w:ind w:firstLine="709"/>
        <w:jc w:val="center"/>
        <w:rPr>
          <w:rFonts w:ascii="Times New Roman" w:hAnsi="Times New Roman" w:cs="Times New Roman"/>
          <w:sz w:val="28"/>
          <w:szCs w:val="28"/>
        </w:rPr>
      </w:pPr>
      <w:r w:rsidRPr="00B3260F">
        <w:rPr>
          <w:rFonts w:ascii="Times New Roman" w:hAnsi="Times New Roman" w:cs="Times New Roman"/>
          <w:sz w:val="28"/>
          <w:szCs w:val="28"/>
        </w:rPr>
        <w:t>1.2. Описание заявителей</w:t>
      </w:r>
    </w:p>
    <w:p w:rsidR="005C046D" w:rsidRPr="005C046D" w:rsidRDefault="005C046D" w:rsidP="0061465C">
      <w:pPr>
        <w:pStyle w:val="a3"/>
        <w:spacing w:line="336" w:lineRule="auto"/>
        <w:ind w:firstLine="709"/>
        <w:jc w:val="both"/>
        <w:rPr>
          <w:rFonts w:ascii="Times New Roman" w:hAnsi="Times New Roman" w:cs="Times New Roman"/>
          <w:sz w:val="16"/>
          <w:szCs w:val="16"/>
        </w:rPr>
      </w:pPr>
    </w:p>
    <w:p w:rsidR="002F4BE6" w:rsidRDefault="00752D79" w:rsidP="005C046D">
      <w:pPr>
        <w:pStyle w:val="a3"/>
        <w:spacing w:line="360" w:lineRule="auto"/>
        <w:ind w:firstLine="709"/>
        <w:jc w:val="both"/>
        <w:rPr>
          <w:rFonts w:ascii="Times New Roman" w:hAnsi="Times New Roman"/>
          <w:sz w:val="28"/>
          <w:szCs w:val="28"/>
        </w:rPr>
      </w:pPr>
      <w:proofErr w:type="gramStart"/>
      <w:r>
        <w:rPr>
          <w:rFonts w:ascii="Times New Roman" w:hAnsi="Times New Roman" w:cs="Times New Roman"/>
          <w:sz w:val="28"/>
          <w:szCs w:val="28"/>
        </w:rPr>
        <w:t>Заявителя</w:t>
      </w:r>
      <w:r w:rsidR="0084452F" w:rsidRPr="00EC4B80">
        <w:rPr>
          <w:rFonts w:ascii="Times New Roman" w:hAnsi="Times New Roman" w:cs="Times New Roman"/>
          <w:sz w:val="28"/>
          <w:szCs w:val="28"/>
        </w:rPr>
        <w:t>м</w:t>
      </w:r>
      <w:r>
        <w:rPr>
          <w:rFonts w:ascii="Times New Roman" w:hAnsi="Times New Roman" w:cs="Times New Roman"/>
          <w:sz w:val="28"/>
          <w:szCs w:val="28"/>
        </w:rPr>
        <w:t>и</w:t>
      </w:r>
      <w:r w:rsidR="0084452F" w:rsidRPr="00EC4B80">
        <w:rPr>
          <w:rFonts w:ascii="Times New Roman" w:hAnsi="Times New Roman" w:cs="Times New Roman"/>
          <w:sz w:val="28"/>
          <w:szCs w:val="28"/>
        </w:rPr>
        <w:t xml:space="preserve"> на предоставление муниципальной услуги мо</w:t>
      </w:r>
      <w:r w:rsidR="0084452F">
        <w:rPr>
          <w:rFonts w:ascii="Times New Roman" w:hAnsi="Times New Roman" w:cs="Times New Roman"/>
          <w:sz w:val="28"/>
          <w:szCs w:val="28"/>
        </w:rPr>
        <w:t xml:space="preserve">гут </w:t>
      </w:r>
      <w:r w:rsidR="0084452F" w:rsidRPr="00EC4B80">
        <w:rPr>
          <w:rFonts w:ascii="Times New Roman" w:hAnsi="Times New Roman" w:cs="Times New Roman"/>
          <w:sz w:val="28"/>
          <w:szCs w:val="28"/>
        </w:rPr>
        <w:t xml:space="preserve">быть </w:t>
      </w:r>
      <w:r w:rsidR="0084452F" w:rsidRPr="00EC4B80">
        <w:rPr>
          <w:rFonts w:ascii="Times New Roman" w:hAnsi="Times New Roman"/>
          <w:sz w:val="28"/>
          <w:szCs w:val="28"/>
        </w:rPr>
        <w:t>субъекты малого и среднего предпринимательства</w:t>
      </w:r>
      <w:r w:rsidR="0061465C">
        <w:rPr>
          <w:rFonts w:ascii="Times New Roman" w:hAnsi="Times New Roman"/>
          <w:sz w:val="28"/>
          <w:szCs w:val="28"/>
        </w:rPr>
        <w:t xml:space="preserve"> либо их представители, действующие в силу закона или на основании договора, доверенности (далее – заявитель, заявители)</w:t>
      </w:r>
      <w:r w:rsidR="002F4BE6">
        <w:rPr>
          <w:rFonts w:ascii="Times New Roman" w:hAnsi="Times New Roman"/>
          <w:sz w:val="28"/>
          <w:szCs w:val="28"/>
        </w:rPr>
        <w:t>,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(далее</w:t>
      </w:r>
      <w:r w:rsidR="00AD2B32">
        <w:rPr>
          <w:rFonts w:ascii="Times New Roman" w:hAnsi="Times New Roman"/>
          <w:sz w:val="28"/>
          <w:szCs w:val="28"/>
        </w:rPr>
        <w:t xml:space="preserve"> </w:t>
      </w:r>
      <w:r w:rsidR="0061465C">
        <w:rPr>
          <w:rFonts w:ascii="Times New Roman" w:hAnsi="Times New Roman"/>
          <w:sz w:val="28"/>
          <w:szCs w:val="28"/>
        </w:rPr>
        <w:t xml:space="preserve"> </w:t>
      </w:r>
      <w:r w:rsidR="00AD2B32" w:rsidRPr="00AD2B32">
        <w:rPr>
          <w:rFonts w:ascii="Times New Roman" w:hAnsi="Times New Roman"/>
          <w:sz w:val="28"/>
          <w:szCs w:val="28"/>
        </w:rPr>
        <w:t>–</w:t>
      </w:r>
      <w:r w:rsidR="00AD2B32">
        <w:rPr>
          <w:rFonts w:ascii="Times New Roman" w:hAnsi="Times New Roman"/>
          <w:sz w:val="28"/>
          <w:szCs w:val="28"/>
        </w:rPr>
        <w:t xml:space="preserve"> </w:t>
      </w:r>
      <w:r w:rsidR="002F4BE6">
        <w:rPr>
          <w:rFonts w:ascii="Times New Roman" w:hAnsi="Times New Roman"/>
          <w:sz w:val="28"/>
          <w:szCs w:val="28"/>
        </w:rPr>
        <w:t xml:space="preserve"> Федеральный закон № 209-ФЗ)</w:t>
      </w:r>
      <w:r w:rsidR="0084452F" w:rsidRPr="00EC4B80">
        <w:rPr>
          <w:rFonts w:ascii="Times New Roman" w:hAnsi="Times New Roman"/>
          <w:sz w:val="28"/>
          <w:szCs w:val="28"/>
        </w:rPr>
        <w:t xml:space="preserve">, </w:t>
      </w:r>
      <w:r w:rsidR="002F4BE6">
        <w:rPr>
          <w:rFonts w:ascii="Times New Roman" w:hAnsi="Times New Roman"/>
          <w:sz w:val="28"/>
          <w:szCs w:val="28"/>
        </w:rPr>
        <w:t>и субъектов</w:t>
      </w:r>
      <w:proofErr w:type="gramEnd"/>
      <w:r w:rsidR="002F4BE6">
        <w:rPr>
          <w:rFonts w:ascii="Times New Roman" w:hAnsi="Times New Roman"/>
          <w:sz w:val="28"/>
          <w:szCs w:val="28"/>
        </w:rPr>
        <w:t xml:space="preserve"> </w:t>
      </w:r>
      <w:proofErr w:type="gramStart"/>
      <w:r w:rsidR="002F4BE6">
        <w:rPr>
          <w:rFonts w:ascii="Times New Roman" w:hAnsi="Times New Roman"/>
          <w:sz w:val="28"/>
          <w:szCs w:val="28"/>
        </w:rPr>
        <w:t>малого и среднего предпринимательства, осуществляющих добычу и переработку полезных ископаемых (кроме общераспространенных полезных ископаемых)</w:t>
      </w:r>
      <w:r w:rsidR="00386885">
        <w:rPr>
          <w:rFonts w:ascii="Times New Roman" w:hAnsi="Times New Roman"/>
          <w:sz w:val="28"/>
          <w:szCs w:val="28"/>
        </w:rPr>
        <w:t>,</w:t>
      </w:r>
      <w:r w:rsidR="00D2217F">
        <w:rPr>
          <w:rFonts w:ascii="Times New Roman" w:hAnsi="Times New Roman"/>
          <w:sz w:val="28"/>
          <w:szCs w:val="28"/>
        </w:rPr>
        <w:t xml:space="preserve"> п</w:t>
      </w:r>
      <w:r w:rsidR="00987C75">
        <w:rPr>
          <w:rFonts w:ascii="Times New Roman" w:hAnsi="Times New Roman"/>
          <w:sz w:val="28"/>
          <w:szCs w:val="28"/>
        </w:rPr>
        <w:t xml:space="preserve">ри </w:t>
      </w:r>
      <w:r w:rsidR="00D2217F">
        <w:rPr>
          <w:rFonts w:ascii="Times New Roman" w:hAnsi="Times New Roman"/>
          <w:sz w:val="28"/>
          <w:szCs w:val="28"/>
        </w:rPr>
        <w:t>возмездном отчуждении арендуемого имущества из муниципальной собственности</w:t>
      </w:r>
      <w:r w:rsidR="00AD2B32">
        <w:rPr>
          <w:rFonts w:ascii="Times New Roman" w:hAnsi="Times New Roman"/>
          <w:sz w:val="28"/>
          <w:szCs w:val="28"/>
        </w:rPr>
        <w:t>, которые пользуются преимущественным правом на приобретение такого имущества</w:t>
      </w:r>
      <w:r w:rsidR="00D2217F">
        <w:rPr>
          <w:rFonts w:ascii="Times New Roman" w:hAnsi="Times New Roman"/>
          <w:sz w:val="28"/>
          <w:szCs w:val="28"/>
        </w:rPr>
        <w:t xml:space="preserve"> по цене, равной его рыночной стоимости и определенной независимым оценщиком в порядке, установленном Федеральным законом от 29.07.1998 № 135-ФЗ «Об оценочной деятельности в Российской Федерации»</w:t>
      </w:r>
      <w:r w:rsidR="00AD2B32">
        <w:rPr>
          <w:rFonts w:ascii="Times New Roman" w:hAnsi="Times New Roman"/>
          <w:sz w:val="28"/>
          <w:szCs w:val="28"/>
        </w:rPr>
        <w:t>.</w:t>
      </w:r>
      <w:proofErr w:type="gramEnd"/>
      <w:r w:rsidR="00AD2B32">
        <w:rPr>
          <w:rFonts w:ascii="Times New Roman" w:hAnsi="Times New Roman"/>
          <w:sz w:val="28"/>
          <w:szCs w:val="28"/>
        </w:rPr>
        <w:t xml:space="preserve"> При этом такое преимущественное право может быть реализовано при условии, что:</w:t>
      </w:r>
    </w:p>
    <w:p w:rsidR="00AD2B32" w:rsidRDefault="00BB2B15" w:rsidP="005C046D">
      <w:pPr>
        <w:pStyle w:val="a3"/>
        <w:spacing w:line="36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84452F" w:rsidRPr="00AD2B32">
        <w:rPr>
          <w:rFonts w:ascii="Times New Roman" w:hAnsi="Times New Roman"/>
          <w:sz w:val="28"/>
          <w:szCs w:val="28"/>
        </w:rPr>
        <w:t xml:space="preserve">арендуемое имущество по состоянию на 1 июля 2015 года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w:t>
      </w:r>
      <w:r w:rsidR="00AD2B32" w:rsidRPr="00AD2B32">
        <w:rPr>
          <w:rFonts w:ascii="Times New Roman" w:hAnsi="Times New Roman"/>
          <w:sz w:val="28"/>
          <w:szCs w:val="28"/>
        </w:rPr>
        <w:t>за исключением случая,</w:t>
      </w:r>
      <w:r w:rsidR="0084452F" w:rsidRPr="00AD2B32">
        <w:rPr>
          <w:rFonts w:ascii="Times New Roman" w:hAnsi="Times New Roman"/>
          <w:sz w:val="28"/>
          <w:szCs w:val="28"/>
        </w:rPr>
        <w:t xml:space="preserve"> предусмотренно</w:t>
      </w:r>
      <w:r w:rsidR="00AD2B32" w:rsidRPr="00AD2B32">
        <w:rPr>
          <w:rFonts w:ascii="Times New Roman" w:hAnsi="Times New Roman"/>
          <w:sz w:val="28"/>
          <w:szCs w:val="28"/>
        </w:rPr>
        <w:t>го</w:t>
      </w:r>
      <w:r w:rsidR="0084452F" w:rsidRPr="00AD2B32">
        <w:rPr>
          <w:rFonts w:ascii="Times New Roman" w:hAnsi="Times New Roman"/>
          <w:sz w:val="28"/>
          <w:szCs w:val="28"/>
        </w:rPr>
        <w:t xml:space="preserve"> частью 2.1 статьи 9 Федерального закона от 22.07.2008 </w:t>
      </w:r>
      <w:r w:rsidR="00AD2B32" w:rsidRPr="00AD2B32">
        <w:rPr>
          <w:rFonts w:ascii="Times New Roman" w:hAnsi="Times New Roman"/>
          <w:sz w:val="28"/>
          <w:szCs w:val="28"/>
        </w:rPr>
        <w:t xml:space="preserve"> </w:t>
      </w:r>
      <w:r w:rsidR="0084452F" w:rsidRPr="00AD2B32">
        <w:rPr>
          <w:rFonts w:ascii="Times New Roman" w:hAnsi="Times New Roman"/>
          <w:sz w:val="28"/>
          <w:szCs w:val="28"/>
        </w:rPr>
        <w:t>№ 159-ФЗ «Об особенностях отчуждения недвижимого имущества, находящегося в государственной собственности субъектов Российской Федерации или</w:t>
      </w:r>
      <w:proofErr w:type="gramEnd"/>
      <w:r w:rsidR="0084452F" w:rsidRPr="00AD2B32">
        <w:rPr>
          <w:rFonts w:ascii="Times New Roman" w:hAnsi="Times New Roman"/>
          <w:sz w:val="28"/>
          <w:szCs w:val="28"/>
        </w:rPr>
        <w:t xml:space="preserve">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w:t>
      </w:r>
      <w:r w:rsidR="00AD2B32" w:rsidRPr="00AD2B32">
        <w:rPr>
          <w:rFonts w:ascii="Times New Roman" w:hAnsi="Times New Roman"/>
          <w:sz w:val="28"/>
          <w:szCs w:val="28"/>
        </w:rPr>
        <w:t xml:space="preserve">   № 159-ФЗ);</w:t>
      </w:r>
      <w:r w:rsidR="0084452F" w:rsidRPr="00AD2B32">
        <w:rPr>
          <w:rFonts w:ascii="Times New Roman" w:hAnsi="Times New Roman"/>
          <w:sz w:val="28"/>
          <w:szCs w:val="28"/>
        </w:rPr>
        <w:t xml:space="preserve"> </w:t>
      </w:r>
    </w:p>
    <w:p w:rsidR="0084452F" w:rsidRPr="00AD2B32" w:rsidRDefault="00BB2B15" w:rsidP="005C046D">
      <w:pPr>
        <w:pStyle w:val="a3"/>
        <w:spacing w:line="36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84452F" w:rsidRPr="00AD2B32">
        <w:rPr>
          <w:rFonts w:ascii="Times New Roman" w:hAnsi="Times New Roman"/>
          <w:sz w:val="28"/>
          <w:szCs w:val="28"/>
        </w:rPr>
        <w:t>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w:t>
      </w:r>
      <w:r w:rsidR="00752D79" w:rsidRPr="00AD2B32">
        <w:rPr>
          <w:rFonts w:ascii="Times New Roman" w:hAnsi="Times New Roman"/>
          <w:sz w:val="28"/>
          <w:szCs w:val="28"/>
        </w:rPr>
        <w:t xml:space="preserve">, а в случае, предусмотренном частью 2 или </w:t>
      </w:r>
      <w:r w:rsidR="00AD2B32">
        <w:rPr>
          <w:rFonts w:ascii="Times New Roman" w:hAnsi="Times New Roman"/>
          <w:sz w:val="28"/>
          <w:szCs w:val="28"/>
        </w:rPr>
        <w:t xml:space="preserve">частью </w:t>
      </w:r>
      <w:r w:rsidR="00752D79" w:rsidRPr="00AD2B32">
        <w:rPr>
          <w:rFonts w:ascii="Times New Roman" w:hAnsi="Times New Roman"/>
          <w:sz w:val="28"/>
          <w:szCs w:val="28"/>
        </w:rPr>
        <w:t xml:space="preserve">2.1 статьи 9 </w:t>
      </w:r>
      <w:r w:rsidR="0045633B" w:rsidRPr="00AD2B32">
        <w:rPr>
          <w:rFonts w:ascii="Times New Roman" w:hAnsi="Times New Roman"/>
          <w:sz w:val="28"/>
          <w:szCs w:val="28"/>
        </w:rPr>
        <w:t>Ф</w:t>
      </w:r>
      <w:r w:rsidR="00752D79" w:rsidRPr="00AD2B32">
        <w:rPr>
          <w:rFonts w:ascii="Times New Roman" w:hAnsi="Times New Roman"/>
          <w:sz w:val="28"/>
          <w:szCs w:val="28"/>
        </w:rPr>
        <w:t>едерального закона</w:t>
      </w:r>
      <w:r w:rsidR="002A7DC6" w:rsidRPr="00AD2B32">
        <w:rPr>
          <w:rFonts w:ascii="Times New Roman" w:hAnsi="Times New Roman"/>
          <w:sz w:val="28"/>
          <w:szCs w:val="28"/>
        </w:rPr>
        <w:t xml:space="preserve">  № 159-ФЗ</w:t>
      </w:r>
      <w:r w:rsidR="00AD2B32">
        <w:rPr>
          <w:rFonts w:ascii="Times New Roman" w:hAnsi="Times New Roman"/>
          <w:sz w:val="28"/>
          <w:szCs w:val="28"/>
        </w:rPr>
        <w:t xml:space="preserve">, </w:t>
      </w:r>
      <w:r w:rsidR="00AD2B32">
        <w:rPr>
          <w:sz w:val="28"/>
          <w:szCs w:val="28"/>
        </w:rPr>
        <w:t>–</w:t>
      </w:r>
      <w:r w:rsidR="00AD2B32">
        <w:rPr>
          <w:rFonts w:ascii="Times New Roman" w:hAnsi="Times New Roman"/>
          <w:sz w:val="28"/>
          <w:szCs w:val="28"/>
        </w:rPr>
        <w:t xml:space="preserve"> </w:t>
      </w:r>
      <w:r w:rsidR="00752D79" w:rsidRPr="00AD2B32">
        <w:rPr>
          <w:rFonts w:ascii="Times New Roman" w:hAnsi="Times New Roman"/>
          <w:sz w:val="28"/>
          <w:szCs w:val="28"/>
        </w:rPr>
        <w:t xml:space="preserve"> </w:t>
      </w:r>
      <w:r w:rsidR="0084452F" w:rsidRPr="00AD2B32">
        <w:rPr>
          <w:rFonts w:ascii="Times New Roman" w:hAnsi="Times New Roman"/>
          <w:sz w:val="28"/>
          <w:szCs w:val="28"/>
        </w:rPr>
        <w:t>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roofErr w:type="gramEnd"/>
    </w:p>
    <w:p w:rsidR="0084452F" w:rsidRPr="002A7DC6" w:rsidRDefault="00BB2B15" w:rsidP="005C046D">
      <w:pPr>
        <w:pStyle w:val="ConsPlusNormal"/>
        <w:spacing w:line="36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84452F" w:rsidRPr="002A7DC6">
        <w:rPr>
          <w:rFonts w:ascii="Times New Roman" w:hAnsi="Times New Roman"/>
          <w:sz w:val="28"/>
          <w:szCs w:val="28"/>
        </w:rPr>
        <w:t xml:space="preserve">арендуемое имущество не включено в утвержденный </w:t>
      </w:r>
      <w:r w:rsidR="002A7DC6" w:rsidRPr="002A7DC6">
        <w:rPr>
          <w:rFonts w:ascii="Times New Roman" w:eastAsiaTheme="minorHAnsi" w:hAnsi="Times New Roman" w:cs="Times New Roman"/>
          <w:sz w:val="28"/>
          <w:szCs w:val="28"/>
          <w:lang w:eastAsia="en-US"/>
        </w:rPr>
        <w:t xml:space="preserve">в соответствии с </w:t>
      </w:r>
      <w:hyperlink r:id="rId8" w:history="1">
        <w:r w:rsidR="002A7DC6" w:rsidRPr="002A7DC6">
          <w:rPr>
            <w:rFonts w:ascii="Times New Roman" w:eastAsiaTheme="minorHAnsi" w:hAnsi="Times New Roman" w:cs="Times New Roman"/>
            <w:sz w:val="28"/>
            <w:szCs w:val="28"/>
            <w:lang w:eastAsia="en-US"/>
          </w:rPr>
          <w:t>частью 4 статьи 18</w:t>
        </w:r>
      </w:hyperlink>
      <w:r w:rsidR="002A7DC6" w:rsidRPr="002A7DC6">
        <w:rPr>
          <w:rFonts w:ascii="Times New Roman" w:eastAsiaTheme="minorHAnsi" w:hAnsi="Times New Roman" w:cs="Times New Roman"/>
          <w:sz w:val="28"/>
          <w:szCs w:val="28"/>
          <w:lang w:eastAsia="en-US"/>
        </w:rPr>
        <w:t xml:space="preserve"> Федерального закона </w:t>
      </w:r>
      <w:r w:rsidR="002A7DC6" w:rsidRPr="002A7DC6">
        <w:rPr>
          <w:rFonts w:ascii="Times New Roman" w:hAnsi="Times New Roman" w:cs="Times New Roman"/>
          <w:sz w:val="28"/>
          <w:szCs w:val="28"/>
        </w:rPr>
        <w:t xml:space="preserve">№ 209-ФЗ </w:t>
      </w:r>
      <w:r w:rsidR="002A7DC6">
        <w:rPr>
          <w:rFonts w:ascii="Times New Roman" w:hAnsi="Times New Roman" w:cs="Times New Roman"/>
          <w:sz w:val="28"/>
          <w:szCs w:val="28"/>
        </w:rPr>
        <w:t xml:space="preserve"> </w:t>
      </w:r>
      <w:r w:rsidR="0084452F" w:rsidRPr="002A7DC6">
        <w:rPr>
          <w:rFonts w:ascii="Times New Roman" w:hAnsi="Times New Roman"/>
          <w:sz w:val="28"/>
          <w:szCs w:val="28"/>
        </w:rPr>
        <w:t>перечень муниципального имущества, предназначенного для передачи во владение и (или) пользование субъектам малого и среднего предпринимательства, за исключением случая, предусмотренного частью 2.1 статьи 9 Федерального закона № 159-ФЗ</w:t>
      </w:r>
      <w:r w:rsidR="00752D79" w:rsidRPr="002A7DC6">
        <w:rPr>
          <w:rFonts w:ascii="Times New Roman" w:hAnsi="Times New Roman"/>
          <w:sz w:val="28"/>
          <w:szCs w:val="28"/>
        </w:rPr>
        <w:t>.</w:t>
      </w:r>
      <w:proofErr w:type="gramEnd"/>
    </w:p>
    <w:p w:rsidR="00000BEA" w:rsidRDefault="00E1546D" w:rsidP="005C046D">
      <w:pPr>
        <w:pStyle w:val="a3"/>
        <w:spacing w:line="360" w:lineRule="auto"/>
        <w:ind w:firstLine="709"/>
        <w:jc w:val="both"/>
        <w:rPr>
          <w:rFonts w:ascii="Times New Roman" w:hAnsi="Times New Roman"/>
          <w:sz w:val="28"/>
          <w:szCs w:val="28"/>
        </w:rPr>
      </w:pPr>
      <w:bookmarkStart w:id="5" w:name="Par59"/>
      <w:bookmarkEnd w:id="5"/>
      <w:proofErr w:type="gramStart"/>
      <w:r>
        <w:rPr>
          <w:rFonts w:ascii="Times New Roman" w:hAnsi="Times New Roman" w:cs="Times New Roman"/>
          <w:sz w:val="28"/>
          <w:szCs w:val="28"/>
        </w:rPr>
        <w:t>Заявителя</w:t>
      </w:r>
      <w:r w:rsidRPr="00EC4B80">
        <w:rPr>
          <w:rFonts w:ascii="Times New Roman" w:hAnsi="Times New Roman" w:cs="Times New Roman"/>
          <w:sz w:val="28"/>
          <w:szCs w:val="28"/>
        </w:rPr>
        <w:t>м</w:t>
      </w:r>
      <w:r>
        <w:rPr>
          <w:rFonts w:ascii="Times New Roman" w:hAnsi="Times New Roman" w:cs="Times New Roman"/>
          <w:sz w:val="28"/>
          <w:szCs w:val="28"/>
        </w:rPr>
        <w:t>и</w:t>
      </w:r>
      <w:r w:rsidRPr="00EC4B80">
        <w:rPr>
          <w:rFonts w:ascii="Times New Roman" w:hAnsi="Times New Roman" w:cs="Times New Roman"/>
          <w:sz w:val="28"/>
          <w:szCs w:val="28"/>
        </w:rPr>
        <w:t xml:space="preserve"> на предоставление муниципальной услуги</w:t>
      </w:r>
      <w:r>
        <w:rPr>
          <w:rFonts w:ascii="Times New Roman" w:hAnsi="Times New Roman" w:cs="Times New Roman"/>
          <w:sz w:val="28"/>
          <w:szCs w:val="28"/>
        </w:rPr>
        <w:t xml:space="preserve"> в отношении имущества,</w:t>
      </w:r>
      <w:r w:rsidRPr="00EC4B80">
        <w:rPr>
          <w:rFonts w:ascii="Times New Roman" w:hAnsi="Times New Roman" w:cs="Times New Roman"/>
          <w:sz w:val="28"/>
          <w:szCs w:val="28"/>
        </w:rPr>
        <w:t xml:space="preserve"> </w:t>
      </w:r>
      <w:r>
        <w:rPr>
          <w:rFonts w:ascii="Times New Roman" w:hAnsi="Times New Roman" w:cs="Times New Roman"/>
          <w:sz w:val="28"/>
          <w:szCs w:val="28"/>
        </w:rPr>
        <w:t xml:space="preserve">включенного в утвержденный </w:t>
      </w:r>
      <w:r w:rsidRPr="002A7DC6">
        <w:rPr>
          <w:rFonts w:ascii="Times New Roman" w:hAnsi="Times New Roman" w:cs="Times New Roman"/>
          <w:sz w:val="28"/>
          <w:szCs w:val="28"/>
        </w:rPr>
        <w:t xml:space="preserve">в соответствии с </w:t>
      </w:r>
      <w:hyperlink r:id="rId9" w:history="1">
        <w:r w:rsidRPr="002A7DC6">
          <w:rPr>
            <w:rFonts w:ascii="Times New Roman" w:hAnsi="Times New Roman" w:cs="Times New Roman"/>
            <w:sz w:val="28"/>
            <w:szCs w:val="28"/>
          </w:rPr>
          <w:t>частью 4 статьи 18</w:t>
        </w:r>
      </w:hyperlink>
      <w:r w:rsidRPr="002A7DC6">
        <w:rPr>
          <w:rFonts w:ascii="Times New Roman" w:hAnsi="Times New Roman" w:cs="Times New Roman"/>
          <w:sz w:val="28"/>
          <w:szCs w:val="28"/>
        </w:rPr>
        <w:t xml:space="preserve"> Федерального закона № 209-ФЗ</w:t>
      </w:r>
      <w:r>
        <w:rPr>
          <w:rFonts w:ascii="Times New Roman" w:hAnsi="Times New Roman" w:cs="Times New Roman"/>
          <w:sz w:val="28"/>
          <w:szCs w:val="28"/>
        </w:rPr>
        <w:t xml:space="preserve"> </w:t>
      </w:r>
      <w:r w:rsidRPr="002A7DC6">
        <w:rPr>
          <w:rFonts w:ascii="Times New Roman" w:hAnsi="Times New Roman"/>
          <w:sz w:val="28"/>
          <w:szCs w:val="28"/>
        </w:rPr>
        <w:t>перечень муниципального имущества, предназначенного для передачи во владение и (или) пользование субъектам малого и среднего предпринимательства</w:t>
      </w:r>
      <w:r w:rsidR="002B1DAE">
        <w:rPr>
          <w:rFonts w:ascii="Times New Roman" w:hAnsi="Times New Roman"/>
          <w:sz w:val="28"/>
          <w:szCs w:val="28"/>
        </w:rPr>
        <w:t>,</w:t>
      </w:r>
      <w:r>
        <w:rPr>
          <w:rFonts w:ascii="Times New Roman" w:hAnsi="Times New Roman"/>
          <w:sz w:val="28"/>
          <w:szCs w:val="28"/>
        </w:rPr>
        <w:t xml:space="preserve"> </w:t>
      </w:r>
      <w:r w:rsidRPr="00EC4B80">
        <w:rPr>
          <w:rFonts w:ascii="Times New Roman" w:hAnsi="Times New Roman" w:cs="Times New Roman"/>
          <w:sz w:val="28"/>
          <w:szCs w:val="28"/>
        </w:rPr>
        <w:t>мо</w:t>
      </w:r>
      <w:r>
        <w:rPr>
          <w:rFonts w:ascii="Times New Roman" w:hAnsi="Times New Roman" w:cs="Times New Roman"/>
          <w:sz w:val="28"/>
          <w:szCs w:val="28"/>
        </w:rPr>
        <w:t xml:space="preserve">гут </w:t>
      </w:r>
      <w:r w:rsidRPr="00EC4B80">
        <w:rPr>
          <w:rFonts w:ascii="Times New Roman" w:hAnsi="Times New Roman" w:cs="Times New Roman"/>
          <w:sz w:val="28"/>
          <w:szCs w:val="28"/>
        </w:rPr>
        <w:t xml:space="preserve">быть </w:t>
      </w:r>
      <w:r w:rsidRPr="00EC4B80">
        <w:rPr>
          <w:rFonts w:ascii="Times New Roman" w:hAnsi="Times New Roman"/>
          <w:sz w:val="28"/>
          <w:szCs w:val="28"/>
        </w:rPr>
        <w:t>субъекты малого и среднего предпринимательства</w:t>
      </w:r>
      <w:r>
        <w:rPr>
          <w:rFonts w:ascii="Times New Roman" w:hAnsi="Times New Roman"/>
          <w:sz w:val="28"/>
          <w:szCs w:val="28"/>
        </w:rPr>
        <w:t>, за исключением субъектов малого и среднего предпринимательства, указанных в части 3 статьи 14 Федерального закона № 209-ФЗ</w:t>
      </w:r>
      <w:proofErr w:type="gramEnd"/>
      <w:r w:rsidRPr="00EC4B80">
        <w:rPr>
          <w:rFonts w:ascii="Times New Roman" w:hAnsi="Times New Roman"/>
          <w:sz w:val="28"/>
          <w:szCs w:val="28"/>
        </w:rPr>
        <w:t xml:space="preserve">, </w:t>
      </w:r>
      <w:r>
        <w:rPr>
          <w:rFonts w:ascii="Times New Roman" w:hAnsi="Times New Roman"/>
          <w:sz w:val="28"/>
          <w:szCs w:val="28"/>
        </w:rPr>
        <w:t>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r w:rsidR="00386885">
        <w:rPr>
          <w:rFonts w:ascii="Times New Roman" w:hAnsi="Times New Roman"/>
          <w:sz w:val="28"/>
          <w:szCs w:val="28"/>
        </w:rPr>
        <w:t>,</w:t>
      </w:r>
      <w:r>
        <w:rPr>
          <w:rFonts w:ascii="Times New Roman" w:hAnsi="Times New Roman"/>
          <w:sz w:val="28"/>
          <w:szCs w:val="28"/>
        </w:rPr>
        <w:t xml:space="preserve"> при условии, что:</w:t>
      </w:r>
    </w:p>
    <w:p w:rsidR="00B367BF" w:rsidRDefault="00BB2B15" w:rsidP="005C046D">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00B367BF">
        <w:rPr>
          <w:rFonts w:ascii="Times New Roman" w:hAnsi="Times New Roman"/>
          <w:sz w:val="28"/>
          <w:szCs w:val="28"/>
        </w:rPr>
        <w:t xml:space="preserve">арендуемое имущество по состоянию на 1 июля 2015 года находится </w:t>
      </w:r>
      <w:r w:rsidR="002B1DAE">
        <w:rPr>
          <w:rFonts w:ascii="Times New Roman" w:hAnsi="Times New Roman"/>
          <w:sz w:val="28"/>
          <w:szCs w:val="28"/>
        </w:rPr>
        <w:t>в их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2B1DAE" w:rsidRDefault="00BB2B15" w:rsidP="005C046D">
      <w:pPr>
        <w:pStyle w:val="a3"/>
        <w:spacing w:line="36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2B1DAE">
        <w:rPr>
          <w:rFonts w:ascii="Times New Roman" w:hAnsi="Times New Roman"/>
          <w:sz w:val="28"/>
          <w:szCs w:val="28"/>
        </w:rPr>
        <w:t xml:space="preserve">арендуемое имущество включено в утвержденный в соответствии с частью 4 </w:t>
      </w:r>
      <w:hyperlink r:id="rId10" w:history="1">
        <w:r w:rsidR="002B1DAE" w:rsidRPr="002A7DC6">
          <w:rPr>
            <w:rFonts w:ascii="Times New Roman" w:hAnsi="Times New Roman" w:cs="Times New Roman"/>
            <w:sz w:val="28"/>
            <w:szCs w:val="28"/>
          </w:rPr>
          <w:t xml:space="preserve"> статьи 18</w:t>
        </w:r>
      </w:hyperlink>
      <w:r w:rsidR="002B1DAE" w:rsidRPr="002A7DC6">
        <w:rPr>
          <w:rFonts w:ascii="Times New Roman" w:hAnsi="Times New Roman" w:cs="Times New Roman"/>
          <w:sz w:val="28"/>
          <w:szCs w:val="28"/>
        </w:rPr>
        <w:t xml:space="preserve"> Федерального закона № 209-ФЗ </w:t>
      </w:r>
      <w:r w:rsidR="002B1DAE">
        <w:rPr>
          <w:rFonts w:ascii="Times New Roman" w:hAnsi="Times New Roman" w:cs="Times New Roman"/>
          <w:sz w:val="28"/>
          <w:szCs w:val="28"/>
        </w:rPr>
        <w:t xml:space="preserve"> </w:t>
      </w:r>
      <w:r w:rsidR="002B1DAE" w:rsidRPr="002A7DC6">
        <w:rPr>
          <w:rFonts w:ascii="Times New Roman" w:hAnsi="Times New Roman"/>
          <w:sz w:val="28"/>
          <w:szCs w:val="28"/>
        </w:rPr>
        <w:t>перечень муниципального имущества, предназначенного для передачи во владение и (или) пользование субъектам малого и среднего предпринимательства</w:t>
      </w:r>
      <w:r w:rsidR="002B1DAE">
        <w:rPr>
          <w:rFonts w:ascii="Times New Roman" w:hAnsi="Times New Roman"/>
          <w:sz w:val="28"/>
          <w:szCs w:val="28"/>
        </w:rPr>
        <w:t>, в течение пяти и более лет до дня подачи заявления.</w:t>
      </w:r>
      <w:proofErr w:type="gramEnd"/>
    </w:p>
    <w:p w:rsidR="00E1546D" w:rsidRDefault="00E1546D" w:rsidP="00391377">
      <w:pPr>
        <w:pStyle w:val="a3"/>
        <w:ind w:firstLine="709"/>
        <w:jc w:val="center"/>
        <w:rPr>
          <w:rFonts w:ascii="Times New Roman" w:hAnsi="Times New Roman" w:cs="Times New Roman"/>
          <w:sz w:val="16"/>
          <w:szCs w:val="16"/>
        </w:rPr>
      </w:pPr>
    </w:p>
    <w:p w:rsidR="002B1DAE" w:rsidRPr="002B1DAE" w:rsidRDefault="002B1DAE" w:rsidP="00391377">
      <w:pPr>
        <w:pStyle w:val="a3"/>
        <w:ind w:firstLine="709"/>
        <w:jc w:val="center"/>
        <w:rPr>
          <w:rFonts w:ascii="Times New Roman" w:hAnsi="Times New Roman" w:cs="Times New Roman"/>
          <w:sz w:val="16"/>
          <w:szCs w:val="16"/>
        </w:rPr>
      </w:pPr>
    </w:p>
    <w:p w:rsidR="0084452F" w:rsidRDefault="00475289" w:rsidP="00391377">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1.3. Требования к порядку информирования</w:t>
      </w:r>
    </w:p>
    <w:p w:rsidR="00475289" w:rsidRPr="007005A8" w:rsidRDefault="00475289" w:rsidP="00391377">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о предоставлении</w:t>
      </w:r>
      <w:r w:rsidR="00F21D27">
        <w:rPr>
          <w:rFonts w:ascii="Times New Roman" w:hAnsi="Times New Roman" w:cs="Times New Roman"/>
          <w:sz w:val="28"/>
          <w:szCs w:val="28"/>
        </w:rPr>
        <w:t xml:space="preserve"> </w:t>
      </w:r>
      <w:r w:rsidRPr="007005A8">
        <w:rPr>
          <w:rFonts w:ascii="Times New Roman" w:hAnsi="Times New Roman" w:cs="Times New Roman"/>
          <w:sz w:val="28"/>
          <w:szCs w:val="28"/>
        </w:rPr>
        <w:t>муниципальной услуги</w:t>
      </w:r>
    </w:p>
    <w:p w:rsidR="00475289" w:rsidRPr="002B1DAE" w:rsidRDefault="00475289" w:rsidP="007005A8">
      <w:pPr>
        <w:pStyle w:val="a3"/>
        <w:spacing w:line="360" w:lineRule="auto"/>
        <w:ind w:firstLine="709"/>
        <w:jc w:val="both"/>
        <w:rPr>
          <w:rFonts w:ascii="Times New Roman" w:hAnsi="Times New Roman" w:cs="Times New Roman"/>
          <w:sz w:val="16"/>
          <w:szCs w:val="16"/>
        </w:rPr>
      </w:pPr>
    </w:p>
    <w:p w:rsidR="00475289" w:rsidRPr="007005A8" w:rsidRDefault="00655815" w:rsidP="005C046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F5E11">
        <w:rPr>
          <w:rFonts w:ascii="Times New Roman" w:hAnsi="Times New Roman" w:cs="Times New Roman"/>
          <w:sz w:val="28"/>
          <w:szCs w:val="28"/>
        </w:rPr>
        <w:t>1</w:t>
      </w:r>
      <w:r>
        <w:rPr>
          <w:rFonts w:ascii="Times New Roman" w:hAnsi="Times New Roman" w:cs="Times New Roman"/>
          <w:sz w:val="28"/>
          <w:szCs w:val="28"/>
        </w:rPr>
        <w:t xml:space="preserve">. </w:t>
      </w:r>
      <w:r w:rsidR="00475289" w:rsidRPr="007005A8">
        <w:rPr>
          <w:rFonts w:ascii="Times New Roman" w:hAnsi="Times New Roman" w:cs="Times New Roman"/>
          <w:sz w:val="28"/>
          <w:szCs w:val="28"/>
        </w:rPr>
        <w:t>Орган, предост</w:t>
      </w:r>
      <w:r w:rsidR="00391377">
        <w:rPr>
          <w:rFonts w:ascii="Times New Roman" w:hAnsi="Times New Roman" w:cs="Times New Roman"/>
          <w:sz w:val="28"/>
          <w:szCs w:val="28"/>
        </w:rPr>
        <w:t xml:space="preserve">авляющий муниципальную услугу, </w:t>
      </w:r>
      <w:r w:rsidR="00391377">
        <w:rPr>
          <w:sz w:val="28"/>
          <w:szCs w:val="28"/>
        </w:rPr>
        <w:t>–</w:t>
      </w:r>
      <w:r w:rsidR="00475289" w:rsidRPr="007005A8">
        <w:rPr>
          <w:rFonts w:ascii="Times New Roman" w:hAnsi="Times New Roman" w:cs="Times New Roman"/>
          <w:sz w:val="28"/>
          <w:szCs w:val="28"/>
        </w:rPr>
        <w:t xml:space="preserve"> администрация городского округа город Воронеж.</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391377">
        <w:rPr>
          <w:sz w:val="28"/>
          <w:szCs w:val="28"/>
        </w:rPr>
        <w:t>–</w:t>
      </w:r>
      <w:r w:rsidRPr="007005A8">
        <w:rPr>
          <w:rFonts w:ascii="Times New Roman" w:hAnsi="Times New Roman" w:cs="Times New Roman"/>
          <w:sz w:val="28"/>
          <w:szCs w:val="28"/>
        </w:rPr>
        <w:t xml:space="preserve"> управление имущественных и земельных отношений администрации городского округа город Воронеж (далее </w:t>
      </w:r>
      <w:r w:rsidR="00391377">
        <w:rPr>
          <w:sz w:val="28"/>
          <w:szCs w:val="28"/>
        </w:rPr>
        <w:t>–</w:t>
      </w:r>
      <w:r w:rsidRPr="007005A8">
        <w:rPr>
          <w:rFonts w:ascii="Times New Roman" w:hAnsi="Times New Roman" w:cs="Times New Roman"/>
          <w:sz w:val="28"/>
          <w:szCs w:val="28"/>
        </w:rPr>
        <w:t xml:space="preserve"> управление).</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За предоставлением муниципальной услуги заявитель может также обратиться в МФЦ.</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sidR="007F5E11">
        <w:rPr>
          <w:rFonts w:ascii="Times New Roman" w:hAnsi="Times New Roman" w:cs="Times New Roman"/>
          <w:sz w:val="28"/>
          <w:szCs w:val="28"/>
        </w:rPr>
        <w:t>2</w:t>
      </w:r>
      <w:r w:rsidRPr="007005A8">
        <w:rPr>
          <w:rFonts w:ascii="Times New Roman" w:hAnsi="Times New Roman" w:cs="Times New Roman"/>
          <w:sz w:val="28"/>
          <w:szCs w:val="28"/>
        </w:rPr>
        <w:t xml:space="preserve">. Сведения о месте нахождения, графике (режиме) работы, контактных телефонах (телефонах для справок и консультаций), </w:t>
      </w:r>
      <w:proofErr w:type="gramStart"/>
      <w:r w:rsidRPr="007005A8">
        <w:rPr>
          <w:rFonts w:ascii="Times New Roman" w:hAnsi="Times New Roman" w:cs="Times New Roman"/>
          <w:sz w:val="28"/>
          <w:szCs w:val="28"/>
        </w:rPr>
        <w:t>интернет-адресах</w:t>
      </w:r>
      <w:proofErr w:type="gramEnd"/>
      <w:r w:rsidRPr="007005A8">
        <w:rPr>
          <w:rFonts w:ascii="Times New Roman" w:hAnsi="Times New Roman" w:cs="Times New Roman"/>
          <w:sz w:val="28"/>
          <w:szCs w:val="28"/>
        </w:rPr>
        <w:t xml:space="preserve">, адресах электронной почты администрации городского округа город Воронеж, управления, МФЦ приводятся в </w:t>
      </w:r>
      <w:hyperlink w:anchor="Par469" w:history="1">
        <w:r w:rsidRPr="00F21D27">
          <w:rPr>
            <w:rFonts w:ascii="Times New Roman" w:hAnsi="Times New Roman" w:cs="Times New Roman"/>
            <w:color w:val="000000" w:themeColor="text1"/>
            <w:sz w:val="28"/>
            <w:szCs w:val="28"/>
          </w:rPr>
          <w:t xml:space="preserve">приложении </w:t>
        </w:r>
        <w:r w:rsidR="00391377">
          <w:rPr>
            <w:rFonts w:ascii="Times New Roman" w:hAnsi="Times New Roman" w:cs="Times New Roman"/>
            <w:color w:val="000000" w:themeColor="text1"/>
            <w:sz w:val="28"/>
            <w:szCs w:val="28"/>
          </w:rPr>
          <w:t>№</w:t>
        </w:r>
        <w:r w:rsidRPr="00F21D27">
          <w:rPr>
            <w:rFonts w:ascii="Times New Roman" w:hAnsi="Times New Roman" w:cs="Times New Roman"/>
            <w:color w:val="000000" w:themeColor="text1"/>
            <w:sz w:val="28"/>
            <w:szCs w:val="28"/>
          </w:rPr>
          <w:t xml:space="preserve"> 1</w:t>
        </w:r>
      </w:hyperlink>
      <w:r w:rsidRPr="00F21D27">
        <w:rPr>
          <w:rFonts w:ascii="Times New Roman" w:hAnsi="Times New Roman" w:cs="Times New Roman"/>
          <w:color w:val="000000" w:themeColor="text1"/>
          <w:sz w:val="28"/>
          <w:szCs w:val="28"/>
        </w:rPr>
        <w:t xml:space="preserve"> к н</w:t>
      </w:r>
      <w:r w:rsidRPr="007005A8">
        <w:rPr>
          <w:rFonts w:ascii="Times New Roman" w:hAnsi="Times New Roman" w:cs="Times New Roman"/>
          <w:sz w:val="28"/>
          <w:szCs w:val="28"/>
        </w:rPr>
        <w:t>астоящему Административному регламенту и размещаются:</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официальном сайте администрации в сети Интернет (www.voronezh-city.ru);</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391377">
        <w:rPr>
          <w:rFonts w:ascii="Times New Roman" w:hAnsi="Times New Roman" w:cs="Times New Roman"/>
          <w:sz w:val="28"/>
          <w:szCs w:val="28"/>
        </w:rPr>
        <w:t>ой системе Воронежской области «</w:t>
      </w:r>
      <w:r w:rsidRPr="007005A8">
        <w:rPr>
          <w:rFonts w:ascii="Times New Roman" w:hAnsi="Times New Roman" w:cs="Times New Roman"/>
          <w:sz w:val="28"/>
          <w:szCs w:val="28"/>
        </w:rPr>
        <w:t>Портал государственных и муниципальных услуг Воронежско</w:t>
      </w:r>
      <w:r w:rsidR="00391377">
        <w:rPr>
          <w:rFonts w:ascii="Times New Roman" w:hAnsi="Times New Roman" w:cs="Times New Roman"/>
          <w:sz w:val="28"/>
          <w:szCs w:val="28"/>
        </w:rPr>
        <w:t>й области»</w:t>
      </w:r>
      <w:r w:rsidRPr="007005A8">
        <w:rPr>
          <w:rFonts w:ascii="Times New Roman" w:hAnsi="Times New Roman" w:cs="Times New Roman"/>
          <w:sz w:val="28"/>
          <w:szCs w:val="28"/>
        </w:rPr>
        <w:t xml:space="preserve"> (</w:t>
      </w:r>
      <w:proofErr w:type="spellStart"/>
      <w:r w:rsidR="00E428BF" w:rsidRPr="00CF226E">
        <w:rPr>
          <w:rFonts w:ascii="Times New Roman" w:hAnsi="Times New Roman" w:cs="Times New Roman"/>
          <w:sz w:val="28"/>
          <w:szCs w:val="28"/>
          <w:lang w:val="en-US"/>
        </w:rPr>
        <w:t>pgu</w:t>
      </w:r>
      <w:proofErr w:type="spellEnd"/>
      <w:r w:rsidR="00E428BF" w:rsidRPr="00CF226E">
        <w:rPr>
          <w:rFonts w:ascii="Times New Roman" w:hAnsi="Times New Roman" w:cs="Times New Roman"/>
          <w:sz w:val="28"/>
          <w:szCs w:val="28"/>
        </w:rPr>
        <w:t>.govvrn.ru</w:t>
      </w:r>
      <w:r w:rsidR="00391377">
        <w:rPr>
          <w:rFonts w:ascii="Times New Roman" w:hAnsi="Times New Roman" w:cs="Times New Roman"/>
          <w:sz w:val="28"/>
          <w:szCs w:val="28"/>
        </w:rPr>
        <w:t xml:space="preserve">) (далее </w:t>
      </w:r>
      <w:r w:rsidR="00391377">
        <w:rPr>
          <w:sz w:val="28"/>
          <w:szCs w:val="28"/>
        </w:rPr>
        <w:t>–</w:t>
      </w:r>
      <w:r w:rsidRPr="007005A8">
        <w:rPr>
          <w:rFonts w:ascii="Times New Roman" w:hAnsi="Times New Roman" w:cs="Times New Roman"/>
          <w:sz w:val="28"/>
          <w:szCs w:val="28"/>
        </w:rPr>
        <w:t xml:space="preserve"> Портал государственных и муниципальных услуг Воронежской области);</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E54D87" w:rsidRDefault="00475289" w:rsidP="005C046D">
      <w:pPr>
        <w:pStyle w:val="a4"/>
        <w:spacing w:line="360" w:lineRule="auto"/>
        <w:ind w:left="0" w:firstLine="709"/>
        <w:jc w:val="both"/>
        <w:rPr>
          <w:sz w:val="28"/>
          <w:szCs w:val="28"/>
        </w:rPr>
      </w:pPr>
      <w:r w:rsidRPr="007005A8">
        <w:rPr>
          <w:sz w:val="28"/>
          <w:szCs w:val="28"/>
        </w:rPr>
        <w:t>- на официальн</w:t>
      </w:r>
      <w:r w:rsidR="00F66934">
        <w:rPr>
          <w:sz w:val="28"/>
          <w:szCs w:val="28"/>
        </w:rPr>
        <w:t>ом</w:t>
      </w:r>
      <w:r w:rsidRPr="007005A8">
        <w:rPr>
          <w:sz w:val="28"/>
          <w:szCs w:val="28"/>
        </w:rPr>
        <w:t xml:space="preserve"> сайт</w:t>
      </w:r>
      <w:r w:rsidR="00F66934">
        <w:rPr>
          <w:sz w:val="28"/>
          <w:szCs w:val="28"/>
        </w:rPr>
        <w:t>е</w:t>
      </w:r>
      <w:r w:rsidRPr="007005A8">
        <w:rPr>
          <w:sz w:val="28"/>
          <w:szCs w:val="28"/>
        </w:rPr>
        <w:t xml:space="preserve"> МФЦ </w:t>
      </w:r>
      <w:r w:rsidR="00E54D87">
        <w:rPr>
          <w:sz w:val="28"/>
          <w:szCs w:val="28"/>
        </w:rPr>
        <w:t>(mfc.vrn.ru</w:t>
      </w:r>
      <w:r w:rsidR="00E54D87" w:rsidRPr="00830E2A">
        <w:rPr>
          <w:sz w:val="28"/>
          <w:szCs w:val="28"/>
        </w:rPr>
        <w:t>)</w:t>
      </w:r>
      <w:r w:rsidR="00E54D87">
        <w:rPr>
          <w:sz w:val="28"/>
          <w:szCs w:val="28"/>
        </w:rPr>
        <w:t>;</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информационном стенде в управлении;</w:t>
      </w:r>
    </w:p>
    <w:p w:rsidR="00475289"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информационных стендах в МФЦ.</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sidR="007F5E11">
        <w:rPr>
          <w:rFonts w:ascii="Times New Roman" w:hAnsi="Times New Roman" w:cs="Times New Roman"/>
          <w:sz w:val="28"/>
          <w:szCs w:val="28"/>
        </w:rPr>
        <w:t>3</w:t>
      </w:r>
      <w:r w:rsidRPr="007005A8">
        <w:rPr>
          <w:rFonts w:ascii="Times New Roman" w:hAnsi="Times New Roman" w:cs="Times New Roman"/>
          <w:sz w:val="28"/>
          <w:szCs w:val="28"/>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r w:rsidR="000409A2">
        <w:rPr>
          <w:rFonts w:ascii="Times New Roman" w:hAnsi="Times New Roman" w:cs="Times New Roman"/>
          <w:sz w:val="28"/>
          <w:szCs w:val="28"/>
        </w:rPr>
        <w:t>, а также многофункциональных центров предоставления государственных и муниципальных услуг</w:t>
      </w:r>
      <w:r w:rsidRPr="007005A8">
        <w:rPr>
          <w:rFonts w:ascii="Times New Roman" w:hAnsi="Times New Roman" w:cs="Times New Roman"/>
          <w:sz w:val="28"/>
          <w:szCs w:val="28"/>
        </w:rPr>
        <w:t>:</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непосредственно в администрации городского округа город Воронеж, управлении, МФЦ;</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с использованием средств телефонной связи, средств сети Интернет.</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sidR="007F5E11">
        <w:rPr>
          <w:rFonts w:ascii="Times New Roman" w:hAnsi="Times New Roman" w:cs="Times New Roman"/>
          <w:sz w:val="28"/>
          <w:szCs w:val="28"/>
        </w:rPr>
        <w:t>4</w:t>
      </w:r>
      <w:r w:rsidRPr="007005A8">
        <w:rPr>
          <w:rFonts w:ascii="Times New Roman" w:hAnsi="Times New Roman" w:cs="Times New Roman"/>
          <w:sz w:val="28"/>
          <w:szCs w:val="28"/>
        </w:rPr>
        <w:t>. Информация по вопросам предоставления муниципальной услуги и услуг, которые являются необходимыми и обязательными для предоставлени</w:t>
      </w:r>
      <w:r w:rsidR="00B7522D">
        <w:rPr>
          <w:rFonts w:ascii="Times New Roman" w:hAnsi="Times New Roman" w:cs="Times New Roman"/>
          <w:sz w:val="28"/>
          <w:szCs w:val="28"/>
        </w:rPr>
        <w:t>я муниципальной услуги, сведения</w:t>
      </w:r>
      <w:r w:rsidRPr="007005A8">
        <w:rPr>
          <w:rFonts w:ascii="Times New Roman" w:hAnsi="Times New Roman" w:cs="Times New Roman"/>
          <w:sz w:val="28"/>
          <w:szCs w:val="28"/>
        </w:rPr>
        <w:t xml:space="preserve"> о ходе предоставления указанных услуг предоставля</w:t>
      </w:r>
      <w:r w:rsidR="00BB2B15">
        <w:rPr>
          <w:rFonts w:ascii="Times New Roman" w:hAnsi="Times New Roman" w:cs="Times New Roman"/>
          <w:sz w:val="28"/>
          <w:szCs w:val="28"/>
        </w:rPr>
        <w:t>ю</w:t>
      </w:r>
      <w:r w:rsidRPr="007005A8">
        <w:rPr>
          <w:rFonts w:ascii="Times New Roman" w:hAnsi="Times New Roman" w:cs="Times New Roman"/>
          <w:sz w:val="28"/>
          <w:szCs w:val="28"/>
        </w:rPr>
        <w:t xml:space="preserve">тся </w:t>
      </w:r>
      <w:r w:rsidR="00BB2B15" w:rsidRPr="007005A8">
        <w:rPr>
          <w:rFonts w:ascii="Times New Roman" w:hAnsi="Times New Roman" w:cs="Times New Roman"/>
          <w:sz w:val="28"/>
          <w:szCs w:val="28"/>
        </w:rPr>
        <w:t xml:space="preserve">заявителям </w:t>
      </w:r>
      <w:r w:rsidRPr="007005A8">
        <w:rPr>
          <w:rFonts w:ascii="Times New Roman" w:hAnsi="Times New Roman" w:cs="Times New Roman"/>
          <w:sz w:val="28"/>
          <w:szCs w:val="28"/>
        </w:rPr>
        <w:t>уполномоченными должностными лицами управл</w:t>
      </w:r>
      <w:r w:rsidR="00391377">
        <w:rPr>
          <w:rFonts w:ascii="Times New Roman" w:hAnsi="Times New Roman" w:cs="Times New Roman"/>
          <w:sz w:val="28"/>
          <w:szCs w:val="28"/>
        </w:rPr>
        <w:t xml:space="preserve">ения, МФЦ (далее </w:t>
      </w:r>
      <w:r w:rsidR="00391377">
        <w:rPr>
          <w:sz w:val="28"/>
          <w:szCs w:val="28"/>
        </w:rPr>
        <w:t>–</w:t>
      </w:r>
      <w:r w:rsidRPr="007005A8">
        <w:rPr>
          <w:rFonts w:ascii="Times New Roman" w:hAnsi="Times New Roman" w:cs="Times New Roman"/>
          <w:sz w:val="28"/>
          <w:szCs w:val="28"/>
        </w:rPr>
        <w:t xml:space="preserve"> уполномоченные должностные лица).</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w:t>
      </w:r>
      <w:r w:rsidR="00BB2B15">
        <w:rPr>
          <w:rFonts w:ascii="Times New Roman" w:hAnsi="Times New Roman" w:cs="Times New Roman"/>
          <w:sz w:val="28"/>
          <w:szCs w:val="28"/>
        </w:rPr>
        <w:t>,</w:t>
      </w:r>
      <w:r w:rsidRPr="007005A8">
        <w:rPr>
          <w:rFonts w:ascii="Times New Roman" w:hAnsi="Times New Roman" w:cs="Times New Roman"/>
          <w:sz w:val="28"/>
          <w:szCs w:val="28"/>
        </w:rPr>
        <w:t xml:space="preserve">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475289" w:rsidRPr="007005A8" w:rsidRDefault="00475289" w:rsidP="005C046D">
      <w:pPr>
        <w:pStyle w:val="a3"/>
        <w:spacing w:line="360" w:lineRule="auto"/>
        <w:ind w:firstLine="567"/>
        <w:jc w:val="both"/>
        <w:rPr>
          <w:rFonts w:ascii="Times New Roman" w:hAnsi="Times New Roman" w:cs="Times New Roman"/>
          <w:sz w:val="28"/>
          <w:szCs w:val="28"/>
        </w:rPr>
      </w:pPr>
      <w:r w:rsidRPr="007005A8">
        <w:rPr>
          <w:rFonts w:ascii="Times New Roman" w:hAnsi="Times New Roman" w:cs="Times New Roman"/>
          <w:sz w:val="28"/>
          <w:szCs w:val="28"/>
        </w:rPr>
        <w:t>- текст настоящего Административного регламента;</w:t>
      </w:r>
    </w:p>
    <w:p w:rsidR="00391377" w:rsidRPr="00CF226E" w:rsidRDefault="00391377" w:rsidP="005C046D">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391377" w:rsidRPr="00CF226E" w:rsidRDefault="00391377" w:rsidP="005C046D">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 xml:space="preserve">- формы, образцы заявлений, </w:t>
      </w:r>
      <w:r>
        <w:rPr>
          <w:rFonts w:ascii="Times New Roman" w:hAnsi="Times New Roman" w:cs="Times New Roman"/>
          <w:sz w:val="28"/>
          <w:szCs w:val="28"/>
        </w:rPr>
        <w:t xml:space="preserve">иных </w:t>
      </w:r>
      <w:r w:rsidRPr="00CF226E">
        <w:rPr>
          <w:rFonts w:ascii="Times New Roman" w:hAnsi="Times New Roman" w:cs="Times New Roman"/>
          <w:sz w:val="28"/>
          <w:szCs w:val="28"/>
        </w:rPr>
        <w:t>документов.</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sidR="007F5E11">
        <w:rPr>
          <w:rFonts w:ascii="Times New Roman" w:hAnsi="Times New Roman" w:cs="Times New Roman"/>
          <w:sz w:val="28"/>
          <w:szCs w:val="28"/>
        </w:rPr>
        <w:t>5</w:t>
      </w:r>
      <w:r w:rsidRPr="007005A8">
        <w:rPr>
          <w:rFonts w:ascii="Times New Roman" w:hAnsi="Times New Roman" w:cs="Times New Roman"/>
          <w:sz w:val="28"/>
          <w:szCs w:val="28"/>
        </w:rPr>
        <w:t>.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475289" w:rsidRPr="007005A8" w:rsidRDefault="00475289" w:rsidP="005C046D">
      <w:pPr>
        <w:pStyle w:val="a3"/>
        <w:spacing w:line="360" w:lineRule="auto"/>
        <w:ind w:firstLine="567"/>
        <w:jc w:val="both"/>
        <w:rPr>
          <w:rFonts w:ascii="Times New Roman" w:hAnsi="Times New Roman" w:cs="Times New Roman"/>
          <w:sz w:val="28"/>
          <w:szCs w:val="28"/>
        </w:rPr>
      </w:pPr>
      <w:r w:rsidRPr="007005A8">
        <w:rPr>
          <w:rFonts w:ascii="Times New Roman" w:hAnsi="Times New Roman" w:cs="Times New Roman"/>
          <w:sz w:val="28"/>
          <w:szCs w:val="28"/>
        </w:rPr>
        <w:t>- о порядке предоставления муниципальной услуги;</w:t>
      </w:r>
    </w:p>
    <w:p w:rsidR="00475289" w:rsidRPr="007005A8" w:rsidRDefault="00475289" w:rsidP="005C046D">
      <w:pPr>
        <w:pStyle w:val="a3"/>
        <w:spacing w:line="360" w:lineRule="auto"/>
        <w:ind w:firstLine="567"/>
        <w:jc w:val="both"/>
        <w:rPr>
          <w:rFonts w:ascii="Times New Roman" w:hAnsi="Times New Roman" w:cs="Times New Roman"/>
          <w:sz w:val="28"/>
          <w:szCs w:val="28"/>
        </w:rPr>
      </w:pPr>
      <w:r w:rsidRPr="007005A8">
        <w:rPr>
          <w:rFonts w:ascii="Times New Roman" w:hAnsi="Times New Roman" w:cs="Times New Roman"/>
          <w:sz w:val="28"/>
          <w:szCs w:val="28"/>
        </w:rPr>
        <w:t>- о ходе предоставления муниципальной услуги;</w:t>
      </w:r>
    </w:p>
    <w:p w:rsidR="00475289" w:rsidRPr="007005A8" w:rsidRDefault="00475289" w:rsidP="005C046D">
      <w:pPr>
        <w:pStyle w:val="a3"/>
        <w:spacing w:line="360" w:lineRule="auto"/>
        <w:ind w:firstLine="567"/>
        <w:jc w:val="both"/>
        <w:rPr>
          <w:rFonts w:ascii="Times New Roman" w:hAnsi="Times New Roman" w:cs="Times New Roman"/>
          <w:sz w:val="28"/>
          <w:szCs w:val="28"/>
        </w:rPr>
      </w:pPr>
      <w:r w:rsidRPr="007005A8">
        <w:rPr>
          <w:rFonts w:ascii="Times New Roman" w:hAnsi="Times New Roman" w:cs="Times New Roman"/>
          <w:sz w:val="28"/>
          <w:szCs w:val="28"/>
        </w:rPr>
        <w:t>- об отказе в предоставлении муниципальной услуги.</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sidR="007F5E11">
        <w:rPr>
          <w:rFonts w:ascii="Times New Roman" w:hAnsi="Times New Roman" w:cs="Times New Roman"/>
          <w:sz w:val="28"/>
          <w:szCs w:val="28"/>
        </w:rPr>
        <w:t>6</w:t>
      </w:r>
      <w:r w:rsidRPr="007005A8">
        <w:rPr>
          <w:rFonts w:ascii="Times New Roman" w:hAnsi="Times New Roman" w:cs="Times New Roman"/>
          <w:sz w:val="28"/>
          <w:szCs w:val="28"/>
        </w:rPr>
        <w:t>. Информация о сроке завершения оформления документов и возможности их получения заявителю сообщается при подаче документов.</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sidR="007F5E11">
        <w:rPr>
          <w:rFonts w:ascii="Times New Roman" w:hAnsi="Times New Roman" w:cs="Times New Roman"/>
          <w:sz w:val="28"/>
          <w:szCs w:val="28"/>
        </w:rPr>
        <w:t>7</w:t>
      </w:r>
      <w:r w:rsidRPr="007005A8">
        <w:rPr>
          <w:rFonts w:ascii="Times New Roman" w:hAnsi="Times New Roman" w:cs="Times New Roman"/>
          <w:sz w:val="28"/>
          <w:szCs w:val="28"/>
        </w:rPr>
        <w:t>.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со специалистами.</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391377" w:rsidRPr="00CF226E" w:rsidRDefault="00391377" w:rsidP="005C046D">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6" w:name="Par97"/>
      <w:bookmarkEnd w:id="6"/>
      <w:r w:rsidRPr="00CF226E">
        <w:rPr>
          <w:rFonts w:ascii="Times New Roman" w:hAnsi="Times New Roman" w:cs="Times New Roman"/>
          <w:sz w:val="28"/>
          <w:szCs w:val="28"/>
        </w:rPr>
        <w:t xml:space="preserve">При </w:t>
      </w:r>
      <w:r>
        <w:rPr>
          <w:rFonts w:ascii="Times New Roman" w:hAnsi="Times New Roman" w:cs="Times New Roman"/>
          <w:sz w:val="28"/>
          <w:szCs w:val="28"/>
        </w:rPr>
        <w:t xml:space="preserve">отсутствии у </w:t>
      </w:r>
      <w:r w:rsidRPr="00CF226E">
        <w:rPr>
          <w:rFonts w:ascii="Times New Roman" w:hAnsi="Times New Roman" w:cs="Times New Roman"/>
          <w:sz w:val="28"/>
          <w:szCs w:val="28"/>
        </w:rPr>
        <w:t xml:space="preserve">специалиста, принявшего звонок, </w:t>
      </w:r>
      <w:r>
        <w:rPr>
          <w:rFonts w:ascii="Times New Roman" w:hAnsi="Times New Roman" w:cs="Times New Roman"/>
          <w:sz w:val="28"/>
          <w:szCs w:val="28"/>
        </w:rPr>
        <w:t xml:space="preserve">возможности </w:t>
      </w:r>
      <w:r w:rsidRPr="00CF226E">
        <w:rPr>
          <w:rFonts w:ascii="Times New Roman" w:hAnsi="Times New Roman" w:cs="Times New Roman"/>
          <w:sz w:val="28"/>
          <w:szCs w:val="28"/>
        </w:rPr>
        <w:t>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310DCC" w:rsidRPr="005C046D" w:rsidRDefault="00310DCC" w:rsidP="007005A8">
      <w:pPr>
        <w:pStyle w:val="a3"/>
        <w:spacing w:line="360" w:lineRule="auto"/>
        <w:ind w:firstLine="709"/>
        <w:jc w:val="both"/>
        <w:rPr>
          <w:rFonts w:ascii="Times New Roman" w:hAnsi="Times New Roman" w:cs="Times New Roman"/>
          <w:sz w:val="16"/>
          <w:szCs w:val="16"/>
        </w:rPr>
      </w:pP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 СТАНДАРТ ПРЕДОСТАВЛЕНИЯ МУНИЦИПАЛЬНОЙ УСЛУГИ</w:t>
      </w:r>
    </w:p>
    <w:p w:rsidR="00475289" w:rsidRPr="005C046D" w:rsidRDefault="00475289" w:rsidP="007005A8">
      <w:pPr>
        <w:pStyle w:val="a3"/>
        <w:spacing w:line="360" w:lineRule="auto"/>
        <w:ind w:firstLine="709"/>
        <w:jc w:val="both"/>
        <w:rPr>
          <w:rFonts w:ascii="Times New Roman" w:hAnsi="Times New Roman" w:cs="Times New Roman"/>
          <w:sz w:val="16"/>
          <w:szCs w:val="16"/>
        </w:rPr>
      </w:pPr>
    </w:p>
    <w:p w:rsidR="00475289" w:rsidRPr="007005A8" w:rsidRDefault="00475289" w:rsidP="000651E2">
      <w:pPr>
        <w:pStyle w:val="a3"/>
        <w:spacing w:line="360" w:lineRule="auto"/>
        <w:ind w:firstLine="709"/>
        <w:jc w:val="center"/>
        <w:rPr>
          <w:rFonts w:ascii="Times New Roman" w:hAnsi="Times New Roman" w:cs="Times New Roman"/>
          <w:sz w:val="28"/>
          <w:szCs w:val="28"/>
        </w:rPr>
      </w:pPr>
      <w:bookmarkStart w:id="7" w:name="Par99"/>
      <w:bookmarkEnd w:id="7"/>
      <w:r w:rsidRPr="007005A8">
        <w:rPr>
          <w:rFonts w:ascii="Times New Roman" w:hAnsi="Times New Roman" w:cs="Times New Roman"/>
          <w:sz w:val="28"/>
          <w:szCs w:val="28"/>
        </w:rPr>
        <w:t>2.1. Наименование муниципальной услуги</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В рамках действия настоящего Административного регламента осуществляется предо</w:t>
      </w:r>
      <w:r w:rsidR="00391377">
        <w:rPr>
          <w:rFonts w:ascii="Times New Roman" w:hAnsi="Times New Roman" w:cs="Times New Roman"/>
          <w:sz w:val="28"/>
          <w:szCs w:val="28"/>
        </w:rPr>
        <w:t>ставление муниципальной услуги «</w:t>
      </w:r>
      <w:r w:rsidR="00655815" w:rsidRPr="00655815">
        <w:rPr>
          <w:rFonts w:ascii="Times New Roman" w:hAnsi="Times New Roman" w:cs="Times New Roman"/>
          <w:sz w:val="28"/>
          <w:szCs w:val="28"/>
        </w:rPr>
        <w:t>Возмездное отчуждение из муниципальной собственности недвижимого имущества, арендуемого  субъектами малого и среднего предпринимательства</w:t>
      </w:r>
      <w:r w:rsidR="007E16A1">
        <w:rPr>
          <w:rFonts w:ascii="Times New Roman" w:hAnsi="Times New Roman" w:cs="Times New Roman"/>
          <w:sz w:val="28"/>
          <w:szCs w:val="28"/>
        </w:rPr>
        <w:t>,</w:t>
      </w:r>
      <w:r w:rsidR="00655815" w:rsidRPr="00655815">
        <w:rPr>
          <w:rFonts w:ascii="Times New Roman" w:hAnsi="Times New Roman" w:cs="Times New Roman"/>
          <w:sz w:val="28"/>
          <w:szCs w:val="28"/>
        </w:rPr>
        <w:t xml:space="preserve"> при реализации их преимущественного права</w:t>
      </w:r>
      <w:r w:rsidR="00391377">
        <w:rPr>
          <w:rFonts w:ascii="Times New Roman" w:hAnsi="Times New Roman" w:cs="Times New Roman"/>
          <w:sz w:val="28"/>
          <w:szCs w:val="28"/>
        </w:rPr>
        <w:t>»</w:t>
      </w:r>
      <w:r w:rsidRPr="007005A8">
        <w:rPr>
          <w:rFonts w:ascii="Times New Roman" w:hAnsi="Times New Roman" w:cs="Times New Roman"/>
          <w:sz w:val="28"/>
          <w:szCs w:val="28"/>
        </w:rPr>
        <w:t>.</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475289" w:rsidRPr="007005A8" w:rsidRDefault="00475289" w:rsidP="007005A8">
      <w:pPr>
        <w:pStyle w:val="a3"/>
        <w:spacing w:line="360" w:lineRule="auto"/>
        <w:ind w:firstLine="709"/>
        <w:jc w:val="both"/>
        <w:rPr>
          <w:rFonts w:ascii="Times New Roman" w:hAnsi="Times New Roman" w:cs="Times New Roman"/>
          <w:sz w:val="28"/>
          <w:szCs w:val="28"/>
        </w:rPr>
      </w:pPr>
      <w:bookmarkStart w:id="8" w:name="Par103"/>
      <w:bookmarkEnd w:id="8"/>
      <w:r w:rsidRPr="007005A8">
        <w:rPr>
          <w:rFonts w:ascii="Times New Roman" w:hAnsi="Times New Roman" w:cs="Times New Roman"/>
          <w:sz w:val="28"/>
          <w:szCs w:val="28"/>
        </w:rPr>
        <w:t>2.2. Наименование органа, предоставляющего</w:t>
      </w:r>
      <w:r w:rsidR="00283822">
        <w:rPr>
          <w:rFonts w:ascii="Times New Roman" w:hAnsi="Times New Roman" w:cs="Times New Roman"/>
          <w:sz w:val="28"/>
          <w:szCs w:val="28"/>
        </w:rPr>
        <w:t xml:space="preserve"> </w:t>
      </w:r>
      <w:r w:rsidRPr="007005A8">
        <w:rPr>
          <w:rFonts w:ascii="Times New Roman" w:hAnsi="Times New Roman" w:cs="Times New Roman"/>
          <w:sz w:val="28"/>
          <w:szCs w:val="28"/>
        </w:rPr>
        <w:t>муниципальную услугу</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2.2.1. Орган, предоставляющий муниципальную услугу</w:t>
      </w:r>
      <w:r w:rsidR="001129D9">
        <w:rPr>
          <w:rFonts w:ascii="Times New Roman" w:hAnsi="Times New Roman" w:cs="Times New Roman"/>
          <w:sz w:val="28"/>
          <w:szCs w:val="28"/>
        </w:rPr>
        <w:t>,</w:t>
      </w:r>
      <w:r w:rsidR="00391377" w:rsidRPr="00391377">
        <w:rPr>
          <w:sz w:val="28"/>
          <w:szCs w:val="28"/>
        </w:rPr>
        <w:t xml:space="preserve"> </w:t>
      </w:r>
      <w:r w:rsidR="00391377">
        <w:rPr>
          <w:sz w:val="28"/>
          <w:szCs w:val="28"/>
        </w:rPr>
        <w:t>–</w:t>
      </w:r>
      <w:r w:rsidRPr="007005A8">
        <w:rPr>
          <w:rFonts w:ascii="Times New Roman" w:hAnsi="Times New Roman" w:cs="Times New Roman"/>
          <w:sz w:val="28"/>
          <w:szCs w:val="28"/>
        </w:rPr>
        <w:t xml:space="preserve"> администрация городского округа город Воронеж.</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w:t>
      </w:r>
      <w:r w:rsidR="00391377">
        <w:rPr>
          <w:rFonts w:ascii="Times New Roman" w:hAnsi="Times New Roman" w:cs="Times New Roman"/>
          <w:sz w:val="28"/>
          <w:szCs w:val="28"/>
        </w:rPr>
        <w:t xml:space="preserve">, </w:t>
      </w:r>
      <w:r w:rsidR="00391377">
        <w:rPr>
          <w:sz w:val="28"/>
          <w:szCs w:val="28"/>
        </w:rPr>
        <w:t>–</w:t>
      </w:r>
      <w:r w:rsidRPr="007005A8">
        <w:rPr>
          <w:rFonts w:ascii="Times New Roman" w:hAnsi="Times New Roman" w:cs="Times New Roman"/>
          <w:sz w:val="28"/>
          <w:szCs w:val="28"/>
        </w:rPr>
        <w:t xml:space="preserve"> управление имущественных и земельных отношений администрации городского округа город Воронеж.</w:t>
      </w: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За предоставлением муниципальной услуги заявитель может также обратиться в МФЦ.</w:t>
      </w:r>
    </w:p>
    <w:p w:rsidR="00475289"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2.2.2. </w:t>
      </w:r>
      <w:proofErr w:type="gramStart"/>
      <w:r w:rsidRPr="007005A8">
        <w:rPr>
          <w:rFonts w:ascii="Times New Roman" w:hAnsi="Times New Roman" w:cs="Times New Roman"/>
          <w:sz w:val="28"/>
          <w:szCs w:val="28"/>
        </w:rPr>
        <w:t>Управление при предоставлении муниципальной услуги</w:t>
      </w:r>
      <w:r w:rsidR="00BB2B15">
        <w:rPr>
          <w:rFonts w:ascii="Times New Roman" w:hAnsi="Times New Roman" w:cs="Times New Roman"/>
          <w:sz w:val="28"/>
          <w:szCs w:val="28"/>
        </w:rPr>
        <w:t>,</w:t>
      </w:r>
      <w:r w:rsidRPr="007005A8">
        <w:rPr>
          <w:rFonts w:ascii="Times New Roman" w:hAnsi="Times New Roman" w:cs="Times New Roman"/>
          <w:sz w:val="28"/>
          <w:szCs w:val="28"/>
        </w:rPr>
        <w:t xml:space="preserve"> в целях </w:t>
      </w:r>
      <w:r w:rsidR="00283822" w:rsidRPr="00283822">
        <w:rPr>
          <w:rFonts w:ascii="Times New Roman" w:hAnsi="Times New Roman" w:cs="Times New Roman"/>
          <w:sz w:val="28"/>
          <w:szCs w:val="28"/>
        </w:rPr>
        <w:t xml:space="preserve">получения документов, необходимых для принятия решения о </w:t>
      </w:r>
      <w:r w:rsidR="00DC6A99">
        <w:rPr>
          <w:rFonts w:ascii="Times New Roman" w:hAnsi="Times New Roman" w:cs="Times New Roman"/>
          <w:sz w:val="28"/>
          <w:szCs w:val="28"/>
        </w:rPr>
        <w:t>в</w:t>
      </w:r>
      <w:r w:rsidR="00DC6A99" w:rsidRPr="00DC6A99">
        <w:rPr>
          <w:rFonts w:ascii="Times New Roman" w:hAnsi="Times New Roman" w:cs="Times New Roman"/>
          <w:sz w:val="28"/>
          <w:szCs w:val="28"/>
        </w:rPr>
        <w:t>озмездно</w:t>
      </w:r>
      <w:r w:rsidR="00DC6A99">
        <w:rPr>
          <w:rFonts w:ascii="Times New Roman" w:hAnsi="Times New Roman" w:cs="Times New Roman"/>
          <w:sz w:val="28"/>
          <w:szCs w:val="28"/>
        </w:rPr>
        <w:t>м</w:t>
      </w:r>
      <w:r w:rsidR="00DC6A99" w:rsidRPr="00DC6A99">
        <w:rPr>
          <w:rFonts w:ascii="Times New Roman" w:hAnsi="Times New Roman" w:cs="Times New Roman"/>
          <w:sz w:val="28"/>
          <w:szCs w:val="28"/>
        </w:rPr>
        <w:t xml:space="preserve"> отчуждени</w:t>
      </w:r>
      <w:r w:rsidR="00DC6A99">
        <w:rPr>
          <w:rFonts w:ascii="Times New Roman" w:hAnsi="Times New Roman" w:cs="Times New Roman"/>
          <w:sz w:val="28"/>
          <w:szCs w:val="28"/>
        </w:rPr>
        <w:t>и</w:t>
      </w:r>
      <w:r w:rsidR="00DC6A99" w:rsidRPr="00DC6A99">
        <w:rPr>
          <w:rFonts w:ascii="Times New Roman" w:hAnsi="Times New Roman" w:cs="Times New Roman"/>
          <w:sz w:val="28"/>
          <w:szCs w:val="28"/>
        </w:rPr>
        <w:t xml:space="preserve"> из муниципальной собственности недвижимого имущества</w:t>
      </w:r>
      <w:r w:rsidR="00283822">
        <w:rPr>
          <w:rFonts w:ascii="Times New Roman" w:hAnsi="Times New Roman" w:cs="Times New Roman"/>
          <w:sz w:val="28"/>
          <w:szCs w:val="28"/>
        </w:rPr>
        <w:t>,</w:t>
      </w:r>
      <w:r w:rsidR="00283822" w:rsidRPr="00283822">
        <w:rPr>
          <w:rFonts w:ascii="Times New Roman" w:hAnsi="Times New Roman" w:cs="Times New Roman"/>
          <w:sz w:val="28"/>
          <w:szCs w:val="28"/>
        </w:rPr>
        <w:t xml:space="preserve"> </w:t>
      </w:r>
      <w:r w:rsidRPr="007005A8">
        <w:rPr>
          <w:rFonts w:ascii="Times New Roman" w:hAnsi="Times New Roman" w:cs="Times New Roman"/>
          <w:sz w:val="28"/>
          <w:szCs w:val="28"/>
        </w:rPr>
        <w:t>информации для проверки сведений, предоставленных заявителем, осуществляет взаимодействие с Управлением Федеральной налоговой службы по Воронежской области</w:t>
      </w:r>
      <w:r w:rsidR="00DC6A99">
        <w:rPr>
          <w:rFonts w:ascii="Times New Roman" w:hAnsi="Times New Roman" w:cs="Times New Roman"/>
          <w:sz w:val="28"/>
          <w:szCs w:val="28"/>
        </w:rPr>
        <w:t>,</w:t>
      </w:r>
      <w:r w:rsidR="00283822" w:rsidRPr="00283822">
        <w:rPr>
          <w:rFonts w:ascii="Times New Roman" w:hAnsi="Times New Roman" w:cs="Times New Roman"/>
          <w:sz w:val="28"/>
          <w:szCs w:val="28"/>
        </w:rPr>
        <w:t xml:space="preserve"> Управлением Федеральной службы государственной регистрации, кадастра и картографии по Воронежской области, филиалом федерального государственного бюджетного учреждения </w:t>
      </w:r>
      <w:r w:rsidR="00391377">
        <w:rPr>
          <w:rFonts w:ascii="Times New Roman" w:hAnsi="Times New Roman" w:cs="Times New Roman"/>
          <w:sz w:val="28"/>
          <w:szCs w:val="28"/>
        </w:rPr>
        <w:t>«</w:t>
      </w:r>
      <w:r w:rsidR="00283822" w:rsidRPr="00283822">
        <w:rPr>
          <w:rFonts w:ascii="Times New Roman" w:hAnsi="Times New Roman" w:cs="Times New Roman"/>
          <w:sz w:val="28"/>
          <w:szCs w:val="28"/>
        </w:rPr>
        <w:t>Федеральная кадастровая палата Федеральной службы государственной регистрации</w:t>
      </w:r>
      <w:proofErr w:type="gramEnd"/>
      <w:r w:rsidR="00283822" w:rsidRPr="00283822">
        <w:rPr>
          <w:rFonts w:ascii="Times New Roman" w:hAnsi="Times New Roman" w:cs="Times New Roman"/>
          <w:sz w:val="28"/>
          <w:szCs w:val="28"/>
        </w:rPr>
        <w:t>, кадастра и карто</w:t>
      </w:r>
      <w:r w:rsidR="00391377">
        <w:rPr>
          <w:rFonts w:ascii="Times New Roman" w:hAnsi="Times New Roman" w:cs="Times New Roman"/>
          <w:sz w:val="28"/>
          <w:szCs w:val="28"/>
        </w:rPr>
        <w:t xml:space="preserve">графии» </w:t>
      </w:r>
      <w:r w:rsidR="00283822" w:rsidRPr="00283822">
        <w:rPr>
          <w:rFonts w:ascii="Times New Roman" w:hAnsi="Times New Roman" w:cs="Times New Roman"/>
          <w:sz w:val="28"/>
          <w:szCs w:val="28"/>
        </w:rPr>
        <w:t>по Воронежской области.</w:t>
      </w:r>
    </w:p>
    <w:p w:rsidR="003B53A2" w:rsidRPr="007005A8" w:rsidRDefault="003B53A2" w:rsidP="005C046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475289" w:rsidRPr="007005A8" w:rsidRDefault="003B53A2" w:rsidP="005C046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2.2.4</w:t>
      </w:r>
      <w:r w:rsidR="00475289" w:rsidRPr="007005A8">
        <w:rPr>
          <w:rFonts w:ascii="Times New Roman" w:hAnsi="Times New Roman" w:cs="Times New Roman"/>
          <w:sz w:val="28"/>
          <w:szCs w:val="28"/>
        </w:rPr>
        <w:t xml:space="preserve">. </w:t>
      </w:r>
      <w:proofErr w:type="gramStart"/>
      <w:r w:rsidR="00475289" w:rsidRPr="007005A8">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1" w:history="1">
        <w:r w:rsidR="00475289" w:rsidRPr="00676829">
          <w:rPr>
            <w:rFonts w:ascii="Times New Roman" w:hAnsi="Times New Roman" w:cs="Times New Roman"/>
            <w:color w:val="000000" w:themeColor="text1"/>
            <w:sz w:val="28"/>
            <w:szCs w:val="28"/>
          </w:rPr>
          <w:t>перечень</w:t>
        </w:r>
      </w:hyperlink>
      <w:r w:rsidR="00475289" w:rsidRPr="00676829">
        <w:rPr>
          <w:rFonts w:ascii="Times New Roman" w:hAnsi="Times New Roman" w:cs="Times New Roman"/>
          <w:color w:val="000000" w:themeColor="text1"/>
          <w:sz w:val="28"/>
          <w:szCs w:val="28"/>
        </w:rPr>
        <w:t xml:space="preserve"> </w:t>
      </w:r>
      <w:r w:rsidR="00475289" w:rsidRPr="007005A8">
        <w:rPr>
          <w:rFonts w:ascii="Times New Roman" w:hAnsi="Times New Roman" w:cs="Times New Roman"/>
          <w:sz w:val="28"/>
          <w:szCs w:val="28"/>
        </w:rPr>
        <w:t>услуг, которые являются необходимыми и обязательными для предоставления муниципальных услуг, утвержденный решением Воронежско</w:t>
      </w:r>
      <w:r>
        <w:rPr>
          <w:rFonts w:ascii="Times New Roman" w:hAnsi="Times New Roman" w:cs="Times New Roman"/>
          <w:sz w:val="28"/>
          <w:szCs w:val="28"/>
        </w:rPr>
        <w:t>й городской Думы от 14.03.2012 №</w:t>
      </w:r>
      <w:r w:rsidR="00475289" w:rsidRPr="007005A8">
        <w:rPr>
          <w:rFonts w:ascii="Times New Roman" w:hAnsi="Times New Roman" w:cs="Times New Roman"/>
          <w:sz w:val="28"/>
          <w:szCs w:val="28"/>
        </w:rPr>
        <w:t xml:space="preserve"> 721-III.</w:t>
      </w:r>
      <w:proofErr w:type="gramEnd"/>
    </w:p>
    <w:p w:rsidR="00475289" w:rsidRPr="007005A8" w:rsidRDefault="00475289" w:rsidP="005C046D">
      <w:pPr>
        <w:pStyle w:val="a3"/>
        <w:spacing w:line="360" w:lineRule="auto"/>
        <w:ind w:firstLine="709"/>
        <w:jc w:val="both"/>
        <w:rPr>
          <w:rFonts w:ascii="Times New Roman" w:hAnsi="Times New Roman" w:cs="Times New Roman"/>
          <w:sz w:val="28"/>
          <w:szCs w:val="28"/>
        </w:rPr>
      </w:pPr>
    </w:p>
    <w:p w:rsidR="00475289" w:rsidRPr="007005A8" w:rsidRDefault="00475289" w:rsidP="00703D8C">
      <w:pPr>
        <w:pStyle w:val="a3"/>
        <w:spacing w:line="336" w:lineRule="auto"/>
        <w:ind w:firstLine="709"/>
        <w:jc w:val="center"/>
        <w:rPr>
          <w:rFonts w:ascii="Times New Roman" w:hAnsi="Times New Roman" w:cs="Times New Roman"/>
          <w:sz w:val="28"/>
          <w:szCs w:val="28"/>
        </w:rPr>
      </w:pPr>
      <w:bookmarkStart w:id="9" w:name="Par113"/>
      <w:bookmarkEnd w:id="9"/>
      <w:r w:rsidRPr="007005A8">
        <w:rPr>
          <w:rFonts w:ascii="Times New Roman" w:hAnsi="Times New Roman" w:cs="Times New Roman"/>
          <w:sz w:val="28"/>
          <w:szCs w:val="28"/>
        </w:rPr>
        <w:t>2.3. Результат предоставления муниципальной услуги</w:t>
      </w:r>
    </w:p>
    <w:p w:rsidR="00475289" w:rsidRPr="00E25EEC" w:rsidRDefault="00475289" w:rsidP="00703D8C">
      <w:pPr>
        <w:pStyle w:val="a3"/>
        <w:spacing w:line="336" w:lineRule="auto"/>
        <w:ind w:firstLine="709"/>
        <w:jc w:val="both"/>
        <w:rPr>
          <w:rFonts w:ascii="Times New Roman" w:hAnsi="Times New Roman" w:cs="Times New Roman"/>
          <w:sz w:val="16"/>
          <w:szCs w:val="16"/>
        </w:rPr>
      </w:pPr>
    </w:p>
    <w:p w:rsidR="007B2C67"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Результатом предоставления муниципальной услуги является</w:t>
      </w:r>
      <w:r w:rsidR="007B2C67">
        <w:rPr>
          <w:rFonts w:ascii="Times New Roman" w:hAnsi="Times New Roman" w:cs="Times New Roman"/>
          <w:sz w:val="28"/>
          <w:szCs w:val="28"/>
        </w:rPr>
        <w:t>:</w:t>
      </w:r>
      <w:r w:rsidR="00391377">
        <w:rPr>
          <w:rFonts w:ascii="Times New Roman" w:hAnsi="Times New Roman" w:cs="Times New Roman"/>
          <w:sz w:val="28"/>
          <w:szCs w:val="28"/>
        </w:rPr>
        <w:t xml:space="preserve"> </w:t>
      </w:r>
    </w:p>
    <w:p w:rsidR="00475289" w:rsidRDefault="007B2C67" w:rsidP="005C046D">
      <w:pPr>
        <w:pStyle w:val="a3"/>
        <w:spacing w:line="360" w:lineRule="auto"/>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направление (выдача) заявителю</w:t>
      </w:r>
      <w:r w:rsidR="00676829">
        <w:rPr>
          <w:rFonts w:ascii="Times New Roman" w:hAnsi="Times New Roman" w:cs="Times New Roman"/>
          <w:sz w:val="28"/>
          <w:szCs w:val="28"/>
        </w:rPr>
        <w:t xml:space="preserve"> </w:t>
      </w:r>
      <w:r w:rsidR="00346F25">
        <w:rPr>
          <w:rFonts w:ascii="Times New Roman" w:hAnsi="Times New Roman"/>
          <w:sz w:val="28"/>
          <w:szCs w:val="28"/>
        </w:rPr>
        <w:t xml:space="preserve">проекта </w:t>
      </w:r>
      <w:r w:rsidR="00676829" w:rsidRPr="00676829">
        <w:rPr>
          <w:rFonts w:ascii="Times New Roman" w:hAnsi="Times New Roman"/>
          <w:sz w:val="28"/>
          <w:szCs w:val="28"/>
        </w:rPr>
        <w:t xml:space="preserve">договора купли-продажи </w:t>
      </w:r>
      <w:r w:rsidR="004F1BE7">
        <w:rPr>
          <w:rFonts w:ascii="Times New Roman" w:hAnsi="Times New Roman"/>
          <w:sz w:val="28"/>
          <w:szCs w:val="28"/>
        </w:rPr>
        <w:t xml:space="preserve">арендуемого </w:t>
      </w:r>
      <w:r w:rsidR="00676829" w:rsidRPr="00676829">
        <w:rPr>
          <w:rFonts w:ascii="Times New Roman" w:hAnsi="Times New Roman"/>
          <w:sz w:val="28"/>
          <w:szCs w:val="28"/>
        </w:rPr>
        <w:t xml:space="preserve"> имущества</w:t>
      </w:r>
      <w:r w:rsidR="00676829">
        <w:rPr>
          <w:rFonts w:ascii="Times New Roman" w:hAnsi="Times New Roman"/>
          <w:sz w:val="28"/>
          <w:szCs w:val="28"/>
        </w:rPr>
        <w:t>;</w:t>
      </w:r>
    </w:p>
    <w:p w:rsidR="00676829" w:rsidRPr="00676829" w:rsidRDefault="00676829" w:rsidP="005C046D">
      <w:pPr>
        <w:pStyle w:val="a4"/>
        <w:tabs>
          <w:tab w:val="left" w:pos="709"/>
        </w:tabs>
        <w:spacing w:line="360" w:lineRule="auto"/>
        <w:ind w:left="0" w:firstLine="567"/>
        <w:jc w:val="both"/>
        <w:rPr>
          <w:sz w:val="28"/>
          <w:szCs w:val="28"/>
        </w:rPr>
      </w:pPr>
      <w:r>
        <w:rPr>
          <w:sz w:val="28"/>
          <w:szCs w:val="28"/>
        </w:rPr>
        <w:t xml:space="preserve">- </w:t>
      </w:r>
      <w:r w:rsidR="00391377">
        <w:rPr>
          <w:sz w:val="28"/>
          <w:szCs w:val="28"/>
        </w:rPr>
        <w:t xml:space="preserve"> </w:t>
      </w:r>
      <w:r w:rsidR="004F1BE7">
        <w:rPr>
          <w:sz w:val="28"/>
          <w:szCs w:val="28"/>
        </w:rPr>
        <w:t>возврат</w:t>
      </w:r>
      <w:r w:rsidR="007B2C67">
        <w:rPr>
          <w:sz w:val="28"/>
          <w:szCs w:val="28"/>
        </w:rPr>
        <w:t xml:space="preserve"> заявления</w:t>
      </w:r>
      <w:r w:rsidR="004F1BE7">
        <w:rPr>
          <w:sz w:val="28"/>
          <w:szCs w:val="28"/>
        </w:rPr>
        <w:t xml:space="preserve"> </w:t>
      </w:r>
      <w:r w:rsidR="00000BEA">
        <w:rPr>
          <w:sz w:val="28"/>
          <w:szCs w:val="28"/>
        </w:rPr>
        <w:t xml:space="preserve">заявителю </w:t>
      </w:r>
      <w:r w:rsidR="004F1BE7">
        <w:rPr>
          <w:sz w:val="28"/>
          <w:szCs w:val="28"/>
        </w:rPr>
        <w:t>с указанием причин отказа в приобретении арендуемого имущества</w:t>
      </w:r>
      <w:r w:rsidRPr="00676829">
        <w:rPr>
          <w:sz w:val="28"/>
          <w:szCs w:val="28"/>
        </w:rPr>
        <w:t>.</w:t>
      </w:r>
    </w:p>
    <w:p w:rsidR="00676829" w:rsidRPr="00676829" w:rsidRDefault="00676829" w:rsidP="00703D8C">
      <w:pPr>
        <w:pStyle w:val="a3"/>
        <w:spacing w:line="336" w:lineRule="auto"/>
        <w:ind w:firstLine="709"/>
        <w:jc w:val="both"/>
        <w:rPr>
          <w:rFonts w:ascii="Times New Roman" w:hAnsi="Times New Roman" w:cs="Times New Roman"/>
          <w:sz w:val="28"/>
          <w:szCs w:val="28"/>
        </w:rPr>
      </w:pPr>
    </w:p>
    <w:p w:rsidR="00475289" w:rsidRPr="007005A8" w:rsidRDefault="00234844" w:rsidP="00703D8C">
      <w:pPr>
        <w:pStyle w:val="a3"/>
        <w:spacing w:line="336"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2.4. </w:t>
      </w:r>
      <w:r w:rsidR="00475289" w:rsidRPr="007005A8">
        <w:rPr>
          <w:rFonts w:ascii="Times New Roman" w:hAnsi="Times New Roman" w:cs="Times New Roman"/>
          <w:sz w:val="28"/>
          <w:szCs w:val="28"/>
        </w:rPr>
        <w:t>Срок предоставления муниципальной услуги</w:t>
      </w:r>
    </w:p>
    <w:p w:rsidR="00E25EEC" w:rsidRPr="00E25EEC" w:rsidRDefault="00E25EEC" w:rsidP="00703D8C">
      <w:pPr>
        <w:pStyle w:val="a3"/>
        <w:spacing w:line="336" w:lineRule="auto"/>
        <w:ind w:firstLine="426"/>
        <w:jc w:val="both"/>
        <w:rPr>
          <w:rFonts w:ascii="Times New Roman" w:hAnsi="Times New Roman" w:cs="Times New Roman"/>
          <w:sz w:val="16"/>
          <w:szCs w:val="16"/>
        </w:rPr>
      </w:pPr>
    </w:p>
    <w:p w:rsidR="002B5A40" w:rsidRDefault="00475289" w:rsidP="005C046D">
      <w:pPr>
        <w:pStyle w:val="a3"/>
        <w:spacing w:line="360" w:lineRule="auto"/>
        <w:ind w:firstLine="567"/>
        <w:jc w:val="both"/>
        <w:rPr>
          <w:rFonts w:ascii="Times New Roman" w:hAnsi="Times New Roman" w:cs="Times New Roman"/>
          <w:sz w:val="28"/>
          <w:szCs w:val="28"/>
        </w:rPr>
      </w:pPr>
      <w:r w:rsidRPr="002A31B7">
        <w:rPr>
          <w:rFonts w:ascii="Times New Roman" w:hAnsi="Times New Roman" w:cs="Times New Roman"/>
          <w:sz w:val="28"/>
          <w:szCs w:val="28"/>
        </w:rPr>
        <w:t>Общий срок предоставлени</w:t>
      </w:r>
      <w:r w:rsidR="005B0E62">
        <w:rPr>
          <w:rFonts w:ascii="Times New Roman" w:hAnsi="Times New Roman" w:cs="Times New Roman"/>
          <w:sz w:val="28"/>
          <w:szCs w:val="28"/>
        </w:rPr>
        <w:t>я</w:t>
      </w:r>
      <w:r w:rsidRPr="002A31B7">
        <w:rPr>
          <w:rFonts w:ascii="Times New Roman" w:hAnsi="Times New Roman" w:cs="Times New Roman"/>
          <w:sz w:val="28"/>
          <w:szCs w:val="28"/>
        </w:rPr>
        <w:t xml:space="preserve"> муниципальной услуги </w:t>
      </w:r>
      <w:r w:rsidR="00137BDE" w:rsidRPr="002A31B7">
        <w:rPr>
          <w:rFonts w:ascii="Times New Roman" w:hAnsi="Times New Roman" w:cs="Times New Roman"/>
          <w:sz w:val="28"/>
          <w:szCs w:val="28"/>
        </w:rPr>
        <w:t xml:space="preserve">не </w:t>
      </w:r>
      <w:r w:rsidR="005B0E62">
        <w:rPr>
          <w:rFonts w:ascii="Times New Roman" w:hAnsi="Times New Roman" w:cs="Times New Roman"/>
          <w:sz w:val="28"/>
          <w:szCs w:val="28"/>
        </w:rPr>
        <w:t xml:space="preserve">должен </w:t>
      </w:r>
      <w:r w:rsidR="00137BDE" w:rsidRPr="002A31B7">
        <w:rPr>
          <w:rFonts w:ascii="Times New Roman" w:hAnsi="Times New Roman" w:cs="Times New Roman"/>
          <w:sz w:val="28"/>
          <w:szCs w:val="28"/>
        </w:rPr>
        <w:t xml:space="preserve">превышать </w:t>
      </w:r>
      <w:r w:rsidR="0048186C">
        <w:rPr>
          <w:rFonts w:ascii="Times New Roman" w:hAnsi="Times New Roman" w:cs="Times New Roman"/>
          <w:sz w:val="28"/>
          <w:szCs w:val="28"/>
        </w:rPr>
        <w:t>98</w:t>
      </w:r>
      <w:r w:rsidR="00137BDE" w:rsidRPr="00234844">
        <w:rPr>
          <w:rFonts w:ascii="Times New Roman" w:hAnsi="Times New Roman" w:cs="Times New Roman"/>
          <w:sz w:val="28"/>
          <w:szCs w:val="28"/>
        </w:rPr>
        <w:t xml:space="preserve"> </w:t>
      </w:r>
      <w:r w:rsidR="00B63526">
        <w:rPr>
          <w:rFonts w:ascii="Times New Roman" w:hAnsi="Times New Roman" w:cs="Times New Roman"/>
          <w:sz w:val="28"/>
          <w:szCs w:val="28"/>
        </w:rPr>
        <w:t xml:space="preserve">календарных </w:t>
      </w:r>
      <w:r w:rsidR="00137BDE" w:rsidRPr="00234844">
        <w:rPr>
          <w:rFonts w:ascii="Times New Roman" w:hAnsi="Times New Roman" w:cs="Times New Roman"/>
          <w:sz w:val="28"/>
          <w:szCs w:val="28"/>
        </w:rPr>
        <w:t>дней</w:t>
      </w:r>
      <w:r w:rsidR="00137BDE" w:rsidRPr="002A31B7">
        <w:rPr>
          <w:rFonts w:ascii="Times New Roman" w:hAnsi="Times New Roman" w:cs="Times New Roman"/>
          <w:sz w:val="28"/>
          <w:szCs w:val="28"/>
        </w:rPr>
        <w:t xml:space="preserve"> со дня </w:t>
      </w:r>
      <w:r w:rsidR="00CF1680" w:rsidRPr="002A31B7">
        <w:rPr>
          <w:rFonts w:ascii="Times New Roman" w:hAnsi="Times New Roman" w:cs="Times New Roman"/>
          <w:sz w:val="28"/>
          <w:szCs w:val="28"/>
        </w:rPr>
        <w:t>поступления</w:t>
      </w:r>
      <w:r w:rsidR="00137BDE" w:rsidRPr="002A31B7">
        <w:rPr>
          <w:rFonts w:ascii="Times New Roman" w:hAnsi="Times New Roman" w:cs="Times New Roman"/>
          <w:sz w:val="28"/>
          <w:szCs w:val="28"/>
        </w:rPr>
        <w:t xml:space="preserve"> </w:t>
      </w:r>
      <w:r w:rsidR="00EA2C31" w:rsidRPr="002A31B7">
        <w:rPr>
          <w:rFonts w:ascii="Times New Roman" w:hAnsi="Times New Roman" w:cs="Times New Roman"/>
          <w:sz w:val="28"/>
          <w:szCs w:val="28"/>
        </w:rPr>
        <w:t>в управлени</w:t>
      </w:r>
      <w:r w:rsidR="00CF1680" w:rsidRPr="002A31B7">
        <w:rPr>
          <w:rFonts w:ascii="Times New Roman" w:hAnsi="Times New Roman" w:cs="Times New Roman"/>
          <w:sz w:val="28"/>
          <w:szCs w:val="28"/>
        </w:rPr>
        <w:t>е</w:t>
      </w:r>
      <w:r w:rsidR="00EA2C31" w:rsidRPr="002A31B7">
        <w:rPr>
          <w:rFonts w:ascii="Times New Roman" w:hAnsi="Times New Roman" w:cs="Times New Roman"/>
          <w:sz w:val="28"/>
          <w:szCs w:val="28"/>
        </w:rPr>
        <w:t xml:space="preserve"> </w:t>
      </w:r>
      <w:r w:rsidR="00137BDE" w:rsidRPr="002A31B7">
        <w:rPr>
          <w:rFonts w:ascii="Times New Roman" w:hAnsi="Times New Roman" w:cs="Times New Roman"/>
          <w:sz w:val="28"/>
          <w:szCs w:val="28"/>
        </w:rPr>
        <w:t xml:space="preserve">заявления </w:t>
      </w:r>
      <w:r w:rsidR="005B0E62">
        <w:rPr>
          <w:rFonts w:ascii="Times New Roman" w:hAnsi="Times New Roman" w:cs="Times New Roman"/>
          <w:sz w:val="28"/>
          <w:szCs w:val="28"/>
        </w:rPr>
        <w:t xml:space="preserve">о </w:t>
      </w:r>
      <w:r w:rsidR="005B0E62" w:rsidRPr="00C75D15">
        <w:rPr>
          <w:rFonts w:ascii="Times New Roman" w:hAnsi="Times New Roman" w:cs="Times New Roman"/>
          <w:sz w:val="28"/>
          <w:szCs w:val="28"/>
        </w:rPr>
        <w:t>реализ</w:t>
      </w:r>
      <w:r w:rsidR="005B0E62">
        <w:rPr>
          <w:rFonts w:ascii="Times New Roman" w:hAnsi="Times New Roman" w:cs="Times New Roman"/>
          <w:sz w:val="28"/>
          <w:szCs w:val="28"/>
        </w:rPr>
        <w:t xml:space="preserve">ации </w:t>
      </w:r>
      <w:r w:rsidR="005B0E62" w:rsidRPr="00C75D15">
        <w:rPr>
          <w:rFonts w:ascii="Times New Roman" w:hAnsi="Times New Roman" w:cs="Times New Roman"/>
          <w:sz w:val="28"/>
          <w:szCs w:val="28"/>
        </w:rPr>
        <w:t xml:space="preserve"> преимущественно</w:t>
      </w:r>
      <w:r w:rsidR="005B0E62">
        <w:rPr>
          <w:rFonts w:ascii="Times New Roman" w:hAnsi="Times New Roman" w:cs="Times New Roman"/>
          <w:sz w:val="28"/>
          <w:szCs w:val="28"/>
        </w:rPr>
        <w:t>го</w:t>
      </w:r>
      <w:r w:rsidR="005B0E62" w:rsidRPr="00C75D15">
        <w:rPr>
          <w:rFonts w:ascii="Times New Roman" w:hAnsi="Times New Roman" w:cs="Times New Roman"/>
          <w:sz w:val="28"/>
          <w:szCs w:val="28"/>
        </w:rPr>
        <w:t xml:space="preserve"> прав</w:t>
      </w:r>
      <w:r w:rsidR="005B0E62">
        <w:rPr>
          <w:rFonts w:ascii="Times New Roman" w:hAnsi="Times New Roman" w:cs="Times New Roman"/>
          <w:sz w:val="28"/>
          <w:szCs w:val="28"/>
        </w:rPr>
        <w:t>а</w:t>
      </w:r>
      <w:r w:rsidR="005B0E62" w:rsidRPr="00C75D15">
        <w:rPr>
          <w:rFonts w:ascii="Times New Roman" w:hAnsi="Times New Roman" w:cs="Times New Roman"/>
          <w:sz w:val="28"/>
          <w:szCs w:val="28"/>
        </w:rPr>
        <w:t xml:space="preserve"> на приобретение арендуемого недвижимого имущества, находящегося в </w:t>
      </w:r>
      <w:r w:rsidR="005B0E62">
        <w:rPr>
          <w:rFonts w:ascii="Times New Roman" w:hAnsi="Times New Roman" w:cs="Times New Roman"/>
          <w:sz w:val="28"/>
          <w:szCs w:val="28"/>
        </w:rPr>
        <w:t>муниципальной собственности</w:t>
      </w:r>
      <w:r w:rsidR="002B5A40">
        <w:rPr>
          <w:rFonts w:ascii="Times New Roman" w:hAnsi="Times New Roman" w:cs="Times New Roman"/>
          <w:sz w:val="28"/>
          <w:szCs w:val="28"/>
        </w:rPr>
        <w:t xml:space="preserve"> (далее – заявление), </w:t>
      </w:r>
      <w:r w:rsidR="00137BDE" w:rsidRPr="00F57005">
        <w:rPr>
          <w:rFonts w:ascii="Times New Roman" w:hAnsi="Times New Roman" w:cs="Times New Roman"/>
          <w:sz w:val="28"/>
          <w:szCs w:val="28"/>
        </w:rPr>
        <w:t>с приложением документов, предусмотренных настоящим Административным регламентом</w:t>
      </w:r>
      <w:r w:rsidR="002B5A40">
        <w:rPr>
          <w:rFonts w:ascii="Times New Roman" w:hAnsi="Times New Roman" w:cs="Times New Roman"/>
          <w:sz w:val="28"/>
          <w:szCs w:val="28"/>
        </w:rPr>
        <w:t>.</w:t>
      </w:r>
    </w:p>
    <w:p w:rsidR="00000BEA" w:rsidRDefault="00000BEA" w:rsidP="005C046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если результатом предоставления муниципальной услуги является возврат заявления заявителю с указанием причин отказа в приобретении арендуемого имущества</w:t>
      </w:r>
      <w:r w:rsidR="005D2FA2">
        <w:rPr>
          <w:rFonts w:ascii="Times New Roman" w:hAnsi="Times New Roman" w:cs="Times New Roman"/>
          <w:sz w:val="28"/>
          <w:szCs w:val="28"/>
        </w:rPr>
        <w:t>,</w:t>
      </w:r>
      <w:r>
        <w:rPr>
          <w:rFonts w:ascii="Times New Roman" w:hAnsi="Times New Roman" w:cs="Times New Roman"/>
          <w:sz w:val="28"/>
          <w:szCs w:val="28"/>
        </w:rPr>
        <w:t xml:space="preserve"> срок предоставления муниципальной услуги не должен превышать 30 </w:t>
      </w:r>
      <w:r w:rsidR="00B63526">
        <w:rPr>
          <w:rFonts w:ascii="Times New Roman" w:hAnsi="Times New Roman" w:cs="Times New Roman"/>
          <w:sz w:val="28"/>
          <w:szCs w:val="28"/>
        </w:rPr>
        <w:t xml:space="preserve">календарных </w:t>
      </w:r>
      <w:r>
        <w:rPr>
          <w:rFonts w:ascii="Times New Roman" w:hAnsi="Times New Roman" w:cs="Times New Roman"/>
          <w:sz w:val="28"/>
          <w:szCs w:val="28"/>
        </w:rPr>
        <w:t>дней.</w:t>
      </w:r>
    </w:p>
    <w:p w:rsidR="00BF042C" w:rsidRDefault="002B5A40" w:rsidP="005C046D">
      <w:pPr>
        <w:pStyle w:val="a3"/>
        <w:spacing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Срок исполнения административной процедуры</w:t>
      </w:r>
      <w:r>
        <w:rPr>
          <w:rFonts w:ascii="Times New Roman" w:hAnsi="Times New Roman" w:cs="Times New Roman"/>
          <w:sz w:val="28"/>
          <w:szCs w:val="28"/>
        </w:rPr>
        <w:t xml:space="preserve"> по</w:t>
      </w:r>
      <w:r w:rsidR="0081359F">
        <w:rPr>
          <w:rFonts w:ascii="Times New Roman" w:hAnsi="Times New Roman" w:cs="Times New Roman"/>
          <w:sz w:val="28"/>
          <w:szCs w:val="28"/>
        </w:rPr>
        <w:t xml:space="preserve"> прием</w:t>
      </w:r>
      <w:r>
        <w:rPr>
          <w:rFonts w:ascii="Times New Roman" w:hAnsi="Times New Roman" w:cs="Times New Roman"/>
          <w:sz w:val="28"/>
          <w:szCs w:val="28"/>
        </w:rPr>
        <w:t>у</w:t>
      </w:r>
      <w:r w:rsidR="0081359F">
        <w:rPr>
          <w:rFonts w:ascii="Times New Roman" w:hAnsi="Times New Roman" w:cs="Times New Roman"/>
          <w:sz w:val="28"/>
          <w:szCs w:val="28"/>
        </w:rPr>
        <w:t xml:space="preserve"> и регистрации </w:t>
      </w:r>
      <w:r>
        <w:rPr>
          <w:rFonts w:ascii="Times New Roman" w:hAnsi="Times New Roman" w:cs="Times New Roman"/>
          <w:sz w:val="28"/>
          <w:szCs w:val="28"/>
        </w:rPr>
        <w:t xml:space="preserve">заявления и прилагаемых </w:t>
      </w:r>
      <w:r w:rsidR="0081359F">
        <w:rPr>
          <w:rFonts w:ascii="Times New Roman" w:hAnsi="Times New Roman" w:cs="Times New Roman"/>
          <w:sz w:val="28"/>
          <w:szCs w:val="28"/>
        </w:rPr>
        <w:t xml:space="preserve">документов </w:t>
      </w:r>
      <w:r w:rsidR="00391377">
        <w:rPr>
          <w:rFonts w:ascii="Times New Roman" w:hAnsi="Times New Roman" w:cs="Times New Roman"/>
          <w:sz w:val="28"/>
          <w:szCs w:val="28"/>
        </w:rPr>
        <w:t xml:space="preserve"> </w:t>
      </w:r>
      <w:r w:rsidR="0081359F">
        <w:rPr>
          <w:rFonts w:ascii="Times New Roman" w:hAnsi="Times New Roman" w:cs="Times New Roman"/>
          <w:sz w:val="28"/>
          <w:szCs w:val="28"/>
        </w:rPr>
        <w:t xml:space="preserve">–  </w:t>
      </w:r>
      <w:r>
        <w:rPr>
          <w:rFonts w:ascii="Times New Roman" w:hAnsi="Times New Roman" w:cs="Times New Roman"/>
          <w:sz w:val="28"/>
          <w:szCs w:val="28"/>
        </w:rPr>
        <w:t xml:space="preserve">1 </w:t>
      </w:r>
      <w:r w:rsidR="00B63526">
        <w:rPr>
          <w:rFonts w:ascii="Times New Roman" w:hAnsi="Times New Roman" w:cs="Times New Roman"/>
          <w:sz w:val="28"/>
          <w:szCs w:val="28"/>
        </w:rPr>
        <w:t xml:space="preserve">календарный </w:t>
      </w:r>
      <w:r w:rsidR="0081359F">
        <w:rPr>
          <w:rFonts w:ascii="Times New Roman" w:hAnsi="Times New Roman" w:cs="Times New Roman"/>
          <w:sz w:val="28"/>
          <w:szCs w:val="28"/>
        </w:rPr>
        <w:t>д</w:t>
      </w:r>
      <w:r w:rsidR="006E5270">
        <w:rPr>
          <w:rFonts w:ascii="Times New Roman" w:hAnsi="Times New Roman" w:cs="Times New Roman"/>
          <w:sz w:val="28"/>
          <w:szCs w:val="28"/>
        </w:rPr>
        <w:t>е</w:t>
      </w:r>
      <w:r w:rsidR="0081359F">
        <w:rPr>
          <w:rFonts w:ascii="Times New Roman" w:hAnsi="Times New Roman" w:cs="Times New Roman"/>
          <w:sz w:val="28"/>
          <w:szCs w:val="28"/>
        </w:rPr>
        <w:t>н</w:t>
      </w:r>
      <w:r w:rsidR="006E5270">
        <w:rPr>
          <w:rFonts w:ascii="Times New Roman" w:hAnsi="Times New Roman" w:cs="Times New Roman"/>
          <w:sz w:val="28"/>
          <w:szCs w:val="28"/>
        </w:rPr>
        <w:t>ь</w:t>
      </w:r>
      <w:r w:rsidR="0081359F">
        <w:rPr>
          <w:rFonts w:ascii="Times New Roman" w:hAnsi="Times New Roman" w:cs="Times New Roman"/>
          <w:sz w:val="28"/>
          <w:szCs w:val="28"/>
        </w:rPr>
        <w:t xml:space="preserve"> с момента поступления заявления. </w:t>
      </w:r>
    </w:p>
    <w:p w:rsidR="00475289" w:rsidRPr="000C6DCC" w:rsidRDefault="0081359F" w:rsidP="005C046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электронной форме в выходные (праздничные) дни его регистрация производится на следующий рабочий день</w:t>
      </w:r>
      <w:r w:rsidR="002B5A40">
        <w:rPr>
          <w:rFonts w:ascii="Times New Roman" w:hAnsi="Times New Roman" w:cs="Times New Roman"/>
          <w:sz w:val="28"/>
          <w:szCs w:val="28"/>
        </w:rPr>
        <w:t>.</w:t>
      </w:r>
    </w:p>
    <w:p w:rsidR="003E72D3" w:rsidRDefault="002B5A40" w:rsidP="005C046D">
      <w:pPr>
        <w:widowControl w:val="0"/>
        <w:tabs>
          <w:tab w:val="left" w:pos="-420"/>
        </w:tabs>
        <w:suppressAutoHyphens/>
        <w:spacing w:line="360" w:lineRule="auto"/>
        <w:ind w:right="-15" w:firstLine="560"/>
        <w:contextualSpacing/>
        <w:jc w:val="both"/>
        <w:rPr>
          <w:rFonts w:ascii="Times New Roman" w:hAnsi="Times New Roman" w:cs="Times New Roman"/>
          <w:sz w:val="28"/>
          <w:szCs w:val="28"/>
        </w:rPr>
      </w:pPr>
      <w:r w:rsidRPr="00944F67">
        <w:rPr>
          <w:rFonts w:ascii="Times New Roman" w:hAnsi="Times New Roman" w:cs="Times New Roman"/>
          <w:sz w:val="28"/>
          <w:szCs w:val="28"/>
        </w:rPr>
        <w:t xml:space="preserve">Срок исполнения административной </w:t>
      </w:r>
      <w:r w:rsidRPr="00B87201">
        <w:rPr>
          <w:rFonts w:ascii="Times New Roman" w:hAnsi="Times New Roman" w:cs="Times New Roman"/>
          <w:sz w:val="28"/>
          <w:szCs w:val="28"/>
        </w:rPr>
        <w:t xml:space="preserve">процедуры по рассмотрению </w:t>
      </w:r>
      <w:r>
        <w:rPr>
          <w:rFonts w:ascii="Times New Roman" w:hAnsi="Times New Roman" w:cs="Times New Roman"/>
          <w:sz w:val="28"/>
          <w:szCs w:val="28"/>
        </w:rPr>
        <w:t xml:space="preserve">представленных </w:t>
      </w:r>
      <w:r w:rsidR="003E72D3" w:rsidRPr="003E72D3">
        <w:rPr>
          <w:rFonts w:ascii="Times New Roman" w:hAnsi="Times New Roman" w:cs="Times New Roman"/>
          <w:sz w:val="28"/>
          <w:szCs w:val="28"/>
        </w:rPr>
        <w:t>документов</w:t>
      </w:r>
      <w:r w:rsidR="00382E3B">
        <w:rPr>
          <w:rFonts w:ascii="Times New Roman" w:hAnsi="Times New Roman" w:cs="Times New Roman"/>
          <w:sz w:val="28"/>
          <w:szCs w:val="28"/>
        </w:rPr>
        <w:t xml:space="preserve">, </w:t>
      </w:r>
      <w:r w:rsidR="00B3260F">
        <w:rPr>
          <w:rFonts w:ascii="Times New Roman" w:hAnsi="Times New Roman" w:cs="Times New Roman"/>
          <w:sz w:val="28"/>
          <w:szCs w:val="28"/>
        </w:rPr>
        <w:t xml:space="preserve">в том числе </w:t>
      </w:r>
      <w:r>
        <w:rPr>
          <w:rFonts w:ascii="Times New Roman" w:hAnsi="Times New Roman" w:cs="Times New Roman"/>
          <w:sz w:val="28"/>
          <w:szCs w:val="28"/>
        </w:rPr>
        <w:t xml:space="preserve">по </w:t>
      </w:r>
      <w:r w:rsidR="00382E3B">
        <w:rPr>
          <w:rFonts w:ascii="Times New Roman" w:hAnsi="Times New Roman" w:cs="Times New Roman"/>
          <w:sz w:val="28"/>
          <w:szCs w:val="28"/>
        </w:rPr>
        <w:t>истребовани</w:t>
      </w:r>
      <w:r>
        <w:rPr>
          <w:rFonts w:ascii="Times New Roman" w:hAnsi="Times New Roman" w:cs="Times New Roman"/>
          <w:sz w:val="28"/>
          <w:szCs w:val="28"/>
        </w:rPr>
        <w:t>ю</w:t>
      </w:r>
      <w:r w:rsidR="00382E3B">
        <w:rPr>
          <w:rFonts w:ascii="Times New Roman" w:hAnsi="Times New Roman" w:cs="Times New Roman"/>
          <w:sz w:val="28"/>
          <w:szCs w:val="28"/>
        </w:rPr>
        <w:t xml:space="preserve"> </w:t>
      </w:r>
      <w:r w:rsidR="003E72D3" w:rsidRPr="003E72D3">
        <w:rPr>
          <w:rFonts w:ascii="Times New Roman" w:hAnsi="Times New Roman" w:cs="Times New Roman"/>
          <w:sz w:val="28"/>
          <w:szCs w:val="28"/>
        </w:rPr>
        <w:t xml:space="preserve"> </w:t>
      </w:r>
      <w:r w:rsidR="00FD6347" w:rsidRPr="00FD6347">
        <w:rPr>
          <w:rFonts w:ascii="Times New Roman" w:hAnsi="Times New Roman" w:cs="Times New Roman"/>
          <w:sz w:val="28"/>
          <w:szCs w:val="28"/>
        </w:rPr>
        <w:t>документов (сведений)</w:t>
      </w:r>
      <w:r>
        <w:rPr>
          <w:rFonts w:ascii="Times New Roman" w:hAnsi="Times New Roman" w:cs="Times New Roman"/>
          <w:sz w:val="28"/>
          <w:szCs w:val="28"/>
        </w:rPr>
        <w:t xml:space="preserve"> </w:t>
      </w:r>
      <w:r w:rsidR="00FD6347" w:rsidRPr="00FD6347">
        <w:rPr>
          <w:rFonts w:ascii="Times New Roman" w:hAnsi="Times New Roman" w:cs="Times New Roman"/>
          <w:sz w:val="28"/>
          <w:szCs w:val="28"/>
        </w:rPr>
        <w:t>в рамках межведомственного информационного взаимодействия</w:t>
      </w:r>
      <w:r w:rsidR="005D2FA2">
        <w:rPr>
          <w:rFonts w:ascii="Times New Roman" w:hAnsi="Times New Roman" w:cs="Times New Roman"/>
          <w:sz w:val="28"/>
          <w:szCs w:val="28"/>
        </w:rPr>
        <w:t>,</w:t>
      </w:r>
      <w:r w:rsidR="00871DE2">
        <w:rPr>
          <w:rFonts w:ascii="Times New Roman" w:hAnsi="Times New Roman" w:cs="Times New Roman"/>
          <w:sz w:val="28"/>
          <w:szCs w:val="28"/>
        </w:rPr>
        <w:t xml:space="preserve"> </w:t>
      </w:r>
      <w:r w:rsidR="00FD6347">
        <w:rPr>
          <w:rFonts w:ascii="Times New Roman" w:hAnsi="Times New Roman" w:cs="Times New Roman"/>
          <w:sz w:val="28"/>
          <w:szCs w:val="28"/>
        </w:rPr>
        <w:t xml:space="preserve">– </w:t>
      </w:r>
      <w:r w:rsidR="00871DE2">
        <w:rPr>
          <w:rFonts w:ascii="Times New Roman" w:hAnsi="Times New Roman" w:cs="Times New Roman"/>
          <w:sz w:val="28"/>
          <w:szCs w:val="28"/>
        </w:rPr>
        <w:t>7</w:t>
      </w:r>
      <w:r w:rsidR="003E72D3" w:rsidRPr="003E72D3">
        <w:rPr>
          <w:rFonts w:ascii="Times New Roman" w:hAnsi="Times New Roman" w:cs="Times New Roman"/>
          <w:sz w:val="28"/>
          <w:szCs w:val="28"/>
        </w:rPr>
        <w:t xml:space="preserve"> </w:t>
      </w:r>
      <w:r w:rsidR="00B63526">
        <w:rPr>
          <w:rFonts w:ascii="Times New Roman" w:hAnsi="Times New Roman" w:cs="Times New Roman"/>
          <w:sz w:val="28"/>
          <w:szCs w:val="28"/>
        </w:rPr>
        <w:t>календарных</w:t>
      </w:r>
      <w:r w:rsidR="00B63526" w:rsidRPr="003E72D3">
        <w:rPr>
          <w:rFonts w:ascii="Times New Roman" w:hAnsi="Times New Roman" w:cs="Times New Roman"/>
          <w:sz w:val="28"/>
          <w:szCs w:val="28"/>
        </w:rPr>
        <w:t xml:space="preserve"> </w:t>
      </w:r>
      <w:r w:rsidR="003E72D3" w:rsidRPr="003E72D3">
        <w:rPr>
          <w:rFonts w:ascii="Times New Roman" w:hAnsi="Times New Roman" w:cs="Times New Roman"/>
          <w:sz w:val="28"/>
          <w:szCs w:val="28"/>
        </w:rPr>
        <w:t>дн</w:t>
      </w:r>
      <w:r w:rsidR="003E72D3">
        <w:rPr>
          <w:rFonts w:ascii="Times New Roman" w:hAnsi="Times New Roman" w:cs="Times New Roman"/>
          <w:sz w:val="28"/>
          <w:szCs w:val="28"/>
        </w:rPr>
        <w:t>ей</w:t>
      </w:r>
      <w:r>
        <w:rPr>
          <w:rFonts w:ascii="Times New Roman" w:hAnsi="Times New Roman" w:cs="Times New Roman"/>
          <w:sz w:val="28"/>
          <w:szCs w:val="28"/>
        </w:rPr>
        <w:t>.</w:t>
      </w:r>
    </w:p>
    <w:p w:rsidR="00871DE2" w:rsidRPr="00EC0386" w:rsidRDefault="00871DE2" w:rsidP="005C046D">
      <w:pPr>
        <w:widowControl w:val="0"/>
        <w:tabs>
          <w:tab w:val="left" w:pos="-420"/>
        </w:tabs>
        <w:suppressAutoHyphens/>
        <w:spacing w:line="360" w:lineRule="auto"/>
        <w:ind w:right="-15" w:firstLine="560"/>
        <w:contextualSpacing/>
        <w:jc w:val="both"/>
      </w:pPr>
      <w:r w:rsidRPr="00944F67">
        <w:rPr>
          <w:rFonts w:ascii="Times New Roman" w:hAnsi="Times New Roman" w:cs="Times New Roman"/>
          <w:sz w:val="28"/>
          <w:szCs w:val="28"/>
        </w:rPr>
        <w:t xml:space="preserve">Срок исполнения административной </w:t>
      </w:r>
      <w:r w:rsidRPr="00B87201">
        <w:rPr>
          <w:rFonts w:ascii="Times New Roman" w:hAnsi="Times New Roman" w:cs="Times New Roman"/>
          <w:sz w:val="28"/>
          <w:szCs w:val="28"/>
        </w:rPr>
        <w:t xml:space="preserve">процедуры </w:t>
      </w:r>
      <w:r w:rsidR="00090C90">
        <w:rPr>
          <w:rFonts w:ascii="Times New Roman" w:hAnsi="Times New Roman" w:cs="Times New Roman"/>
          <w:sz w:val="28"/>
          <w:szCs w:val="28"/>
        </w:rPr>
        <w:t>по принятию решения о подготовке арендуемого имущества к отчуждению или о возврате заявления</w:t>
      </w:r>
      <w:r w:rsidR="004628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288C">
        <w:rPr>
          <w:rFonts w:ascii="Times New Roman" w:hAnsi="Times New Roman" w:cs="Times New Roman"/>
          <w:sz w:val="28"/>
          <w:szCs w:val="28"/>
        </w:rPr>
        <w:t>2</w:t>
      </w:r>
      <w:r w:rsidR="0046288C" w:rsidRPr="0046288C">
        <w:rPr>
          <w:rFonts w:ascii="Times New Roman" w:hAnsi="Times New Roman" w:cs="Times New Roman"/>
          <w:sz w:val="28"/>
          <w:szCs w:val="28"/>
        </w:rPr>
        <w:t>0</w:t>
      </w:r>
      <w:r>
        <w:rPr>
          <w:rFonts w:ascii="Times New Roman" w:hAnsi="Times New Roman" w:cs="Times New Roman"/>
          <w:sz w:val="28"/>
          <w:szCs w:val="28"/>
        </w:rPr>
        <w:t xml:space="preserve"> </w:t>
      </w:r>
      <w:r w:rsidR="00B63526">
        <w:rPr>
          <w:rFonts w:ascii="Times New Roman" w:hAnsi="Times New Roman" w:cs="Times New Roman"/>
          <w:sz w:val="28"/>
          <w:szCs w:val="28"/>
        </w:rPr>
        <w:t xml:space="preserve">календарных </w:t>
      </w:r>
      <w:r>
        <w:rPr>
          <w:rFonts w:ascii="Times New Roman" w:hAnsi="Times New Roman" w:cs="Times New Roman"/>
          <w:sz w:val="28"/>
          <w:szCs w:val="28"/>
        </w:rPr>
        <w:t>дн</w:t>
      </w:r>
      <w:r w:rsidR="0046288C">
        <w:rPr>
          <w:rFonts w:ascii="Times New Roman" w:hAnsi="Times New Roman" w:cs="Times New Roman"/>
          <w:sz w:val="28"/>
          <w:szCs w:val="28"/>
        </w:rPr>
        <w:t>ей</w:t>
      </w:r>
      <w:r>
        <w:rPr>
          <w:rFonts w:ascii="Times New Roman" w:hAnsi="Times New Roman" w:cs="Times New Roman"/>
          <w:sz w:val="28"/>
          <w:szCs w:val="28"/>
        </w:rPr>
        <w:t>.</w:t>
      </w:r>
    </w:p>
    <w:p w:rsidR="002A31B7" w:rsidRDefault="002B5A40" w:rsidP="005C046D">
      <w:pPr>
        <w:autoSpaceDE w:val="0"/>
        <w:autoSpaceDN w:val="0"/>
        <w:adjustRightInd w:val="0"/>
        <w:spacing w:line="360" w:lineRule="auto"/>
        <w:ind w:firstLine="567"/>
        <w:contextualSpacing/>
        <w:jc w:val="both"/>
        <w:rPr>
          <w:rFonts w:ascii="Times New Roman" w:hAnsi="Times New Roman" w:cs="Times New Roman"/>
          <w:sz w:val="28"/>
          <w:szCs w:val="28"/>
        </w:rPr>
      </w:pPr>
      <w:r w:rsidRPr="00944F67">
        <w:rPr>
          <w:rFonts w:ascii="Times New Roman" w:hAnsi="Times New Roman" w:cs="Times New Roman"/>
          <w:sz w:val="28"/>
          <w:szCs w:val="28"/>
        </w:rPr>
        <w:t xml:space="preserve">Срок исполнения административной </w:t>
      </w:r>
      <w:r w:rsidRPr="00B87201">
        <w:rPr>
          <w:rFonts w:ascii="Times New Roman" w:hAnsi="Times New Roman" w:cs="Times New Roman"/>
          <w:sz w:val="28"/>
          <w:szCs w:val="28"/>
        </w:rPr>
        <w:t>процедуры по</w:t>
      </w:r>
      <w:r w:rsidRPr="000C6DCC">
        <w:rPr>
          <w:rFonts w:ascii="Times New Roman" w:hAnsi="Times New Roman" w:cs="Times New Roman"/>
          <w:sz w:val="28"/>
          <w:szCs w:val="28"/>
        </w:rPr>
        <w:t xml:space="preserve"> </w:t>
      </w:r>
      <w:r>
        <w:rPr>
          <w:rFonts w:ascii="Times New Roman" w:hAnsi="Times New Roman" w:cs="Times New Roman"/>
          <w:sz w:val="28"/>
          <w:szCs w:val="28"/>
        </w:rPr>
        <w:t>обеспечению заключения</w:t>
      </w:r>
      <w:r w:rsidR="002A31B7" w:rsidRPr="000C6DCC">
        <w:rPr>
          <w:rFonts w:ascii="Times New Roman" w:hAnsi="Times New Roman" w:cs="Times New Roman"/>
          <w:sz w:val="28"/>
          <w:szCs w:val="28"/>
        </w:rPr>
        <w:t xml:space="preserve"> договора на проведение оценки рыночной стоимости арендуемого имущества</w:t>
      </w:r>
      <w:r w:rsidR="0086585A">
        <w:rPr>
          <w:rFonts w:ascii="Times New Roman" w:hAnsi="Times New Roman" w:cs="Times New Roman"/>
          <w:sz w:val="28"/>
          <w:szCs w:val="28"/>
        </w:rPr>
        <w:t xml:space="preserve"> </w:t>
      </w:r>
      <w:r>
        <w:rPr>
          <w:rFonts w:ascii="Times New Roman" w:hAnsi="Times New Roman" w:cs="Times New Roman"/>
          <w:sz w:val="28"/>
          <w:szCs w:val="28"/>
        </w:rPr>
        <w:t xml:space="preserve">– </w:t>
      </w:r>
      <w:r w:rsidR="00DB1C2D" w:rsidRPr="0086585A">
        <w:rPr>
          <w:rFonts w:ascii="Times New Roman" w:hAnsi="Times New Roman" w:cs="Times New Roman"/>
          <w:sz w:val="28"/>
          <w:szCs w:val="28"/>
        </w:rPr>
        <w:t>3</w:t>
      </w:r>
      <w:r w:rsidR="0086585A" w:rsidRPr="0086585A">
        <w:rPr>
          <w:rFonts w:ascii="Times New Roman" w:hAnsi="Times New Roman" w:cs="Times New Roman"/>
          <w:sz w:val="28"/>
          <w:szCs w:val="28"/>
        </w:rPr>
        <w:t>0</w:t>
      </w:r>
      <w:r w:rsidRPr="0086585A">
        <w:rPr>
          <w:rFonts w:ascii="Times New Roman" w:hAnsi="Times New Roman" w:cs="Times New Roman"/>
          <w:sz w:val="28"/>
          <w:szCs w:val="28"/>
        </w:rPr>
        <w:t xml:space="preserve"> </w:t>
      </w:r>
      <w:r w:rsidR="00B63526">
        <w:rPr>
          <w:rFonts w:ascii="Times New Roman" w:hAnsi="Times New Roman" w:cs="Times New Roman"/>
          <w:sz w:val="28"/>
          <w:szCs w:val="28"/>
        </w:rPr>
        <w:t>календарных</w:t>
      </w:r>
      <w:r w:rsidR="00B63526" w:rsidRPr="0086585A">
        <w:rPr>
          <w:rFonts w:ascii="Times New Roman" w:hAnsi="Times New Roman" w:cs="Times New Roman"/>
          <w:sz w:val="28"/>
          <w:szCs w:val="28"/>
        </w:rPr>
        <w:t xml:space="preserve"> </w:t>
      </w:r>
      <w:r w:rsidRPr="0086585A">
        <w:rPr>
          <w:rFonts w:ascii="Times New Roman" w:hAnsi="Times New Roman" w:cs="Times New Roman"/>
          <w:sz w:val="28"/>
          <w:szCs w:val="28"/>
        </w:rPr>
        <w:t>дней</w:t>
      </w:r>
      <w:r w:rsidR="0086585A">
        <w:rPr>
          <w:rFonts w:ascii="Times New Roman" w:hAnsi="Times New Roman" w:cs="Times New Roman"/>
          <w:sz w:val="28"/>
          <w:szCs w:val="28"/>
        </w:rPr>
        <w:t xml:space="preserve"> (не более </w:t>
      </w:r>
      <w:r w:rsidR="00E51F28">
        <w:rPr>
          <w:rFonts w:ascii="Times New Roman" w:hAnsi="Times New Roman" w:cs="Times New Roman"/>
          <w:sz w:val="28"/>
          <w:szCs w:val="28"/>
        </w:rPr>
        <w:t>2 месяцев</w:t>
      </w:r>
      <w:r w:rsidR="0086585A">
        <w:rPr>
          <w:rFonts w:ascii="Times New Roman" w:hAnsi="Times New Roman" w:cs="Times New Roman"/>
          <w:sz w:val="28"/>
          <w:szCs w:val="28"/>
        </w:rPr>
        <w:t xml:space="preserve"> </w:t>
      </w:r>
      <w:proofErr w:type="gramStart"/>
      <w:r w:rsidR="0086585A">
        <w:rPr>
          <w:rFonts w:ascii="Times New Roman" w:hAnsi="Times New Roman" w:cs="Times New Roman"/>
          <w:sz w:val="28"/>
          <w:szCs w:val="28"/>
        </w:rPr>
        <w:t>с даты получения</w:t>
      </w:r>
      <w:proofErr w:type="gramEnd"/>
      <w:r w:rsidR="0086585A">
        <w:rPr>
          <w:rFonts w:ascii="Times New Roman" w:hAnsi="Times New Roman" w:cs="Times New Roman"/>
          <w:sz w:val="28"/>
          <w:szCs w:val="28"/>
        </w:rPr>
        <w:t xml:space="preserve"> заявления)</w:t>
      </w:r>
      <w:r>
        <w:rPr>
          <w:rFonts w:ascii="Times New Roman" w:hAnsi="Times New Roman" w:cs="Times New Roman"/>
          <w:sz w:val="28"/>
          <w:szCs w:val="28"/>
        </w:rPr>
        <w:t>.</w:t>
      </w:r>
    </w:p>
    <w:p w:rsidR="0086585A" w:rsidRDefault="0086585A" w:rsidP="005C046D">
      <w:pPr>
        <w:autoSpaceDE w:val="0"/>
        <w:autoSpaceDN w:val="0"/>
        <w:adjustRightInd w:val="0"/>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Срок исполнения административной процедуры по подготовке отчета об оценке рыночной стоимости арен</w:t>
      </w:r>
      <w:r w:rsidR="005D2FA2">
        <w:rPr>
          <w:rFonts w:ascii="Times New Roman" w:hAnsi="Times New Roman" w:cs="Times New Roman"/>
          <w:sz w:val="28"/>
          <w:szCs w:val="28"/>
        </w:rPr>
        <w:t>дуемого имущества и его принятию</w:t>
      </w:r>
      <w:r>
        <w:rPr>
          <w:rFonts w:ascii="Times New Roman" w:hAnsi="Times New Roman" w:cs="Times New Roman"/>
          <w:sz w:val="28"/>
          <w:szCs w:val="28"/>
        </w:rPr>
        <w:t xml:space="preserve"> управлением – 1</w:t>
      </w:r>
      <w:r w:rsidR="0048186C">
        <w:rPr>
          <w:rFonts w:ascii="Times New Roman" w:hAnsi="Times New Roman" w:cs="Times New Roman"/>
          <w:sz w:val="28"/>
          <w:szCs w:val="28"/>
        </w:rPr>
        <w:t>4</w:t>
      </w:r>
      <w:r>
        <w:rPr>
          <w:rFonts w:ascii="Times New Roman" w:hAnsi="Times New Roman" w:cs="Times New Roman"/>
          <w:sz w:val="28"/>
          <w:szCs w:val="28"/>
        </w:rPr>
        <w:t xml:space="preserve"> </w:t>
      </w:r>
      <w:r w:rsidR="00B63526">
        <w:rPr>
          <w:rFonts w:ascii="Times New Roman" w:hAnsi="Times New Roman" w:cs="Times New Roman"/>
          <w:sz w:val="28"/>
          <w:szCs w:val="28"/>
        </w:rPr>
        <w:t xml:space="preserve">календарных </w:t>
      </w:r>
      <w:r>
        <w:rPr>
          <w:rFonts w:ascii="Times New Roman" w:hAnsi="Times New Roman" w:cs="Times New Roman"/>
          <w:sz w:val="28"/>
          <w:szCs w:val="28"/>
        </w:rPr>
        <w:t>дней.</w:t>
      </w:r>
    </w:p>
    <w:p w:rsidR="002A31B7" w:rsidRDefault="002B5A40" w:rsidP="005C046D">
      <w:pPr>
        <w:autoSpaceDE w:val="0"/>
        <w:autoSpaceDN w:val="0"/>
        <w:adjustRightInd w:val="0"/>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Срок исполнения административной процедуры по </w:t>
      </w:r>
      <w:r w:rsidR="002A31B7" w:rsidRPr="000C6DCC">
        <w:rPr>
          <w:rFonts w:ascii="Times New Roman" w:hAnsi="Times New Roman" w:cs="Times New Roman"/>
          <w:sz w:val="28"/>
          <w:szCs w:val="28"/>
        </w:rPr>
        <w:t xml:space="preserve"> приняти</w:t>
      </w:r>
      <w:r>
        <w:rPr>
          <w:rFonts w:ascii="Times New Roman" w:hAnsi="Times New Roman" w:cs="Times New Roman"/>
          <w:sz w:val="28"/>
          <w:szCs w:val="28"/>
        </w:rPr>
        <w:t>ю</w:t>
      </w:r>
      <w:r w:rsidR="002A31B7" w:rsidRPr="000C6DCC">
        <w:rPr>
          <w:rFonts w:ascii="Times New Roman" w:hAnsi="Times New Roman" w:cs="Times New Roman"/>
          <w:sz w:val="28"/>
          <w:szCs w:val="28"/>
        </w:rPr>
        <w:t xml:space="preserve"> </w:t>
      </w:r>
      <w:r w:rsidR="0030515C">
        <w:rPr>
          <w:rFonts w:ascii="Times New Roman" w:hAnsi="Times New Roman" w:cs="Times New Roman"/>
          <w:sz w:val="28"/>
          <w:szCs w:val="28"/>
        </w:rPr>
        <w:t xml:space="preserve">приказа управления </w:t>
      </w:r>
      <w:r w:rsidR="002A31B7" w:rsidRPr="000C6DCC">
        <w:rPr>
          <w:rFonts w:ascii="Times New Roman" w:hAnsi="Times New Roman" w:cs="Times New Roman"/>
          <w:sz w:val="28"/>
          <w:szCs w:val="28"/>
        </w:rPr>
        <w:t>об условиях приватизации арендуемого имущества</w:t>
      </w:r>
      <w:r w:rsidR="0081359F">
        <w:rPr>
          <w:rFonts w:ascii="Times New Roman" w:hAnsi="Times New Roman" w:cs="Times New Roman"/>
          <w:sz w:val="28"/>
          <w:szCs w:val="28"/>
        </w:rPr>
        <w:t xml:space="preserve"> </w:t>
      </w:r>
      <w:r>
        <w:rPr>
          <w:rFonts w:ascii="Times New Roman" w:hAnsi="Times New Roman" w:cs="Times New Roman"/>
          <w:sz w:val="28"/>
          <w:szCs w:val="28"/>
        </w:rPr>
        <w:t>–</w:t>
      </w:r>
      <w:r w:rsidR="0081359F">
        <w:rPr>
          <w:rFonts w:ascii="Times New Roman" w:hAnsi="Times New Roman" w:cs="Times New Roman"/>
          <w:sz w:val="28"/>
          <w:szCs w:val="28"/>
        </w:rPr>
        <w:t xml:space="preserve"> 1</w:t>
      </w:r>
      <w:r w:rsidR="0031326C">
        <w:rPr>
          <w:rFonts w:ascii="Times New Roman" w:hAnsi="Times New Roman" w:cs="Times New Roman"/>
          <w:sz w:val="28"/>
          <w:szCs w:val="28"/>
        </w:rPr>
        <w:t>4</w:t>
      </w:r>
      <w:r w:rsidR="0081359F">
        <w:rPr>
          <w:rFonts w:ascii="Times New Roman" w:hAnsi="Times New Roman" w:cs="Times New Roman"/>
          <w:sz w:val="28"/>
          <w:szCs w:val="28"/>
        </w:rPr>
        <w:t xml:space="preserve"> </w:t>
      </w:r>
      <w:r w:rsidR="00B63526">
        <w:rPr>
          <w:rFonts w:ascii="Times New Roman" w:hAnsi="Times New Roman" w:cs="Times New Roman"/>
          <w:sz w:val="28"/>
          <w:szCs w:val="28"/>
        </w:rPr>
        <w:t xml:space="preserve">календарных </w:t>
      </w:r>
      <w:r w:rsidR="0081359F">
        <w:rPr>
          <w:rFonts w:ascii="Times New Roman" w:hAnsi="Times New Roman" w:cs="Times New Roman"/>
          <w:sz w:val="28"/>
          <w:szCs w:val="28"/>
        </w:rPr>
        <w:t>дней</w:t>
      </w:r>
      <w:r w:rsidR="00A51CFA">
        <w:rPr>
          <w:rFonts w:ascii="Times New Roman" w:hAnsi="Times New Roman" w:cs="Times New Roman"/>
          <w:sz w:val="28"/>
          <w:szCs w:val="28"/>
        </w:rPr>
        <w:t xml:space="preserve"> </w:t>
      </w:r>
      <w:proofErr w:type="gramStart"/>
      <w:r w:rsidR="00A51CFA">
        <w:rPr>
          <w:rFonts w:ascii="Times New Roman" w:hAnsi="Times New Roman" w:cs="Times New Roman"/>
          <w:sz w:val="28"/>
          <w:szCs w:val="28"/>
        </w:rPr>
        <w:t>с даты принятия</w:t>
      </w:r>
      <w:proofErr w:type="gramEnd"/>
      <w:r w:rsidR="00A51CFA">
        <w:rPr>
          <w:rFonts w:ascii="Times New Roman" w:hAnsi="Times New Roman" w:cs="Times New Roman"/>
          <w:sz w:val="28"/>
          <w:szCs w:val="28"/>
        </w:rPr>
        <w:t xml:space="preserve"> отчета о его оценке</w:t>
      </w:r>
      <w:r w:rsidR="00795A96">
        <w:rPr>
          <w:rFonts w:ascii="Times New Roman" w:hAnsi="Times New Roman" w:cs="Times New Roman"/>
          <w:sz w:val="28"/>
          <w:szCs w:val="28"/>
        </w:rPr>
        <w:t>.</w:t>
      </w:r>
    </w:p>
    <w:p w:rsidR="0031326C" w:rsidRPr="000C6DCC" w:rsidRDefault="0031326C" w:rsidP="005C046D">
      <w:pPr>
        <w:autoSpaceDE w:val="0"/>
        <w:autoSpaceDN w:val="0"/>
        <w:adjustRightInd w:val="0"/>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Срок исполнения административной процедуры по подготовке проекта договора купли-продажи арендуемого имущества – 5 </w:t>
      </w:r>
      <w:r w:rsidR="00B63526">
        <w:rPr>
          <w:rFonts w:ascii="Times New Roman" w:hAnsi="Times New Roman" w:cs="Times New Roman"/>
          <w:sz w:val="28"/>
          <w:szCs w:val="28"/>
        </w:rPr>
        <w:t xml:space="preserve">календарных </w:t>
      </w:r>
      <w:r>
        <w:rPr>
          <w:rFonts w:ascii="Times New Roman" w:hAnsi="Times New Roman" w:cs="Times New Roman"/>
          <w:sz w:val="28"/>
          <w:szCs w:val="28"/>
        </w:rPr>
        <w:t>дней.</w:t>
      </w:r>
    </w:p>
    <w:p w:rsidR="00E42163" w:rsidRDefault="00795A96" w:rsidP="005C046D">
      <w:pPr>
        <w:autoSpaceDE w:val="0"/>
        <w:autoSpaceDN w:val="0"/>
        <w:adjustRightInd w:val="0"/>
        <w:spacing w:line="360" w:lineRule="auto"/>
        <w:ind w:firstLine="567"/>
        <w:contextualSpacing/>
        <w:jc w:val="both"/>
        <w:rPr>
          <w:rFonts w:ascii="Times New Roman" w:hAnsi="Times New Roman"/>
          <w:sz w:val="28"/>
          <w:szCs w:val="28"/>
        </w:rPr>
      </w:pPr>
      <w:r>
        <w:rPr>
          <w:rFonts w:ascii="Times New Roman" w:hAnsi="Times New Roman" w:cs="Times New Roman"/>
          <w:sz w:val="28"/>
          <w:szCs w:val="28"/>
        </w:rPr>
        <w:t xml:space="preserve">Срок исполнения административной процедуры по </w:t>
      </w:r>
      <w:r w:rsidRPr="000C6DCC">
        <w:rPr>
          <w:rFonts w:ascii="Times New Roman" w:hAnsi="Times New Roman" w:cs="Times New Roman"/>
          <w:sz w:val="28"/>
          <w:szCs w:val="28"/>
        </w:rPr>
        <w:t xml:space="preserve"> </w:t>
      </w:r>
      <w:r w:rsidR="002A31B7" w:rsidRPr="000C6DCC">
        <w:rPr>
          <w:rFonts w:ascii="Times New Roman" w:hAnsi="Times New Roman"/>
          <w:sz w:val="28"/>
          <w:szCs w:val="28"/>
        </w:rPr>
        <w:t>направлени</w:t>
      </w:r>
      <w:r>
        <w:rPr>
          <w:rFonts w:ascii="Times New Roman" w:hAnsi="Times New Roman"/>
          <w:sz w:val="28"/>
          <w:szCs w:val="28"/>
        </w:rPr>
        <w:t>ю</w:t>
      </w:r>
      <w:r w:rsidR="00D54479">
        <w:rPr>
          <w:rFonts w:ascii="Times New Roman" w:hAnsi="Times New Roman"/>
          <w:sz w:val="28"/>
          <w:szCs w:val="28"/>
        </w:rPr>
        <w:t xml:space="preserve"> (выдаче) </w:t>
      </w:r>
      <w:r w:rsidR="002A31B7" w:rsidRPr="000C6DCC">
        <w:rPr>
          <w:rFonts w:ascii="Times New Roman" w:hAnsi="Times New Roman"/>
          <w:sz w:val="28"/>
          <w:szCs w:val="28"/>
        </w:rPr>
        <w:t xml:space="preserve"> заявителю </w:t>
      </w:r>
      <w:r w:rsidR="00D54479">
        <w:rPr>
          <w:rFonts w:ascii="Times New Roman" w:hAnsi="Times New Roman"/>
          <w:sz w:val="28"/>
          <w:szCs w:val="28"/>
        </w:rPr>
        <w:t xml:space="preserve"> </w:t>
      </w:r>
      <w:r w:rsidR="0046288C" w:rsidRPr="0046288C">
        <w:rPr>
          <w:rFonts w:ascii="Times New Roman" w:hAnsi="Times New Roman"/>
          <w:sz w:val="28"/>
          <w:szCs w:val="28"/>
        </w:rPr>
        <w:t>результата предоставления муниципальной услуги</w:t>
      </w:r>
      <w:r w:rsidR="00E42163">
        <w:rPr>
          <w:rFonts w:ascii="Times New Roman" w:hAnsi="Times New Roman"/>
          <w:sz w:val="28"/>
          <w:szCs w:val="28"/>
        </w:rPr>
        <w:t>:</w:t>
      </w:r>
    </w:p>
    <w:p w:rsidR="00E42163" w:rsidRDefault="00E42163" w:rsidP="005C046D">
      <w:pPr>
        <w:autoSpaceDE w:val="0"/>
        <w:autoSpaceDN w:val="0"/>
        <w:adjustRightInd w:val="0"/>
        <w:spacing w:line="360" w:lineRule="auto"/>
        <w:ind w:firstLine="567"/>
        <w:contextualSpacing/>
        <w:jc w:val="both"/>
        <w:rPr>
          <w:rFonts w:ascii="Times New Roman" w:hAnsi="Times New Roman" w:cs="Times New Roman"/>
          <w:sz w:val="28"/>
          <w:szCs w:val="28"/>
        </w:rPr>
      </w:pPr>
      <w:r>
        <w:rPr>
          <w:rFonts w:ascii="Times New Roman" w:hAnsi="Times New Roman"/>
          <w:sz w:val="28"/>
          <w:szCs w:val="28"/>
        </w:rPr>
        <w:t>-</w:t>
      </w:r>
      <w:r w:rsidR="00703D8C">
        <w:rPr>
          <w:rFonts w:ascii="Times New Roman" w:hAnsi="Times New Roman"/>
          <w:sz w:val="28"/>
          <w:szCs w:val="28"/>
        </w:rPr>
        <w:t xml:space="preserve"> </w:t>
      </w:r>
      <w:r w:rsidR="00703D8C">
        <w:rPr>
          <w:rFonts w:ascii="Times New Roman" w:hAnsi="Times New Roman" w:cs="Times New Roman"/>
          <w:sz w:val="28"/>
          <w:szCs w:val="28"/>
        </w:rPr>
        <w:t xml:space="preserve">5 календарных дней (10 календарных дней </w:t>
      </w:r>
      <w:proofErr w:type="gramStart"/>
      <w:r w:rsidR="00703D8C">
        <w:rPr>
          <w:rFonts w:ascii="Times New Roman" w:hAnsi="Times New Roman" w:cs="Times New Roman"/>
          <w:sz w:val="28"/>
          <w:szCs w:val="28"/>
        </w:rPr>
        <w:t xml:space="preserve">с даты </w:t>
      </w:r>
      <w:r w:rsidR="00703D8C" w:rsidRPr="00CA6747">
        <w:rPr>
          <w:rFonts w:ascii="Times New Roman" w:hAnsi="Times New Roman" w:cs="Times New Roman"/>
          <w:sz w:val="28"/>
          <w:szCs w:val="28"/>
        </w:rPr>
        <w:t>принятия</w:t>
      </w:r>
      <w:proofErr w:type="gramEnd"/>
      <w:r w:rsidR="00703D8C" w:rsidRPr="00CA6747">
        <w:rPr>
          <w:rFonts w:ascii="Times New Roman" w:hAnsi="Times New Roman"/>
          <w:sz w:val="28"/>
          <w:szCs w:val="28"/>
        </w:rPr>
        <w:t xml:space="preserve"> решения об условиях </w:t>
      </w:r>
      <w:r w:rsidR="00703D8C" w:rsidRPr="00CA6747">
        <w:rPr>
          <w:rFonts w:ascii="Times New Roman" w:hAnsi="Times New Roman" w:cs="Times New Roman"/>
          <w:sz w:val="28"/>
          <w:szCs w:val="28"/>
        </w:rPr>
        <w:t>приватизации арендуемого имущества</w:t>
      </w:r>
      <w:r w:rsidR="00703D8C">
        <w:rPr>
          <w:rFonts w:ascii="Times New Roman" w:hAnsi="Times New Roman" w:cs="Times New Roman"/>
          <w:sz w:val="28"/>
          <w:szCs w:val="28"/>
        </w:rPr>
        <w:t>) при направлении (выдаче) проекта договора купл</w:t>
      </w:r>
      <w:r>
        <w:rPr>
          <w:rFonts w:ascii="Times New Roman" w:hAnsi="Times New Roman" w:cs="Times New Roman"/>
          <w:sz w:val="28"/>
          <w:szCs w:val="28"/>
        </w:rPr>
        <w:t>и-продажи арендуемого имущества;</w:t>
      </w:r>
    </w:p>
    <w:p w:rsidR="00391377" w:rsidRDefault="00703D8C" w:rsidP="005C046D">
      <w:pPr>
        <w:autoSpaceDE w:val="0"/>
        <w:autoSpaceDN w:val="0"/>
        <w:adjustRightInd w:val="0"/>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42163">
        <w:rPr>
          <w:rFonts w:ascii="Times New Roman" w:hAnsi="Times New Roman" w:cs="Times New Roman"/>
          <w:sz w:val="28"/>
          <w:szCs w:val="28"/>
        </w:rPr>
        <w:t xml:space="preserve">- </w:t>
      </w:r>
      <w:r>
        <w:rPr>
          <w:rFonts w:ascii="Times New Roman" w:hAnsi="Times New Roman" w:cs="Times New Roman"/>
          <w:sz w:val="28"/>
          <w:szCs w:val="28"/>
        </w:rPr>
        <w:t xml:space="preserve">2 </w:t>
      </w:r>
      <w:proofErr w:type="gramStart"/>
      <w:r>
        <w:rPr>
          <w:rFonts w:ascii="Times New Roman" w:hAnsi="Times New Roman" w:cs="Times New Roman"/>
          <w:sz w:val="28"/>
          <w:szCs w:val="28"/>
        </w:rPr>
        <w:t>календарных</w:t>
      </w:r>
      <w:proofErr w:type="gramEnd"/>
      <w:r>
        <w:rPr>
          <w:rFonts w:ascii="Times New Roman" w:hAnsi="Times New Roman" w:cs="Times New Roman"/>
          <w:sz w:val="28"/>
          <w:szCs w:val="28"/>
        </w:rPr>
        <w:t xml:space="preserve"> дня при направлении (выдаче) уведомления о возврате заявления и возврате заявления</w:t>
      </w:r>
      <w:r w:rsidR="00AB122E">
        <w:rPr>
          <w:rFonts w:ascii="Times New Roman" w:hAnsi="Times New Roman" w:cs="Times New Roman"/>
          <w:sz w:val="28"/>
          <w:szCs w:val="28"/>
        </w:rPr>
        <w:t>.</w:t>
      </w:r>
    </w:p>
    <w:p w:rsidR="00497925" w:rsidRPr="00944F67" w:rsidRDefault="00497925" w:rsidP="005C046D">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944F67">
        <w:rPr>
          <w:rFonts w:ascii="Times New Roman" w:hAnsi="Times New Roman" w:cs="Times New Roman"/>
          <w:sz w:val="28"/>
          <w:szCs w:val="28"/>
        </w:rPr>
        <w:t>Срок исправления технических ошибок, допущенных при оформлении д</w:t>
      </w:r>
      <w:r>
        <w:rPr>
          <w:rFonts w:ascii="Times New Roman" w:hAnsi="Times New Roman" w:cs="Times New Roman"/>
          <w:sz w:val="28"/>
          <w:szCs w:val="28"/>
        </w:rPr>
        <w:t>окументов, не должен превышать 3</w:t>
      </w:r>
      <w:r w:rsidRPr="00944F67">
        <w:rPr>
          <w:rFonts w:ascii="Times New Roman" w:hAnsi="Times New Roman" w:cs="Times New Roman"/>
          <w:sz w:val="28"/>
          <w:szCs w:val="28"/>
        </w:rPr>
        <w:t xml:space="preserve"> рабочих дней с момента обнаружения ошибки или получения от любого заинтересованного лица в письменной форме заявления об ошибке в записях.</w:t>
      </w:r>
    </w:p>
    <w:p w:rsidR="00396545" w:rsidRPr="003B53A2" w:rsidRDefault="0051111B" w:rsidP="005C046D">
      <w:pPr>
        <w:pStyle w:val="a3"/>
        <w:spacing w:line="360" w:lineRule="auto"/>
        <w:ind w:firstLine="709"/>
        <w:jc w:val="both"/>
        <w:rPr>
          <w:rFonts w:ascii="Times New Roman" w:hAnsi="Times New Roman" w:cs="Times New Roman"/>
          <w:sz w:val="28"/>
          <w:szCs w:val="28"/>
        </w:rPr>
      </w:pPr>
      <w:r w:rsidRPr="003B53A2">
        <w:rPr>
          <w:rFonts w:ascii="Times New Roman" w:hAnsi="Times New Roman" w:cs="Times New Roman"/>
          <w:sz w:val="28"/>
          <w:szCs w:val="28"/>
        </w:rPr>
        <w:t>Оснований для приостановления исполнения административных процедур законодательством не предусмотрено.</w:t>
      </w:r>
    </w:p>
    <w:p w:rsidR="0051111B" w:rsidRPr="003B53A2" w:rsidRDefault="0051111B" w:rsidP="00703D8C">
      <w:pPr>
        <w:pStyle w:val="a3"/>
        <w:spacing w:line="360" w:lineRule="auto"/>
        <w:ind w:firstLine="709"/>
        <w:jc w:val="both"/>
        <w:rPr>
          <w:rFonts w:ascii="Times New Roman" w:hAnsi="Times New Roman" w:cs="Times New Roman"/>
          <w:sz w:val="16"/>
          <w:szCs w:val="16"/>
        </w:rPr>
      </w:pPr>
    </w:p>
    <w:p w:rsidR="00475289" w:rsidRDefault="00475289" w:rsidP="007005A8">
      <w:pPr>
        <w:pStyle w:val="a3"/>
        <w:spacing w:line="360" w:lineRule="auto"/>
        <w:ind w:firstLine="709"/>
        <w:jc w:val="both"/>
        <w:rPr>
          <w:rFonts w:ascii="Times New Roman" w:hAnsi="Times New Roman" w:cs="Times New Roman"/>
          <w:sz w:val="28"/>
          <w:szCs w:val="28"/>
        </w:rPr>
      </w:pPr>
      <w:bookmarkStart w:id="10" w:name="Par130"/>
      <w:bookmarkEnd w:id="10"/>
      <w:r w:rsidRPr="007005A8">
        <w:rPr>
          <w:rFonts w:ascii="Times New Roman" w:hAnsi="Times New Roman" w:cs="Times New Roman"/>
          <w:sz w:val="28"/>
          <w:szCs w:val="28"/>
        </w:rPr>
        <w:t>2.5. Правовые основания предоставления муниципальной услуги</w:t>
      </w:r>
    </w:p>
    <w:p w:rsidR="00E42163" w:rsidRDefault="00E42163" w:rsidP="007005A8">
      <w:pPr>
        <w:pStyle w:val="a3"/>
        <w:spacing w:line="360" w:lineRule="auto"/>
        <w:ind w:firstLine="709"/>
        <w:jc w:val="both"/>
        <w:rPr>
          <w:rFonts w:ascii="Times New Roman" w:hAnsi="Times New Roman" w:cs="Times New Roman"/>
          <w:sz w:val="28"/>
          <w:szCs w:val="28"/>
        </w:rPr>
      </w:pPr>
    </w:p>
    <w:p w:rsidR="00475289" w:rsidRPr="007005A8"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Предоставление муниципальной услуги </w:t>
      </w:r>
      <w:r w:rsidR="00DE622E">
        <w:rPr>
          <w:rFonts w:ascii="Times New Roman" w:hAnsi="Times New Roman" w:cs="Times New Roman"/>
          <w:sz w:val="28"/>
          <w:szCs w:val="28"/>
        </w:rPr>
        <w:t>«</w:t>
      </w:r>
      <w:r w:rsidR="00DE622E" w:rsidRPr="008C2FD1">
        <w:rPr>
          <w:rFonts w:ascii="Times New Roman" w:hAnsi="Times New Roman" w:cs="Times New Roman"/>
          <w:bCs/>
          <w:sz w:val="28"/>
          <w:szCs w:val="28"/>
        </w:rPr>
        <w:t>Возмездное отчуждение из муниципальной собственности недвижимого имущества, арендуемого  субъектами малого и среднего предпринимательства</w:t>
      </w:r>
      <w:r w:rsidR="007E16A1">
        <w:rPr>
          <w:rFonts w:ascii="Times New Roman" w:hAnsi="Times New Roman" w:cs="Times New Roman"/>
          <w:bCs/>
          <w:sz w:val="28"/>
          <w:szCs w:val="28"/>
        </w:rPr>
        <w:t>,</w:t>
      </w:r>
      <w:r w:rsidR="00DE622E" w:rsidRPr="008C2FD1">
        <w:rPr>
          <w:rFonts w:ascii="Times New Roman" w:hAnsi="Times New Roman" w:cs="Times New Roman"/>
          <w:bCs/>
          <w:sz w:val="28"/>
          <w:szCs w:val="28"/>
        </w:rPr>
        <w:t xml:space="preserve"> при реализации их преимущественного права</w:t>
      </w:r>
      <w:r w:rsidR="00DE622E" w:rsidRPr="008C2FD1">
        <w:rPr>
          <w:rFonts w:ascii="Times New Roman" w:hAnsi="Times New Roman" w:cs="Times New Roman"/>
          <w:sz w:val="28"/>
          <w:szCs w:val="28"/>
        </w:rPr>
        <w:t>»</w:t>
      </w:r>
      <w:r w:rsidR="004322DF">
        <w:rPr>
          <w:rFonts w:ascii="Times New Roman" w:hAnsi="Times New Roman" w:cs="Times New Roman"/>
          <w:sz w:val="28"/>
          <w:szCs w:val="28"/>
        </w:rPr>
        <w:t xml:space="preserve"> </w:t>
      </w:r>
      <w:r w:rsidRPr="007005A8">
        <w:rPr>
          <w:rFonts w:ascii="Times New Roman" w:hAnsi="Times New Roman" w:cs="Times New Roman"/>
          <w:sz w:val="28"/>
          <w:szCs w:val="28"/>
        </w:rPr>
        <w:t xml:space="preserve">осуществляется в соответствии </w:t>
      </w:r>
      <w:proofErr w:type="gramStart"/>
      <w:r w:rsidRPr="007005A8">
        <w:rPr>
          <w:rFonts w:ascii="Times New Roman" w:hAnsi="Times New Roman" w:cs="Times New Roman"/>
          <w:sz w:val="28"/>
          <w:szCs w:val="28"/>
        </w:rPr>
        <w:t>с</w:t>
      </w:r>
      <w:proofErr w:type="gramEnd"/>
      <w:r w:rsidRPr="007005A8">
        <w:rPr>
          <w:rFonts w:ascii="Times New Roman" w:hAnsi="Times New Roman" w:cs="Times New Roman"/>
          <w:sz w:val="28"/>
          <w:szCs w:val="28"/>
        </w:rPr>
        <w:t>:</w:t>
      </w:r>
    </w:p>
    <w:p w:rsidR="00391377" w:rsidRPr="00CF226E" w:rsidRDefault="00F45BC3" w:rsidP="005C046D">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12" w:history="1">
        <w:proofErr w:type="gramStart"/>
        <w:r w:rsidR="00391377" w:rsidRPr="00CF226E">
          <w:rPr>
            <w:rFonts w:ascii="Times New Roman" w:hAnsi="Times New Roman" w:cs="Times New Roman"/>
            <w:sz w:val="28"/>
            <w:szCs w:val="28"/>
          </w:rPr>
          <w:t>Конституцией</w:t>
        </w:r>
      </w:hyperlink>
      <w:r w:rsidR="00391377" w:rsidRPr="00CF226E">
        <w:rPr>
          <w:rFonts w:ascii="Times New Roman" w:hAnsi="Times New Roman" w:cs="Times New Roman"/>
          <w:sz w:val="28"/>
          <w:szCs w:val="28"/>
        </w:rPr>
        <w:t xml:space="preserve"> Российской Федерации, принятой на всенародном голосовании 12.12.1993</w:t>
      </w:r>
      <w:r w:rsidR="00391377">
        <w:rPr>
          <w:rFonts w:ascii="Times New Roman" w:hAnsi="Times New Roman" w:cs="Times New Roman"/>
          <w:sz w:val="28"/>
          <w:szCs w:val="28"/>
        </w:rPr>
        <w:t xml:space="preserve"> </w:t>
      </w:r>
      <w:r w:rsidR="00391377" w:rsidRPr="00F149C1">
        <w:rPr>
          <w:rFonts w:ascii="Times New Roman" w:hAnsi="Times New Roman" w:cs="Times New Roman"/>
          <w:sz w:val="28"/>
          <w:szCs w:val="28"/>
        </w:rPr>
        <w:t>(</w:t>
      </w:r>
      <w:r w:rsidR="00391377">
        <w:rPr>
          <w:rFonts w:ascii="Times New Roman" w:hAnsi="Times New Roman" w:cs="Times New Roman"/>
          <w:sz w:val="28"/>
          <w:szCs w:val="28"/>
        </w:rPr>
        <w:t>о</w:t>
      </w:r>
      <w:r w:rsidR="00391377" w:rsidRPr="00F149C1">
        <w:rPr>
          <w:rFonts w:ascii="Times New Roman" w:hAnsi="Times New Roman" w:cs="Times New Roman"/>
          <w:sz w:val="28"/>
          <w:szCs w:val="28"/>
        </w:rPr>
        <w:t>фициальный текст Конституции Р</w:t>
      </w:r>
      <w:r w:rsidR="00391377">
        <w:rPr>
          <w:rFonts w:ascii="Times New Roman" w:hAnsi="Times New Roman" w:cs="Times New Roman"/>
          <w:sz w:val="28"/>
          <w:szCs w:val="28"/>
        </w:rPr>
        <w:t>оссийской Федерации</w:t>
      </w:r>
      <w:r w:rsidR="00391377" w:rsidRPr="00F149C1">
        <w:rPr>
          <w:rFonts w:ascii="Times New Roman" w:hAnsi="Times New Roman" w:cs="Times New Roman"/>
          <w:sz w:val="28"/>
          <w:szCs w:val="28"/>
        </w:rPr>
        <w:t xml:space="preserve"> с внесенными поправками от 21.07.2014 опубликован</w:t>
      </w:r>
      <w:r w:rsidR="00391377">
        <w:rPr>
          <w:rFonts w:ascii="Times New Roman" w:hAnsi="Times New Roman" w:cs="Times New Roman"/>
          <w:sz w:val="28"/>
          <w:szCs w:val="28"/>
        </w:rPr>
        <w:t xml:space="preserve"> </w:t>
      </w:r>
      <w:r w:rsidR="00391377" w:rsidRPr="00F149C1">
        <w:rPr>
          <w:rFonts w:ascii="Times New Roman" w:hAnsi="Times New Roman" w:cs="Times New Roman"/>
          <w:sz w:val="28"/>
          <w:szCs w:val="28"/>
        </w:rPr>
        <w:t>на Официальном интернет-портале правовой инф</w:t>
      </w:r>
      <w:r w:rsidR="00391377">
        <w:rPr>
          <w:rFonts w:ascii="Times New Roman" w:hAnsi="Times New Roman" w:cs="Times New Roman"/>
          <w:sz w:val="28"/>
          <w:szCs w:val="28"/>
        </w:rPr>
        <w:t>ормации http://www.pravo.gov.ru</w:t>
      </w:r>
      <w:r w:rsidR="00391377" w:rsidRPr="00F149C1">
        <w:rPr>
          <w:rFonts w:ascii="Times New Roman" w:hAnsi="Times New Roman" w:cs="Times New Roman"/>
          <w:sz w:val="28"/>
          <w:szCs w:val="28"/>
        </w:rPr>
        <w:t xml:space="preserve"> 01.08.2014,</w:t>
      </w:r>
      <w:r w:rsidR="00391377">
        <w:rPr>
          <w:rFonts w:ascii="Times New Roman" w:hAnsi="Times New Roman" w:cs="Times New Roman"/>
          <w:sz w:val="28"/>
          <w:szCs w:val="28"/>
        </w:rPr>
        <w:t xml:space="preserve"> </w:t>
      </w:r>
      <w:r w:rsidR="00391377" w:rsidRPr="00F149C1">
        <w:rPr>
          <w:rFonts w:ascii="Times New Roman" w:hAnsi="Times New Roman" w:cs="Times New Roman"/>
          <w:sz w:val="28"/>
          <w:szCs w:val="28"/>
        </w:rPr>
        <w:t xml:space="preserve">в </w:t>
      </w:r>
      <w:r w:rsidR="00391377">
        <w:rPr>
          <w:rFonts w:ascii="Times New Roman" w:hAnsi="Times New Roman" w:cs="Times New Roman"/>
          <w:sz w:val="28"/>
          <w:szCs w:val="28"/>
        </w:rPr>
        <w:t>«Собрании законодательства РФ», 04.08.2014, №</w:t>
      </w:r>
      <w:r w:rsidR="00391377" w:rsidRPr="00F149C1">
        <w:rPr>
          <w:rFonts w:ascii="Times New Roman" w:hAnsi="Times New Roman" w:cs="Times New Roman"/>
          <w:sz w:val="28"/>
          <w:szCs w:val="28"/>
        </w:rPr>
        <w:t xml:space="preserve"> 31, ст. 4398)</w:t>
      </w:r>
      <w:r w:rsidR="00391377" w:rsidRPr="00CF226E">
        <w:rPr>
          <w:rFonts w:ascii="Times New Roman" w:hAnsi="Times New Roman" w:cs="Times New Roman"/>
          <w:sz w:val="28"/>
          <w:szCs w:val="28"/>
        </w:rPr>
        <w:t>;</w:t>
      </w:r>
      <w:proofErr w:type="gramEnd"/>
    </w:p>
    <w:p w:rsidR="00391377" w:rsidRPr="00CF226E" w:rsidRDefault="00391377" w:rsidP="005C046D">
      <w:pPr>
        <w:pStyle w:val="ConsPlusNormal"/>
        <w:spacing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 xml:space="preserve">Гражданским </w:t>
      </w:r>
      <w:hyperlink r:id="rId13"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Российской Федерации (часть 1) </w:t>
      </w:r>
      <w:r>
        <w:rPr>
          <w:rFonts w:ascii="Times New Roman" w:hAnsi="Times New Roman" w:cs="Times New Roman"/>
          <w:sz w:val="28"/>
          <w:szCs w:val="28"/>
        </w:rPr>
        <w:t>(«Собрание законодательства РФ», 05.12.1994, № 32, ст. 3301; «Российская газета», 08.12.1994, №</w:t>
      </w:r>
      <w:r w:rsidRPr="00CF226E">
        <w:rPr>
          <w:rFonts w:ascii="Times New Roman" w:hAnsi="Times New Roman" w:cs="Times New Roman"/>
          <w:sz w:val="28"/>
          <w:szCs w:val="28"/>
        </w:rPr>
        <w:t xml:space="preserve"> 238-239), (часть 2) (</w:t>
      </w:r>
      <w:r>
        <w:rPr>
          <w:rFonts w:ascii="Times New Roman" w:eastAsiaTheme="minorHAnsi" w:hAnsi="Times New Roman" w:cs="Times New Roman"/>
          <w:sz w:val="28"/>
          <w:szCs w:val="28"/>
          <w:lang w:eastAsia="en-US"/>
        </w:rPr>
        <w:t>«Собрание законодательства РФ»</w:t>
      </w:r>
      <w:r w:rsidRPr="00CF226E">
        <w:rPr>
          <w:rFonts w:ascii="Times New Roman" w:eastAsiaTheme="minorHAnsi" w:hAnsi="Times New Roman" w:cs="Times New Roman"/>
          <w:sz w:val="28"/>
          <w:szCs w:val="28"/>
          <w:lang w:eastAsia="en-US"/>
        </w:rPr>
        <w:t xml:space="preserve">, 29.01.1996, </w:t>
      </w:r>
      <w:r>
        <w:rPr>
          <w:rFonts w:ascii="Times New Roman" w:eastAsiaTheme="minorHAnsi" w:hAnsi="Times New Roman" w:cs="Times New Roman"/>
          <w:sz w:val="28"/>
          <w:szCs w:val="28"/>
          <w:lang w:eastAsia="en-US"/>
        </w:rPr>
        <w:t>№ 5, ст. 410; «</w:t>
      </w:r>
      <w:r w:rsidRPr="00CF226E">
        <w:rPr>
          <w:rFonts w:ascii="Times New Roman" w:hAnsi="Times New Roman" w:cs="Times New Roman"/>
          <w:sz w:val="28"/>
          <w:szCs w:val="28"/>
        </w:rPr>
        <w:t>Российская газета</w:t>
      </w:r>
      <w:r>
        <w:rPr>
          <w:rFonts w:ascii="Times New Roman" w:hAnsi="Times New Roman" w:cs="Times New Roman"/>
          <w:sz w:val="28"/>
          <w:szCs w:val="28"/>
        </w:rPr>
        <w:t>»</w:t>
      </w:r>
      <w:r w:rsidRPr="00CF226E">
        <w:rPr>
          <w:rFonts w:ascii="Times New Roman" w:hAnsi="Times New Roman" w:cs="Times New Roman"/>
          <w:sz w:val="28"/>
          <w:szCs w:val="28"/>
        </w:rPr>
        <w:t>, 06.02.1996</w:t>
      </w:r>
      <w:r>
        <w:rPr>
          <w:rFonts w:ascii="Times New Roman" w:hAnsi="Times New Roman" w:cs="Times New Roman"/>
          <w:sz w:val="28"/>
          <w:szCs w:val="28"/>
        </w:rPr>
        <w:t>, № 23</w:t>
      </w:r>
      <w:r w:rsidRPr="00CF226E">
        <w:rPr>
          <w:rFonts w:ascii="Times New Roman" w:hAnsi="Times New Roman" w:cs="Times New Roman"/>
          <w:sz w:val="28"/>
          <w:szCs w:val="28"/>
        </w:rPr>
        <w:t xml:space="preserve">, 07.02.1996, </w:t>
      </w:r>
      <w:r>
        <w:rPr>
          <w:rFonts w:ascii="Times New Roman" w:hAnsi="Times New Roman" w:cs="Times New Roman"/>
          <w:sz w:val="28"/>
          <w:szCs w:val="28"/>
        </w:rPr>
        <w:t>№</w:t>
      </w:r>
      <w:r w:rsidRPr="00CF226E">
        <w:rPr>
          <w:rFonts w:ascii="Times New Roman" w:hAnsi="Times New Roman" w:cs="Times New Roman"/>
          <w:sz w:val="28"/>
          <w:szCs w:val="28"/>
        </w:rPr>
        <w:t xml:space="preserve"> 24, 08.02.1996, </w:t>
      </w:r>
      <w:r>
        <w:rPr>
          <w:rFonts w:ascii="Times New Roman" w:hAnsi="Times New Roman" w:cs="Times New Roman"/>
          <w:sz w:val="28"/>
          <w:szCs w:val="28"/>
        </w:rPr>
        <w:t>№</w:t>
      </w:r>
      <w:r w:rsidRPr="00CF226E">
        <w:rPr>
          <w:rFonts w:ascii="Times New Roman" w:hAnsi="Times New Roman" w:cs="Times New Roman"/>
          <w:sz w:val="28"/>
          <w:szCs w:val="28"/>
        </w:rPr>
        <w:t xml:space="preserve"> 25, </w:t>
      </w:r>
      <w:r>
        <w:rPr>
          <w:rFonts w:ascii="Times New Roman" w:hAnsi="Times New Roman" w:cs="Times New Roman"/>
          <w:sz w:val="28"/>
          <w:szCs w:val="28"/>
        </w:rPr>
        <w:t xml:space="preserve"> </w:t>
      </w:r>
      <w:r w:rsidRPr="00CF226E">
        <w:rPr>
          <w:rFonts w:ascii="Times New Roman" w:hAnsi="Times New Roman" w:cs="Times New Roman"/>
          <w:sz w:val="28"/>
          <w:szCs w:val="28"/>
        </w:rPr>
        <w:t>10.02.1996</w:t>
      </w:r>
      <w:r>
        <w:rPr>
          <w:rFonts w:ascii="Times New Roman" w:hAnsi="Times New Roman" w:cs="Times New Roman"/>
          <w:sz w:val="28"/>
          <w:szCs w:val="28"/>
        </w:rPr>
        <w:t>, №</w:t>
      </w:r>
      <w:r w:rsidRPr="00CF226E">
        <w:rPr>
          <w:rFonts w:ascii="Times New Roman" w:hAnsi="Times New Roman" w:cs="Times New Roman"/>
          <w:sz w:val="28"/>
          <w:szCs w:val="28"/>
        </w:rPr>
        <w:t xml:space="preserve"> 27);</w:t>
      </w:r>
    </w:p>
    <w:p w:rsidR="00391377" w:rsidRPr="00CF226E" w:rsidRDefault="00391377" w:rsidP="005C046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4"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w:t>
      </w:r>
      <w:r w:rsidRPr="00CF226E">
        <w:rPr>
          <w:rFonts w:ascii="Times New Roman" w:hAnsi="Times New Roman" w:cs="Times New Roman"/>
          <w:sz w:val="28"/>
          <w:szCs w:val="28"/>
        </w:rPr>
        <w:t xml:space="preserve"> 210-ФЗ </w:t>
      </w:r>
      <w:r>
        <w:rPr>
          <w:rFonts w:ascii="Times New Roman" w:hAnsi="Times New Roman" w:cs="Times New Roman"/>
          <w:sz w:val="28"/>
          <w:szCs w:val="28"/>
        </w:rPr>
        <w:t>«</w:t>
      </w:r>
      <w:r w:rsidRPr="00CF226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 («</w:t>
      </w:r>
      <w:r w:rsidRPr="00CF226E">
        <w:rPr>
          <w:rFonts w:ascii="Times New Roman" w:hAnsi="Times New Roman" w:cs="Times New Roman"/>
          <w:sz w:val="28"/>
          <w:szCs w:val="28"/>
        </w:rPr>
        <w:t>Российская га</w:t>
      </w:r>
      <w:r>
        <w:rPr>
          <w:rFonts w:ascii="Times New Roman" w:hAnsi="Times New Roman" w:cs="Times New Roman"/>
          <w:sz w:val="28"/>
          <w:szCs w:val="28"/>
        </w:rPr>
        <w:t>зета»</w:t>
      </w:r>
      <w:r w:rsidRPr="00CF226E">
        <w:rPr>
          <w:rFonts w:ascii="Times New Roman" w:hAnsi="Times New Roman" w:cs="Times New Roman"/>
          <w:sz w:val="28"/>
          <w:szCs w:val="28"/>
        </w:rPr>
        <w:t xml:space="preserve">, </w:t>
      </w:r>
      <w:r w:rsidR="00843C82">
        <w:rPr>
          <w:rFonts w:ascii="Times New Roman" w:hAnsi="Times New Roman" w:cs="Times New Roman"/>
          <w:sz w:val="28"/>
          <w:szCs w:val="28"/>
        </w:rPr>
        <w:t xml:space="preserve"> </w:t>
      </w:r>
      <w:r w:rsidRPr="00CF226E">
        <w:rPr>
          <w:rFonts w:ascii="Times New Roman" w:hAnsi="Times New Roman" w:cs="Times New Roman"/>
          <w:sz w:val="28"/>
          <w:szCs w:val="28"/>
        </w:rPr>
        <w:t>30.07.2010,</w:t>
      </w:r>
      <w:r w:rsidR="00843C82">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Pr>
          <w:rFonts w:ascii="Times New Roman" w:hAnsi="Times New Roman" w:cs="Times New Roman"/>
          <w:sz w:val="28"/>
          <w:szCs w:val="28"/>
        </w:rPr>
        <w:t>№</w:t>
      </w:r>
      <w:r w:rsidRPr="00CF226E">
        <w:rPr>
          <w:rFonts w:ascii="Times New Roman" w:hAnsi="Times New Roman" w:cs="Times New Roman"/>
          <w:sz w:val="28"/>
          <w:szCs w:val="28"/>
        </w:rPr>
        <w:t xml:space="preserve"> 168; </w:t>
      </w:r>
      <w:r>
        <w:rPr>
          <w:rFonts w:ascii="Times New Roman" w:hAnsi="Times New Roman" w:cs="Times New Roman"/>
          <w:sz w:val="28"/>
          <w:szCs w:val="28"/>
        </w:rPr>
        <w:t>«Собрание законодательства РФ»</w:t>
      </w:r>
      <w:r w:rsidRPr="00CF226E">
        <w:rPr>
          <w:rFonts w:ascii="Times New Roman" w:hAnsi="Times New Roman" w:cs="Times New Roman"/>
          <w:sz w:val="28"/>
          <w:szCs w:val="28"/>
        </w:rPr>
        <w:t xml:space="preserve">, 02.08.2010, </w:t>
      </w:r>
      <w:r>
        <w:rPr>
          <w:rFonts w:ascii="Times New Roman" w:hAnsi="Times New Roman" w:cs="Times New Roman"/>
          <w:sz w:val="28"/>
          <w:szCs w:val="28"/>
        </w:rPr>
        <w:t xml:space="preserve">  </w:t>
      </w:r>
      <w:r w:rsidR="00843C8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31, ст. 4179);</w:t>
      </w:r>
    </w:p>
    <w:p w:rsidR="00391377" w:rsidRPr="00CF226E" w:rsidRDefault="00391377" w:rsidP="005C046D">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5"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 131-ФЗ «</w:t>
      </w:r>
      <w:r w:rsidRPr="00CF226E">
        <w:rPr>
          <w:rFonts w:ascii="Times New Roman" w:hAnsi="Times New Roman" w:cs="Times New Roman"/>
          <w:sz w:val="28"/>
          <w:szCs w:val="28"/>
        </w:rPr>
        <w:t>Об общих принцип</w:t>
      </w:r>
      <w:r>
        <w:rPr>
          <w:rFonts w:ascii="Times New Roman" w:hAnsi="Times New Roman" w:cs="Times New Roman"/>
          <w:sz w:val="28"/>
          <w:szCs w:val="28"/>
        </w:rPr>
        <w:t>ах организации местного самоуправления в Российской Федерации»</w:t>
      </w:r>
      <w:r w:rsidRPr="00CF226E">
        <w:rPr>
          <w:rFonts w:ascii="Times New Roman" w:hAnsi="Times New Roman" w:cs="Times New Roman"/>
          <w:sz w:val="28"/>
          <w:szCs w:val="28"/>
        </w:rPr>
        <w:t xml:space="preserve"> (</w:t>
      </w:r>
      <w:r>
        <w:rPr>
          <w:rFonts w:ascii="Times New Roman" w:hAnsi="Times New Roman" w:cs="Times New Roman"/>
          <w:sz w:val="28"/>
          <w:szCs w:val="28"/>
        </w:rPr>
        <w:t>«</w:t>
      </w:r>
      <w:r w:rsidRPr="00CF226E">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CF226E">
        <w:rPr>
          <w:rFonts w:ascii="Times New Roman" w:hAnsi="Times New Roman" w:cs="Times New Roman"/>
          <w:sz w:val="28"/>
          <w:szCs w:val="28"/>
        </w:rPr>
        <w:t xml:space="preserve">, 06.10.2003,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40, ст. 3822; </w:t>
      </w:r>
      <w:r>
        <w:rPr>
          <w:rFonts w:ascii="Times New Roman" w:hAnsi="Times New Roman" w:cs="Times New Roman"/>
          <w:sz w:val="28"/>
          <w:szCs w:val="28"/>
        </w:rPr>
        <w:t>«</w:t>
      </w:r>
      <w:r w:rsidRPr="00CF226E">
        <w:rPr>
          <w:rFonts w:ascii="Times New Roman" w:hAnsi="Times New Roman" w:cs="Times New Roman"/>
          <w:sz w:val="28"/>
          <w:szCs w:val="28"/>
        </w:rPr>
        <w:t>Парламентская газета</w:t>
      </w:r>
      <w:r>
        <w:rPr>
          <w:rFonts w:ascii="Times New Roman" w:hAnsi="Times New Roman" w:cs="Times New Roman"/>
          <w:sz w:val="28"/>
          <w:szCs w:val="28"/>
        </w:rPr>
        <w:t>», 08.10.2003, №</w:t>
      </w:r>
      <w:r w:rsidRPr="00CF226E">
        <w:rPr>
          <w:rFonts w:ascii="Times New Roman" w:hAnsi="Times New Roman" w:cs="Times New Roman"/>
          <w:sz w:val="28"/>
          <w:szCs w:val="28"/>
        </w:rPr>
        <w:t xml:space="preserve"> 186; </w:t>
      </w:r>
      <w:r>
        <w:rPr>
          <w:rFonts w:ascii="Times New Roman" w:hAnsi="Times New Roman" w:cs="Times New Roman"/>
          <w:sz w:val="28"/>
          <w:szCs w:val="28"/>
        </w:rPr>
        <w:t>«Российская газета»</w:t>
      </w:r>
      <w:r w:rsidRPr="00CF226E">
        <w:rPr>
          <w:rFonts w:ascii="Times New Roman" w:hAnsi="Times New Roman" w:cs="Times New Roman"/>
          <w:sz w:val="28"/>
          <w:szCs w:val="28"/>
        </w:rPr>
        <w:t xml:space="preserve">, 08.10.2003, </w:t>
      </w:r>
      <w:r>
        <w:rPr>
          <w:rFonts w:ascii="Times New Roman" w:hAnsi="Times New Roman" w:cs="Times New Roman"/>
          <w:sz w:val="28"/>
          <w:szCs w:val="28"/>
        </w:rPr>
        <w:t>№</w:t>
      </w:r>
      <w:r w:rsidRPr="00CF226E">
        <w:rPr>
          <w:rFonts w:ascii="Times New Roman" w:hAnsi="Times New Roman" w:cs="Times New Roman"/>
          <w:sz w:val="28"/>
          <w:szCs w:val="28"/>
        </w:rPr>
        <w:t xml:space="preserve"> 202);</w:t>
      </w:r>
    </w:p>
    <w:p w:rsidR="002A304F" w:rsidRPr="002A304F" w:rsidRDefault="002C7F38" w:rsidP="005C046D">
      <w:pPr>
        <w:pStyle w:val="a3"/>
        <w:spacing w:line="360" w:lineRule="auto"/>
        <w:ind w:firstLine="709"/>
        <w:jc w:val="both"/>
        <w:rPr>
          <w:rFonts w:ascii="Times New Roman" w:hAnsi="Times New Roman" w:cs="Times New Roman"/>
          <w:sz w:val="28"/>
          <w:szCs w:val="28"/>
        </w:rPr>
      </w:pPr>
      <w:r w:rsidRPr="002C7F38">
        <w:rPr>
          <w:rFonts w:ascii="Times New Roman" w:hAnsi="Times New Roman" w:cs="Times New Roman"/>
          <w:sz w:val="28"/>
          <w:szCs w:val="28"/>
        </w:rPr>
        <w:t>Федеральным законом от 21</w:t>
      </w:r>
      <w:r w:rsidR="005D2FA2">
        <w:rPr>
          <w:rFonts w:ascii="Times New Roman" w:hAnsi="Times New Roman" w:cs="Times New Roman"/>
          <w:sz w:val="28"/>
          <w:szCs w:val="28"/>
        </w:rPr>
        <w:t>.12.</w:t>
      </w:r>
      <w:r w:rsidR="00DE0D22">
        <w:rPr>
          <w:rFonts w:ascii="Times New Roman" w:hAnsi="Times New Roman" w:cs="Times New Roman"/>
          <w:sz w:val="28"/>
          <w:szCs w:val="28"/>
        </w:rPr>
        <w:t xml:space="preserve">2001 </w:t>
      </w:r>
      <w:r w:rsidRPr="002C7F38">
        <w:rPr>
          <w:rFonts w:ascii="Times New Roman" w:hAnsi="Times New Roman" w:cs="Times New Roman"/>
          <w:sz w:val="28"/>
          <w:szCs w:val="28"/>
        </w:rPr>
        <w:t xml:space="preserve"> № 178-ФЗ «О приватизации государственного и мун</w:t>
      </w:r>
      <w:r>
        <w:rPr>
          <w:rFonts w:ascii="Times New Roman" w:hAnsi="Times New Roman" w:cs="Times New Roman"/>
          <w:sz w:val="28"/>
          <w:szCs w:val="28"/>
        </w:rPr>
        <w:t>иципального имущества»</w:t>
      </w:r>
      <w:r w:rsidR="002A304F">
        <w:rPr>
          <w:rFonts w:ascii="Times New Roman" w:hAnsi="Times New Roman" w:cs="Times New Roman"/>
          <w:sz w:val="28"/>
          <w:szCs w:val="28"/>
        </w:rPr>
        <w:t xml:space="preserve"> (</w:t>
      </w:r>
      <w:r w:rsidR="00391377">
        <w:rPr>
          <w:rFonts w:ascii="Times New Roman" w:hAnsi="Times New Roman" w:cs="Times New Roman"/>
          <w:sz w:val="28"/>
          <w:szCs w:val="28"/>
        </w:rPr>
        <w:t>«</w:t>
      </w:r>
      <w:r w:rsidR="002A304F" w:rsidRPr="002A304F">
        <w:rPr>
          <w:rFonts w:ascii="Times New Roman" w:hAnsi="Times New Roman" w:cs="Times New Roman"/>
          <w:sz w:val="28"/>
          <w:szCs w:val="28"/>
        </w:rPr>
        <w:t>Российск</w:t>
      </w:r>
      <w:r w:rsidR="002A304F">
        <w:rPr>
          <w:rFonts w:ascii="Times New Roman" w:hAnsi="Times New Roman" w:cs="Times New Roman"/>
          <w:sz w:val="28"/>
          <w:szCs w:val="28"/>
        </w:rPr>
        <w:t>ая</w:t>
      </w:r>
      <w:r w:rsidR="002A304F" w:rsidRPr="002A304F">
        <w:rPr>
          <w:rFonts w:ascii="Times New Roman" w:hAnsi="Times New Roman" w:cs="Times New Roman"/>
          <w:sz w:val="28"/>
          <w:szCs w:val="28"/>
        </w:rPr>
        <w:t xml:space="preserve"> газет</w:t>
      </w:r>
      <w:r w:rsidR="002A304F">
        <w:rPr>
          <w:rFonts w:ascii="Times New Roman" w:hAnsi="Times New Roman" w:cs="Times New Roman"/>
          <w:sz w:val="28"/>
          <w:szCs w:val="28"/>
        </w:rPr>
        <w:t>а</w:t>
      </w:r>
      <w:r w:rsidR="00391377">
        <w:rPr>
          <w:rFonts w:ascii="Times New Roman" w:hAnsi="Times New Roman" w:cs="Times New Roman"/>
          <w:sz w:val="28"/>
          <w:szCs w:val="28"/>
        </w:rPr>
        <w:t>»,</w:t>
      </w:r>
      <w:r w:rsidR="002A304F" w:rsidRPr="002A304F">
        <w:rPr>
          <w:rFonts w:ascii="Times New Roman" w:hAnsi="Times New Roman" w:cs="Times New Roman"/>
          <w:sz w:val="28"/>
          <w:szCs w:val="28"/>
        </w:rPr>
        <w:t xml:space="preserve"> 26</w:t>
      </w:r>
      <w:r w:rsidR="002A304F">
        <w:rPr>
          <w:rFonts w:ascii="Times New Roman" w:hAnsi="Times New Roman" w:cs="Times New Roman"/>
          <w:sz w:val="28"/>
          <w:szCs w:val="28"/>
        </w:rPr>
        <w:t>.01.</w:t>
      </w:r>
      <w:r w:rsidR="002A304F" w:rsidRPr="002A304F">
        <w:rPr>
          <w:rFonts w:ascii="Times New Roman" w:hAnsi="Times New Roman" w:cs="Times New Roman"/>
          <w:sz w:val="28"/>
          <w:szCs w:val="28"/>
        </w:rPr>
        <w:t>2002</w:t>
      </w:r>
      <w:r w:rsidR="00391377">
        <w:rPr>
          <w:rFonts w:ascii="Times New Roman" w:hAnsi="Times New Roman" w:cs="Times New Roman"/>
          <w:sz w:val="28"/>
          <w:szCs w:val="28"/>
        </w:rPr>
        <w:t>,</w:t>
      </w:r>
      <w:r w:rsidR="002A304F" w:rsidRPr="002A304F">
        <w:rPr>
          <w:rFonts w:ascii="Times New Roman" w:hAnsi="Times New Roman" w:cs="Times New Roman"/>
          <w:sz w:val="28"/>
          <w:szCs w:val="28"/>
        </w:rPr>
        <w:t xml:space="preserve"> </w:t>
      </w:r>
      <w:r w:rsidR="00391377">
        <w:rPr>
          <w:rFonts w:ascii="Times New Roman" w:hAnsi="Times New Roman" w:cs="Times New Roman"/>
          <w:sz w:val="28"/>
          <w:szCs w:val="28"/>
        </w:rPr>
        <w:t>№ 16; «</w:t>
      </w:r>
      <w:r w:rsidR="002A304F" w:rsidRPr="002A304F">
        <w:rPr>
          <w:rFonts w:ascii="Times New Roman" w:hAnsi="Times New Roman" w:cs="Times New Roman"/>
          <w:sz w:val="28"/>
          <w:szCs w:val="28"/>
        </w:rPr>
        <w:t>Парламентск</w:t>
      </w:r>
      <w:r w:rsidR="002A304F">
        <w:rPr>
          <w:rFonts w:ascii="Times New Roman" w:hAnsi="Times New Roman" w:cs="Times New Roman"/>
          <w:sz w:val="28"/>
          <w:szCs w:val="28"/>
        </w:rPr>
        <w:t>ая</w:t>
      </w:r>
      <w:r w:rsidR="002A304F" w:rsidRPr="002A304F">
        <w:rPr>
          <w:rFonts w:ascii="Times New Roman" w:hAnsi="Times New Roman" w:cs="Times New Roman"/>
          <w:sz w:val="28"/>
          <w:szCs w:val="28"/>
        </w:rPr>
        <w:t xml:space="preserve"> газет</w:t>
      </w:r>
      <w:r w:rsidR="002A304F">
        <w:rPr>
          <w:rFonts w:ascii="Times New Roman" w:hAnsi="Times New Roman" w:cs="Times New Roman"/>
          <w:sz w:val="28"/>
          <w:szCs w:val="28"/>
        </w:rPr>
        <w:t>а</w:t>
      </w:r>
      <w:r w:rsidR="00391377">
        <w:rPr>
          <w:rFonts w:ascii="Times New Roman" w:hAnsi="Times New Roman" w:cs="Times New Roman"/>
          <w:sz w:val="28"/>
          <w:szCs w:val="28"/>
        </w:rPr>
        <w:t>»</w:t>
      </w:r>
      <w:r w:rsidR="005D2FA2">
        <w:rPr>
          <w:rFonts w:ascii="Times New Roman" w:hAnsi="Times New Roman" w:cs="Times New Roman"/>
          <w:sz w:val="28"/>
          <w:szCs w:val="28"/>
        </w:rPr>
        <w:t>,</w:t>
      </w:r>
      <w:r w:rsidR="002A304F" w:rsidRPr="002A304F">
        <w:rPr>
          <w:rFonts w:ascii="Times New Roman" w:hAnsi="Times New Roman" w:cs="Times New Roman"/>
          <w:sz w:val="28"/>
          <w:szCs w:val="28"/>
        </w:rPr>
        <w:t xml:space="preserve">  26</w:t>
      </w:r>
      <w:r w:rsidR="002A304F">
        <w:rPr>
          <w:rFonts w:ascii="Times New Roman" w:hAnsi="Times New Roman" w:cs="Times New Roman"/>
          <w:sz w:val="28"/>
          <w:szCs w:val="28"/>
        </w:rPr>
        <w:t>.01.2</w:t>
      </w:r>
      <w:r w:rsidR="002A304F" w:rsidRPr="002A304F">
        <w:rPr>
          <w:rFonts w:ascii="Times New Roman" w:hAnsi="Times New Roman" w:cs="Times New Roman"/>
          <w:sz w:val="28"/>
          <w:szCs w:val="28"/>
        </w:rPr>
        <w:t>002</w:t>
      </w:r>
      <w:r w:rsidR="002A304F">
        <w:rPr>
          <w:rFonts w:ascii="Times New Roman" w:hAnsi="Times New Roman" w:cs="Times New Roman"/>
          <w:sz w:val="28"/>
          <w:szCs w:val="28"/>
        </w:rPr>
        <w:t>,</w:t>
      </w:r>
      <w:r w:rsidR="002A304F" w:rsidRPr="002A304F">
        <w:rPr>
          <w:rFonts w:ascii="Times New Roman" w:hAnsi="Times New Roman" w:cs="Times New Roman"/>
          <w:sz w:val="28"/>
          <w:szCs w:val="28"/>
        </w:rPr>
        <w:t xml:space="preserve"> </w:t>
      </w:r>
      <w:r w:rsidR="00391377">
        <w:rPr>
          <w:rFonts w:ascii="Times New Roman" w:hAnsi="Times New Roman" w:cs="Times New Roman"/>
          <w:sz w:val="28"/>
          <w:szCs w:val="28"/>
        </w:rPr>
        <w:t>№</w:t>
      </w:r>
      <w:r w:rsidR="002A304F" w:rsidRPr="002A304F">
        <w:rPr>
          <w:rFonts w:ascii="Times New Roman" w:hAnsi="Times New Roman" w:cs="Times New Roman"/>
          <w:sz w:val="28"/>
          <w:szCs w:val="28"/>
        </w:rPr>
        <w:t xml:space="preserve"> 19</w:t>
      </w:r>
      <w:r w:rsidR="00391377">
        <w:rPr>
          <w:rFonts w:ascii="Times New Roman" w:hAnsi="Times New Roman" w:cs="Times New Roman"/>
          <w:sz w:val="28"/>
          <w:szCs w:val="28"/>
        </w:rPr>
        <w:t>;</w:t>
      </w:r>
      <w:r w:rsidR="002A304F" w:rsidRPr="002A304F">
        <w:rPr>
          <w:rFonts w:ascii="Times New Roman" w:hAnsi="Times New Roman" w:cs="Times New Roman"/>
          <w:sz w:val="28"/>
          <w:szCs w:val="28"/>
        </w:rPr>
        <w:t xml:space="preserve"> </w:t>
      </w:r>
      <w:r w:rsidR="00391377">
        <w:rPr>
          <w:rFonts w:ascii="Times New Roman" w:hAnsi="Times New Roman" w:cs="Times New Roman"/>
          <w:sz w:val="28"/>
          <w:szCs w:val="28"/>
        </w:rPr>
        <w:t>«</w:t>
      </w:r>
      <w:r w:rsidR="002A304F" w:rsidRPr="002A304F">
        <w:rPr>
          <w:rFonts w:ascii="Times New Roman" w:hAnsi="Times New Roman" w:cs="Times New Roman"/>
          <w:sz w:val="28"/>
          <w:szCs w:val="28"/>
        </w:rPr>
        <w:t>Собрани</w:t>
      </w:r>
      <w:r w:rsidR="002A304F">
        <w:rPr>
          <w:rFonts w:ascii="Times New Roman" w:hAnsi="Times New Roman" w:cs="Times New Roman"/>
          <w:sz w:val="28"/>
          <w:szCs w:val="28"/>
        </w:rPr>
        <w:t>е</w:t>
      </w:r>
      <w:r w:rsidR="002A304F" w:rsidRPr="002A304F">
        <w:rPr>
          <w:rFonts w:ascii="Times New Roman" w:hAnsi="Times New Roman" w:cs="Times New Roman"/>
          <w:sz w:val="28"/>
          <w:szCs w:val="28"/>
        </w:rPr>
        <w:t xml:space="preserve"> законодательства Р</w:t>
      </w:r>
      <w:r w:rsidR="00950D83">
        <w:rPr>
          <w:rFonts w:ascii="Times New Roman" w:hAnsi="Times New Roman" w:cs="Times New Roman"/>
          <w:sz w:val="28"/>
          <w:szCs w:val="28"/>
        </w:rPr>
        <w:t>Ф»,</w:t>
      </w:r>
      <w:r w:rsidR="002A304F" w:rsidRPr="002A304F">
        <w:rPr>
          <w:rFonts w:ascii="Times New Roman" w:hAnsi="Times New Roman" w:cs="Times New Roman"/>
          <w:sz w:val="28"/>
          <w:szCs w:val="28"/>
        </w:rPr>
        <w:t xml:space="preserve"> 28</w:t>
      </w:r>
      <w:r w:rsidR="002A304F">
        <w:rPr>
          <w:rFonts w:ascii="Times New Roman" w:hAnsi="Times New Roman" w:cs="Times New Roman"/>
          <w:sz w:val="28"/>
          <w:szCs w:val="28"/>
        </w:rPr>
        <w:t>.01.</w:t>
      </w:r>
      <w:r w:rsidR="002A304F" w:rsidRPr="002A304F">
        <w:rPr>
          <w:rFonts w:ascii="Times New Roman" w:hAnsi="Times New Roman" w:cs="Times New Roman"/>
          <w:sz w:val="28"/>
          <w:szCs w:val="28"/>
        </w:rPr>
        <w:t>2002</w:t>
      </w:r>
      <w:r w:rsidR="005D2FA2">
        <w:rPr>
          <w:rFonts w:ascii="Times New Roman" w:hAnsi="Times New Roman" w:cs="Times New Roman"/>
          <w:sz w:val="28"/>
          <w:szCs w:val="28"/>
        </w:rPr>
        <w:t>,</w:t>
      </w:r>
      <w:r w:rsidR="002A304F" w:rsidRPr="002A304F">
        <w:rPr>
          <w:rFonts w:ascii="Times New Roman" w:hAnsi="Times New Roman" w:cs="Times New Roman"/>
          <w:sz w:val="28"/>
          <w:szCs w:val="28"/>
        </w:rPr>
        <w:t xml:space="preserve"> </w:t>
      </w:r>
      <w:r w:rsidR="00950D83">
        <w:rPr>
          <w:rFonts w:ascii="Times New Roman" w:hAnsi="Times New Roman" w:cs="Times New Roman"/>
          <w:sz w:val="28"/>
          <w:szCs w:val="28"/>
        </w:rPr>
        <w:t>№</w:t>
      </w:r>
      <w:r w:rsidR="002A304F" w:rsidRPr="002A304F">
        <w:rPr>
          <w:rFonts w:ascii="Times New Roman" w:hAnsi="Times New Roman" w:cs="Times New Roman"/>
          <w:sz w:val="28"/>
          <w:szCs w:val="28"/>
        </w:rPr>
        <w:t xml:space="preserve"> 4</w:t>
      </w:r>
      <w:r w:rsidR="005D2FA2">
        <w:rPr>
          <w:rFonts w:ascii="Times New Roman" w:hAnsi="Times New Roman" w:cs="Times New Roman"/>
          <w:sz w:val="28"/>
          <w:szCs w:val="28"/>
        </w:rPr>
        <w:t>,</w:t>
      </w:r>
      <w:r w:rsidR="002A304F" w:rsidRPr="002A304F">
        <w:rPr>
          <w:rFonts w:ascii="Times New Roman" w:hAnsi="Times New Roman" w:cs="Times New Roman"/>
          <w:sz w:val="28"/>
          <w:szCs w:val="28"/>
        </w:rPr>
        <w:t xml:space="preserve"> ст. 251</w:t>
      </w:r>
      <w:r w:rsidR="002A304F">
        <w:rPr>
          <w:rFonts w:ascii="Times New Roman" w:hAnsi="Times New Roman" w:cs="Times New Roman"/>
          <w:sz w:val="28"/>
          <w:szCs w:val="28"/>
        </w:rPr>
        <w:t>);</w:t>
      </w:r>
    </w:p>
    <w:p w:rsidR="002A304F" w:rsidRPr="002A304F" w:rsidRDefault="002C7F38" w:rsidP="005C046D">
      <w:pPr>
        <w:pStyle w:val="a3"/>
        <w:spacing w:line="360" w:lineRule="auto"/>
        <w:ind w:firstLine="709"/>
        <w:jc w:val="both"/>
        <w:rPr>
          <w:rFonts w:ascii="Times New Roman" w:hAnsi="Times New Roman" w:cs="Times New Roman"/>
          <w:sz w:val="28"/>
          <w:szCs w:val="28"/>
        </w:rPr>
      </w:pPr>
      <w:proofErr w:type="gramStart"/>
      <w:r w:rsidRPr="002C7F38">
        <w:rPr>
          <w:rFonts w:ascii="Times New Roman" w:hAnsi="Times New Roman" w:cs="Times New Roman"/>
          <w:sz w:val="28"/>
          <w:szCs w:val="28"/>
        </w:rPr>
        <w:t>Федеральны</w:t>
      </w:r>
      <w:r>
        <w:rPr>
          <w:rFonts w:ascii="Times New Roman" w:hAnsi="Times New Roman" w:cs="Times New Roman"/>
          <w:sz w:val="28"/>
          <w:szCs w:val="28"/>
        </w:rPr>
        <w:t>м</w:t>
      </w:r>
      <w:r w:rsidRPr="002C7F38">
        <w:rPr>
          <w:rFonts w:ascii="Times New Roman" w:hAnsi="Times New Roman" w:cs="Times New Roman"/>
          <w:sz w:val="28"/>
          <w:szCs w:val="28"/>
        </w:rPr>
        <w:t xml:space="preserve"> закон</w:t>
      </w:r>
      <w:r>
        <w:rPr>
          <w:rFonts w:ascii="Times New Roman" w:hAnsi="Times New Roman" w:cs="Times New Roman"/>
          <w:sz w:val="28"/>
          <w:szCs w:val="28"/>
        </w:rPr>
        <w:t>ом</w:t>
      </w:r>
      <w:r w:rsidRPr="002C7F38">
        <w:rPr>
          <w:rFonts w:ascii="Times New Roman" w:hAnsi="Times New Roman" w:cs="Times New Roman"/>
          <w:sz w:val="28"/>
          <w:szCs w:val="28"/>
        </w:rPr>
        <w:t xml:space="preserve">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A304F">
        <w:rPr>
          <w:rFonts w:ascii="Times New Roman" w:hAnsi="Times New Roman" w:cs="Times New Roman"/>
          <w:sz w:val="28"/>
          <w:szCs w:val="28"/>
        </w:rPr>
        <w:t xml:space="preserve"> (</w:t>
      </w:r>
      <w:r w:rsidR="00950D83">
        <w:rPr>
          <w:rFonts w:ascii="Times New Roman" w:hAnsi="Times New Roman" w:cs="Times New Roman"/>
          <w:sz w:val="28"/>
          <w:szCs w:val="28"/>
        </w:rPr>
        <w:t>«</w:t>
      </w:r>
      <w:r w:rsidR="002A304F" w:rsidRPr="002A304F">
        <w:rPr>
          <w:rFonts w:ascii="Times New Roman" w:hAnsi="Times New Roman" w:cs="Times New Roman"/>
          <w:sz w:val="28"/>
          <w:szCs w:val="28"/>
        </w:rPr>
        <w:t>Парламентск</w:t>
      </w:r>
      <w:r w:rsidR="00DA48AD">
        <w:rPr>
          <w:rFonts w:ascii="Times New Roman" w:hAnsi="Times New Roman" w:cs="Times New Roman"/>
          <w:sz w:val="28"/>
          <w:szCs w:val="28"/>
        </w:rPr>
        <w:t>ая</w:t>
      </w:r>
      <w:r w:rsidR="002A304F" w:rsidRPr="002A304F">
        <w:rPr>
          <w:rFonts w:ascii="Times New Roman" w:hAnsi="Times New Roman" w:cs="Times New Roman"/>
          <w:sz w:val="28"/>
          <w:szCs w:val="28"/>
        </w:rPr>
        <w:t xml:space="preserve"> газет</w:t>
      </w:r>
      <w:r w:rsidR="00DA48AD">
        <w:rPr>
          <w:rFonts w:ascii="Times New Roman" w:hAnsi="Times New Roman" w:cs="Times New Roman"/>
          <w:sz w:val="28"/>
          <w:szCs w:val="28"/>
        </w:rPr>
        <w:t>а</w:t>
      </w:r>
      <w:r w:rsidR="00950D83">
        <w:rPr>
          <w:rFonts w:ascii="Times New Roman" w:hAnsi="Times New Roman" w:cs="Times New Roman"/>
          <w:sz w:val="28"/>
          <w:szCs w:val="28"/>
        </w:rPr>
        <w:t>»</w:t>
      </w:r>
      <w:r w:rsidR="005D2FA2">
        <w:rPr>
          <w:rFonts w:ascii="Times New Roman" w:hAnsi="Times New Roman" w:cs="Times New Roman"/>
          <w:sz w:val="28"/>
          <w:szCs w:val="28"/>
        </w:rPr>
        <w:t>,</w:t>
      </w:r>
      <w:r w:rsidR="002A304F" w:rsidRPr="002A304F">
        <w:rPr>
          <w:rFonts w:ascii="Times New Roman" w:hAnsi="Times New Roman" w:cs="Times New Roman"/>
          <w:sz w:val="28"/>
          <w:szCs w:val="28"/>
        </w:rPr>
        <w:t xml:space="preserve">  31</w:t>
      </w:r>
      <w:r w:rsidR="00DA48AD">
        <w:rPr>
          <w:rFonts w:ascii="Times New Roman" w:hAnsi="Times New Roman" w:cs="Times New Roman"/>
          <w:sz w:val="28"/>
          <w:szCs w:val="28"/>
        </w:rPr>
        <w:t>.07.</w:t>
      </w:r>
      <w:r w:rsidR="002A304F" w:rsidRPr="002A304F">
        <w:rPr>
          <w:rFonts w:ascii="Times New Roman" w:hAnsi="Times New Roman" w:cs="Times New Roman"/>
          <w:sz w:val="28"/>
          <w:szCs w:val="28"/>
        </w:rPr>
        <w:t>2008</w:t>
      </w:r>
      <w:r w:rsidR="00DA48AD">
        <w:rPr>
          <w:rFonts w:ascii="Times New Roman" w:hAnsi="Times New Roman" w:cs="Times New Roman"/>
          <w:sz w:val="28"/>
          <w:szCs w:val="28"/>
        </w:rPr>
        <w:t>,</w:t>
      </w:r>
      <w:r w:rsidR="002A304F" w:rsidRPr="002A304F">
        <w:rPr>
          <w:rFonts w:ascii="Times New Roman" w:hAnsi="Times New Roman" w:cs="Times New Roman"/>
          <w:sz w:val="28"/>
          <w:szCs w:val="28"/>
        </w:rPr>
        <w:t xml:space="preserve"> </w:t>
      </w:r>
      <w:r w:rsidR="00843C82">
        <w:rPr>
          <w:rFonts w:ascii="Times New Roman" w:hAnsi="Times New Roman" w:cs="Times New Roman"/>
          <w:sz w:val="28"/>
          <w:szCs w:val="28"/>
        </w:rPr>
        <w:t>№ 47-49</w:t>
      </w:r>
      <w:r w:rsidR="00FD428A">
        <w:rPr>
          <w:rFonts w:ascii="Times New Roman" w:hAnsi="Times New Roman" w:cs="Times New Roman"/>
          <w:sz w:val="28"/>
          <w:szCs w:val="28"/>
        </w:rPr>
        <w:t>;</w:t>
      </w:r>
      <w:r w:rsidR="00843C82">
        <w:rPr>
          <w:rFonts w:ascii="Times New Roman" w:hAnsi="Times New Roman" w:cs="Times New Roman"/>
          <w:sz w:val="28"/>
          <w:szCs w:val="28"/>
        </w:rPr>
        <w:t xml:space="preserve"> «</w:t>
      </w:r>
      <w:r w:rsidR="002A304F" w:rsidRPr="002A304F">
        <w:rPr>
          <w:rFonts w:ascii="Times New Roman" w:hAnsi="Times New Roman" w:cs="Times New Roman"/>
          <w:sz w:val="28"/>
          <w:szCs w:val="28"/>
        </w:rPr>
        <w:t>Российск</w:t>
      </w:r>
      <w:r w:rsidR="00DA48AD">
        <w:rPr>
          <w:rFonts w:ascii="Times New Roman" w:hAnsi="Times New Roman" w:cs="Times New Roman"/>
          <w:sz w:val="28"/>
          <w:szCs w:val="28"/>
        </w:rPr>
        <w:t>ая</w:t>
      </w:r>
      <w:r w:rsidR="002A304F" w:rsidRPr="002A304F">
        <w:rPr>
          <w:rFonts w:ascii="Times New Roman" w:hAnsi="Times New Roman" w:cs="Times New Roman"/>
          <w:sz w:val="28"/>
          <w:szCs w:val="28"/>
        </w:rPr>
        <w:t xml:space="preserve"> газет</w:t>
      </w:r>
      <w:r w:rsidR="00DA48AD">
        <w:rPr>
          <w:rFonts w:ascii="Times New Roman" w:hAnsi="Times New Roman" w:cs="Times New Roman"/>
          <w:sz w:val="28"/>
          <w:szCs w:val="28"/>
        </w:rPr>
        <w:t>а</w:t>
      </w:r>
      <w:r w:rsidR="00843C82">
        <w:rPr>
          <w:rFonts w:ascii="Times New Roman" w:hAnsi="Times New Roman" w:cs="Times New Roman"/>
          <w:sz w:val="28"/>
          <w:szCs w:val="28"/>
        </w:rPr>
        <w:t>»</w:t>
      </w:r>
      <w:r w:rsidR="005D2FA2">
        <w:rPr>
          <w:rFonts w:ascii="Times New Roman" w:hAnsi="Times New Roman" w:cs="Times New Roman"/>
          <w:sz w:val="28"/>
          <w:szCs w:val="28"/>
        </w:rPr>
        <w:t>,</w:t>
      </w:r>
      <w:r w:rsidR="00843C82">
        <w:rPr>
          <w:rFonts w:ascii="Times New Roman" w:hAnsi="Times New Roman" w:cs="Times New Roman"/>
          <w:sz w:val="28"/>
          <w:szCs w:val="28"/>
        </w:rPr>
        <w:t xml:space="preserve"> </w:t>
      </w:r>
      <w:r w:rsidR="002A304F" w:rsidRPr="002A304F">
        <w:rPr>
          <w:rFonts w:ascii="Times New Roman" w:hAnsi="Times New Roman" w:cs="Times New Roman"/>
          <w:sz w:val="28"/>
          <w:szCs w:val="28"/>
        </w:rPr>
        <w:t>25</w:t>
      </w:r>
      <w:r w:rsidR="00DA48AD">
        <w:rPr>
          <w:rFonts w:ascii="Times New Roman" w:hAnsi="Times New Roman" w:cs="Times New Roman"/>
          <w:sz w:val="28"/>
          <w:szCs w:val="28"/>
        </w:rPr>
        <w:t>.07.</w:t>
      </w:r>
      <w:r w:rsidR="002A304F" w:rsidRPr="002A304F">
        <w:rPr>
          <w:rFonts w:ascii="Times New Roman" w:hAnsi="Times New Roman" w:cs="Times New Roman"/>
          <w:sz w:val="28"/>
          <w:szCs w:val="28"/>
        </w:rPr>
        <w:t>2008</w:t>
      </w:r>
      <w:r w:rsidR="00DA48AD">
        <w:rPr>
          <w:rFonts w:ascii="Times New Roman" w:hAnsi="Times New Roman" w:cs="Times New Roman"/>
          <w:sz w:val="28"/>
          <w:szCs w:val="28"/>
        </w:rPr>
        <w:t>,</w:t>
      </w:r>
      <w:r w:rsidR="002A304F" w:rsidRPr="002A304F">
        <w:rPr>
          <w:rFonts w:ascii="Times New Roman" w:hAnsi="Times New Roman" w:cs="Times New Roman"/>
          <w:sz w:val="28"/>
          <w:szCs w:val="28"/>
        </w:rPr>
        <w:t xml:space="preserve"> </w:t>
      </w:r>
      <w:r w:rsidR="00843C82">
        <w:rPr>
          <w:rFonts w:ascii="Times New Roman" w:hAnsi="Times New Roman" w:cs="Times New Roman"/>
          <w:sz w:val="28"/>
          <w:szCs w:val="28"/>
        </w:rPr>
        <w:t>№</w:t>
      </w:r>
      <w:r w:rsidR="00FD428A">
        <w:rPr>
          <w:rFonts w:ascii="Times New Roman" w:hAnsi="Times New Roman" w:cs="Times New Roman"/>
          <w:sz w:val="28"/>
          <w:szCs w:val="28"/>
        </w:rPr>
        <w:t xml:space="preserve"> 158;</w:t>
      </w:r>
      <w:r w:rsidR="002A304F" w:rsidRPr="002A304F">
        <w:rPr>
          <w:rFonts w:ascii="Times New Roman" w:hAnsi="Times New Roman" w:cs="Times New Roman"/>
          <w:sz w:val="28"/>
          <w:szCs w:val="28"/>
        </w:rPr>
        <w:t xml:space="preserve"> </w:t>
      </w:r>
      <w:r w:rsidR="00843C82">
        <w:rPr>
          <w:rFonts w:ascii="Times New Roman" w:hAnsi="Times New Roman" w:cs="Times New Roman"/>
          <w:sz w:val="28"/>
          <w:szCs w:val="28"/>
        </w:rPr>
        <w:t>«</w:t>
      </w:r>
      <w:r w:rsidR="002A304F" w:rsidRPr="002A304F">
        <w:rPr>
          <w:rFonts w:ascii="Times New Roman" w:hAnsi="Times New Roman" w:cs="Times New Roman"/>
          <w:sz w:val="28"/>
          <w:szCs w:val="28"/>
        </w:rPr>
        <w:t>Собрани</w:t>
      </w:r>
      <w:r w:rsidR="00DA48AD">
        <w:rPr>
          <w:rFonts w:ascii="Times New Roman" w:hAnsi="Times New Roman" w:cs="Times New Roman"/>
          <w:sz w:val="28"/>
          <w:szCs w:val="28"/>
        </w:rPr>
        <w:t>е</w:t>
      </w:r>
      <w:r w:rsidR="002A304F" w:rsidRPr="002A304F">
        <w:rPr>
          <w:rFonts w:ascii="Times New Roman" w:hAnsi="Times New Roman" w:cs="Times New Roman"/>
          <w:sz w:val="28"/>
          <w:szCs w:val="28"/>
        </w:rPr>
        <w:t xml:space="preserve"> закон</w:t>
      </w:r>
      <w:r w:rsidR="00843C82">
        <w:rPr>
          <w:rFonts w:ascii="Times New Roman" w:hAnsi="Times New Roman" w:cs="Times New Roman"/>
          <w:sz w:val="28"/>
          <w:szCs w:val="28"/>
        </w:rPr>
        <w:t>одательства РФ»</w:t>
      </w:r>
      <w:r w:rsidR="00DE0D22">
        <w:rPr>
          <w:rFonts w:ascii="Times New Roman" w:hAnsi="Times New Roman" w:cs="Times New Roman"/>
          <w:sz w:val="28"/>
          <w:szCs w:val="28"/>
        </w:rPr>
        <w:t>,</w:t>
      </w:r>
      <w:r w:rsidR="002A304F" w:rsidRPr="002A304F">
        <w:rPr>
          <w:rFonts w:ascii="Times New Roman" w:hAnsi="Times New Roman" w:cs="Times New Roman"/>
          <w:sz w:val="28"/>
          <w:szCs w:val="28"/>
        </w:rPr>
        <w:t xml:space="preserve"> 28</w:t>
      </w:r>
      <w:r w:rsidR="00DA48AD">
        <w:rPr>
          <w:rFonts w:ascii="Times New Roman" w:hAnsi="Times New Roman" w:cs="Times New Roman"/>
          <w:sz w:val="28"/>
          <w:szCs w:val="28"/>
        </w:rPr>
        <w:t>.07.</w:t>
      </w:r>
      <w:r w:rsidR="00843C82">
        <w:rPr>
          <w:rFonts w:ascii="Times New Roman" w:hAnsi="Times New Roman" w:cs="Times New Roman"/>
          <w:sz w:val="28"/>
          <w:szCs w:val="28"/>
        </w:rPr>
        <w:t xml:space="preserve">2008, </w:t>
      </w:r>
      <w:r w:rsidR="002A304F" w:rsidRPr="002A304F">
        <w:rPr>
          <w:rFonts w:ascii="Times New Roman" w:hAnsi="Times New Roman" w:cs="Times New Roman"/>
          <w:sz w:val="28"/>
          <w:szCs w:val="28"/>
        </w:rPr>
        <w:t xml:space="preserve"> </w:t>
      </w:r>
      <w:r w:rsidR="00843C82">
        <w:rPr>
          <w:rFonts w:ascii="Times New Roman" w:hAnsi="Times New Roman" w:cs="Times New Roman"/>
          <w:sz w:val="28"/>
          <w:szCs w:val="28"/>
        </w:rPr>
        <w:t>№</w:t>
      </w:r>
      <w:r w:rsidR="002A304F" w:rsidRPr="002A304F">
        <w:rPr>
          <w:rFonts w:ascii="Times New Roman" w:hAnsi="Times New Roman" w:cs="Times New Roman"/>
          <w:sz w:val="28"/>
          <w:szCs w:val="28"/>
        </w:rPr>
        <w:t xml:space="preserve"> 30 (часть I)</w:t>
      </w:r>
      <w:r w:rsidR="00843C82">
        <w:rPr>
          <w:rFonts w:ascii="Times New Roman" w:hAnsi="Times New Roman" w:cs="Times New Roman"/>
          <w:sz w:val="28"/>
          <w:szCs w:val="28"/>
        </w:rPr>
        <w:t>,</w:t>
      </w:r>
      <w:r w:rsidR="002A304F" w:rsidRPr="002A304F">
        <w:rPr>
          <w:rFonts w:ascii="Times New Roman" w:hAnsi="Times New Roman" w:cs="Times New Roman"/>
          <w:sz w:val="28"/>
          <w:szCs w:val="28"/>
        </w:rPr>
        <w:t xml:space="preserve"> ст. 3615</w:t>
      </w:r>
      <w:r w:rsidR="00DA48AD">
        <w:rPr>
          <w:rFonts w:ascii="Times New Roman" w:hAnsi="Times New Roman" w:cs="Times New Roman"/>
          <w:sz w:val="28"/>
          <w:szCs w:val="28"/>
        </w:rPr>
        <w:t>);</w:t>
      </w:r>
      <w:proofErr w:type="gramEnd"/>
    </w:p>
    <w:p w:rsidR="00DA48AD" w:rsidRPr="00DA48AD" w:rsidRDefault="002C7F38" w:rsidP="005C046D">
      <w:pPr>
        <w:pStyle w:val="a3"/>
        <w:spacing w:line="360" w:lineRule="auto"/>
        <w:ind w:firstLine="709"/>
        <w:jc w:val="both"/>
        <w:rPr>
          <w:rFonts w:ascii="Times New Roman" w:hAnsi="Times New Roman" w:cs="Times New Roman"/>
          <w:sz w:val="28"/>
          <w:szCs w:val="28"/>
        </w:rPr>
      </w:pPr>
      <w:r w:rsidRPr="002C7F38">
        <w:rPr>
          <w:rFonts w:ascii="Times New Roman" w:hAnsi="Times New Roman" w:cs="Times New Roman"/>
          <w:sz w:val="28"/>
          <w:szCs w:val="28"/>
        </w:rPr>
        <w:t>Федеральны</w:t>
      </w:r>
      <w:r>
        <w:rPr>
          <w:rFonts w:ascii="Times New Roman" w:hAnsi="Times New Roman" w:cs="Times New Roman"/>
          <w:sz w:val="28"/>
          <w:szCs w:val="28"/>
        </w:rPr>
        <w:t>м</w:t>
      </w:r>
      <w:r w:rsidRPr="002C7F38">
        <w:rPr>
          <w:rFonts w:ascii="Times New Roman" w:hAnsi="Times New Roman" w:cs="Times New Roman"/>
          <w:sz w:val="28"/>
          <w:szCs w:val="28"/>
        </w:rPr>
        <w:t xml:space="preserve"> закон</w:t>
      </w:r>
      <w:r>
        <w:rPr>
          <w:rFonts w:ascii="Times New Roman" w:hAnsi="Times New Roman" w:cs="Times New Roman"/>
          <w:sz w:val="28"/>
          <w:szCs w:val="28"/>
        </w:rPr>
        <w:t>ом</w:t>
      </w:r>
      <w:r w:rsidRPr="002C7F38">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w:t>
      </w:r>
      <w:r w:rsidR="00DA48AD">
        <w:rPr>
          <w:rFonts w:ascii="Times New Roman" w:hAnsi="Times New Roman" w:cs="Times New Roman"/>
          <w:sz w:val="28"/>
          <w:szCs w:val="28"/>
        </w:rPr>
        <w:t xml:space="preserve"> (</w:t>
      </w:r>
      <w:r w:rsidR="00843C82">
        <w:rPr>
          <w:rFonts w:ascii="Times New Roman" w:hAnsi="Times New Roman" w:cs="Times New Roman"/>
          <w:sz w:val="28"/>
          <w:szCs w:val="28"/>
        </w:rPr>
        <w:t>«</w:t>
      </w:r>
      <w:r w:rsidR="00DA48AD" w:rsidRPr="00DA48AD">
        <w:rPr>
          <w:rFonts w:ascii="Times New Roman" w:hAnsi="Times New Roman" w:cs="Times New Roman"/>
          <w:sz w:val="28"/>
          <w:szCs w:val="28"/>
        </w:rPr>
        <w:t>Российск</w:t>
      </w:r>
      <w:r w:rsidR="00DA48AD">
        <w:rPr>
          <w:rFonts w:ascii="Times New Roman" w:hAnsi="Times New Roman" w:cs="Times New Roman"/>
          <w:sz w:val="28"/>
          <w:szCs w:val="28"/>
        </w:rPr>
        <w:t>ая</w:t>
      </w:r>
      <w:r w:rsidR="00DA48AD" w:rsidRPr="00DA48AD">
        <w:rPr>
          <w:rFonts w:ascii="Times New Roman" w:hAnsi="Times New Roman" w:cs="Times New Roman"/>
          <w:sz w:val="28"/>
          <w:szCs w:val="28"/>
        </w:rPr>
        <w:t xml:space="preserve"> газет</w:t>
      </w:r>
      <w:r w:rsidR="00DA48AD">
        <w:rPr>
          <w:rFonts w:ascii="Times New Roman" w:hAnsi="Times New Roman" w:cs="Times New Roman"/>
          <w:sz w:val="28"/>
          <w:szCs w:val="28"/>
        </w:rPr>
        <w:t>а</w:t>
      </w:r>
      <w:r w:rsidR="00843C82">
        <w:rPr>
          <w:rFonts w:ascii="Times New Roman" w:hAnsi="Times New Roman" w:cs="Times New Roman"/>
          <w:sz w:val="28"/>
          <w:szCs w:val="28"/>
        </w:rPr>
        <w:t>»,</w:t>
      </w:r>
      <w:r w:rsidR="00DA48AD" w:rsidRPr="00DA48AD">
        <w:rPr>
          <w:rFonts w:ascii="Times New Roman" w:hAnsi="Times New Roman" w:cs="Times New Roman"/>
          <w:sz w:val="28"/>
          <w:szCs w:val="28"/>
        </w:rPr>
        <w:t xml:space="preserve"> 31</w:t>
      </w:r>
      <w:r w:rsidR="00DA48AD">
        <w:rPr>
          <w:rFonts w:ascii="Times New Roman" w:hAnsi="Times New Roman" w:cs="Times New Roman"/>
          <w:sz w:val="28"/>
          <w:szCs w:val="28"/>
        </w:rPr>
        <w:t>.07.</w:t>
      </w:r>
      <w:r w:rsidR="00DA48AD" w:rsidRPr="00DA48AD">
        <w:rPr>
          <w:rFonts w:ascii="Times New Roman" w:hAnsi="Times New Roman" w:cs="Times New Roman"/>
          <w:sz w:val="28"/>
          <w:szCs w:val="28"/>
        </w:rPr>
        <w:t>2007</w:t>
      </w:r>
      <w:r w:rsidR="00DA48AD">
        <w:rPr>
          <w:rFonts w:ascii="Times New Roman" w:hAnsi="Times New Roman" w:cs="Times New Roman"/>
          <w:sz w:val="28"/>
          <w:szCs w:val="28"/>
        </w:rPr>
        <w:t>,</w:t>
      </w:r>
      <w:r w:rsidR="00843C82">
        <w:rPr>
          <w:rFonts w:ascii="Times New Roman" w:hAnsi="Times New Roman" w:cs="Times New Roman"/>
          <w:sz w:val="28"/>
          <w:szCs w:val="28"/>
        </w:rPr>
        <w:t xml:space="preserve"> №</w:t>
      </w:r>
      <w:r w:rsidR="00DA48AD" w:rsidRPr="00DA48AD">
        <w:rPr>
          <w:rFonts w:ascii="Times New Roman" w:hAnsi="Times New Roman" w:cs="Times New Roman"/>
          <w:sz w:val="28"/>
          <w:szCs w:val="28"/>
        </w:rPr>
        <w:t xml:space="preserve"> 164</w:t>
      </w:r>
      <w:r w:rsidR="00FD428A">
        <w:rPr>
          <w:rFonts w:ascii="Times New Roman" w:hAnsi="Times New Roman" w:cs="Times New Roman"/>
          <w:sz w:val="28"/>
          <w:szCs w:val="28"/>
        </w:rPr>
        <w:t>;</w:t>
      </w:r>
      <w:r w:rsidR="00DA48AD" w:rsidRPr="00DA48AD">
        <w:rPr>
          <w:rFonts w:ascii="Times New Roman" w:hAnsi="Times New Roman" w:cs="Times New Roman"/>
          <w:sz w:val="28"/>
          <w:szCs w:val="28"/>
        </w:rPr>
        <w:t xml:space="preserve"> </w:t>
      </w:r>
      <w:r w:rsidR="00843C82">
        <w:rPr>
          <w:rFonts w:ascii="Times New Roman" w:hAnsi="Times New Roman" w:cs="Times New Roman"/>
          <w:sz w:val="28"/>
          <w:szCs w:val="28"/>
        </w:rPr>
        <w:t>«</w:t>
      </w:r>
      <w:r w:rsidR="00DA48AD" w:rsidRPr="00DA48AD">
        <w:rPr>
          <w:rFonts w:ascii="Times New Roman" w:hAnsi="Times New Roman" w:cs="Times New Roman"/>
          <w:sz w:val="28"/>
          <w:szCs w:val="28"/>
        </w:rPr>
        <w:t>Парламентск</w:t>
      </w:r>
      <w:r w:rsidR="00DA48AD">
        <w:rPr>
          <w:rFonts w:ascii="Times New Roman" w:hAnsi="Times New Roman" w:cs="Times New Roman"/>
          <w:sz w:val="28"/>
          <w:szCs w:val="28"/>
        </w:rPr>
        <w:t>ая</w:t>
      </w:r>
      <w:r w:rsidR="00DA48AD" w:rsidRPr="00DA48AD">
        <w:rPr>
          <w:rFonts w:ascii="Times New Roman" w:hAnsi="Times New Roman" w:cs="Times New Roman"/>
          <w:sz w:val="28"/>
          <w:szCs w:val="28"/>
        </w:rPr>
        <w:t xml:space="preserve"> газет</w:t>
      </w:r>
      <w:r w:rsidR="00DA48AD">
        <w:rPr>
          <w:rFonts w:ascii="Times New Roman" w:hAnsi="Times New Roman" w:cs="Times New Roman"/>
          <w:sz w:val="28"/>
          <w:szCs w:val="28"/>
        </w:rPr>
        <w:t>а</w:t>
      </w:r>
      <w:r w:rsidR="00843C82">
        <w:rPr>
          <w:rFonts w:ascii="Times New Roman" w:hAnsi="Times New Roman" w:cs="Times New Roman"/>
          <w:sz w:val="28"/>
          <w:szCs w:val="28"/>
        </w:rPr>
        <w:t>»</w:t>
      </w:r>
      <w:r w:rsidR="005D2FA2">
        <w:rPr>
          <w:rFonts w:ascii="Times New Roman" w:hAnsi="Times New Roman" w:cs="Times New Roman"/>
          <w:sz w:val="28"/>
          <w:szCs w:val="28"/>
        </w:rPr>
        <w:t>,</w:t>
      </w:r>
      <w:r w:rsidR="00DA48AD" w:rsidRPr="00DA48AD">
        <w:rPr>
          <w:rFonts w:ascii="Times New Roman" w:hAnsi="Times New Roman" w:cs="Times New Roman"/>
          <w:sz w:val="28"/>
          <w:szCs w:val="28"/>
        </w:rPr>
        <w:t xml:space="preserve"> </w:t>
      </w:r>
      <w:r w:rsidR="00DA48AD">
        <w:rPr>
          <w:rFonts w:ascii="Times New Roman" w:hAnsi="Times New Roman" w:cs="Times New Roman"/>
          <w:sz w:val="28"/>
          <w:szCs w:val="28"/>
        </w:rPr>
        <w:t>0</w:t>
      </w:r>
      <w:r w:rsidR="00DA48AD" w:rsidRPr="00DA48AD">
        <w:rPr>
          <w:rFonts w:ascii="Times New Roman" w:hAnsi="Times New Roman" w:cs="Times New Roman"/>
          <w:sz w:val="28"/>
          <w:szCs w:val="28"/>
        </w:rPr>
        <w:t>9</w:t>
      </w:r>
      <w:r w:rsidR="00DA48AD">
        <w:rPr>
          <w:rFonts w:ascii="Times New Roman" w:hAnsi="Times New Roman" w:cs="Times New Roman"/>
          <w:sz w:val="28"/>
          <w:szCs w:val="28"/>
        </w:rPr>
        <w:t>.08.</w:t>
      </w:r>
      <w:r w:rsidR="00DA48AD" w:rsidRPr="00DA48AD">
        <w:rPr>
          <w:rFonts w:ascii="Times New Roman" w:hAnsi="Times New Roman" w:cs="Times New Roman"/>
          <w:sz w:val="28"/>
          <w:szCs w:val="28"/>
        </w:rPr>
        <w:t>2007</w:t>
      </w:r>
      <w:r w:rsidR="00DA48AD">
        <w:rPr>
          <w:rFonts w:ascii="Times New Roman" w:hAnsi="Times New Roman" w:cs="Times New Roman"/>
          <w:sz w:val="28"/>
          <w:szCs w:val="28"/>
        </w:rPr>
        <w:t xml:space="preserve">, </w:t>
      </w:r>
      <w:r w:rsidR="00843C82">
        <w:rPr>
          <w:rFonts w:ascii="Times New Roman" w:hAnsi="Times New Roman" w:cs="Times New Roman"/>
          <w:sz w:val="28"/>
          <w:szCs w:val="28"/>
        </w:rPr>
        <w:t>№</w:t>
      </w:r>
      <w:r w:rsidR="00DA48AD">
        <w:rPr>
          <w:rFonts w:ascii="Times New Roman" w:hAnsi="Times New Roman" w:cs="Times New Roman"/>
          <w:sz w:val="28"/>
          <w:szCs w:val="28"/>
        </w:rPr>
        <w:t xml:space="preserve"> 99-101</w:t>
      </w:r>
      <w:r w:rsidR="00FD428A">
        <w:rPr>
          <w:rFonts w:ascii="Times New Roman" w:hAnsi="Times New Roman" w:cs="Times New Roman"/>
          <w:sz w:val="28"/>
          <w:szCs w:val="28"/>
        </w:rPr>
        <w:t>;</w:t>
      </w:r>
      <w:r w:rsidR="00DA48AD">
        <w:rPr>
          <w:rFonts w:ascii="Times New Roman" w:hAnsi="Times New Roman" w:cs="Times New Roman"/>
          <w:sz w:val="28"/>
          <w:szCs w:val="28"/>
        </w:rPr>
        <w:t xml:space="preserve"> </w:t>
      </w:r>
      <w:r w:rsidR="00843C82">
        <w:rPr>
          <w:rFonts w:ascii="Times New Roman" w:hAnsi="Times New Roman" w:cs="Times New Roman"/>
          <w:sz w:val="28"/>
          <w:szCs w:val="28"/>
        </w:rPr>
        <w:t>«</w:t>
      </w:r>
      <w:r w:rsidR="00DA48AD" w:rsidRPr="00DA48AD">
        <w:rPr>
          <w:rFonts w:ascii="Times New Roman" w:hAnsi="Times New Roman" w:cs="Times New Roman"/>
          <w:sz w:val="28"/>
          <w:szCs w:val="28"/>
        </w:rPr>
        <w:t>Собрани</w:t>
      </w:r>
      <w:r w:rsidR="00DA48AD">
        <w:rPr>
          <w:rFonts w:ascii="Times New Roman" w:hAnsi="Times New Roman" w:cs="Times New Roman"/>
          <w:sz w:val="28"/>
          <w:szCs w:val="28"/>
        </w:rPr>
        <w:t>е</w:t>
      </w:r>
      <w:r w:rsidR="00DA48AD" w:rsidRPr="00DA48AD">
        <w:rPr>
          <w:rFonts w:ascii="Times New Roman" w:hAnsi="Times New Roman" w:cs="Times New Roman"/>
          <w:sz w:val="28"/>
          <w:szCs w:val="28"/>
        </w:rPr>
        <w:t xml:space="preserve"> законодательства Р</w:t>
      </w:r>
      <w:r w:rsidR="00843C82">
        <w:rPr>
          <w:rFonts w:ascii="Times New Roman" w:hAnsi="Times New Roman" w:cs="Times New Roman"/>
          <w:sz w:val="28"/>
          <w:szCs w:val="28"/>
        </w:rPr>
        <w:t>Ф»</w:t>
      </w:r>
      <w:r w:rsidR="005D2FA2">
        <w:rPr>
          <w:rFonts w:ascii="Times New Roman" w:hAnsi="Times New Roman" w:cs="Times New Roman"/>
          <w:sz w:val="28"/>
          <w:szCs w:val="28"/>
        </w:rPr>
        <w:t>,</w:t>
      </w:r>
      <w:r w:rsidR="00DA48AD" w:rsidRPr="00DA48AD">
        <w:rPr>
          <w:rFonts w:ascii="Times New Roman" w:hAnsi="Times New Roman" w:cs="Times New Roman"/>
          <w:sz w:val="28"/>
          <w:szCs w:val="28"/>
        </w:rPr>
        <w:t xml:space="preserve"> 30</w:t>
      </w:r>
      <w:r w:rsidR="00DA48AD">
        <w:rPr>
          <w:rFonts w:ascii="Times New Roman" w:hAnsi="Times New Roman" w:cs="Times New Roman"/>
          <w:sz w:val="28"/>
          <w:szCs w:val="28"/>
        </w:rPr>
        <w:t>.07.</w:t>
      </w:r>
      <w:r w:rsidR="00DA48AD" w:rsidRPr="00DA48AD">
        <w:rPr>
          <w:rFonts w:ascii="Times New Roman" w:hAnsi="Times New Roman" w:cs="Times New Roman"/>
          <w:sz w:val="28"/>
          <w:szCs w:val="28"/>
        </w:rPr>
        <w:t>2007</w:t>
      </w:r>
      <w:r w:rsidR="003C2936">
        <w:rPr>
          <w:rFonts w:ascii="Times New Roman" w:hAnsi="Times New Roman" w:cs="Times New Roman"/>
          <w:sz w:val="28"/>
          <w:szCs w:val="28"/>
        </w:rPr>
        <w:t>,</w:t>
      </w:r>
      <w:r w:rsidR="00DA48AD" w:rsidRPr="00DA48AD">
        <w:rPr>
          <w:rFonts w:ascii="Times New Roman" w:hAnsi="Times New Roman" w:cs="Times New Roman"/>
          <w:sz w:val="28"/>
          <w:szCs w:val="28"/>
        </w:rPr>
        <w:t xml:space="preserve"> </w:t>
      </w:r>
      <w:r w:rsidR="00843C82">
        <w:rPr>
          <w:rFonts w:ascii="Times New Roman" w:hAnsi="Times New Roman" w:cs="Times New Roman"/>
          <w:sz w:val="28"/>
          <w:szCs w:val="28"/>
        </w:rPr>
        <w:t>№</w:t>
      </w:r>
      <w:r w:rsidR="00DA48AD" w:rsidRPr="00DA48AD">
        <w:rPr>
          <w:rFonts w:ascii="Times New Roman" w:hAnsi="Times New Roman" w:cs="Times New Roman"/>
          <w:sz w:val="28"/>
          <w:szCs w:val="28"/>
        </w:rPr>
        <w:t xml:space="preserve"> 31</w:t>
      </w:r>
      <w:r w:rsidR="00843C82">
        <w:rPr>
          <w:rFonts w:ascii="Times New Roman" w:hAnsi="Times New Roman" w:cs="Times New Roman"/>
          <w:sz w:val="28"/>
          <w:szCs w:val="28"/>
        </w:rPr>
        <w:t>,</w:t>
      </w:r>
      <w:r w:rsidR="00DA48AD" w:rsidRPr="00DA48AD">
        <w:rPr>
          <w:rFonts w:ascii="Times New Roman" w:hAnsi="Times New Roman" w:cs="Times New Roman"/>
          <w:sz w:val="28"/>
          <w:szCs w:val="28"/>
        </w:rPr>
        <w:t xml:space="preserve"> ст. 4006</w:t>
      </w:r>
      <w:r w:rsidR="003C2936">
        <w:rPr>
          <w:rFonts w:ascii="Times New Roman" w:hAnsi="Times New Roman" w:cs="Times New Roman"/>
          <w:sz w:val="28"/>
          <w:szCs w:val="28"/>
        </w:rPr>
        <w:t>);</w:t>
      </w:r>
    </w:p>
    <w:p w:rsidR="002C7F38" w:rsidRDefault="002C7F38" w:rsidP="005C046D">
      <w:pPr>
        <w:pStyle w:val="a3"/>
        <w:spacing w:line="360" w:lineRule="auto"/>
        <w:ind w:firstLine="709"/>
        <w:jc w:val="both"/>
        <w:rPr>
          <w:rFonts w:ascii="Times New Roman" w:hAnsi="Times New Roman" w:cs="Times New Roman"/>
          <w:sz w:val="28"/>
          <w:szCs w:val="28"/>
        </w:rPr>
      </w:pPr>
      <w:r w:rsidRPr="002C7F38">
        <w:rPr>
          <w:rFonts w:ascii="Times New Roman" w:hAnsi="Times New Roman" w:cs="Times New Roman"/>
          <w:sz w:val="28"/>
          <w:szCs w:val="28"/>
        </w:rPr>
        <w:t>Федеральны</w:t>
      </w:r>
      <w:r>
        <w:rPr>
          <w:rFonts w:ascii="Times New Roman" w:hAnsi="Times New Roman" w:cs="Times New Roman"/>
          <w:sz w:val="28"/>
          <w:szCs w:val="28"/>
        </w:rPr>
        <w:t xml:space="preserve">м </w:t>
      </w:r>
      <w:r w:rsidRPr="002C7F38">
        <w:rPr>
          <w:rFonts w:ascii="Times New Roman" w:hAnsi="Times New Roman" w:cs="Times New Roman"/>
          <w:sz w:val="28"/>
          <w:szCs w:val="28"/>
        </w:rPr>
        <w:t>закон</w:t>
      </w:r>
      <w:r>
        <w:rPr>
          <w:rFonts w:ascii="Times New Roman" w:hAnsi="Times New Roman" w:cs="Times New Roman"/>
          <w:sz w:val="28"/>
          <w:szCs w:val="28"/>
        </w:rPr>
        <w:t>ом</w:t>
      </w:r>
      <w:r w:rsidRPr="002C7F38">
        <w:rPr>
          <w:rFonts w:ascii="Times New Roman" w:hAnsi="Times New Roman" w:cs="Times New Roman"/>
          <w:sz w:val="28"/>
          <w:szCs w:val="28"/>
        </w:rPr>
        <w:t xml:space="preserve"> от 29.07.1998 № 135-ФЗ «Об оценочной деятельности в Российской Федерации»</w:t>
      </w:r>
      <w:r w:rsidR="003C2936">
        <w:rPr>
          <w:rFonts w:ascii="Times New Roman" w:hAnsi="Times New Roman" w:cs="Times New Roman"/>
          <w:sz w:val="28"/>
          <w:szCs w:val="28"/>
        </w:rPr>
        <w:t xml:space="preserve"> (</w:t>
      </w:r>
      <w:r w:rsidR="00843C82">
        <w:rPr>
          <w:rFonts w:ascii="Times New Roman" w:hAnsi="Times New Roman" w:cs="Times New Roman"/>
          <w:sz w:val="28"/>
          <w:szCs w:val="28"/>
        </w:rPr>
        <w:t>«</w:t>
      </w:r>
      <w:r w:rsidR="003C2936" w:rsidRPr="003C2936">
        <w:rPr>
          <w:rFonts w:ascii="Times New Roman" w:hAnsi="Times New Roman" w:cs="Times New Roman"/>
          <w:sz w:val="28"/>
          <w:szCs w:val="28"/>
        </w:rPr>
        <w:t>Российск</w:t>
      </w:r>
      <w:r w:rsidR="003C2936">
        <w:rPr>
          <w:rFonts w:ascii="Times New Roman" w:hAnsi="Times New Roman" w:cs="Times New Roman"/>
          <w:sz w:val="28"/>
          <w:szCs w:val="28"/>
        </w:rPr>
        <w:t>ая</w:t>
      </w:r>
      <w:r w:rsidR="003C2936" w:rsidRPr="003C2936">
        <w:rPr>
          <w:rFonts w:ascii="Times New Roman" w:hAnsi="Times New Roman" w:cs="Times New Roman"/>
          <w:sz w:val="28"/>
          <w:szCs w:val="28"/>
        </w:rPr>
        <w:t xml:space="preserve"> газет</w:t>
      </w:r>
      <w:r w:rsidR="003C2936">
        <w:rPr>
          <w:rFonts w:ascii="Times New Roman" w:hAnsi="Times New Roman" w:cs="Times New Roman"/>
          <w:sz w:val="28"/>
          <w:szCs w:val="28"/>
        </w:rPr>
        <w:t>а</w:t>
      </w:r>
      <w:r w:rsidR="00843C82">
        <w:rPr>
          <w:rFonts w:ascii="Times New Roman" w:hAnsi="Times New Roman" w:cs="Times New Roman"/>
          <w:sz w:val="28"/>
          <w:szCs w:val="28"/>
        </w:rPr>
        <w:t>»,</w:t>
      </w:r>
      <w:r w:rsidR="003C2936" w:rsidRPr="003C2936">
        <w:rPr>
          <w:rFonts w:ascii="Times New Roman" w:hAnsi="Times New Roman" w:cs="Times New Roman"/>
          <w:sz w:val="28"/>
          <w:szCs w:val="28"/>
        </w:rPr>
        <w:t xml:space="preserve"> </w:t>
      </w:r>
      <w:r w:rsidR="003C2936">
        <w:rPr>
          <w:rFonts w:ascii="Times New Roman" w:hAnsi="Times New Roman" w:cs="Times New Roman"/>
          <w:sz w:val="28"/>
          <w:szCs w:val="28"/>
        </w:rPr>
        <w:t>0</w:t>
      </w:r>
      <w:r w:rsidR="003C2936" w:rsidRPr="003C2936">
        <w:rPr>
          <w:rFonts w:ascii="Times New Roman" w:hAnsi="Times New Roman" w:cs="Times New Roman"/>
          <w:sz w:val="28"/>
          <w:szCs w:val="28"/>
        </w:rPr>
        <w:t>6</w:t>
      </w:r>
      <w:r w:rsidR="003C2936">
        <w:rPr>
          <w:rFonts w:ascii="Times New Roman" w:hAnsi="Times New Roman" w:cs="Times New Roman"/>
          <w:sz w:val="28"/>
          <w:szCs w:val="28"/>
        </w:rPr>
        <w:t>.08.</w:t>
      </w:r>
      <w:r w:rsidR="003C2936" w:rsidRPr="003C2936">
        <w:rPr>
          <w:rFonts w:ascii="Times New Roman" w:hAnsi="Times New Roman" w:cs="Times New Roman"/>
          <w:sz w:val="28"/>
          <w:szCs w:val="28"/>
        </w:rPr>
        <w:t>1998</w:t>
      </w:r>
      <w:r w:rsidR="003C2936">
        <w:rPr>
          <w:rFonts w:ascii="Times New Roman" w:hAnsi="Times New Roman" w:cs="Times New Roman"/>
          <w:sz w:val="28"/>
          <w:szCs w:val="28"/>
        </w:rPr>
        <w:t>,</w:t>
      </w:r>
      <w:r w:rsidR="00843C82">
        <w:rPr>
          <w:rFonts w:ascii="Times New Roman" w:hAnsi="Times New Roman" w:cs="Times New Roman"/>
          <w:sz w:val="28"/>
          <w:szCs w:val="28"/>
        </w:rPr>
        <w:t xml:space="preserve"> №</w:t>
      </w:r>
      <w:r w:rsidR="003C2936">
        <w:rPr>
          <w:rFonts w:ascii="Times New Roman" w:hAnsi="Times New Roman" w:cs="Times New Roman"/>
          <w:sz w:val="28"/>
          <w:szCs w:val="28"/>
        </w:rPr>
        <w:t> </w:t>
      </w:r>
      <w:r w:rsidR="00FD428A">
        <w:rPr>
          <w:rFonts w:ascii="Times New Roman" w:hAnsi="Times New Roman" w:cs="Times New Roman"/>
          <w:sz w:val="28"/>
          <w:szCs w:val="28"/>
        </w:rPr>
        <w:t>148-149;</w:t>
      </w:r>
      <w:r w:rsidR="00843C82">
        <w:rPr>
          <w:rFonts w:ascii="Times New Roman" w:hAnsi="Times New Roman" w:cs="Times New Roman"/>
          <w:sz w:val="28"/>
          <w:szCs w:val="28"/>
        </w:rPr>
        <w:t xml:space="preserve"> «</w:t>
      </w:r>
      <w:r w:rsidR="003C2936" w:rsidRPr="003C2936">
        <w:rPr>
          <w:rFonts w:ascii="Times New Roman" w:hAnsi="Times New Roman" w:cs="Times New Roman"/>
          <w:sz w:val="28"/>
          <w:szCs w:val="28"/>
        </w:rPr>
        <w:t>Собрани</w:t>
      </w:r>
      <w:r w:rsidR="003C2936">
        <w:rPr>
          <w:rFonts w:ascii="Times New Roman" w:hAnsi="Times New Roman" w:cs="Times New Roman"/>
          <w:sz w:val="28"/>
          <w:szCs w:val="28"/>
        </w:rPr>
        <w:t>е</w:t>
      </w:r>
      <w:r w:rsidR="00843C82">
        <w:rPr>
          <w:rFonts w:ascii="Times New Roman" w:hAnsi="Times New Roman" w:cs="Times New Roman"/>
          <w:sz w:val="28"/>
          <w:szCs w:val="28"/>
        </w:rPr>
        <w:t xml:space="preserve"> законодательства РФ»</w:t>
      </w:r>
      <w:r w:rsidR="005D2FA2">
        <w:rPr>
          <w:rFonts w:ascii="Times New Roman" w:hAnsi="Times New Roman" w:cs="Times New Roman"/>
          <w:sz w:val="28"/>
          <w:szCs w:val="28"/>
        </w:rPr>
        <w:t>,</w:t>
      </w:r>
      <w:r w:rsidR="00843C82">
        <w:rPr>
          <w:rFonts w:ascii="Times New Roman" w:hAnsi="Times New Roman" w:cs="Times New Roman"/>
          <w:sz w:val="28"/>
          <w:szCs w:val="28"/>
        </w:rPr>
        <w:t xml:space="preserve"> </w:t>
      </w:r>
      <w:r w:rsidR="003C2936" w:rsidRPr="003C2936">
        <w:rPr>
          <w:rFonts w:ascii="Times New Roman" w:hAnsi="Times New Roman" w:cs="Times New Roman"/>
          <w:sz w:val="28"/>
          <w:szCs w:val="28"/>
        </w:rPr>
        <w:t xml:space="preserve"> </w:t>
      </w:r>
      <w:r w:rsidR="003C2936">
        <w:rPr>
          <w:rFonts w:ascii="Times New Roman" w:hAnsi="Times New Roman" w:cs="Times New Roman"/>
          <w:sz w:val="28"/>
          <w:szCs w:val="28"/>
        </w:rPr>
        <w:t>0</w:t>
      </w:r>
      <w:r w:rsidR="003C2936" w:rsidRPr="003C2936">
        <w:rPr>
          <w:rFonts w:ascii="Times New Roman" w:hAnsi="Times New Roman" w:cs="Times New Roman"/>
          <w:sz w:val="28"/>
          <w:szCs w:val="28"/>
        </w:rPr>
        <w:t>3</w:t>
      </w:r>
      <w:r w:rsidR="003C2936">
        <w:rPr>
          <w:rFonts w:ascii="Times New Roman" w:hAnsi="Times New Roman" w:cs="Times New Roman"/>
          <w:sz w:val="28"/>
          <w:szCs w:val="28"/>
        </w:rPr>
        <w:t>.08.</w:t>
      </w:r>
      <w:r w:rsidR="003C2936" w:rsidRPr="003C2936">
        <w:rPr>
          <w:rFonts w:ascii="Times New Roman" w:hAnsi="Times New Roman" w:cs="Times New Roman"/>
          <w:sz w:val="28"/>
          <w:szCs w:val="28"/>
        </w:rPr>
        <w:t>1998</w:t>
      </w:r>
      <w:r w:rsidR="003C2936">
        <w:rPr>
          <w:rFonts w:ascii="Times New Roman" w:hAnsi="Times New Roman" w:cs="Times New Roman"/>
          <w:sz w:val="28"/>
          <w:szCs w:val="28"/>
        </w:rPr>
        <w:t>,</w:t>
      </w:r>
      <w:r w:rsidR="00843C82">
        <w:rPr>
          <w:rFonts w:ascii="Times New Roman" w:hAnsi="Times New Roman" w:cs="Times New Roman"/>
          <w:sz w:val="28"/>
          <w:szCs w:val="28"/>
        </w:rPr>
        <w:t xml:space="preserve"> №</w:t>
      </w:r>
      <w:r w:rsidR="003C2936">
        <w:rPr>
          <w:rFonts w:ascii="Times New Roman" w:hAnsi="Times New Roman" w:cs="Times New Roman"/>
          <w:sz w:val="28"/>
          <w:szCs w:val="28"/>
        </w:rPr>
        <w:t> </w:t>
      </w:r>
      <w:r w:rsidR="003C2936" w:rsidRPr="003C2936">
        <w:rPr>
          <w:rFonts w:ascii="Times New Roman" w:hAnsi="Times New Roman" w:cs="Times New Roman"/>
          <w:sz w:val="28"/>
          <w:szCs w:val="28"/>
        </w:rPr>
        <w:t>31</w:t>
      </w:r>
      <w:r w:rsidR="00843C82">
        <w:rPr>
          <w:rFonts w:ascii="Times New Roman" w:hAnsi="Times New Roman" w:cs="Times New Roman"/>
          <w:sz w:val="28"/>
          <w:szCs w:val="28"/>
        </w:rPr>
        <w:t>,</w:t>
      </w:r>
      <w:r w:rsidR="003C2936" w:rsidRPr="003C2936">
        <w:rPr>
          <w:rFonts w:ascii="Times New Roman" w:hAnsi="Times New Roman" w:cs="Times New Roman"/>
          <w:sz w:val="28"/>
          <w:szCs w:val="28"/>
        </w:rPr>
        <w:t xml:space="preserve"> ст. 3813</w:t>
      </w:r>
      <w:r w:rsidR="003C2936">
        <w:rPr>
          <w:rFonts w:ascii="Times New Roman" w:hAnsi="Times New Roman" w:cs="Times New Roman"/>
          <w:sz w:val="28"/>
          <w:szCs w:val="28"/>
        </w:rPr>
        <w:t>);</w:t>
      </w:r>
    </w:p>
    <w:p w:rsidR="002C7F38" w:rsidRDefault="002C7F38" w:rsidP="005C046D">
      <w:pPr>
        <w:pStyle w:val="a3"/>
        <w:spacing w:line="360" w:lineRule="auto"/>
        <w:ind w:firstLine="709"/>
        <w:jc w:val="both"/>
        <w:rPr>
          <w:rFonts w:ascii="Times New Roman" w:hAnsi="Times New Roman" w:cs="Times New Roman"/>
          <w:sz w:val="28"/>
          <w:szCs w:val="28"/>
        </w:rPr>
      </w:pPr>
      <w:r w:rsidRPr="002C7F38">
        <w:rPr>
          <w:rFonts w:ascii="Times New Roman" w:hAnsi="Times New Roman" w:cs="Times New Roman"/>
          <w:sz w:val="28"/>
          <w:szCs w:val="28"/>
        </w:rPr>
        <w:t>Федеральн</w:t>
      </w:r>
      <w:r>
        <w:rPr>
          <w:rFonts w:ascii="Times New Roman" w:hAnsi="Times New Roman" w:cs="Times New Roman"/>
          <w:sz w:val="28"/>
          <w:szCs w:val="28"/>
        </w:rPr>
        <w:t>ым</w:t>
      </w:r>
      <w:r w:rsidRPr="002C7F38">
        <w:rPr>
          <w:rFonts w:ascii="Times New Roman" w:hAnsi="Times New Roman" w:cs="Times New Roman"/>
          <w:sz w:val="28"/>
          <w:szCs w:val="28"/>
        </w:rPr>
        <w:t xml:space="preserve"> закон</w:t>
      </w:r>
      <w:r>
        <w:rPr>
          <w:rFonts w:ascii="Times New Roman" w:hAnsi="Times New Roman" w:cs="Times New Roman"/>
          <w:sz w:val="28"/>
          <w:szCs w:val="28"/>
        </w:rPr>
        <w:t>ом</w:t>
      </w:r>
      <w:r w:rsidRPr="002C7F38">
        <w:rPr>
          <w:rFonts w:ascii="Times New Roman" w:hAnsi="Times New Roman" w:cs="Times New Roman"/>
          <w:sz w:val="28"/>
          <w:szCs w:val="28"/>
        </w:rPr>
        <w:t xml:space="preserve"> от 21.07.1997 № 122-ФЗ «О государственной регистрации прав на недвижимое имущество и сделок с ним»</w:t>
      </w:r>
      <w:r w:rsidR="003C2936">
        <w:rPr>
          <w:rFonts w:ascii="Times New Roman" w:hAnsi="Times New Roman" w:cs="Times New Roman"/>
          <w:sz w:val="28"/>
          <w:szCs w:val="28"/>
        </w:rPr>
        <w:t xml:space="preserve"> (</w:t>
      </w:r>
      <w:r w:rsidR="00843C82">
        <w:rPr>
          <w:rFonts w:ascii="Times New Roman" w:hAnsi="Times New Roman" w:cs="Times New Roman"/>
          <w:sz w:val="28"/>
          <w:szCs w:val="28"/>
        </w:rPr>
        <w:t>«</w:t>
      </w:r>
      <w:r w:rsidR="003C2936" w:rsidRPr="003C2936">
        <w:rPr>
          <w:rFonts w:ascii="Times New Roman" w:hAnsi="Times New Roman" w:cs="Times New Roman"/>
          <w:sz w:val="28"/>
          <w:szCs w:val="28"/>
        </w:rPr>
        <w:t>Российс</w:t>
      </w:r>
      <w:r w:rsidR="003C2936">
        <w:rPr>
          <w:rFonts w:ascii="Times New Roman" w:hAnsi="Times New Roman" w:cs="Times New Roman"/>
          <w:sz w:val="28"/>
          <w:szCs w:val="28"/>
        </w:rPr>
        <w:t>кая</w:t>
      </w:r>
      <w:r w:rsidR="003C2936" w:rsidRPr="003C2936">
        <w:rPr>
          <w:rFonts w:ascii="Times New Roman" w:hAnsi="Times New Roman" w:cs="Times New Roman"/>
          <w:sz w:val="28"/>
          <w:szCs w:val="28"/>
        </w:rPr>
        <w:t xml:space="preserve"> газет</w:t>
      </w:r>
      <w:r w:rsidR="003C2936">
        <w:rPr>
          <w:rFonts w:ascii="Times New Roman" w:hAnsi="Times New Roman" w:cs="Times New Roman"/>
          <w:sz w:val="28"/>
          <w:szCs w:val="28"/>
        </w:rPr>
        <w:t>а</w:t>
      </w:r>
      <w:r w:rsidR="00843C82">
        <w:rPr>
          <w:rFonts w:ascii="Times New Roman" w:hAnsi="Times New Roman" w:cs="Times New Roman"/>
          <w:sz w:val="28"/>
          <w:szCs w:val="28"/>
        </w:rPr>
        <w:t>»</w:t>
      </w:r>
      <w:r w:rsidR="005D2FA2">
        <w:rPr>
          <w:rFonts w:ascii="Times New Roman" w:hAnsi="Times New Roman" w:cs="Times New Roman"/>
          <w:sz w:val="28"/>
          <w:szCs w:val="28"/>
        </w:rPr>
        <w:t>,</w:t>
      </w:r>
      <w:r w:rsidR="003C2936" w:rsidRPr="003C2936">
        <w:rPr>
          <w:rFonts w:ascii="Times New Roman" w:hAnsi="Times New Roman" w:cs="Times New Roman"/>
          <w:sz w:val="28"/>
          <w:szCs w:val="28"/>
        </w:rPr>
        <w:t xml:space="preserve"> 30</w:t>
      </w:r>
      <w:r w:rsidR="003C2936">
        <w:rPr>
          <w:rFonts w:ascii="Times New Roman" w:hAnsi="Times New Roman" w:cs="Times New Roman"/>
          <w:sz w:val="28"/>
          <w:szCs w:val="28"/>
        </w:rPr>
        <w:t>.07.</w:t>
      </w:r>
      <w:r w:rsidR="003C2936" w:rsidRPr="003C2936">
        <w:rPr>
          <w:rFonts w:ascii="Times New Roman" w:hAnsi="Times New Roman" w:cs="Times New Roman"/>
          <w:sz w:val="28"/>
          <w:szCs w:val="28"/>
        </w:rPr>
        <w:t>1997</w:t>
      </w:r>
      <w:r w:rsidR="003C2936">
        <w:rPr>
          <w:rFonts w:ascii="Times New Roman" w:hAnsi="Times New Roman" w:cs="Times New Roman"/>
          <w:sz w:val="28"/>
          <w:szCs w:val="28"/>
        </w:rPr>
        <w:t>,</w:t>
      </w:r>
      <w:r w:rsidR="003C2936" w:rsidRPr="003C2936">
        <w:rPr>
          <w:rFonts w:ascii="Times New Roman" w:hAnsi="Times New Roman" w:cs="Times New Roman"/>
          <w:sz w:val="28"/>
          <w:szCs w:val="28"/>
        </w:rPr>
        <w:t xml:space="preserve"> </w:t>
      </w:r>
      <w:r w:rsidR="00843C82">
        <w:rPr>
          <w:rFonts w:ascii="Times New Roman" w:hAnsi="Times New Roman" w:cs="Times New Roman"/>
          <w:sz w:val="28"/>
          <w:szCs w:val="28"/>
        </w:rPr>
        <w:t>№</w:t>
      </w:r>
      <w:r w:rsidR="003C2936" w:rsidRPr="003C2936">
        <w:rPr>
          <w:rFonts w:ascii="Times New Roman" w:hAnsi="Times New Roman" w:cs="Times New Roman"/>
          <w:sz w:val="28"/>
          <w:szCs w:val="28"/>
        </w:rPr>
        <w:t xml:space="preserve"> 145</w:t>
      </w:r>
      <w:r w:rsidR="005D2FA2">
        <w:rPr>
          <w:rFonts w:ascii="Times New Roman" w:hAnsi="Times New Roman" w:cs="Times New Roman"/>
          <w:sz w:val="28"/>
          <w:szCs w:val="28"/>
        </w:rPr>
        <w:t>;</w:t>
      </w:r>
      <w:r w:rsidR="003C2936" w:rsidRPr="003C2936">
        <w:rPr>
          <w:rFonts w:ascii="Times New Roman" w:hAnsi="Times New Roman" w:cs="Times New Roman"/>
          <w:sz w:val="28"/>
          <w:szCs w:val="28"/>
        </w:rPr>
        <w:t xml:space="preserve"> </w:t>
      </w:r>
      <w:r w:rsidR="00843C82">
        <w:rPr>
          <w:rFonts w:ascii="Times New Roman" w:hAnsi="Times New Roman" w:cs="Times New Roman"/>
          <w:sz w:val="28"/>
          <w:szCs w:val="28"/>
        </w:rPr>
        <w:t>«</w:t>
      </w:r>
      <w:r w:rsidR="003C2936" w:rsidRPr="003C2936">
        <w:rPr>
          <w:rFonts w:ascii="Times New Roman" w:hAnsi="Times New Roman" w:cs="Times New Roman"/>
          <w:sz w:val="28"/>
          <w:szCs w:val="28"/>
        </w:rPr>
        <w:t>Собрани</w:t>
      </w:r>
      <w:r w:rsidR="003C2936">
        <w:rPr>
          <w:rFonts w:ascii="Times New Roman" w:hAnsi="Times New Roman" w:cs="Times New Roman"/>
          <w:sz w:val="28"/>
          <w:szCs w:val="28"/>
        </w:rPr>
        <w:t>е</w:t>
      </w:r>
      <w:r w:rsidR="003C2936" w:rsidRPr="003C2936">
        <w:rPr>
          <w:rFonts w:ascii="Times New Roman" w:hAnsi="Times New Roman" w:cs="Times New Roman"/>
          <w:sz w:val="28"/>
          <w:szCs w:val="28"/>
        </w:rPr>
        <w:t xml:space="preserve"> законодательства РФ</w:t>
      </w:r>
      <w:r w:rsidR="00843C82">
        <w:rPr>
          <w:rFonts w:ascii="Times New Roman" w:hAnsi="Times New Roman" w:cs="Times New Roman"/>
          <w:sz w:val="28"/>
          <w:szCs w:val="28"/>
        </w:rPr>
        <w:t>»</w:t>
      </w:r>
      <w:r w:rsidR="00FD428A">
        <w:rPr>
          <w:rFonts w:ascii="Times New Roman" w:hAnsi="Times New Roman" w:cs="Times New Roman"/>
          <w:sz w:val="28"/>
          <w:szCs w:val="28"/>
        </w:rPr>
        <w:t>,</w:t>
      </w:r>
      <w:r w:rsidR="003C2936" w:rsidRPr="003C2936">
        <w:rPr>
          <w:rFonts w:ascii="Times New Roman" w:hAnsi="Times New Roman" w:cs="Times New Roman"/>
          <w:sz w:val="28"/>
          <w:szCs w:val="28"/>
        </w:rPr>
        <w:t xml:space="preserve"> 28</w:t>
      </w:r>
      <w:r w:rsidR="003C2936">
        <w:rPr>
          <w:rFonts w:ascii="Times New Roman" w:hAnsi="Times New Roman" w:cs="Times New Roman"/>
          <w:sz w:val="28"/>
          <w:szCs w:val="28"/>
        </w:rPr>
        <w:t>.07.</w:t>
      </w:r>
      <w:r w:rsidR="003C2936" w:rsidRPr="003C2936">
        <w:rPr>
          <w:rFonts w:ascii="Times New Roman" w:hAnsi="Times New Roman" w:cs="Times New Roman"/>
          <w:sz w:val="28"/>
          <w:szCs w:val="28"/>
        </w:rPr>
        <w:t>1997</w:t>
      </w:r>
      <w:r w:rsidR="003C2936">
        <w:rPr>
          <w:rFonts w:ascii="Times New Roman" w:hAnsi="Times New Roman" w:cs="Times New Roman"/>
          <w:sz w:val="28"/>
          <w:szCs w:val="28"/>
        </w:rPr>
        <w:t>,</w:t>
      </w:r>
      <w:r w:rsidR="003C2936" w:rsidRPr="003C2936">
        <w:rPr>
          <w:rFonts w:ascii="Times New Roman" w:hAnsi="Times New Roman" w:cs="Times New Roman"/>
          <w:sz w:val="28"/>
          <w:szCs w:val="28"/>
        </w:rPr>
        <w:t xml:space="preserve"> </w:t>
      </w:r>
      <w:r w:rsidR="00BF042C">
        <w:rPr>
          <w:rFonts w:ascii="Times New Roman" w:hAnsi="Times New Roman" w:cs="Times New Roman"/>
          <w:sz w:val="28"/>
          <w:szCs w:val="28"/>
        </w:rPr>
        <w:t>№</w:t>
      </w:r>
      <w:r w:rsidR="003C2936" w:rsidRPr="003C2936">
        <w:rPr>
          <w:rFonts w:ascii="Times New Roman" w:hAnsi="Times New Roman" w:cs="Times New Roman"/>
          <w:sz w:val="28"/>
          <w:szCs w:val="28"/>
        </w:rPr>
        <w:t xml:space="preserve"> 30, ст. 3594</w:t>
      </w:r>
      <w:r w:rsidR="003C2936">
        <w:rPr>
          <w:rFonts w:ascii="Times New Roman" w:hAnsi="Times New Roman" w:cs="Times New Roman"/>
          <w:sz w:val="28"/>
          <w:szCs w:val="28"/>
        </w:rPr>
        <w:t>)</w:t>
      </w:r>
      <w:r w:rsidRPr="002C7F38">
        <w:rPr>
          <w:rFonts w:ascii="Times New Roman" w:hAnsi="Times New Roman" w:cs="Times New Roman"/>
          <w:sz w:val="28"/>
          <w:szCs w:val="28"/>
        </w:rPr>
        <w:t>;</w:t>
      </w:r>
    </w:p>
    <w:p w:rsidR="002C7F38" w:rsidRPr="003C09B0" w:rsidRDefault="00310DCC" w:rsidP="005C046D">
      <w:pPr>
        <w:pStyle w:val="a3"/>
        <w:spacing w:line="360" w:lineRule="auto"/>
        <w:ind w:firstLine="709"/>
        <w:jc w:val="both"/>
        <w:rPr>
          <w:rFonts w:ascii="Times New Roman" w:hAnsi="Times New Roman" w:cs="Times New Roman"/>
          <w:sz w:val="28"/>
          <w:szCs w:val="28"/>
        </w:rPr>
      </w:pPr>
      <w:r w:rsidRPr="003C09B0">
        <w:rPr>
          <w:rFonts w:ascii="Times New Roman" w:hAnsi="Times New Roman" w:cs="Times New Roman"/>
          <w:sz w:val="28"/>
          <w:szCs w:val="28"/>
        </w:rPr>
        <w:t xml:space="preserve">Федеральным законом от 05.04.2013 </w:t>
      </w:r>
      <w:r w:rsidR="00BF042C">
        <w:rPr>
          <w:rFonts w:ascii="Times New Roman" w:hAnsi="Times New Roman" w:cs="Times New Roman"/>
          <w:sz w:val="28"/>
          <w:szCs w:val="28"/>
        </w:rPr>
        <w:t>№</w:t>
      </w:r>
      <w:r w:rsidRPr="003C09B0">
        <w:rPr>
          <w:rFonts w:ascii="Times New Roman" w:hAnsi="Times New Roman" w:cs="Times New Roman"/>
          <w:sz w:val="28"/>
          <w:szCs w:val="28"/>
        </w:rPr>
        <w:t xml:space="preserve"> 44-ФЗ </w:t>
      </w:r>
      <w:r w:rsidR="00BF042C">
        <w:rPr>
          <w:rFonts w:ascii="Times New Roman" w:hAnsi="Times New Roman" w:cs="Times New Roman"/>
          <w:sz w:val="28"/>
          <w:szCs w:val="28"/>
        </w:rPr>
        <w:t>«</w:t>
      </w:r>
      <w:r w:rsidRPr="003C09B0">
        <w:rPr>
          <w:rFonts w:ascii="Times New Roman" w:hAnsi="Times New Roman" w:cs="Times New Roman"/>
          <w:sz w:val="28"/>
          <w:szCs w:val="28"/>
        </w:rPr>
        <w:t>О контрактной системе в сфере закупок товаров, работ, услуг для обеспечения госуд</w:t>
      </w:r>
      <w:r w:rsidR="00BF042C">
        <w:rPr>
          <w:rFonts w:ascii="Times New Roman" w:hAnsi="Times New Roman" w:cs="Times New Roman"/>
          <w:sz w:val="28"/>
          <w:szCs w:val="28"/>
        </w:rPr>
        <w:t>арственных и муниципальных нужд»</w:t>
      </w:r>
      <w:r w:rsidR="003C09B0" w:rsidRPr="003C09B0">
        <w:rPr>
          <w:rFonts w:ascii="Times New Roman" w:hAnsi="Times New Roman" w:cs="Times New Roman"/>
          <w:sz w:val="28"/>
          <w:szCs w:val="28"/>
        </w:rPr>
        <w:t xml:space="preserve"> (</w:t>
      </w:r>
      <w:r w:rsidR="006E5270">
        <w:rPr>
          <w:rFonts w:ascii="Times New Roman" w:hAnsi="Times New Roman" w:cs="Times New Roman"/>
          <w:sz w:val="28"/>
          <w:szCs w:val="28"/>
        </w:rPr>
        <w:t>О</w:t>
      </w:r>
      <w:r w:rsidR="003C09B0" w:rsidRPr="003C09B0">
        <w:rPr>
          <w:rFonts w:ascii="Times New Roman" w:hAnsi="Times New Roman" w:cs="Times New Roman"/>
          <w:sz w:val="28"/>
          <w:szCs w:val="28"/>
        </w:rPr>
        <w:t>фициальный интернет-портал правовой информации http:/</w:t>
      </w:r>
      <w:r w:rsidR="005D2FA2">
        <w:rPr>
          <w:rFonts w:ascii="Times New Roman" w:hAnsi="Times New Roman" w:cs="Times New Roman"/>
          <w:sz w:val="28"/>
          <w:szCs w:val="28"/>
        </w:rPr>
        <w:t>/www.pravo.gov.ru, 08.04.2013;</w:t>
      </w:r>
      <w:r w:rsidR="00BF042C">
        <w:rPr>
          <w:rFonts w:ascii="Times New Roman" w:hAnsi="Times New Roman" w:cs="Times New Roman"/>
          <w:sz w:val="28"/>
          <w:szCs w:val="28"/>
        </w:rPr>
        <w:t xml:space="preserve"> «</w:t>
      </w:r>
      <w:r w:rsidR="003C09B0" w:rsidRPr="003C09B0">
        <w:rPr>
          <w:rFonts w:ascii="Times New Roman" w:hAnsi="Times New Roman" w:cs="Times New Roman"/>
          <w:sz w:val="28"/>
          <w:szCs w:val="28"/>
        </w:rPr>
        <w:t>Собрание законодат</w:t>
      </w:r>
      <w:r w:rsidR="00BF042C">
        <w:rPr>
          <w:rFonts w:ascii="Times New Roman" w:hAnsi="Times New Roman" w:cs="Times New Roman"/>
          <w:sz w:val="28"/>
          <w:szCs w:val="28"/>
        </w:rPr>
        <w:t>ельства РФ»</w:t>
      </w:r>
      <w:r w:rsidR="003C09B0" w:rsidRPr="003C09B0">
        <w:rPr>
          <w:rFonts w:ascii="Times New Roman" w:hAnsi="Times New Roman" w:cs="Times New Roman"/>
          <w:sz w:val="28"/>
          <w:szCs w:val="28"/>
        </w:rPr>
        <w:t xml:space="preserve">, 08.04.2013, </w:t>
      </w:r>
      <w:r w:rsidR="00BF042C">
        <w:rPr>
          <w:rFonts w:ascii="Times New Roman" w:hAnsi="Times New Roman" w:cs="Times New Roman"/>
          <w:sz w:val="28"/>
          <w:szCs w:val="28"/>
        </w:rPr>
        <w:t>№</w:t>
      </w:r>
      <w:r w:rsidR="003C09B0" w:rsidRPr="003C09B0">
        <w:rPr>
          <w:rFonts w:ascii="Times New Roman" w:hAnsi="Times New Roman" w:cs="Times New Roman"/>
          <w:sz w:val="28"/>
          <w:szCs w:val="28"/>
        </w:rPr>
        <w:t xml:space="preserve"> 14, ст. 1652</w:t>
      </w:r>
      <w:r w:rsidR="00FD428A">
        <w:rPr>
          <w:rFonts w:ascii="Times New Roman" w:hAnsi="Times New Roman" w:cs="Times New Roman"/>
          <w:sz w:val="28"/>
          <w:szCs w:val="28"/>
        </w:rPr>
        <w:t>;</w:t>
      </w:r>
      <w:r w:rsidR="003C09B0" w:rsidRPr="003C09B0">
        <w:rPr>
          <w:rFonts w:ascii="Times New Roman" w:hAnsi="Times New Roman" w:cs="Times New Roman"/>
          <w:sz w:val="28"/>
          <w:szCs w:val="28"/>
        </w:rPr>
        <w:t xml:space="preserve"> </w:t>
      </w:r>
      <w:r w:rsidR="00BF042C">
        <w:rPr>
          <w:rFonts w:ascii="Times New Roman" w:hAnsi="Times New Roman" w:cs="Times New Roman"/>
          <w:sz w:val="28"/>
          <w:szCs w:val="28"/>
        </w:rPr>
        <w:t>«</w:t>
      </w:r>
      <w:r w:rsidR="003C09B0" w:rsidRPr="003C09B0">
        <w:rPr>
          <w:rFonts w:ascii="Times New Roman" w:hAnsi="Times New Roman" w:cs="Times New Roman"/>
          <w:sz w:val="28"/>
          <w:szCs w:val="28"/>
        </w:rPr>
        <w:t>Российская газета</w:t>
      </w:r>
      <w:r w:rsidR="00BF042C">
        <w:rPr>
          <w:rFonts w:ascii="Times New Roman" w:hAnsi="Times New Roman" w:cs="Times New Roman"/>
          <w:sz w:val="28"/>
          <w:szCs w:val="28"/>
        </w:rPr>
        <w:t>»</w:t>
      </w:r>
      <w:r w:rsidR="00FD428A">
        <w:rPr>
          <w:rFonts w:ascii="Times New Roman" w:hAnsi="Times New Roman" w:cs="Times New Roman"/>
          <w:sz w:val="28"/>
          <w:szCs w:val="28"/>
        </w:rPr>
        <w:t xml:space="preserve">, </w:t>
      </w:r>
      <w:r w:rsidR="00FD428A" w:rsidRPr="003C09B0">
        <w:rPr>
          <w:rFonts w:ascii="Times New Roman" w:hAnsi="Times New Roman" w:cs="Times New Roman"/>
          <w:sz w:val="28"/>
          <w:szCs w:val="28"/>
        </w:rPr>
        <w:t>12.04.2013</w:t>
      </w:r>
      <w:r w:rsidR="00FD428A">
        <w:rPr>
          <w:rFonts w:ascii="Times New Roman" w:hAnsi="Times New Roman" w:cs="Times New Roman"/>
          <w:sz w:val="28"/>
          <w:szCs w:val="28"/>
        </w:rPr>
        <w:t xml:space="preserve">, </w:t>
      </w:r>
      <w:r w:rsidR="00BF042C">
        <w:rPr>
          <w:rFonts w:ascii="Times New Roman" w:hAnsi="Times New Roman" w:cs="Times New Roman"/>
          <w:sz w:val="28"/>
          <w:szCs w:val="28"/>
        </w:rPr>
        <w:t>№</w:t>
      </w:r>
      <w:r w:rsidR="00FD428A">
        <w:rPr>
          <w:rFonts w:ascii="Times New Roman" w:hAnsi="Times New Roman" w:cs="Times New Roman"/>
          <w:sz w:val="28"/>
          <w:szCs w:val="28"/>
        </w:rPr>
        <w:t xml:space="preserve"> 80</w:t>
      </w:r>
      <w:r w:rsidR="004D1BAC" w:rsidRPr="003C09B0">
        <w:rPr>
          <w:rFonts w:ascii="Times New Roman" w:hAnsi="Times New Roman" w:cs="Times New Roman"/>
          <w:sz w:val="28"/>
          <w:szCs w:val="28"/>
        </w:rPr>
        <w:t>)</w:t>
      </w:r>
      <w:r w:rsidR="00F256BD" w:rsidRPr="003C09B0">
        <w:rPr>
          <w:rFonts w:ascii="Times New Roman" w:hAnsi="Times New Roman" w:cs="Times New Roman"/>
          <w:sz w:val="28"/>
          <w:szCs w:val="28"/>
        </w:rPr>
        <w:t>;</w:t>
      </w:r>
    </w:p>
    <w:p w:rsidR="0061561B" w:rsidRDefault="00FD428A" w:rsidP="005C046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EE3F0F" w:rsidRPr="00EE3F0F">
        <w:rPr>
          <w:rFonts w:ascii="Times New Roman" w:hAnsi="Times New Roman" w:cs="Times New Roman"/>
          <w:sz w:val="28"/>
          <w:szCs w:val="28"/>
        </w:rPr>
        <w:t>ешение</w:t>
      </w:r>
      <w:r w:rsidR="00EE3F0F">
        <w:rPr>
          <w:rFonts w:ascii="Times New Roman" w:hAnsi="Times New Roman" w:cs="Times New Roman"/>
          <w:sz w:val="28"/>
          <w:szCs w:val="28"/>
        </w:rPr>
        <w:t>м</w:t>
      </w:r>
      <w:r w:rsidR="00EE3F0F" w:rsidRPr="00EE3F0F">
        <w:rPr>
          <w:rFonts w:ascii="Times New Roman" w:hAnsi="Times New Roman" w:cs="Times New Roman"/>
          <w:sz w:val="28"/>
          <w:szCs w:val="28"/>
        </w:rPr>
        <w:t xml:space="preserve"> Воронежской городской Думы от 15.02.2006 </w:t>
      </w:r>
      <w:r w:rsidR="00BF042C">
        <w:rPr>
          <w:rFonts w:ascii="Times New Roman" w:hAnsi="Times New Roman" w:cs="Times New Roman"/>
          <w:sz w:val="28"/>
          <w:szCs w:val="28"/>
        </w:rPr>
        <w:t>№</w:t>
      </w:r>
      <w:r w:rsidR="00EE3F0F" w:rsidRPr="00EE3F0F">
        <w:rPr>
          <w:rFonts w:ascii="Times New Roman" w:hAnsi="Times New Roman" w:cs="Times New Roman"/>
          <w:sz w:val="28"/>
          <w:szCs w:val="28"/>
        </w:rPr>
        <w:t xml:space="preserve"> 19-II </w:t>
      </w:r>
      <w:r w:rsidR="00BF042C">
        <w:rPr>
          <w:rFonts w:ascii="Times New Roman" w:hAnsi="Times New Roman" w:cs="Times New Roman"/>
          <w:sz w:val="28"/>
          <w:szCs w:val="28"/>
        </w:rPr>
        <w:t>«</w:t>
      </w:r>
      <w:r w:rsidR="00EE3F0F" w:rsidRPr="00EE3F0F">
        <w:rPr>
          <w:rFonts w:ascii="Times New Roman" w:hAnsi="Times New Roman" w:cs="Times New Roman"/>
          <w:sz w:val="28"/>
          <w:szCs w:val="28"/>
        </w:rPr>
        <w:t xml:space="preserve">Об утверждении Положения о порядке приватизации муниципального имущества </w:t>
      </w:r>
      <w:r w:rsidR="00BF042C">
        <w:rPr>
          <w:rFonts w:ascii="Times New Roman" w:hAnsi="Times New Roman" w:cs="Times New Roman"/>
          <w:sz w:val="28"/>
          <w:szCs w:val="28"/>
        </w:rPr>
        <w:t>городского округа город Воронеж»</w:t>
      </w:r>
      <w:r w:rsidR="00EE3F0F">
        <w:rPr>
          <w:rFonts w:ascii="Times New Roman" w:hAnsi="Times New Roman" w:cs="Times New Roman"/>
          <w:sz w:val="28"/>
          <w:szCs w:val="28"/>
        </w:rPr>
        <w:t xml:space="preserve"> (</w:t>
      </w:r>
      <w:r w:rsidR="00BF042C">
        <w:rPr>
          <w:rFonts w:ascii="Times New Roman" w:hAnsi="Times New Roman" w:cs="Times New Roman"/>
          <w:sz w:val="28"/>
          <w:szCs w:val="28"/>
        </w:rPr>
        <w:t>«</w:t>
      </w:r>
      <w:r w:rsidR="00EE3F0F" w:rsidRPr="00EE3F0F">
        <w:rPr>
          <w:rFonts w:ascii="Times New Roman" w:hAnsi="Times New Roman" w:cs="Times New Roman"/>
          <w:sz w:val="28"/>
          <w:szCs w:val="28"/>
        </w:rPr>
        <w:t>Вороне</w:t>
      </w:r>
      <w:r w:rsidR="00EE3F0F">
        <w:rPr>
          <w:rFonts w:ascii="Times New Roman" w:hAnsi="Times New Roman" w:cs="Times New Roman"/>
          <w:sz w:val="28"/>
          <w:szCs w:val="28"/>
        </w:rPr>
        <w:t>жский курьер</w:t>
      </w:r>
      <w:r w:rsidR="00BF042C">
        <w:rPr>
          <w:rFonts w:ascii="Times New Roman" w:hAnsi="Times New Roman" w:cs="Times New Roman"/>
          <w:sz w:val="28"/>
          <w:szCs w:val="28"/>
        </w:rPr>
        <w:t>»</w:t>
      </w:r>
      <w:r w:rsidR="00EE3F0F">
        <w:rPr>
          <w:rFonts w:ascii="Times New Roman" w:hAnsi="Times New Roman" w:cs="Times New Roman"/>
          <w:sz w:val="28"/>
          <w:szCs w:val="28"/>
        </w:rPr>
        <w:t>, 02.03.2006</w:t>
      </w:r>
      <w:r>
        <w:rPr>
          <w:rFonts w:ascii="Times New Roman" w:hAnsi="Times New Roman" w:cs="Times New Roman"/>
          <w:sz w:val="28"/>
          <w:szCs w:val="28"/>
        </w:rPr>
        <w:t>, № 22</w:t>
      </w:r>
      <w:r w:rsidR="00EE3F0F">
        <w:rPr>
          <w:rFonts w:ascii="Times New Roman" w:hAnsi="Times New Roman" w:cs="Times New Roman"/>
          <w:sz w:val="28"/>
          <w:szCs w:val="28"/>
        </w:rPr>
        <w:t>);</w:t>
      </w:r>
    </w:p>
    <w:p w:rsidR="00250AAD" w:rsidRDefault="00FD428A" w:rsidP="005C046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79099A">
        <w:rPr>
          <w:rFonts w:ascii="Times New Roman" w:hAnsi="Times New Roman" w:cs="Times New Roman"/>
          <w:sz w:val="28"/>
          <w:szCs w:val="28"/>
        </w:rPr>
        <w:t>ешение</w:t>
      </w:r>
      <w:r w:rsidR="00250AAD">
        <w:rPr>
          <w:rFonts w:ascii="Times New Roman" w:hAnsi="Times New Roman" w:cs="Times New Roman"/>
          <w:sz w:val="28"/>
          <w:szCs w:val="28"/>
        </w:rPr>
        <w:t>м</w:t>
      </w:r>
      <w:r w:rsidR="0079099A">
        <w:rPr>
          <w:rFonts w:ascii="Times New Roman" w:hAnsi="Times New Roman" w:cs="Times New Roman"/>
          <w:sz w:val="28"/>
          <w:szCs w:val="28"/>
        </w:rPr>
        <w:t xml:space="preserve"> Воронежской городской Думы от 07.09.2011 </w:t>
      </w:r>
      <w:r w:rsidR="00BF042C">
        <w:rPr>
          <w:rFonts w:ascii="Times New Roman" w:hAnsi="Times New Roman" w:cs="Times New Roman"/>
          <w:sz w:val="28"/>
          <w:szCs w:val="28"/>
        </w:rPr>
        <w:t>№</w:t>
      </w:r>
      <w:r w:rsidR="0079099A">
        <w:rPr>
          <w:rFonts w:ascii="Times New Roman" w:hAnsi="Times New Roman" w:cs="Times New Roman"/>
          <w:sz w:val="28"/>
          <w:szCs w:val="28"/>
        </w:rPr>
        <w:t xml:space="preserve"> 549-III </w:t>
      </w:r>
      <w:r w:rsidR="00BF042C">
        <w:rPr>
          <w:rFonts w:ascii="Times New Roman" w:hAnsi="Times New Roman" w:cs="Times New Roman"/>
          <w:sz w:val="28"/>
          <w:szCs w:val="28"/>
        </w:rPr>
        <w:t>«</w:t>
      </w:r>
      <w:r w:rsidR="0079099A">
        <w:rPr>
          <w:rFonts w:ascii="Times New Roman" w:hAnsi="Times New Roman" w:cs="Times New Roman"/>
          <w:sz w:val="28"/>
          <w:szCs w:val="28"/>
        </w:rPr>
        <w:t>Об утверждении перечня муниципального имущества, свободного от прав третьих лиц,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BF042C">
        <w:rPr>
          <w:rFonts w:ascii="Times New Roman" w:hAnsi="Times New Roman" w:cs="Times New Roman"/>
          <w:sz w:val="28"/>
          <w:szCs w:val="28"/>
        </w:rPr>
        <w:t xml:space="preserve"> и среднего предпринимательства»</w:t>
      </w:r>
      <w:r w:rsidR="00250AAD">
        <w:rPr>
          <w:rFonts w:ascii="Times New Roman" w:hAnsi="Times New Roman" w:cs="Times New Roman"/>
          <w:sz w:val="28"/>
          <w:szCs w:val="28"/>
        </w:rPr>
        <w:t xml:space="preserve"> (</w:t>
      </w:r>
      <w:r w:rsidR="00BF042C">
        <w:rPr>
          <w:rFonts w:ascii="Times New Roman" w:hAnsi="Times New Roman" w:cs="Times New Roman"/>
          <w:sz w:val="28"/>
          <w:szCs w:val="28"/>
        </w:rPr>
        <w:t>«</w:t>
      </w:r>
      <w:r w:rsidR="00250AAD">
        <w:rPr>
          <w:rFonts w:ascii="Times New Roman" w:hAnsi="Times New Roman" w:cs="Times New Roman"/>
          <w:sz w:val="28"/>
          <w:szCs w:val="28"/>
        </w:rPr>
        <w:t>Воронежский курьер</w:t>
      </w:r>
      <w:r w:rsidR="00BF042C">
        <w:rPr>
          <w:rFonts w:ascii="Times New Roman" w:hAnsi="Times New Roman" w:cs="Times New Roman"/>
          <w:sz w:val="28"/>
          <w:szCs w:val="28"/>
        </w:rPr>
        <w:t>»</w:t>
      </w:r>
      <w:r w:rsidR="00250AAD">
        <w:rPr>
          <w:rFonts w:ascii="Times New Roman" w:hAnsi="Times New Roman" w:cs="Times New Roman"/>
          <w:sz w:val="28"/>
          <w:szCs w:val="28"/>
        </w:rPr>
        <w:t xml:space="preserve">, </w:t>
      </w:r>
      <w:r w:rsidR="00BF042C">
        <w:rPr>
          <w:rFonts w:ascii="Times New Roman" w:hAnsi="Times New Roman" w:cs="Times New Roman"/>
          <w:sz w:val="28"/>
          <w:szCs w:val="28"/>
        </w:rPr>
        <w:t>22.09.2011</w:t>
      </w:r>
      <w:r>
        <w:rPr>
          <w:rFonts w:ascii="Times New Roman" w:hAnsi="Times New Roman" w:cs="Times New Roman"/>
          <w:sz w:val="28"/>
          <w:szCs w:val="28"/>
        </w:rPr>
        <w:t>, № 105</w:t>
      </w:r>
      <w:r w:rsidR="00BF042C">
        <w:rPr>
          <w:rFonts w:ascii="Times New Roman" w:hAnsi="Times New Roman" w:cs="Times New Roman"/>
          <w:sz w:val="28"/>
          <w:szCs w:val="28"/>
        </w:rPr>
        <w:t>)</w:t>
      </w:r>
    </w:p>
    <w:p w:rsidR="003D39A9" w:rsidRDefault="00EE3F0F" w:rsidP="005C046D">
      <w:pPr>
        <w:pStyle w:val="a3"/>
        <w:spacing w:line="360" w:lineRule="auto"/>
        <w:ind w:firstLine="709"/>
        <w:jc w:val="both"/>
        <w:rPr>
          <w:rFonts w:ascii="Times New Roman" w:hAnsi="Times New Roman" w:cs="Times New Roman"/>
          <w:sz w:val="16"/>
          <w:szCs w:val="16"/>
        </w:rPr>
      </w:pPr>
      <w:r w:rsidRPr="00EE3F0F">
        <w:rPr>
          <w:rFonts w:ascii="Times New Roman" w:hAnsi="Times New Roman" w:cs="Times New Roman"/>
          <w:sz w:val="28"/>
          <w:szCs w:val="28"/>
        </w:rPr>
        <w:t>и иными действующими в данной сфер</w:t>
      </w:r>
      <w:r w:rsidR="003D39A9">
        <w:rPr>
          <w:rFonts w:ascii="Times New Roman" w:hAnsi="Times New Roman" w:cs="Times New Roman"/>
          <w:sz w:val="28"/>
          <w:szCs w:val="28"/>
        </w:rPr>
        <w:t>е нормативными правовыми актами.</w:t>
      </w:r>
    </w:p>
    <w:p w:rsidR="006165FA" w:rsidRPr="006165FA" w:rsidRDefault="006165FA" w:rsidP="005C046D">
      <w:pPr>
        <w:pStyle w:val="a3"/>
        <w:spacing w:line="360" w:lineRule="auto"/>
        <w:ind w:firstLine="709"/>
        <w:jc w:val="both"/>
        <w:rPr>
          <w:rFonts w:ascii="Times New Roman" w:hAnsi="Times New Roman" w:cs="Times New Roman"/>
          <w:sz w:val="16"/>
          <w:szCs w:val="16"/>
        </w:rPr>
      </w:pPr>
    </w:p>
    <w:p w:rsidR="00475289" w:rsidRPr="000651E2" w:rsidRDefault="00475289" w:rsidP="00BF042C">
      <w:pPr>
        <w:pStyle w:val="a3"/>
        <w:ind w:firstLine="709"/>
        <w:jc w:val="center"/>
        <w:rPr>
          <w:rFonts w:ascii="Times New Roman" w:hAnsi="Times New Roman" w:cs="Times New Roman"/>
          <w:sz w:val="28"/>
          <w:szCs w:val="28"/>
        </w:rPr>
      </w:pPr>
      <w:r w:rsidRPr="000651E2">
        <w:rPr>
          <w:rFonts w:ascii="Times New Roman" w:hAnsi="Times New Roman" w:cs="Times New Roman"/>
          <w:sz w:val="28"/>
          <w:szCs w:val="28"/>
        </w:rPr>
        <w:t>2.6. Исчерпывающий перечень документов, необходимых</w:t>
      </w:r>
    </w:p>
    <w:p w:rsidR="00475289" w:rsidRPr="000651E2" w:rsidRDefault="00475289" w:rsidP="00BF042C">
      <w:pPr>
        <w:pStyle w:val="a3"/>
        <w:ind w:firstLine="709"/>
        <w:jc w:val="center"/>
        <w:rPr>
          <w:rFonts w:ascii="Times New Roman" w:hAnsi="Times New Roman" w:cs="Times New Roman"/>
          <w:sz w:val="28"/>
          <w:szCs w:val="28"/>
        </w:rPr>
      </w:pPr>
      <w:r w:rsidRPr="000651E2">
        <w:rPr>
          <w:rFonts w:ascii="Times New Roman" w:hAnsi="Times New Roman" w:cs="Times New Roman"/>
          <w:sz w:val="28"/>
          <w:szCs w:val="28"/>
        </w:rPr>
        <w:t>в соответствии с законодательными или иными нормативными</w:t>
      </w:r>
    </w:p>
    <w:p w:rsidR="00475289" w:rsidRPr="007005A8" w:rsidRDefault="00475289" w:rsidP="00BF042C">
      <w:pPr>
        <w:pStyle w:val="a3"/>
        <w:ind w:firstLine="709"/>
        <w:jc w:val="center"/>
        <w:rPr>
          <w:rFonts w:ascii="Times New Roman" w:hAnsi="Times New Roman" w:cs="Times New Roman"/>
          <w:sz w:val="28"/>
          <w:szCs w:val="28"/>
        </w:rPr>
      </w:pPr>
      <w:r w:rsidRPr="000651E2">
        <w:rPr>
          <w:rFonts w:ascii="Times New Roman" w:hAnsi="Times New Roman" w:cs="Times New Roman"/>
          <w:sz w:val="28"/>
          <w:szCs w:val="28"/>
        </w:rPr>
        <w:t>правовыми актами для предоставления муниципальной услуги</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BF042C" w:rsidRPr="00CF226E" w:rsidRDefault="00035F39" w:rsidP="00BF042C">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2.6.1. </w:t>
      </w:r>
      <w:r w:rsidR="00BF042C" w:rsidRPr="00CF226E">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C6F79" w:rsidRDefault="00BF042C"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заявление</w:t>
      </w:r>
      <w:r w:rsidR="006C6F79">
        <w:rPr>
          <w:rFonts w:ascii="Times New Roman" w:hAnsi="Times New Roman" w:cs="Times New Roman"/>
          <w:sz w:val="28"/>
          <w:szCs w:val="28"/>
        </w:rPr>
        <w:t>, в котором</w:t>
      </w:r>
      <w:r w:rsidR="00E3754D">
        <w:rPr>
          <w:rFonts w:ascii="Times New Roman" w:hAnsi="Times New Roman" w:cs="Times New Roman"/>
          <w:sz w:val="28"/>
          <w:szCs w:val="28"/>
        </w:rPr>
        <w:t xml:space="preserve"> указ</w:t>
      </w:r>
      <w:r w:rsidR="006C6F79">
        <w:rPr>
          <w:rFonts w:ascii="Times New Roman" w:hAnsi="Times New Roman" w:cs="Times New Roman"/>
          <w:sz w:val="28"/>
          <w:szCs w:val="28"/>
        </w:rPr>
        <w:t>ывается:</w:t>
      </w:r>
    </w:p>
    <w:p w:rsidR="006C6F79" w:rsidRDefault="005D2FA2" w:rsidP="007005A8">
      <w:pPr>
        <w:pStyle w:val="a3"/>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E3754D">
        <w:rPr>
          <w:rFonts w:ascii="Times New Roman" w:hAnsi="Times New Roman" w:cs="Times New Roman"/>
          <w:sz w:val="28"/>
          <w:szCs w:val="28"/>
        </w:rPr>
        <w:t xml:space="preserve"> информация о заявителе (для и</w:t>
      </w:r>
      <w:r w:rsidR="00E3754D" w:rsidRPr="00E3754D">
        <w:rPr>
          <w:rFonts w:ascii="Times New Roman" w:hAnsi="Times New Roman" w:cs="Times New Roman"/>
          <w:sz w:val="28"/>
          <w:szCs w:val="28"/>
        </w:rPr>
        <w:t>ндивидуальных</w:t>
      </w:r>
      <w:r w:rsidR="00E3754D">
        <w:rPr>
          <w:rFonts w:ascii="Times New Roman" w:hAnsi="Times New Roman" w:cs="Times New Roman"/>
          <w:sz w:val="28"/>
          <w:szCs w:val="28"/>
        </w:rPr>
        <w:t xml:space="preserve"> предпринимателей – Ф.И.</w:t>
      </w:r>
      <w:r w:rsidR="00E3754D" w:rsidRPr="00E3754D">
        <w:rPr>
          <w:rFonts w:ascii="Times New Roman" w:hAnsi="Times New Roman" w:cs="Times New Roman"/>
          <w:sz w:val="28"/>
          <w:szCs w:val="28"/>
        </w:rPr>
        <w:t>О</w:t>
      </w:r>
      <w:r w:rsidR="00E3754D">
        <w:rPr>
          <w:rFonts w:ascii="Times New Roman" w:hAnsi="Times New Roman" w:cs="Times New Roman"/>
          <w:sz w:val="28"/>
          <w:szCs w:val="28"/>
        </w:rPr>
        <w:t xml:space="preserve">., данные документа, удостоверяющего личность, ИНН, адрес </w:t>
      </w:r>
      <w:r w:rsidR="00BF042C">
        <w:rPr>
          <w:rFonts w:ascii="Times New Roman" w:hAnsi="Times New Roman" w:cs="Times New Roman"/>
          <w:sz w:val="28"/>
          <w:szCs w:val="28"/>
        </w:rPr>
        <w:t>регистрации, контактный телефон</w:t>
      </w:r>
      <w:r w:rsidR="00E3754D">
        <w:rPr>
          <w:rFonts w:ascii="Times New Roman" w:hAnsi="Times New Roman" w:cs="Times New Roman"/>
          <w:sz w:val="28"/>
          <w:szCs w:val="28"/>
        </w:rPr>
        <w:t>; для юридических лиц – наименование, а</w:t>
      </w:r>
      <w:r w:rsidR="006C6F79">
        <w:rPr>
          <w:rFonts w:ascii="Times New Roman" w:hAnsi="Times New Roman" w:cs="Times New Roman"/>
          <w:sz w:val="28"/>
          <w:szCs w:val="28"/>
        </w:rPr>
        <w:t xml:space="preserve">дрес, ОГРН, </w:t>
      </w:r>
      <w:r w:rsidR="00B657A1">
        <w:rPr>
          <w:rFonts w:ascii="Times New Roman" w:hAnsi="Times New Roman" w:cs="Times New Roman"/>
          <w:sz w:val="28"/>
          <w:szCs w:val="28"/>
        </w:rPr>
        <w:t xml:space="preserve">ИНН, </w:t>
      </w:r>
      <w:r w:rsidR="006C6F79">
        <w:rPr>
          <w:rFonts w:ascii="Times New Roman" w:hAnsi="Times New Roman" w:cs="Times New Roman"/>
          <w:sz w:val="28"/>
          <w:szCs w:val="28"/>
        </w:rPr>
        <w:t>контактный телефон);</w:t>
      </w:r>
      <w:proofErr w:type="gramEnd"/>
    </w:p>
    <w:p w:rsidR="006C6F79" w:rsidRDefault="005D2FA2"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4EBE" w:rsidRPr="00224EBE">
        <w:rPr>
          <w:rFonts w:ascii="Times New Roman" w:hAnsi="Times New Roman" w:cs="Times New Roman"/>
          <w:sz w:val="28"/>
          <w:szCs w:val="28"/>
        </w:rPr>
        <w:t xml:space="preserve"> порядок оплаты (единовременно или в рассрочку), а также срок рассрочки.</w:t>
      </w:r>
      <w:r w:rsidR="00224EBE">
        <w:rPr>
          <w:rFonts w:ascii="Times New Roman" w:hAnsi="Times New Roman" w:cs="Times New Roman"/>
          <w:sz w:val="28"/>
          <w:szCs w:val="28"/>
        </w:rPr>
        <w:t xml:space="preserve"> </w:t>
      </w:r>
    </w:p>
    <w:p w:rsidR="00E3754D" w:rsidRDefault="00E3754D"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заявления приведена в приложении № 2 к настояще</w:t>
      </w:r>
      <w:r w:rsidR="006C6F79">
        <w:rPr>
          <w:rFonts w:ascii="Times New Roman" w:hAnsi="Times New Roman" w:cs="Times New Roman"/>
          <w:sz w:val="28"/>
          <w:szCs w:val="28"/>
        </w:rPr>
        <w:t>му Административному регламенту;</w:t>
      </w:r>
    </w:p>
    <w:p w:rsidR="006C6F79" w:rsidRDefault="00FF08E7"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C6F79">
        <w:rPr>
          <w:rFonts w:ascii="Times New Roman" w:hAnsi="Times New Roman" w:cs="Times New Roman"/>
          <w:sz w:val="28"/>
          <w:szCs w:val="28"/>
        </w:rPr>
        <w:t>)</w:t>
      </w:r>
      <w:bookmarkStart w:id="11" w:name="Par152"/>
      <w:bookmarkEnd w:id="11"/>
      <w:r w:rsidR="00475289" w:rsidRPr="007005A8">
        <w:rPr>
          <w:rFonts w:ascii="Times New Roman" w:hAnsi="Times New Roman" w:cs="Times New Roman"/>
          <w:sz w:val="28"/>
          <w:szCs w:val="28"/>
        </w:rPr>
        <w:t xml:space="preserve"> </w:t>
      </w:r>
      <w:r>
        <w:rPr>
          <w:rFonts w:ascii="Times New Roman" w:hAnsi="Times New Roman" w:cs="Times New Roman"/>
          <w:sz w:val="28"/>
          <w:szCs w:val="28"/>
        </w:rPr>
        <w:t>копия</w:t>
      </w:r>
      <w:r w:rsidR="00A82119" w:rsidRPr="00A82119">
        <w:rPr>
          <w:rFonts w:ascii="Times New Roman" w:hAnsi="Times New Roman" w:cs="Times New Roman"/>
          <w:sz w:val="28"/>
          <w:szCs w:val="28"/>
        </w:rPr>
        <w:t xml:space="preserve"> документ</w:t>
      </w:r>
      <w:r>
        <w:rPr>
          <w:rFonts w:ascii="Times New Roman" w:hAnsi="Times New Roman" w:cs="Times New Roman"/>
          <w:sz w:val="28"/>
          <w:szCs w:val="28"/>
        </w:rPr>
        <w:t>а</w:t>
      </w:r>
      <w:r w:rsidR="00DB121C">
        <w:rPr>
          <w:rFonts w:ascii="Times New Roman" w:hAnsi="Times New Roman" w:cs="Times New Roman"/>
          <w:sz w:val="28"/>
          <w:szCs w:val="28"/>
        </w:rPr>
        <w:t>, удостоверяющего</w:t>
      </w:r>
      <w:r w:rsidR="00A82119" w:rsidRPr="00A82119">
        <w:rPr>
          <w:rFonts w:ascii="Times New Roman" w:hAnsi="Times New Roman" w:cs="Times New Roman"/>
          <w:sz w:val="28"/>
          <w:szCs w:val="28"/>
        </w:rPr>
        <w:t xml:space="preserve"> личность заявителя</w:t>
      </w:r>
      <w:r w:rsidR="007F5A46">
        <w:rPr>
          <w:rFonts w:ascii="Times New Roman" w:hAnsi="Times New Roman" w:cs="Times New Roman"/>
          <w:sz w:val="28"/>
          <w:szCs w:val="28"/>
        </w:rPr>
        <w:t>;</w:t>
      </w:r>
      <w:r w:rsidR="00A82119" w:rsidRPr="00A82119">
        <w:rPr>
          <w:rFonts w:ascii="Times New Roman" w:hAnsi="Times New Roman" w:cs="Times New Roman"/>
          <w:sz w:val="28"/>
          <w:szCs w:val="28"/>
        </w:rPr>
        <w:t xml:space="preserve"> </w:t>
      </w:r>
    </w:p>
    <w:p w:rsidR="00647849" w:rsidRPr="00000BEA" w:rsidRDefault="00FF08E7"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C6F79">
        <w:rPr>
          <w:rFonts w:ascii="Times New Roman" w:hAnsi="Times New Roman" w:cs="Times New Roman"/>
          <w:sz w:val="28"/>
          <w:szCs w:val="28"/>
        </w:rPr>
        <w:t xml:space="preserve">) </w:t>
      </w:r>
      <w:r w:rsidR="00475289" w:rsidRPr="00000BEA">
        <w:rPr>
          <w:rFonts w:ascii="Times New Roman" w:hAnsi="Times New Roman" w:cs="Times New Roman"/>
          <w:sz w:val="28"/>
          <w:szCs w:val="28"/>
        </w:rPr>
        <w:t>документ, подтверждающий полномочия лица на осуществлен</w:t>
      </w:r>
      <w:r w:rsidR="006C6F79" w:rsidRPr="00000BEA">
        <w:rPr>
          <w:rFonts w:ascii="Times New Roman" w:hAnsi="Times New Roman" w:cs="Times New Roman"/>
          <w:sz w:val="28"/>
          <w:szCs w:val="28"/>
        </w:rPr>
        <w:t>ие действий от имени заявителя –</w:t>
      </w:r>
      <w:r w:rsidR="00475289" w:rsidRPr="00000BEA">
        <w:rPr>
          <w:rFonts w:ascii="Times New Roman" w:hAnsi="Times New Roman" w:cs="Times New Roman"/>
          <w:sz w:val="28"/>
          <w:szCs w:val="28"/>
        </w:rPr>
        <w:t xml:space="preserve">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w:t>
      </w:r>
      <w:r w:rsidR="00647849" w:rsidRPr="00000BEA">
        <w:rPr>
          <w:rFonts w:ascii="Times New Roman" w:hAnsi="Times New Roman" w:cs="Times New Roman"/>
          <w:sz w:val="28"/>
          <w:szCs w:val="28"/>
        </w:rPr>
        <w:t>явителя без доверенности</w:t>
      </w:r>
      <w:r w:rsidR="00475289" w:rsidRPr="00000BEA">
        <w:rPr>
          <w:rFonts w:ascii="Times New Roman" w:hAnsi="Times New Roman" w:cs="Times New Roman"/>
          <w:sz w:val="28"/>
          <w:szCs w:val="28"/>
        </w:rPr>
        <w:t>)</w:t>
      </w:r>
      <w:r w:rsidR="00647849" w:rsidRPr="00000BEA">
        <w:rPr>
          <w:rFonts w:ascii="Times New Roman" w:hAnsi="Times New Roman" w:cs="Times New Roman"/>
          <w:sz w:val="28"/>
          <w:szCs w:val="28"/>
        </w:rPr>
        <w:t>;</w:t>
      </w:r>
    </w:p>
    <w:p w:rsidR="00475289" w:rsidRPr="007005A8" w:rsidRDefault="00FF08E7"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47849">
        <w:rPr>
          <w:rFonts w:ascii="Times New Roman" w:hAnsi="Times New Roman" w:cs="Times New Roman"/>
          <w:sz w:val="28"/>
          <w:szCs w:val="28"/>
        </w:rPr>
        <w:t>)</w:t>
      </w:r>
      <w:r w:rsidR="006165FA">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обращается представитель заявителя</w:t>
      </w:r>
      <w:r w:rsidR="00475289" w:rsidRPr="007005A8">
        <w:rPr>
          <w:rFonts w:ascii="Times New Roman" w:hAnsi="Times New Roman" w:cs="Times New Roman"/>
          <w:sz w:val="28"/>
          <w:szCs w:val="28"/>
        </w:rPr>
        <w:t>;</w:t>
      </w:r>
    </w:p>
    <w:p w:rsidR="00475289" w:rsidRDefault="00FF08E7"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47849">
        <w:rPr>
          <w:rFonts w:ascii="Times New Roman" w:hAnsi="Times New Roman" w:cs="Times New Roman"/>
          <w:sz w:val="28"/>
          <w:szCs w:val="28"/>
        </w:rPr>
        <w:t>)</w:t>
      </w:r>
      <w:r w:rsidR="00475289" w:rsidRPr="007005A8">
        <w:rPr>
          <w:rFonts w:ascii="Times New Roman" w:hAnsi="Times New Roman" w:cs="Times New Roman"/>
          <w:sz w:val="28"/>
          <w:szCs w:val="28"/>
        </w:rPr>
        <w:t xml:space="preserve"> </w:t>
      </w:r>
      <w:r w:rsidR="003B53A2">
        <w:rPr>
          <w:rFonts w:ascii="Times New Roman" w:hAnsi="Times New Roman" w:cs="Times New Roman"/>
          <w:sz w:val="28"/>
          <w:szCs w:val="28"/>
        </w:rPr>
        <w:t xml:space="preserve">  </w:t>
      </w:r>
      <w:r w:rsidR="00475289" w:rsidRPr="00FF6BDD">
        <w:rPr>
          <w:rFonts w:ascii="Times New Roman" w:hAnsi="Times New Roman" w:cs="Times New Roman"/>
          <w:sz w:val="28"/>
          <w:szCs w:val="28"/>
        </w:rPr>
        <w:t>копии учредительных документов заявителя (для юридических лиц);</w:t>
      </w:r>
    </w:p>
    <w:p w:rsidR="007F5A46" w:rsidRPr="007F5A46" w:rsidRDefault="00FF08E7" w:rsidP="007F5A4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47849">
        <w:rPr>
          <w:rFonts w:ascii="Times New Roman" w:hAnsi="Times New Roman" w:cs="Times New Roman"/>
          <w:sz w:val="28"/>
          <w:szCs w:val="28"/>
        </w:rPr>
        <w:t>)</w:t>
      </w:r>
      <w:r w:rsidR="00B962D4">
        <w:rPr>
          <w:rFonts w:ascii="Times New Roman" w:hAnsi="Times New Roman" w:cs="Times New Roman"/>
          <w:sz w:val="28"/>
          <w:szCs w:val="28"/>
        </w:rPr>
        <w:t xml:space="preserve"> </w:t>
      </w:r>
      <w:r w:rsidR="00AA3E73">
        <w:rPr>
          <w:rFonts w:ascii="Times New Roman" w:hAnsi="Times New Roman" w:cs="Times New Roman"/>
          <w:sz w:val="28"/>
          <w:szCs w:val="28"/>
        </w:rPr>
        <w:t>д</w:t>
      </w:r>
      <w:r w:rsidR="007F5A46" w:rsidRPr="007F5A46">
        <w:rPr>
          <w:rFonts w:ascii="Times New Roman" w:hAnsi="Times New Roman" w:cs="Times New Roman"/>
          <w:sz w:val="28"/>
          <w:szCs w:val="28"/>
        </w:rPr>
        <w:t>екларация по налогу, уплачиваемому в связи с применением упрощенной системы налогообложения (для индивидуальных предпринимателей и юридических лиц, применяющих упро</w:t>
      </w:r>
      <w:r w:rsidR="00C54516">
        <w:rPr>
          <w:rFonts w:ascii="Times New Roman" w:hAnsi="Times New Roman" w:cs="Times New Roman"/>
          <w:sz w:val="28"/>
          <w:szCs w:val="28"/>
        </w:rPr>
        <w:t>щенную систему налогообложения);</w:t>
      </w:r>
    </w:p>
    <w:p w:rsidR="007F5A46" w:rsidRPr="007F5A46" w:rsidRDefault="00B962D4" w:rsidP="007F5A4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47849">
        <w:rPr>
          <w:rFonts w:ascii="Times New Roman" w:hAnsi="Times New Roman" w:cs="Times New Roman"/>
          <w:sz w:val="28"/>
          <w:szCs w:val="28"/>
        </w:rPr>
        <w:t>)</w:t>
      </w:r>
      <w:r w:rsidR="00C54516">
        <w:rPr>
          <w:rFonts w:ascii="Times New Roman" w:hAnsi="Times New Roman" w:cs="Times New Roman"/>
          <w:sz w:val="28"/>
          <w:szCs w:val="28"/>
        </w:rPr>
        <w:t xml:space="preserve"> в</w:t>
      </w:r>
      <w:r w:rsidR="007F5A46" w:rsidRPr="007F5A46">
        <w:rPr>
          <w:rFonts w:ascii="Times New Roman" w:hAnsi="Times New Roman" w:cs="Times New Roman"/>
          <w:sz w:val="28"/>
          <w:szCs w:val="28"/>
        </w:rPr>
        <w:t>ыписка из реестра акционеров, заверенная реестродержа</w:t>
      </w:r>
      <w:r w:rsidR="00C54516">
        <w:rPr>
          <w:rFonts w:ascii="Times New Roman" w:hAnsi="Times New Roman" w:cs="Times New Roman"/>
          <w:sz w:val="28"/>
          <w:szCs w:val="28"/>
        </w:rPr>
        <w:t>телем (для акционерных обществ);</w:t>
      </w:r>
    </w:p>
    <w:p w:rsidR="007F5A46" w:rsidRDefault="00B962D4" w:rsidP="007F5A4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7849">
        <w:rPr>
          <w:rFonts w:ascii="Times New Roman" w:hAnsi="Times New Roman" w:cs="Times New Roman"/>
          <w:sz w:val="28"/>
          <w:szCs w:val="28"/>
        </w:rPr>
        <w:t>)</w:t>
      </w:r>
      <w:r w:rsidR="00C54516">
        <w:rPr>
          <w:rFonts w:ascii="Times New Roman" w:hAnsi="Times New Roman" w:cs="Times New Roman"/>
          <w:sz w:val="28"/>
          <w:szCs w:val="28"/>
        </w:rPr>
        <w:t xml:space="preserve"> в</w:t>
      </w:r>
      <w:r w:rsidR="007F5A46" w:rsidRPr="007F5A46">
        <w:rPr>
          <w:rFonts w:ascii="Times New Roman" w:hAnsi="Times New Roman" w:cs="Times New Roman"/>
          <w:sz w:val="28"/>
          <w:szCs w:val="28"/>
        </w:rPr>
        <w:t>ыписка из реестра участников общества с указан</w:t>
      </w:r>
      <w:r w:rsidR="00647849">
        <w:rPr>
          <w:rFonts w:ascii="Times New Roman" w:hAnsi="Times New Roman" w:cs="Times New Roman"/>
          <w:sz w:val="28"/>
          <w:szCs w:val="28"/>
        </w:rPr>
        <w:t>ием гражданства физических лиц –</w:t>
      </w:r>
      <w:r w:rsidR="007F5A46" w:rsidRPr="007F5A46">
        <w:rPr>
          <w:rFonts w:ascii="Times New Roman" w:hAnsi="Times New Roman" w:cs="Times New Roman"/>
          <w:sz w:val="28"/>
          <w:szCs w:val="28"/>
        </w:rPr>
        <w:t xml:space="preserve"> участников общества и долей участников в уставном капитале (для обществ с</w:t>
      </w:r>
      <w:r w:rsidR="00FC49AC">
        <w:rPr>
          <w:rFonts w:ascii="Times New Roman" w:hAnsi="Times New Roman" w:cs="Times New Roman"/>
          <w:sz w:val="28"/>
          <w:szCs w:val="28"/>
        </w:rPr>
        <w:t xml:space="preserve"> ограниченной ответственностью);</w:t>
      </w:r>
    </w:p>
    <w:p w:rsidR="00CD7C80" w:rsidRDefault="00B962D4"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47849">
        <w:rPr>
          <w:rFonts w:ascii="Times New Roman" w:hAnsi="Times New Roman" w:cs="Times New Roman"/>
          <w:sz w:val="28"/>
          <w:szCs w:val="28"/>
        </w:rPr>
        <w:t>)</w:t>
      </w:r>
      <w:r w:rsidR="00475289" w:rsidRPr="007005A8">
        <w:rPr>
          <w:rFonts w:ascii="Times New Roman" w:hAnsi="Times New Roman" w:cs="Times New Roman"/>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w:t>
      </w:r>
      <w:r w:rsidR="00C54516">
        <w:rPr>
          <w:rFonts w:ascii="Times New Roman" w:hAnsi="Times New Roman" w:cs="Times New Roman"/>
          <w:sz w:val="28"/>
          <w:szCs w:val="28"/>
        </w:rPr>
        <w:t>купли-продажи имущества</w:t>
      </w:r>
      <w:r w:rsidR="00CD7C80">
        <w:rPr>
          <w:rFonts w:ascii="Times New Roman" w:hAnsi="Times New Roman" w:cs="Times New Roman"/>
          <w:sz w:val="28"/>
          <w:szCs w:val="28"/>
        </w:rPr>
        <w:t xml:space="preserve"> является крупной сделкой.</w:t>
      </w:r>
    </w:p>
    <w:p w:rsidR="00FF08E7" w:rsidRDefault="00FF08E7" w:rsidP="00FF08E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75289" w:rsidRPr="007005A8">
        <w:rPr>
          <w:rFonts w:ascii="Times New Roman" w:hAnsi="Times New Roman" w:cs="Times New Roman"/>
          <w:sz w:val="28"/>
          <w:szCs w:val="28"/>
        </w:rPr>
        <w:t>Заявление на бумажном носителе представляется:</w:t>
      </w:r>
      <w:r>
        <w:rPr>
          <w:rFonts w:ascii="Times New Roman" w:hAnsi="Times New Roman" w:cs="Times New Roman"/>
          <w:sz w:val="28"/>
          <w:szCs w:val="28"/>
        </w:rPr>
        <w:t xml:space="preserve"> </w:t>
      </w:r>
    </w:p>
    <w:p w:rsidR="00FF08E7" w:rsidRDefault="00475289" w:rsidP="00FF08E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 посредством почтового отправления;</w:t>
      </w:r>
    </w:p>
    <w:p w:rsidR="00FF08E7" w:rsidRDefault="00475289" w:rsidP="00FF08E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 при личном обращении заявителя либо его законного представителя.</w:t>
      </w:r>
    </w:p>
    <w:p w:rsidR="00FF08E7" w:rsidRDefault="00D73DFA" w:rsidP="00FF08E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D73DFA">
        <w:rPr>
          <w:rFonts w:ascii="Times New Roman" w:hAnsi="Times New Roman" w:cs="Times New Roman"/>
          <w:sz w:val="28"/>
          <w:szCs w:val="28"/>
        </w:rPr>
        <w:t>Заявление в форме электронного документа представляется по выбору заявителя посредством отправки через личный кабинет на Едином портале государственных и муниципальных услуг (функций) и (или) Портале государственных и муниципальных услуг Воронежской области.</w:t>
      </w:r>
    </w:p>
    <w:p w:rsidR="00FF08E7" w:rsidRDefault="00D73DFA" w:rsidP="00FF08E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D73DFA">
        <w:rPr>
          <w:rFonts w:ascii="Times New Roman" w:hAnsi="Times New Roman" w:cs="Times New Roman"/>
          <w:sz w:val="28"/>
          <w:szCs w:val="28"/>
        </w:rPr>
        <w:t>При подаче заявления в форме электронного документа к нему прилагаются документы, представление которых заявителем предусмотрено в соответствии с настоящим пунктом Административного регламента</w:t>
      </w:r>
      <w:r w:rsidR="00FC49AC">
        <w:rPr>
          <w:rFonts w:ascii="Times New Roman" w:hAnsi="Times New Roman" w:cs="Times New Roman"/>
          <w:sz w:val="28"/>
          <w:szCs w:val="28"/>
        </w:rPr>
        <w:t>,</w:t>
      </w:r>
      <w:r w:rsidR="00647849">
        <w:rPr>
          <w:rFonts w:ascii="Times New Roman" w:hAnsi="Times New Roman" w:cs="Times New Roman"/>
          <w:sz w:val="28"/>
          <w:szCs w:val="28"/>
        </w:rPr>
        <w:t xml:space="preserve"> </w:t>
      </w:r>
      <w:r w:rsidRPr="00D73DFA">
        <w:rPr>
          <w:rFonts w:ascii="Times New Roman" w:hAnsi="Times New Roman" w:cs="Times New Roman"/>
          <w:sz w:val="28"/>
          <w:szCs w:val="28"/>
        </w:rPr>
        <w:t>в виде электронн</w:t>
      </w:r>
      <w:r w:rsidR="00647849">
        <w:rPr>
          <w:rFonts w:ascii="Times New Roman" w:hAnsi="Times New Roman" w:cs="Times New Roman"/>
          <w:sz w:val="28"/>
          <w:szCs w:val="28"/>
        </w:rPr>
        <w:t xml:space="preserve">ых </w:t>
      </w:r>
      <w:r w:rsidRPr="00D73DFA">
        <w:rPr>
          <w:rFonts w:ascii="Times New Roman" w:hAnsi="Times New Roman" w:cs="Times New Roman"/>
          <w:sz w:val="28"/>
          <w:szCs w:val="28"/>
        </w:rPr>
        <w:t>образ</w:t>
      </w:r>
      <w:r w:rsidR="00647849">
        <w:rPr>
          <w:rFonts w:ascii="Times New Roman" w:hAnsi="Times New Roman" w:cs="Times New Roman"/>
          <w:sz w:val="28"/>
          <w:szCs w:val="28"/>
        </w:rPr>
        <w:t>ов</w:t>
      </w:r>
      <w:r w:rsidRPr="00D73DFA">
        <w:rPr>
          <w:rFonts w:ascii="Times New Roman" w:hAnsi="Times New Roman" w:cs="Times New Roman"/>
          <w:sz w:val="28"/>
          <w:szCs w:val="28"/>
        </w:rPr>
        <w:t xml:space="preserve"> так</w:t>
      </w:r>
      <w:r w:rsidR="00647849">
        <w:rPr>
          <w:rFonts w:ascii="Times New Roman" w:hAnsi="Times New Roman" w:cs="Times New Roman"/>
          <w:sz w:val="28"/>
          <w:szCs w:val="28"/>
        </w:rPr>
        <w:t>их</w:t>
      </w:r>
      <w:r w:rsidRPr="00D73DFA">
        <w:rPr>
          <w:rFonts w:ascii="Times New Roman" w:hAnsi="Times New Roman" w:cs="Times New Roman"/>
          <w:sz w:val="28"/>
          <w:szCs w:val="28"/>
        </w:rPr>
        <w:t xml:space="preserve"> документ</w:t>
      </w:r>
      <w:r w:rsidR="00647849">
        <w:rPr>
          <w:rFonts w:ascii="Times New Roman" w:hAnsi="Times New Roman" w:cs="Times New Roman"/>
          <w:sz w:val="28"/>
          <w:szCs w:val="28"/>
        </w:rPr>
        <w:t>ов</w:t>
      </w:r>
      <w:r w:rsidRPr="00D73DFA">
        <w:rPr>
          <w:rFonts w:ascii="Times New Roman" w:hAnsi="Times New Roman" w:cs="Times New Roman"/>
          <w:sz w:val="28"/>
          <w:szCs w:val="28"/>
        </w:rPr>
        <w:t>.</w:t>
      </w:r>
      <w:bookmarkStart w:id="12" w:name="Par163"/>
      <w:bookmarkEnd w:id="12"/>
    </w:p>
    <w:p w:rsidR="00FF08E7" w:rsidRDefault="00475289" w:rsidP="00FF08E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FF08E7" w:rsidRDefault="00475289" w:rsidP="00FF08E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 выписка из Единого государственного реестра юридических лиц (</w:t>
      </w:r>
      <w:r w:rsidR="001458E3">
        <w:rPr>
          <w:rFonts w:ascii="Times New Roman" w:hAnsi="Times New Roman" w:cs="Times New Roman"/>
          <w:sz w:val="28"/>
          <w:szCs w:val="28"/>
        </w:rPr>
        <w:t>при подаче заявления</w:t>
      </w:r>
      <w:r w:rsidRPr="007005A8">
        <w:rPr>
          <w:rFonts w:ascii="Times New Roman" w:hAnsi="Times New Roman" w:cs="Times New Roman"/>
          <w:sz w:val="28"/>
          <w:szCs w:val="28"/>
        </w:rPr>
        <w:t xml:space="preserve"> юридическ</w:t>
      </w:r>
      <w:r w:rsidR="001458E3">
        <w:rPr>
          <w:rFonts w:ascii="Times New Roman" w:hAnsi="Times New Roman" w:cs="Times New Roman"/>
          <w:sz w:val="28"/>
          <w:szCs w:val="28"/>
        </w:rPr>
        <w:t>им</w:t>
      </w:r>
      <w:r w:rsidR="003B53A2">
        <w:rPr>
          <w:rFonts w:ascii="Times New Roman" w:hAnsi="Times New Roman" w:cs="Times New Roman"/>
          <w:sz w:val="28"/>
          <w:szCs w:val="28"/>
        </w:rPr>
        <w:t xml:space="preserve"> лицо</w:t>
      </w:r>
      <w:r w:rsidR="001458E3">
        <w:rPr>
          <w:rFonts w:ascii="Times New Roman" w:hAnsi="Times New Roman" w:cs="Times New Roman"/>
          <w:sz w:val="28"/>
          <w:szCs w:val="28"/>
        </w:rPr>
        <w:t>м</w:t>
      </w:r>
      <w:r w:rsidR="003B53A2">
        <w:rPr>
          <w:rFonts w:ascii="Times New Roman" w:hAnsi="Times New Roman" w:cs="Times New Roman"/>
          <w:sz w:val="28"/>
          <w:szCs w:val="28"/>
        </w:rPr>
        <w:t>), выписка</w:t>
      </w:r>
      <w:r w:rsidRPr="007005A8">
        <w:rPr>
          <w:rFonts w:ascii="Times New Roman" w:hAnsi="Times New Roman" w:cs="Times New Roman"/>
          <w:sz w:val="28"/>
          <w:szCs w:val="28"/>
        </w:rPr>
        <w:t xml:space="preserve"> из Единого государственного реестра индивидуальных предпринимателей (</w:t>
      </w:r>
      <w:r w:rsidR="001458E3">
        <w:rPr>
          <w:rFonts w:ascii="Times New Roman" w:hAnsi="Times New Roman" w:cs="Times New Roman"/>
          <w:sz w:val="28"/>
          <w:szCs w:val="28"/>
        </w:rPr>
        <w:t xml:space="preserve">при подаче заявления </w:t>
      </w:r>
      <w:r w:rsidRPr="007005A8">
        <w:rPr>
          <w:rFonts w:ascii="Times New Roman" w:hAnsi="Times New Roman" w:cs="Times New Roman"/>
          <w:sz w:val="28"/>
          <w:szCs w:val="28"/>
        </w:rPr>
        <w:t>индивидуальны</w:t>
      </w:r>
      <w:r w:rsidR="001458E3">
        <w:rPr>
          <w:rFonts w:ascii="Times New Roman" w:hAnsi="Times New Roman" w:cs="Times New Roman"/>
          <w:sz w:val="28"/>
          <w:szCs w:val="28"/>
        </w:rPr>
        <w:t>м</w:t>
      </w:r>
      <w:r w:rsidRPr="007005A8">
        <w:rPr>
          <w:rFonts w:ascii="Times New Roman" w:hAnsi="Times New Roman" w:cs="Times New Roman"/>
          <w:sz w:val="28"/>
          <w:szCs w:val="28"/>
        </w:rPr>
        <w:t xml:space="preserve"> предпринимател</w:t>
      </w:r>
      <w:r w:rsidR="001458E3">
        <w:rPr>
          <w:rFonts w:ascii="Times New Roman" w:hAnsi="Times New Roman" w:cs="Times New Roman"/>
          <w:sz w:val="28"/>
          <w:szCs w:val="28"/>
        </w:rPr>
        <w:t>ем</w:t>
      </w:r>
      <w:r w:rsidRPr="007005A8">
        <w:rPr>
          <w:rFonts w:ascii="Times New Roman" w:hAnsi="Times New Roman" w:cs="Times New Roman"/>
          <w:sz w:val="28"/>
          <w:szCs w:val="28"/>
        </w:rPr>
        <w:t>)</w:t>
      </w:r>
      <w:r w:rsidR="00B962D4">
        <w:rPr>
          <w:rFonts w:ascii="Times New Roman" w:hAnsi="Times New Roman" w:cs="Times New Roman"/>
          <w:sz w:val="28"/>
          <w:szCs w:val="28"/>
        </w:rPr>
        <w:t>;</w:t>
      </w:r>
    </w:p>
    <w:p w:rsidR="00B962D4" w:rsidRPr="00B962D4" w:rsidRDefault="00B962D4" w:rsidP="00B962D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B962D4">
        <w:rPr>
          <w:rFonts w:ascii="Times New Roman" w:hAnsi="Times New Roman" w:cs="Times New Roman"/>
          <w:sz w:val="28"/>
          <w:szCs w:val="28"/>
        </w:rPr>
        <w:t>- форма КНД 1110018 «Сведения о среднесписочной численности работников за предшествующий календарный год»;</w:t>
      </w:r>
    </w:p>
    <w:p w:rsidR="00B962D4" w:rsidRPr="00B962D4" w:rsidRDefault="00B962D4" w:rsidP="00B962D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B962D4">
        <w:rPr>
          <w:rFonts w:ascii="Times New Roman" w:hAnsi="Times New Roman" w:cs="Times New Roman"/>
          <w:sz w:val="28"/>
          <w:szCs w:val="28"/>
        </w:rPr>
        <w:t>- декларация по налогу на доходы физических лиц по форме 3</w:t>
      </w:r>
      <w:r w:rsidR="00B63526">
        <w:rPr>
          <w:rFonts w:ascii="Times New Roman" w:hAnsi="Times New Roman" w:cs="Times New Roman"/>
          <w:sz w:val="28"/>
          <w:szCs w:val="28"/>
        </w:rPr>
        <w:t>-</w:t>
      </w:r>
      <w:r w:rsidRPr="00B962D4">
        <w:rPr>
          <w:rFonts w:ascii="Times New Roman" w:hAnsi="Times New Roman" w:cs="Times New Roman"/>
          <w:sz w:val="28"/>
          <w:szCs w:val="28"/>
        </w:rPr>
        <w:t>НДФЛ (для индивидуальных предпринимателей, применяющих общий режим налогообложения);</w:t>
      </w:r>
    </w:p>
    <w:p w:rsidR="00B962D4" w:rsidRPr="00B962D4" w:rsidRDefault="00B962D4" w:rsidP="00B962D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B962D4">
        <w:rPr>
          <w:rFonts w:ascii="Times New Roman" w:hAnsi="Times New Roman" w:cs="Times New Roman"/>
          <w:sz w:val="28"/>
          <w:szCs w:val="28"/>
        </w:rPr>
        <w:t>- декларация по единому налогу на вмененный доход для отдельных видов деятельности (для индивидуальных предпринимателей, уплачивающих ЕНВД для отдельных видов деятельности)</w:t>
      </w:r>
      <w:r w:rsidR="00FC49AC">
        <w:rPr>
          <w:rFonts w:ascii="Times New Roman" w:hAnsi="Times New Roman" w:cs="Times New Roman"/>
          <w:sz w:val="28"/>
          <w:szCs w:val="28"/>
        </w:rPr>
        <w:t>.</w:t>
      </w:r>
    </w:p>
    <w:p w:rsidR="00FF08E7" w:rsidRDefault="00D656B9" w:rsidP="00FF08E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D656B9">
        <w:rPr>
          <w:rFonts w:ascii="Times New Roman" w:hAnsi="Times New Roman" w:cs="Times New Roman"/>
          <w:sz w:val="28"/>
          <w:szCs w:val="28"/>
        </w:rPr>
        <w:t>Для предоставления муниципальной услуги управление в рамках межведомственного информационного взаимодействия запрашивает данны</w:t>
      </w:r>
      <w:r w:rsidR="00FF6BDD">
        <w:rPr>
          <w:rFonts w:ascii="Times New Roman" w:hAnsi="Times New Roman" w:cs="Times New Roman"/>
          <w:sz w:val="28"/>
          <w:szCs w:val="28"/>
        </w:rPr>
        <w:t>е</w:t>
      </w:r>
      <w:r w:rsidRPr="00D656B9">
        <w:rPr>
          <w:rFonts w:ascii="Times New Roman" w:hAnsi="Times New Roman" w:cs="Times New Roman"/>
          <w:sz w:val="28"/>
          <w:szCs w:val="28"/>
        </w:rPr>
        <w:t xml:space="preserve"> документ</w:t>
      </w:r>
      <w:r w:rsidR="00FF6BDD">
        <w:rPr>
          <w:rFonts w:ascii="Times New Roman" w:hAnsi="Times New Roman" w:cs="Times New Roman"/>
          <w:sz w:val="28"/>
          <w:szCs w:val="28"/>
        </w:rPr>
        <w:t>ы</w:t>
      </w:r>
      <w:r w:rsidRPr="00D656B9">
        <w:rPr>
          <w:rFonts w:ascii="Times New Roman" w:hAnsi="Times New Roman" w:cs="Times New Roman"/>
          <w:sz w:val="28"/>
          <w:szCs w:val="28"/>
        </w:rPr>
        <w:t xml:space="preserve"> в Управлении Федеральной </w:t>
      </w:r>
      <w:r w:rsidR="00D35394">
        <w:rPr>
          <w:rFonts w:ascii="Times New Roman" w:hAnsi="Times New Roman" w:cs="Times New Roman"/>
          <w:sz w:val="28"/>
          <w:szCs w:val="28"/>
        </w:rPr>
        <w:t xml:space="preserve">налоговой </w:t>
      </w:r>
      <w:r w:rsidRPr="00D656B9">
        <w:rPr>
          <w:rFonts w:ascii="Times New Roman" w:hAnsi="Times New Roman" w:cs="Times New Roman"/>
          <w:sz w:val="28"/>
          <w:szCs w:val="28"/>
        </w:rPr>
        <w:t xml:space="preserve">службы </w:t>
      </w:r>
      <w:r w:rsidR="00D35394">
        <w:rPr>
          <w:rFonts w:ascii="Times New Roman" w:hAnsi="Times New Roman" w:cs="Times New Roman"/>
          <w:sz w:val="28"/>
          <w:szCs w:val="28"/>
        </w:rPr>
        <w:t>по Воронежской области</w:t>
      </w:r>
      <w:r w:rsidR="00475289" w:rsidRPr="007005A8">
        <w:rPr>
          <w:rFonts w:ascii="Times New Roman" w:hAnsi="Times New Roman" w:cs="Times New Roman"/>
          <w:sz w:val="28"/>
          <w:szCs w:val="28"/>
        </w:rPr>
        <w:t>;</w:t>
      </w:r>
    </w:p>
    <w:p w:rsidR="00266E78" w:rsidRDefault="00DA35EB" w:rsidP="00266E7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A35EB">
        <w:rPr>
          <w:rFonts w:ascii="Times New Roman" w:hAnsi="Times New Roman" w:cs="Times New Roman"/>
          <w:sz w:val="28"/>
          <w:szCs w:val="28"/>
        </w:rPr>
        <w:t>выписка из Единого государственного реестра прав на недв</w:t>
      </w:r>
      <w:r>
        <w:rPr>
          <w:rFonts w:ascii="Times New Roman" w:hAnsi="Times New Roman" w:cs="Times New Roman"/>
          <w:sz w:val="28"/>
          <w:szCs w:val="28"/>
        </w:rPr>
        <w:t xml:space="preserve">ижимое имущество и сделок с ним </w:t>
      </w:r>
      <w:r w:rsidR="00976D99" w:rsidRPr="00976D99">
        <w:rPr>
          <w:rFonts w:ascii="Times New Roman" w:hAnsi="Times New Roman" w:cs="Times New Roman"/>
          <w:sz w:val="28"/>
          <w:szCs w:val="28"/>
        </w:rPr>
        <w:t>на выкупаемое недвижимое имущество</w:t>
      </w:r>
      <w:r w:rsidR="00D656B9">
        <w:rPr>
          <w:rFonts w:ascii="Times New Roman" w:hAnsi="Times New Roman" w:cs="Times New Roman"/>
          <w:sz w:val="28"/>
          <w:szCs w:val="28"/>
        </w:rPr>
        <w:t>.</w:t>
      </w:r>
    </w:p>
    <w:p w:rsidR="00266E78" w:rsidRDefault="00D656B9" w:rsidP="00266E7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D656B9">
        <w:rPr>
          <w:rFonts w:ascii="Times New Roman" w:hAnsi="Times New Roman" w:cs="Times New Roman"/>
          <w:sz w:val="28"/>
          <w:szCs w:val="28"/>
        </w:rPr>
        <w:t xml:space="preserve">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Федеральной службы государственной регистрации, кадастра и картографии </w:t>
      </w:r>
      <w:r w:rsidR="00F66ADF">
        <w:rPr>
          <w:rFonts w:ascii="Times New Roman" w:hAnsi="Times New Roman" w:cs="Times New Roman"/>
          <w:sz w:val="28"/>
          <w:szCs w:val="28"/>
        </w:rPr>
        <w:t>по Воронежской области</w:t>
      </w:r>
      <w:r w:rsidR="00DA35EB">
        <w:rPr>
          <w:rFonts w:ascii="Times New Roman" w:hAnsi="Times New Roman" w:cs="Times New Roman"/>
          <w:sz w:val="28"/>
          <w:szCs w:val="28"/>
        </w:rPr>
        <w:t>;</w:t>
      </w:r>
    </w:p>
    <w:p w:rsidR="00266E78" w:rsidRDefault="00976D99" w:rsidP="00266E7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вы</w:t>
      </w:r>
      <w:r w:rsidRPr="00976D99">
        <w:rPr>
          <w:rFonts w:ascii="Times New Roman" w:hAnsi="Times New Roman" w:cs="Times New Roman"/>
          <w:sz w:val="28"/>
          <w:szCs w:val="28"/>
        </w:rPr>
        <w:t xml:space="preserve">писка из государственного кадастра недвижимости на </w:t>
      </w:r>
      <w:r>
        <w:rPr>
          <w:rFonts w:ascii="Times New Roman" w:hAnsi="Times New Roman" w:cs="Times New Roman"/>
          <w:sz w:val="28"/>
          <w:szCs w:val="28"/>
        </w:rPr>
        <w:t xml:space="preserve">выкупаемое недвижимое имущество, </w:t>
      </w:r>
      <w:r w:rsidR="00A83901">
        <w:rPr>
          <w:rFonts w:ascii="Times New Roman" w:hAnsi="Times New Roman" w:cs="Times New Roman"/>
          <w:sz w:val="28"/>
          <w:szCs w:val="28"/>
        </w:rPr>
        <w:t>д</w:t>
      </w:r>
      <w:r w:rsidR="00A83901" w:rsidRPr="00A83901">
        <w:rPr>
          <w:rFonts w:ascii="Times New Roman" w:hAnsi="Times New Roman" w:cs="Times New Roman"/>
          <w:sz w:val="28"/>
          <w:szCs w:val="28"/>
        </w:rPr>
        <w:t>окументы кадастрового и технического учета (кадастровый паспорт здания, сооружения, объекта незавершенного строительства, помещения; выписка из технического паспорта домовладения (здания, строения) по форме 1а; справка по форме № 5; поэтажный план; экспликац</w:t>
      </w:r>
      <w:r w:rsidR="00A83901">
        <w:rPr>
          <w:rFonts w:ascii="Times New Roman" w:hAnsi="Times New Roman" w:cs="Times New Roman"/>
          <w:sz w:val="28"/>
          <w:szCs w:val="28"/>
        </w:rPr>
        <w:t>ия к поэтажному плану)</w:t>
      </w:r>
      <w:r w:rsidR="00D656B9">
        <w:rPr>
          <w:rFonts w:ascii="Times New Roman" w:hAnsi="Times New Roman" w:cs="Times New Roman"/>
          <w:sz w:val="28"/>
          <w:szCs w:val="28"/>
        </w:rPr>
        <w:t>.</w:t>
      </w:r>
    </w:p>
    <w:p w:rsidR="00266E78" w:rsidRDefault="00D656B9" w:rsidP="00266E7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D656B9">
        <w:rPr>
          <w:rFonts w:ascii="Times New Roman" w:hAnsi="Times New Roman" w:cs="Times New Roman"/>
          <w:sz w:val="28"/>
          <w:szCs w:val="28"/>
        </w:rPr>
        <w:t xml:space="preserve">Для предоставления муниципальной услуги управление в рамках межведомственного информационного взаимодействия запрашивает данные документы в филиале федерального государственного бюджетного учреждения </w:t>
      </w:r>
      <w:r w:rsidR="00424AD9">
        <w:rPr>
          <w:rFonts w:ascii="Times New Roman" w:hAnsi="Times New Roman" w:cs="Times New Roman"/>
          <w:sz w:val="28"/>
          <w:szCs w:val="28"/>
        </w:rPr>
        <w:t>«</w:t>
      </w:r>
      <w:r w:rsidRPr="00D656B9">
        <w:rPr>
          <w:rFonts w:ascii="Times New Roman" w:hAnsi="Times New Roman" w:cs="Times New Roman"/>
          <w:sz w:val="28"/>
          <w:szCs w:val="28"/>
        </w:rPr>
        <w:t>Федеральная кадастровая палата Федеральной службы государственной регистрации, кадастра и карт</w:t>
      </w:r>
      <w:r>
        <w:rPr>
          <w:rFonts w:ascii="Times New Roman" w:hAnsi="Times New Roman" w:cs="Times New Roman"/>
          <w:sz w:val="28"/>
          <w:szCs w:val="28"/>
        </w:rPr>
        <w:t>ографии</w:t>
      </w:r>
      <w:r w:rsidR="00424AD9">
        <w:rPr>
          <w:rFonts w:ascii="Times New Roman" w:hAnsi="Times New Roman" w:cs="Times New Roman"/>
          <w:sz w:val="28"/>
          <w:szCs w:val="28"/>
        </w:rPr>
        <w:t>»</w:t>
      </w:r>
      <w:r>
        <w:rPr>
          <w:rFonts w:ascii="Times New Roman" w:hAnsi="Times New Roman" w:cs="Times New Roman"/>
          <w:sz w:val="28"/>
          <w:szCs w:val="28"/>
        </w:rPr>
        <w:t xml:space="preserve"> по Воронежской области</w:t>
      </w:r>
      <w:r w:rsidR="00976D99">
        <w:rPr>
          <w:rFonts w:ascii="Times New Roman" w:hAnsi="Times New Roman" w:cs="Times New Roman"/>
          <w:sz w:val="28"/>
          <w:szCs w:val="28"/>
        </w:rPr>
        <w:t>;</w:t>
      </w:r>
    </w:p>
    <w:p w:rsidR="00D23AF6" w:rsidRDefault="00D23AF6" w:rsidP="00266E7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отчет о финансовых результатах (форма ОКУД 071002);</w:t>
      </w:r>
    </w:p>
    <w:p w:rsidR="00D23AF6" w:rsidRDefault="00D23AF6" w:rsidP="00266E7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бухгалтерский баланс (форма ОКУД 071001).</w:t>
      </w:r>
    </w:p>
    <w:p w:rsidR="00D23AF6" w:rsidRDefault="00D23AF6" w:rsidP="00266E7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Для предоставления муниципальной услуги управление в рамках межведомственного информационного взаимодействия запрашивает данные документы в территориальном органе Федеральной службы государственной статистики по Воронежской области;</w:t>
      </w:r>
    </w:p>
    <w:p w:rsidR="000E427C" w:rsidRDefault="000E427C" w:rsidP="00266E7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копия договора аренды муниципального </w:t>
      </w:r>
      <w:r w:rsidR="0053539F">
        <w:rPr>
          <w:rFonts w:ascii="Times New Roman" w:hAnsi="Times New Roman" w:cs="Times New Roman"/>
          <w:sz w:val="28"/>
          <w:szCs w:val="28"/>
        </w:rPr>
        <w:t>имущества и дополнительные соглашения к нему (при их наличии)</w:t>
      </w:r>
      <w:r w:rsidR="00FF6BDD">
        <w:rPr>
          <w:rFonts w:ascii="Times New Roman" w:hAnsi="Times New Roman" w:cs="Times New Roman"/>
          <w:sz w:val="28"/>
          <w:szCs w:val="28"/>
        </w:rPr>
        <w:t>;</w:t>
      </w:r>
    </w:p>
    <w:p w:rsidR="00424AD9" w:rsidRDefault="000E427C" w:rsidP="00424AD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4AD9">
        <w:rPr>
          <w:rFonts w:ascii="Times New Roman" w:hAnsi="Times New Roman" w:cs="Times New Roman"/>
          <w:sz w:val="28"/>
          <w:szCs w:val="28"/>
        </w:rPr>
        <w:t>- справка</w:t>
      </w:r>
      <w:r w:rsidR="00424AD9">
        <w:rPr>
          <w:rFonts w:ascii="Times New Roman" w:hAnsi="Times New Roman" w:cs="Times New Roman"/>
          <w:sz w:val="28"/>
          <w:szCs w:val="28"/>
        </w:rPr>
        <w:t xml:space="preserve"> об отсутствии (наличии) </w:t>
      </w:r>
      <w:r>
        <w:rPr>
          <w:rFonts w:ascii="Times New Roman" w:hAnsi="Times New Roman" w:cs="Times New Roman"/>
          <w:sz w:val="28"/>
          <w:szCs w:val="28"/>
        </w:rPr>
        <w:t>задолженности по арендной плате по договору аренды</w:t>
      </w:r>
      <w:r w:rsidR="0053539F">
        <w:rPr>
          <w:rFonts w:ascii="Times New Roman" w:hAnsi="Times New Roman" w:cs="Times New Roman"/>
          <w:sz w:val="28"/>
          <w:szCs w:val="28"/>
        </w:rPr>
        <w:t xml:space="preserve"> муниципального имущества</w:t>
      </w:r>
      <w:r>
        <w:rPr>
          <w:rFonts w:ascii="Times New Roman" w:hAnsi="Times New Roman" w:cs="Times New Roman"/>
          <w:sz w:val="28"/>
          <w:szCs w:val="28"/>
        </w:rPr>
        <w:t>.</w:t>
      </w:r>
      <w:r w:rsidR="00424AD9">
        <w:rPr>
          <w:rFonts w:ascii="Times New Roman" w:hAnsi="Times New Roman" w:cs="Times New Roman"/>
          <w:sz w:val="28"/>
          <w:szCs w:val="28"/>
        </w:rPr>
        <w:t xml:space="preserve"> </w:t>
      </w:r>
    </w:p>
    <w:p w:rsidR="00FF6BDD" w:rsidRDefault="00424AD9" w:rsidP="005353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D0DFB">
        <w:rPr>
          <w:rFonts w:ascii="Times New Roman" w:hAnsi="Times New Roman" w:cs="Times New Roman"/>
          <w:sz w:val="28"/>
          <w:szCs w:val="28"/>
        </w:rPr>
        <w:t>Данны</w:t>
      </w:r>
      <w:r w:rsidR="00FF6BDD">
        <w:rPr>
          <w:rFonts w:ascii="Times New Roman" w:hAnsi="Times New Roman" w:cs="Times New Roman"/>
          <w:sz w:val="28"/>
          <w:szCs w:val="28"/>
        </w:rPr>
        <w:t>е</w:t>
      </w:r>
      <w:r w:rsidRPr="008D0DFB">
        <w:rPr>
          <w:rFonts w:ascii="Times New Roman" w:hAnsi="Times New Roman" w:cs="Times New Roman"/>
          <w:sz w:val="28"/>
          <w:szCs w:val="28"/>
        </w:rPr>
        <w:t xml:space="preserve"> документ</w:t>
      </w:r>
      <w:r w:rsidR="00FF6BDD">
        <w:rPr>
          <w:rFonts w:ascii="Times New Roman" w:hAnsi="Times New Roman" w:cs="Times New Roman"/>
          <w:sz w:val="28"/>
          <w:szCs w:val="28"/>
        </w:rPr>
        <w:t>ы</w:t>
      </w:r>
      <w:r w:rsidR="00FC49AC">
        <w:rPr>
          <w:rFonts w:ascii="Times New Roman" w:hAnsi="Times New Roman" w:cs="Times New Roman"/>
          <w:sz w:val="28"/>
          <w:szCs w:val="28"/>
        </w:rPr>
        <w:t xml:space="preserve"> находя</w:t>
      </w:r>
      <w:r w:rsidRPr="008D0DFB">
        <w:rPr>
          <w:rFonts w:ascii="Times New Roman" w:hAnsi="Times New Roman" w:cs="Times New Roman"/>
          <w:sz w:val="28"/>
          <w:szCs w:val="28"/>
        </w:rPr>
        <w:t>тся в распоряжении управления</w:t>
      </w:r>
      <w:r w:rsidR="00FF6BDD">
        <w:rPr>
          <w:rFonts w:ascii="Times New Roman" w:hAnsi="Times New Roman" w:cs="Times New Roman"/>
          <w:sz w:val="28"/>
          <w:szCs w:val="28"/>
        </w:rPr>
        <w:t>.</w:t>
      </w:r>
    </w:p>
    <w:p w:rsidR="0053539F" w:rsidRDefault="00475289" w:rsidP="005353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53539F" w:rsidRDefault="00475289" w:rsidP="005353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Запрещается требовать от заявителя:</w:t>
      </w:r>
    </w:p>
    <w:p w:rsidR="0053539F" w:rsidRDefault="00475289" w:rsidP="005353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3539F" w:rsidRDefault="00475289" w:rsidP="005353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proofErr w:type="gramStart"/>
      <w:r w:rsidRPr="007005A8">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6" w:history="1">
        <w:r w:rsidRPr="00006F9B">
          <w:rPr>
            <w:rFonts w:ascii="Times New Roman" w:hAnsi="Times New Roman" w:cs="Times New Roman"/>
            <w:sz w:val="28"/>
            <w:szCs w:val="28"/>
          </w:rPr>
          <w:t>части 6 статьи</w:t>
        </w:r>
        <w:proofErr w:type="gramEnd"/>
        <w:r w:rsidRPr="00006F9B">
          <w:rPr>
            <w:rFonts w:ascii="Times New Roman" w:hAnsi="Times New Roman" w:cs="Times New Roman"/>
            <w:sz w:val="28"/>
            <w:szCs w:val="28"/>
          </w:rPr>
          <w:t xml:space="preserve"> 7</w:t>
        </w:r>
      </w:hyperlink>
      <w:r w:rsidR="0053539F">
        <w:rPr>
          <w:rFonts w:ascii="Times New Roman" w:hAnsi="Times New Roman" w:cs="Times New Roman"/>
          <w:sz w:val="28"/>
          <w:szCs w:val="28"/>
        </w:rPr>
        <w:t xml:space="preserve"> Федерального закона от 27.07.2010   №</w:t>
      </w:r>
      <w:r w:rsidR="0053539F" w:rsidRPr="00CF226E">
        <w:rPr>
          <w:rFonts w:ascii="Times New Roman" w:hAnsi="Times New Roman" w:cs="Times New Roman"/>
          <w:sz w:val="28"/>
          <w:szCs w:val="28"/>
        </w:rPr>
        <w:t xml:space="preserve"> 210-ФЗ </w:t>
      </w:r>
      <w:r w:rsidR="0053539F">
        <w:rPr>
          <w:rFonts w:ascii="Times New Roman" w:hAnsi="Times New Roman" w:cs="Times New Roman"/>
          <w:sz w:val="28"/>
          <w:szCs w:val="28"/>
        </w:rPr>
        <w:t>«</w:t>
      </w:r>
      <w:r w:rsidRPr="007005A8">
        <w:rPr>
          <w:rFonts w:ascii="Times New Roman" w:hAnsi="Times New Roman" w:cs="Times New Roman"/>
          <w:sz w:val="28"/>
          <w:szCs w:val="28"/>
        </w:rPr>
        <w:t>Об организации предоставления госуда</w:t>
      </w:r>
      <w:r w:rsidR="0053539F">
        <w:rPr>
          <w:rFonts w:ascii="Times New Roman" w:hAnsi="Times New Roman" w:cs="Times New Roman"/>
          <w:sz w:val="28"/>
          <w:szCs w:val="28"/>
        </w:rPr>
        <w:t>рственных и муниципальных услуг»</w:t>
      </w:r>
      <w:r w:rsidRPr="007005A8">
        <w:rPr>
          <w:rFonts w:ascii="Times New Roman" w:hAnsi="Times New Roman" w:cs="Times New Roman"/>
          <w:sz w:val="28"/>
          <w:szCs w:val="28"/>
        </w:rPr>
        <w:t>.</w:t>
      </w:r>
    </w:p>
    <w:p w:rsidR="0053539F" w:rsidRDefault="00475289" w:rsidP="005353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475289" w:rsidRPr="007005A8" w:rsidRDefault="00475289" w:rsidP="005353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005A8">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17" w:history="1">
        <w:r w:rsidRPr="00006F9B">
          <w:rPr>
            <w:rFonts w:ascii="Times New Roman" w:hAnsi="Times New Roman" w:cs="Times New Roman"/>
            <w:sz w:val="28"/>
            <w:szCs w:val="28"/>
          </w:rPr>
          <w:t>перечень</w:t>
        </w:r>
      </w:hyperlink>
      <w:r w:rsidRPr="00006F9B">
        <w:rPr>
          <w:rFonts w:ascii="Times New Roman" w:hAnsi="Times New Roman" w:cs="Times New Roman"/>
          <w:sz w:val="28"/>
          <w:szCs w:val="28"/>
        </w:rPr>
        <w:t xml:space="preserve"> </w:t>
      </w:r>
      <w:r w:rsidRPr="007005A8">
        <w:rPr>
          <w:rFonts w:ascii="Times New Roman" w:hAnsi="Times New Roman" w:cs="Times New Roman"/>
          <w:sz w:val="28"/>
          <w:szCs w:val="28"/>
        </w:rPr>
        <w:t>которых утвержден решением Воронежско</w:t>
      </w:r>
      <w:r w:rsidR="0053539F">
        <w:rPr>
          <w:rFonts w:ascii="Times New Roman" w:hAnsi="Times New Roman" w:cs="Times New Roman"/>
          <w:sz w:val="28"/>
          <w:szCs w:val="28"/>
        </w:rPr>
        <w:t>й городской Думы от 14.03.2012 №</w:t>
      </w:r>
      <w:r w:rsidRPr="007005A8">
        <w:rPr>
          <w:rFonts w:ascii="Times New Roman" w:hAnsi="Times New Roman" w:cs="Times New Roman"/>
          <w:sz w:val="28"/>
          <w:szCs w:val="28"/>
        </w:rPr>
        <w:t xml:space="preserve"> 721-III, не требуется.</w:t>
      </w:r>
    </w:p>
    <w:p w:rsidR="009E35D7" w:rsidRPr="00B657A1" w:rsidRDefault="009E35D7" w:rsidP="000651E2">
      <w:pPr>
        <w:pStyle w:val="a3"/>
        <w:spacing w:line="360" w:lineRule="auto"/>
        <w:ind w:firstLine="709"/>
        <w:jc w:val="center"/>
        <w:rPr>
          <w:rFonts w:ascii="Times New Roman" w:hAnsi="Times New Roman" w:cs="Times New Roman"/>
          <w:sz w:val="16"/>
          <w:szCs w:val="16"/>
        </w:rPr>
      </w:pPr>
    </w:p>
    <w:p w:rsidR="00475289" w:rsidRPr="007005A8" w:rsidRDefault="00475289" w:rsidP="0053539F">
      <w:pPr>
        <w:pStyle w:val="a3"/>
        <w:ind w:firstLine="709"/>
        <w:jc w:val="center"/>
        <w:rPr>
          <w:rFonts w:ascii="Times New Roman" w:hAnsi="Times New Roman" w:cs="Times New Roman"/>
          <w:sz w:val="28"/>
          <w:szCs w:val="28"/>
        </w:rPr>
      </w:pPr>
      <w:bookmarkStart w:id="13" w:name="Par173"/>
      <w:bookmarkEnd w:id="13"/>
      <w:r w:rsidRPr="007005A8">
        <w:rPr>
          <w:rFonts w:ascii="Times New Roman" w:hAnsi="Times New Roman" w:cs="Times New Roman"/>
          <w:sz w:val="28"/>
          <w:szCs w:val="28"/>
        </w:rPr>
        <w:t>2.7. Исчерпывающий перечень оснований для отказа в приеме</w:t>
      </w:r>
    </w:p>
    <w:p w:rsidR="00475289" w:rsidRPr="007005A8" w:rsidRDefault="00475289" w:rsidP="0053539F">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документов, необходимых для предоставления</w:t>
      </w:r>
    </w:p>
    <w:p w:rsidR="00475289" w:rsidRPr="007005A8" w:rsidRDefault="00475289" w:rsidP="0053539F">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муниципальной услуги</w:t>
      </w:r>
    </w:p>
    <w:p w:rsidR="00475289" w:rsidRPr="002D426C" w:rsidRDefault="00475289" w:rsidP="007005A8">
      <w:pPr>
        <w:pStyle w:val="a3"/>
        <w:spacing w:line="360" w:lineRule="auto"/>
        <w:ind w:firstLine="709"/>
        <w:jc w:val="both"/>
        <w:rPr>
          <w:rFonts w:ascii="Times New Roman" w:hAnsi="Times New Roman" w:cs="Times New Roman"/>
          <w:sz w:val="16"/>
          <w:szCs w:val="16"/>
        </w:rPr>
      </w:pPr>
    </w:p>
    <w:p w:rsidR="00475289" w:rsidRPr="007005A8" w:rsidRDefault="00DB121C" w:rsidP="005C046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475289" w:rsidRPr="007005A8">
        <w:rPr>
          <w:rFonts w:ascii="Times New Roman" w:hAnsi="Times New Roman" w:cs="Times New Roman"/>
          <w:sz w:val="28"/>
          <w:szCs w:val="28"/>
        </w:rPr>
        <w:t xml:space="preserve"> для отказа в приеме документов, необходимых для пред</w:t>
      </w:r>
      <w:r>
        <w:rPr>
          <w:rFonts w:ascii="Times New Roman" w:hAnsi="Times New Roman" w:cs="Times New Roman"/>
          <w:sz w:val="28"/>
          <w:szCs w:val="28"/>
        </w:rPr>
        <w:t>оставления муниципальной услуги</w:t>
      </w:r>
      <w:r w:rsidR="00475289" w:rsidRPr="007005A8">
        <w:rPr>
          <w:rFonts w:ascii="Times New Roman" w:hAnsi="Times New Roman" w:cs="Times New Roman"/>
          <w:sz w:val="28"/>
          <w:szCs w:val="28"/>
        </w:rPr>
        <w:t>:</w:t>
      </w:r>
    </w:p>
    <w:p w:rsidR="00475289" w:rsidRDefault="00475289" w:rsidP="005C046D">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заявление подано лицом, не уполномоченным</w:t>
      </w:r>
      <w:r w:rsidR="004D32C5">
        <w:rPr>
          <w:rFonts w:ascii="Times New Roman" w:hAnsi="Times New Roman" w:cs="Times New Roman"/>
          <w:sz w:val="28"/>
          <w:szCs w:val="28"/>
        </w:rPr>
        <w:t xml:space="preserve"> совершать такого рода действия;</w:t>
      </w:r>
    </w:p>
    <w:p w:rsidR="00802F13" w:rsidRPr="004D32C5" w:rsidRDefault="004D32C5" w:rsidP="005C046D">
      <w:pPr>
        <w:pStyle w:val="a3"/>
        <w:spacing w:line="360" w:lineRule="auto"/>
        <w:ind w:firstLine="709"/>
        <w:jc w:val="both"/>
        <w:rPr>
          <w:rFonts w:ascii="Times New Roman" w:hAnsi="Times New Roman" w:cs="Times New Roman"/>
          <w:sz w:val="28"/>
          <w:szCs w:val="28"/>
        </w:rPr>
      </w:pPr>
      <w:bookmarkStart w:id="14" w:name="Par183"/>
      <w:bookmarkEnd w:id="14"/>
      <w:r>
        <w:rPr>
          <w:rFonts w:ascii="Times New Roman" w:hAnsi="Times New Roman" w:cs="Times New Roman"/>
          <w:sz w:val="28"/>
          <w:szCs w:val="28"/>
        </w:rPr>
        <w:t xml:space="preserve">- </w:t>
      </w:r>
      <w:r w:rsidR="009E38B3">
        <w:rPr>
          <w:rFonts w:ascii="Times New Roman" w:hAnsi="Times New Roman" w:cs="Times New Roman"/>
          <w:sz w:val="28"/>
          <w:szCs w:val="28"/>
        </w:rPr>
        <w:t>заявление не соответствует</w:t>
      </w:r>
      <w:r w:rsidR="00F31CFD">
        <w:rPr>
          <w:rFonts w:ascii="Times New Roman" w:hAnsi="Times New Roman" w:cs="Times New Roman"/>
          <w:sz w:val="28"/>
          <w:szCs w:val="28"/>
        </w:rPr>
        <w:t xml:space="preserve"> требованиям, установленным подпунктом 1</w:t>
      </w:r>
      <w:r w:rsidR="003D1450">
        <w:rPr>
          <w:rFonts w:ascii="Times New Roman" w:hAnsi="Times New Roman" w:cs="Times New Roman"/>
          <w:sz w:val="28"/>
          <w:szCs w:val="28"/>
        </w:rPr>
        <w:t>)</w:t>
      </w:r>
      <w:r w:rsidR="00F31CFD">
        <w:rPr>
          <w:rFonts w:ascii="Times New Roman" w:hAnsi="Times New Roman" w:cs="Times New Roman"/>
          <w:sz w:val="28"/>
          <w:szCs w:val="28"/>
        </w:rPr>
        <w:t xml:space="preserve"> пункта 2.6.1 настоящего Административного регламента</w:t>
      </w:r>
      <w:r w:rsidR="00802F13">
        <w:rPr>
          <w:rFonts w:ascii="Times New Roman" w:hAnsi="Times New Roman" w:cs="Times New Roman"/>
          <w:sz w:val="28"/>
          <w:szCs w:val="28"/>
        </w:rPr>
        <w:t>.</w:t>
      </w:r>
    </w:p>
    <w:p w:rsidR="004D32C5" w:rsidRPr="002D426C" w:rsidRDefault="004D32C5" w:rsidP="007005A8">
      <w:pPr>
        <w:pStyle w:val="a3"/>
        <w:spacing w:line="360" w:lineRule="auto"/>
        <w:ind w:firstLine="709"/>
        <w:jc w:val="both"/>
        <w:rPr>
          <w:rFonts w:ascii="Times New Roman" w:hAnsi="Times New Roman" w:cs="Times New Roman"/>
          <w:sz w:val="16"/>
          <w:szCs w:val="16"/>
        </w:rPr>
      </w:pPr>
    </w:p>
    <w:p w:rsidR="00A83BBE" w:rsidRDefault="00475289" w:rsidP="00DB121C">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2.</w:t>
      </w:r>
      <w:r w:rsidR="00DB121C">
        <w:rPr>
          <w:rFonts w:ascii="Times New Roman" w:hAnsi="Times New Roman" w:cs="Times New Roman"/>
          <w:sz w:val="28"/>
          <w:szCs w:val="28"/>
        </w:rPr>
        <w:t>8</w:t>
      </w:r>
      <w:r w:rsidRPr="007005A8">
        <w:rPr>
          <w:rFonts w:ascii="Times New Roman" w:hAnsi="Times New Roman" w:cs="Times New Roman"/>
          <w:sz w:val="28"/>
          <w:szCs w:val="28"/>
        </w:rPr>
        <w:t>. Исчерпывающий перечень оснований для отказа</w:t>
      </w:r>
      <w:r w:rsidR="00A83BBE">
        <w:rPr>
          <w:rFonts w:ascii="Times New Roman" w:hAnsi="Times New Roman" w:cs="Times New Roman"/>
          <w:sz w:val="28"/>
          <w:szCs w:val="28"/>
        </w:rPr>
        <w:t xml:space="preserve"> </w:t>
      </w:r>
    </w:p>
    <w:p w:rsidR="00475289" w:rsidRPr="007005A8" w:rsidRDefault="00A83BBE" w:rsidP="00DB121C">
      <w:pPr>
        <w:pStyle w:val="a3"/>
        <w:ind w:firstLine="709"/>
        <w:jc w:val="center"/>
        <w:rPr>
          <w:rFonts w:ascii="Times New Roman" w:hAnsi="Times New Roman" w:cs="Times New Roman"/>
          <w:sz w:val="28"/>
          <w:szCs w:val="28"/>
        </w:rPr>
      </w:pPr>
      <w:r>
        <w:rPr>
          <w:rFonts w:ascii="Times New Roman" w:hAnsi="Times New Roman" w:cs="Times New Roman"/>
          <w:sz w:val="28"/>
          <w:szCs w:val="28"/>
        </w:rPr>
        <w:t xml:space="preserve">в </w:t>
      </w:r>
      <w:r w:rsidR="00475289" w:rsidRPr="007005A8">
        <w:rPr>
          <w:rFonts w:ascii="Times New Roman" w:hAnsi="Times New Roman" w:cs="Times New Roman"/>
          <w:sz w:val="28"/>
          <w:szCs w:val="28"/>
        </w:rPr>
        <w:t xml:space="preserve"> предоставлении муниципальной услуги</w:t>
      </w:r>
    </w:p>
    <w:p w:rsidR="00475289" w:rsidRPr="002D426C" w:rsidRDefault="00475289" w:rsidP="007005A8">
      <w:pPr>
        <w:pStyle w:val="a3"/>
        <w:spacing w:line="360" w:lineRule="auto"/>
        <w:ind w:firstLine="709"/>
        <w:jc w:val="both"/>
        <w:rPr>
          <w:rFonts w:ascii="Times New Roman" w:hAnsi="Times New Roman" w:cs="Times New Roman"/>
          <w:sz w:val="16"/>
          <w:szCs w:val="16"/>
        </w:rPr>
      </w:pPr>
    </w:p>
    <w:p w:rsidR="00475289"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Основани</w:t>
      </w:r>
      <w:r w:rsidR="00DB121C">
        <w:rPr>
          <w:rFonts w:ascii="Times New Roman" w:hAnsi="Times New Roman" w:cs="Times New Roman"/>
          <w:sz w:val="28"/>
          <w:szCs w:val="28"/>
        </w:rPr>
        <w:t>я</w:t>
      </w:r>
      <w:r w:rsidRPr="007005A8">
        <w:rPr>
          <w:rFonts w:ascii="Times New Roman" w:hAnsi="Times New Roman" w:cs="Times New Roman"/>
          <w:sz w:val="28"/>
          <w:szCs w:val="28"/>
        </w:rPr>
        <w:t xml:space="preserve"> для отказа в предоставлении муниципальной услуги:</w:t>
      </w:r>
    </w:p>
    <w:p w:rsidR="00540334" w:rsidRDefault="00540334"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40334">
        <w:rPr>
          <w:rFonts w:ascii="Times New Roman" w:hAnsi="Times New Roman" w:cs="Times New Roman"/>
          <w:sz w:val="28"/>
          <w:szCs w:val="28"/>
        </w:rPr>
        <w:t xml:space="preserve"> заявитель не соответствует </w:t>
      </w:r>
      <w:r w:rsidR="00B22150" w:rsidRPr="00540334">
        <w:rPr>
          <w:rFonts w:ascii="Times New Roman" w:hAnsi="Times New Roman" w:cs="Times New Roman"/>
          <w:sz w:val="28"/>
          <w:szCs w:val="28"/>
        </w:rPr>
        <w:t>требованиям</w:t>
      </w:r>
      <w:r w:rsidR="00B22150">
        <w:rPr>
          <w:rFonts w:ascii="Times New Roman" w:hAnsi="Times New Roman" w:cs="Times New Roman"/>
          <w:sz w:val="28"/>
          <w:szCs w:val="28"/>
        </w:rPr>
        <w:t xml:space="preserve">, </w:t>
      </w:r>
      <w:r w:rsidRPr="00540334">
        <w:rPr>
          <w:rFonts w:ascii="Times New Roman" w:hAnsi="Times New Roman" w:cs="Times New Roman"/>
          <w:sz w:val="28"/>
          <w:szCs w:val="28"/>
        </w:rPr>
        <w:t xml:space="preserve">установленным статьей 3 Федерального закона </w:t>
      </w:r>
      <w:r w:rsidR="00341059">
        <w:rPr>
          <w:rFonts w:ascii="Times New Roman" w:hAnsi="Times New Roman" w:cs="Times New Roman"/>
          <w:sz w:val="28"/>
          <w:szCs w:val="28"/>
        </w:rPr>
        <w:t>№ 159-ФЗ</w:t>
      </w:r>
      <w:r>
        <w:rPr>
          <w:rFonts w:ascii="Times New Roman" w:hAnsi="Times New Roman" w:cs="Times New Roman"/>
          <w:sz w:val="28"/>
          <w:szCs w:val="28"/>
        </w:rPr>
        <w:t>;</w:t>
      </w:r>
    </w:p>
    <w:p w:rsidR="00540334" w:rsidRDefault="00540334" w:rsidP="007005A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40334">
        <w:rPr>
          <w:rFonts w:ascii="Times New Roman" w:hAnsi="Times New Roman" w:cs="Times New Roman"/>
          <w:sz w:val="28"/>
          <w:szCs w:val="28"/>
        </w:rPr>
        <w:t xml:space="preserve">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w:t>
      </w:r>
      <w:r w:rsidR="00DB121C">
        <w:rPr>
          <w:rFonts w:ascii="Times New Roman" w:hAnsi="Times New Roman" w:cs="Times New Roman"/>
          <w:sz w:val="28"/>
          <w:szCs w:val="28"/>
        </w:rPr>
        <w:t>етствии с федеральными законами.</w:t>
      </w:r>
      <w:r w:rsidRPr="00540334">
        <w:rPr>
          <w:rFonts w:ascii="Times New Roman" w:hAnsi="Times New Roman" w:cs="Times New Roman"/>
          <w:sz w:val="28"/>
          <w:szCs w:val="28"/>
        </w:rPr>
        <w:t xml:space="preserve"> </w:t>
      </w:r>
    </w:p>
    <w:p w:rsidR="00B22150" w:rsidRPr="002D426C" w:rsidRDefault="00B22150" w:rsidP="007005A8">
      <w:pPr>
        <w:pStyle w:val="a3"/>
        <w:spacing w:line="360" w:lineRule="auto"/>
        <w:ind w:firstLine="709"/>
        <w:jc w:val="both"/>
        <w:rPr>
          <w:rFonts w:ascii="Times New Roman" w:hAnsi="Times New Roman" w:cs="Times New Roman"/>
          <w:sz w:val="16"/>
          <w:szCs w:val="16"/>
        </w:rPr>
      </w:pPr>
    </w:p>
    <w:p w:rsidR="00475289" w:rsidRPr="007005A8" w:rsidRDefault="00475289" w:rsidP="00B22150">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2.</w:t>
      </w:r>
      <w:r w:rsidR="00B22150">
        <w:rPr>
          <w:rFonts w:ascii="Times New Roman" w:hAnsi="Times New Roman" w:cs="Times New Roman"/>
          <w:sz w:val="28"/>
          <w:szCs w:val="28"/>
        </w:rPr>
        <w:t>9</w:t>
      </w:r>
      <w:r w:rsidRPr="007005A8">
        <w:rPr>
          <w:rFonts w:ascii="Times New Roman" w:hAnsi="Times New Roman" w:cs="Times New Roman"/>
          <w:sz w:val="28"/>
          <w:szCs w:val="28"/>
        </w:rPr>
        <w:t>. Размер платы, взимаемой с заявителя при предоставлении</w:t>
      </w:r>
      <w:r w:rsidR="008D700E">
        <w:rPr>
          <w:rFonts w:ascii="Times New Roman" w:hAnsi="Times New Roman" w:cs="Times New Roman"/>
          <w:sz w:val="28"/>
          <w:szCs w:val="28"/>
        </w:rPr>
        <w:t xml:space="preserve"> </w:t>
      </w:r>
      <w:r w:rsidRPr="007005A8">
        <w:rPr>
          <w:rFonts w:ascii="Times New Roman" w:hAnsi="Times New Roman" w:cs="Times New Roman"/>
          <w:sz w:val="28"/>
          <w:szCs w:val="28"/>
        </w:rPr>
        <w:t>муниципальной услуги, и способы ее взимания в случаях,</w:t>
      </w:r>
      <w:r w:rsidR="008D700E">
        <w:rPr>
          <w:rFonts w:ascii="Times New Roman" w:hAnsi="Times New Roman" w:cs="Times New Roman"/>
          <w:sz w:val="28"/>
          <w:szCs w:val="28"/>
        </w:rPr>
        <w:t xml:space="preserve"> </w:t>
      </w:r>
      <w:r w:rsidRPr="007005A8">
        <w:rPr>
          <w:rFonts w:ascii="Times New Roman" w:hAnsi="Times New Roman" w:cs="Times New Roman"/>
          <w:sz w:val="28"/>
          <w:szCs w:val="28"/>
        </w:rPr>
        <w:t>предусмотренных федеральными законами, принимаемыми</w:t>
      </w:r>
      <w:r w:rsidR="008D700E">
        <w:rPr>
          <w:rFonts w:ascii="Times New Roman" w:hAnsi="Times New Roman" w:cs="Times New Roman"/>
          <w:sz w:val="28"/>
          <w:szCs w:val="28"/>
        </w:rPr>
        <w:t xml:space="preserve"> </w:t>
      </w:r>
      <w:r w:rsidRPr="007005A8">
        <w:rPr>
          <w:rFonts w:ascii="Times New Roman" w:hAnsi="Times New Roman" w:cs="Times New Roman"/>
          <w:sz w:val="28"/>
          <w:szCs w:val="28"/>
        </w:rPr>
        <w:t>в соответствии с ними иными нормативными правовыми актами</w:t>
      </w:r>
      <w:r w:rsidR="008D700E">
        <w:rPr>
          <w:rFonts w:ascii="Times New Roman" w:hAnsi="Times New Roman" w:cs="Times New Roman"/>
          <w:sz w:val="28"/>
          <w:szCs w:val="28"/>
        </w:rPr>
        <w:t xml:space="preserve"> </w:t>
      </w:r>
      <w:r w:rsidRPr="007005A8">
        <w:rPr>
          <w:rFonts w:ascii="Times New Roman" w:hAnsi="Times New Roman" w:cs="Times New Roman"/>
          <w:sz w:val="28"/>
          <w:szCs w:val="28"/>
        </w:rPr>
        <w:t>Российской Федерации</w:t>
      </w:r>
      <w:r w:rsidR="008D700E">
        <w:rPr>
          <w:rFonts w:ascii="Times New Roman" w:hAnsi="Times New Roman" w:cs="Times New Roman"/>
          <w:sz w:val="28"/>
          <w:szCs w:val="28"/>
        </w:rPr>
        <w:t>, нормативными правовыми актами Воронежской области</w:t>
      </w:r>
      <w:r w:rsidR="00B52EFC">
        <w:rPr>
          <w:rFonts w:ascii="Times New Roman" w:hAnsi="Times New Roman" w:cs="Times New Roman"/>
          <w:sz w:val="28"/>
          <w:szCs w:val="28"/>
        </w:rPr>
        <w:t>, муниципальными правовыми актами городского округа город Воронеж</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Муниципальная услуга предоставляется на бесплатной основе.</w:t>
      </w:r>
    </w:p>
    <w:p w:rsidR="003B53A2" w:rsidRDefault="003B53A2" w:rsidP="00B22150">
      <w:pPr>
        <w:pStyle w:val="a3"/>
        <w:ind w:firstLine="709"/>
        <w:jc w:val="center"/>
        <w:rPr>
          <w:rFonts w:ascii="Times New Roman" w:hAnsi="Times New Roman" w:cs="Times New Roman"/>
          <w:sz w:val="28"/>
          <w:szCs w:val="28"/>
        </w:rPr>
      </w:pPr>
      <w:bookmarkStart w:id="15" w:name="Par197"/>
      <w:bookmarkEnd w:id="15"/>
    </w:p>
    <w:p w:rsidR="00475289" w:rsidRPr="007005A8" w:rsidRDefault="00475289" w:rsidP="00B22150">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2.1</w:t>
      </w:r>
      <w:r w:rsidR="00B22150">
        <w:rPr>
          <w:rFonts w:ascii="Times New Roman" w:hAnsi="Times New Roman" w:cs="Times New Roman"/>
          <w:sz w:val="28"/>
          <w:szCs w:val="28"/>
        </w:rPr>
        <w:t>0</w:t>
      </w:r>
      <w:r w:rsidRPr="007005A8">
        <w:rPr>
          <w:rFonts w:ascii="Times New Roman" w:hAnsi="Times New Roman" w:cs="Times New Roman"/>
          <w:sz w:val="28"/>
          <w:szCs w:val="28"/>
        </w:rPr>
        <w:t>. Максимальный срок ожидания в очереди при подаче</w:t>
      </w:r>
    </w:p>
    <w:p w:rsidR="00475289" w:rsidRPr="007005A8" w:rsidRDefault="00475289" w:rsidP="00B22150">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 xml:space="preserve">заявления о предоставлении муниципальной услуги и </w:t>
      </w:r>
      <w:proofErr w:type="gramStart"/>
      <w:r w:rsidRPr="007005A8">
        <w:rPr>
          <w:rFonts w:ascii="Times New Roman" w:hAnsi="Times New Roman" w:cs="Times New Roman"/>
          <w:sz w:val="28"/>
          <w:szCs w:val="28"/>
        </w:rPr>
        <w:t>при</w:t>
      </w:r>
      <w:proofErr w:type="gramEnd"/>
    </w:p>
    <w:p w:rsidR="00475289" w:rsidRPr="007005A8" w:rsidRDefault="00475289" w:rsidP="00B22150">
      <w:pPr>
        <w:pStyle w:val="a3"/>
        <w:ind w:firstLine="709"/>
        <w:jc w:val="center"/>
        <w:rPr>
          <w:rFonts w:ascii="Times New Roman" w:hAnsi="Times New Roman" w:cs="Times New Roman"/>
          <w:sz w:val="28"/>
          <w:szCs w:val="28"/>
        </w:rPr>
      </w:pPr>
      <w:proofErr w:type="gramStart"/>
      <w:r w:rsidRPr="007005A8">
        <w:rPr>
          <w:rFonts w:ascii="Times New Roman" w:hAnsi="Times New Roman" w:cs="Times New Roman"/>
          <w:sz w:val="28"/>
          <w:szCs w:val="28"/>
        </w:rPr>
        <w:t>получении</w:t>
      </w:r>
      <w:proofErr w:type="gramEnd"/>
      <w:r w:rsidRPr="007005A8">
        <w:rPr>
          <w:rFonts w:ascii="Times New Roman" w:hAnsi="Times New Roman" w:cs="Times New Roman"/>
          <w:sz w:val="28"/>
          <w:szCs w:val="28"/>
        </w:rPr>
        <w:t xml:space="preserve"> результата предоставления муниципальной услуги</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должен превышать 15 минут.</w:t>
      </w: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475289" w:rsidRPr="007005A8" w:rsidRDefault="00475289" w:rsidP="00B22150">
      <w:pPr>
        <w:pStyle w:val="a3"/>
        <w:ind w:firstLine="709"/>
        <w:jc w:val="center"/>
        <w:rPr>
          <w:rFonts w:ascii="Times New Roman" w:hAnsi="Times New Roman" w:cs="Times New Roman"/>
          <w:sz w:val="28"/>
          <w:szCs w:val="28"/>
        </w:rPr>
      </w:pPr>
      <w:bookmarkStart w:id="16" w:name="Par206"/>
      <w:bookmarkEnd w:id="16"/>
      <w:r w:rsidRPr="007005A8">
        <w:rPr>
          <w:rFonts w:ascii="Times New Roman" w:hAnsi="Times New Roman" w:cs="Times New Roman"/>
          <w:sz w:val="28"/>
          <w:szCs w:val="28"/>
        </w:rPr>
        <w:t>2.1</w:t>
      </w:r>
      <w:r w:rsidR="00B22150">
        <w:rPr>
          <w:rFonts w:ascii="Times New Roman" w:hAnsi="Times New Roman" w:cs="Times New Roman"/>
          <w:sz w:val="28"/>
          <w:szCs w:val="28"/>
        </w:rPr>
        <w:t>1</w:t>
      </w:r>
      <w:r w:rsidRPr="007005A8">
        <w:rPr>
          <w:rFonts w:ascii="Times New Roman" w:hAnsi="Times New Roman" w:cs="Times New Roman"/>
          <w:sz w:val="28"/>
          <w:szCs w:val="28"/>
        </w:rPr>
        <w:t>. Требования к помещениям, в которых предоставляется</w:t>
      </w:r>
    </w:p>
    <w:p w:rsidR="00475289" w:rsidRDefault="00475289" w:rsidP="00B22150">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муниципальная услуга</w:t>
      </w:r>
    </w:p>
    <w:p w:rsidR="00B22150" w:rsidRPr="007005A8" w:rsidRDefault="00B22150" w:rsidP="00B22150">
      <w:pPr>
        <w:pStyle w:val="a3"/>
        <w:ind w:firstLine="709"/>
        <w:jc w:val="center"/>
        <w:rPr>
          <w:rFonts w:ascii="Times New Roman" w:hAnsi="Times New Roman" w:cs="Times New Roman"/>
          <w:sz w:val="28"/>
          <w:szCs w:val="28"/>
        </w:rPr>
      </w:pP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Доступ заявителей к парковочным местам является бесплатным.</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2.11.4. В помещениях для ожидания заявителям отводятся места, оборудованные стульями, кресельными секциями. Места </w:t>
      </w:r>
      <w:r>
        <w:rPr>
          <w:rFonts w:ascii="Times New Roman" w:hAnsi="Times New Roman" w:cs="Times New Roman"/>
          <w:sz w:val="28"/>
          <w:szCs w:val="28"/>
        </w:rPr>
        <w:t xml:space="preserve">ожидания </w:t>
      </w:r>
      <w:r w:rsidRPr="00CF226E">
        <w:rPr>
          <w:rFonts w:ascii="Times New Roman" w:hAnsi="Times New Roman" w:cs="Times New Roman"/>
          <w:sz w:val="28"/>
          <w:szCs w:val="28"/>
        </w:rPr>
        <w:t>должны быть обеспечены средствами для оказания первой помощи и оборудованы местами общего пользования.</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стульями и столами для оформления документов.</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режим работы органов, предоставляющих муниципальную услугу;</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графики личного приема граждан уполномоченными должностными лицами;</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фамилии, имена, отчества и должности лиц, осуществляющих прием письменных обращений граждан и устное информирование граждан;</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текст настоящего Административ</w:t>
      </w:r>
      <w:r>
        <w:rPr>
          <w:rFonts w:ascii="Times New Roman" w:hAnsi="Times New Roman" w:cs="Times New Roman"/>
          <w:sz w:val="28"/>
          <w:szCs w:val="28"/>
        </w:rPr>
        <w:t xml:space="preserve">ного регламента (полная версия </w:t>
      </w:r>
      <w:r>
        <w:rPr>
          <w:rFonts w:ascii="Times New Roman" w:hAnsi="Times New Roman" w:cs="Times New Roman"/>
          <w:spacing w:val="6"/>
          <w:sz w:val="28"/>
          <w:szCs w:val="28"/>
        </w:rPr>
        <w:t>–</w:t>
      </w:r>
      <w:r w:rsidRPr="00CF226E">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и извлечения </w:t>
      </w:r>
      <w:r>
        <w:rPr>
          <w:rFonts w:ascii="Times New Roman" w:hAnsi="Times New Roman" w:cs="Times New Roman"/>
          <w:spacing w:val="6"/>
          <w:sz w:val="28"/>
          <w:szCs w:val="28"/>
        </w:rPr>
        <w:t>–</w:t>
      </w:r>
      <w:r w:rsidRPr="00CF226E">
        <w:rPr>
          <w:rFonts w:ascii="Times New Roman" w:hAnsi="Times New Roman" w:cs="Times New Roman"/>
          <w:sz w:val="28"/>
          <w:szCs w:val="28"/>
        </w:rPr>
        <w:t xml:space="preserve"> на информационных стендах);</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тексты  нормативных правовых актов, регулирующих предоставление муниципальной услуги, либо выдержки из них;</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образцы оформления документов.</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w:t>
      </w:r>
      <w:r>
        <w:rPr>
          <w:rFonts w:ascii="Times New Roman" w:hAnsi="Times New Roman" w:cs="Times New Roman"/>
          <w:sz w:val="28"/>
          <w:szCs w:val="28"/>
        </w:rPr>
        <w:t xml:space="preserve">ия </w:t>
      </w:r>
      <w:r w:rsidR="003B53A2">
        <w:rPr>
          <w:rFonts w:ascii="Times New Roman" w:hAnsi="Times New Roman" w:cs="Times New Roman"/>
          <w:sz w:val="28"/>
          <w:szCs w:val="28"/>
        </w:rPr>
        <w:t xml:space="preserve">заявлений </w:t>
      </w:r>
      <w:r>
        <w:rPr>
          <w:rFonts w:ascii="Times New Roman" w:hAnsi="Times New Roman" w:cs="Times New Roman"/>
          <w:sz w:val="28"/>
          <w:szCs w:val="28"/>
        </w:rPr>
        <w:t>и размещения документов</w:t>
      </w:r>
      <w:r w:rsidRPr="00CF226E">
        <w:rPr>
          <w:rFonts w:ascii="Times New Roman" w:hAnsi="Times New Roman" w:cs="Times New Roman"/>
          <w:sz w:val="28"/>
          <w:szCs w:val="28"/>
        </w:rPr>
        <w:t>.</w:t>
      </w:r>
    </w:p>
    <w:p w:rsidR="00B22150" w:rsidRPr="00CF226E" w:rsidRDefault="00B22150" w:rsidP="00B2215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D54479" w:rsidRPr="00D54479" w:rsidRDefault="00D54479" w:rsidP="001320E6">
      <w:pPr>
        <w:pStyle w:val="a3"/>
        <w:spacing w:line="360" w:lineRule="auto"/>
        <w:ind w:firstLine="709"/>
        <w:jc w:val="center"/>
        <w:rPr>
          <w:rFonts w:ascii="Times New Roman" w:hAnsi="Times New Roman" w:cs="Times New Roman"/>
          <w:sz w:val="16"/>
          <w:szCs w:val="16"/>
        </w:rPr>
      </w:pPr>
    </w:p>
    <w:p w:rsidR="00475289" w:rsidRDefault="00475289" w:rsidP="001320E6">
      <w:pPr>
        <w:pStyle w:val="a3"/>
        <w:spacing w:line="360" w:lineRule="auto"/>
        <w:ind w:firstLine="709"/>
        <w:jc w:val="center"/>
        <w:rPr>
          <w:rFonts w:ascii="Times New Roman" w:hAnsi="Times New Roman" w:cs="Times New Roman"/>
          <w:sz w:val="28"/>
          <w:szCs w:val="28"/>
        </w:rPr>
      </w:pPr>
      <w:r w:rsidRPr="007005A8">
        <w:rPr>
          <w:rFonts w:ascii="Times New Roman" w:hAnsi="Times New Roman" w:cs="Times New Roman"/>
          <w:sz w:val="28"/>
          <w:szCs w:val="28"/>
        </w:rPr>
        <w:t>2.1</w:t>
      </w:r>
      <w:r w:rsidR="00B22150">
        <w:rPr>
          <w:rFonts w:ascii="Times New Roman" w:hAnsi="Times New Roman" w:cs="Times New Roman"/>
          <w:sz w:val="28"/>
          <w:szCs w:val="28"/>
        </w:rPr>
        <w:t>2</w:t>
      </w:r>
      <w:r w:rsidRPr="007005A8">
        <w:rPr>
          <w:rFonts w:ascii="Times New Roman" w:hAnsi="Times New Roman" w:cs="Times New Roman"/>
          <w:sz w:val="28"/>
          <w:szCs w:val="28"/>
        </w:rPr>
        <w:t>. Показатели доступности и качества муниципальной услуги</w:t>
      </w:r>
    </w:p>
    <w:p w:rsidR="00497925" w:rsidRPr="00D54479" w:rsidRDefault="00497925" w:rsidP="001320E6">
      <w:pPr>
        <w:pStyle w:val="a3"/>
        <w:spacing w:line="360" w:lineRule="auto"/>
        <w:ind w:firstLine="709"/>
        <w:jc w:val="center"/>
        <w:rPr>
          <w:rFonts w:ascii="Times New Roman" w:hAnsi="Times New Roman" w:cs="Times New Roman"/>
          <w:sz w:val="16"/>
          <w:szCs w:val="16"/>
        </w:rPr>
      </w:pP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2.12.1. Показателями доступности муниципальной услуги являются:</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оборудование помещений</w:t>
      </w:r>
      <w:r>
        <w:rPr>
          <w:rFonts w:ascii="Times New Roman" w:hAnsi="Times New Roman" w:cs="Times New Roman"/>
          <w:sz w:val="28"/>
          <w:szCs w:val="28"/>
        </w:rPr>
        <w:t>, предназначенных</w:t>
      </w:r>
      <w:r w:rsidRPr="00CF226E">
        <w:rPr>
          <w:rFonts w:ascii="Times New Roman" w:hAnsi="Times New Roman" w:cs="Times New Roman"/>
          <w:sz w:val="28"/>
          <w:szCs w:val="28"/>
        </w:rPr>
        <w:t xml:space="preserve"> для предоставления муниципальной услуги</w:t>
      </w:r>
      <w:r>
        <w:rPr>
          <w:rFonts w:ascii="Times New Roman" w:hAnsi="Times New Roman" w:cs="Times New Roman"/>
          <w:sz w:val="28"/>
          <w:szCs w:val="28"/>
        </w:rPr>
        <w:t>,</w:t>
      </w:r>
      <w:r w:rsidRPr="00CF226E">
        <w:rPr>
          <w:rFonts w:ascii="Times New Roman" w:hAnsi="Times New Roman" w:cs="Times New Roman"/>
          <w:sz w:val="28"/>
          <w:szCs w:val="28"/>
        </w:rPr>
        <w:t xml:space="preserve"> местами общего пользования;</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2D426C">
        <w:rPr>
          <w:rFonts w:ascii="Times New Roman" w:hAnsi="Times New Roman" w:cs="Times New Roman"/>
          <w:sz w:val="28"/>
          <w:szCs w:val="28"/>
        </w:rPr>
        <w:t xml:space="preserve"> </w:t>
      </w:r>
      <w:r w:rsidRPr="00CF226E">
        <w:rPr>
          <w:rFonts w:ascii="Times New Roman" w:hAnsi="Times New Roman" w:cs="Times New Roman"/>
          <w:sz w:val="28"/>
          <w:szCs w:val="28"/>
        </w:rPr>
        <w:t>оборудование мест ожидания и мест приема заявителей в управлении стульями, столами (стойками) для возможности оформления документов;</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2D426C">
        <w:rPr>
          <w:rFonts w:ascii="Times New Roman" w:hAnsi="Times New Roman" w:cs="Times New Roman"/>
          <w:sz w:val="28"/>
          <w:szCs w:val="28"/>
        </w:rPr>
        <w:t xml:space="preserve">  </w:t>
      </w:r>
      <w:r w:rsidRPr="00CF226E">
        <w:rPr>
          <w:rFonts w:ascii="Times New Roman" w:hAnsi="Times New Roman" w:cs="Times New Roman"/>
          <w:sz w:val="28"/>
          <w:szCs w:val="28"/>
        </w:rPr>
        <w:t>соблюдение графика работы управления;</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2D426C">
        <w:rPr>
          <w:rFonts w:ascii="Times New Roman" w:hAnsi="Times New Roman" w:cs="Times New Roman"/>
          <w:sz w:val="28"/>
          <w:szCs w:val="28"/>
        </w:rPr>
        <w:t xml:space="preserve">  </w:t>
      </w:r>
      <w:r w:rsidRPr="00CF226E">
        <w:rPr>
          <w:rFonts w:ascii="Times New Roman" w:hAnsi="Times New Roman" w:cs="Times New Roman"/>
          <w:sz w:val="28"/>
          <w:szCs w:val="28"/>
        </w:rPr>
        <w:t>возможность получения муниципальной услуги в МФЦ;</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2.12.2. Показателями качества муниципальной услуги являются:</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6E5270" w:rsidRPr="00CF226E" w:rsidRDefault="006E5270" w:rsidP="006E527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2D426C">
        <w:rPr>
          <w:rFonts w:ascii="Times New Roman" w:hAnsi="Times New Roman" w:cs="Times New Roman"/>
          <w:sz w:val="28"/>
          <w:szCs w:val="28"/>
        </w:rPr>
        <w:t xml:space="preserve"> </w:t>
      </w:r>
      <w:r w:rsidRPr="00CF226E">
        <w:rPr>
          <w:rFonts w:ascii="Times New Roman" w:hAnsi="Times New Roman" w:cs="Times New Roman"/>
          <w:sz w:val="28"/>
          <w:szCs w:val="28"/>
        </w:rPr>
        <w:t>соблюдение сроков предоставления муниципальной услуги;</w:t>
      </w:r>
    </w:p>
    <w:p w:rsidR="006E5270" w:rsidRDefault="006E5270" w:rsidP="006E5270">
      <w:pPr>
        <w:widowControl w:val="0"/>
        <w:autoSpaceDE w:val="0"/>
        <w:autoSpaceDN w:val="0"/>
        <w:adjustRightInd w:val="0"/>
        <w:spacing w:after="0" w:line="360" w:lineRule="auto"/>
        <w:ind w:firstLine="540"/>
        <w:jc w:val="both"/>
        <w:rPr>
          <w:rFonts w:ascii="Times New Roman" w:hAnsi="Times New Roman" w:cs="Times New Roman"/>
          <w:sz w:val="16"/>
          <w:szCs w:val="16"/>
        </w:rPr>
      </w:pPr>
      <w:r w:rsidRPr="00CF226E">
        <w:rPr>
          <w:rFonts w:ascii="Times New Roman" w:hAnsi="Times New Roman" w:cs="Times New Roman"/>
          <w:sz w:val="28"/>
          <w:szCs w:val="28"/>
        </w:rPr>
        <w:t xml:space="preserve">- </w:t>
      </w:r>
      <w:r w:rsidR="002D426C">
        <w:rPr>
          <w:rFonts w:ascii="Times New Roman" w:hAnsi="Times New Roman" w:cs="Times New Roman"/>
          <w:sz w:val="28"/>
          <w:szCs w:val="28"/>
        </w:rPr>
        <w:t xml:space="preserve"> </w:t>
      </w:r>
      <w:r w:rsidRPr="00CF226E">
        <w:rPr>
          <w:rFonts w:ascii="Times New Roman" w:hAnsi="Times New Roman" w:cs="Times New Roman"/>
          <w:sz w:val="28"/>
          <w:szCs w:val="28"/>
        </w:rPr>
        <w:t>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6E5270" w:rsidRPr="00B73C65" w:rsidRDefault="006E5270" w:rsidP="006E5270">
      <w:pPr>
        <w:widowControl w:val="0"/>
        <w:autoSpaceDE w:val="0"/>
        <w:autoSpaceDN w:val="0"/>
        <w:adjustRightInd w:val="0"/>
        <w:spacing w:after="0" w:line="360" w:lineRule="auto"/>
        <w:ind w:firstLine="540"/>
        <w:jc w:val="both"/>
        <w:rPr>
          <w:rFonts w:ascii="Times New Roman" w:hAnsi="Times New Roman" w:cs="Times New Roman"/>
          <w:sz w:val="16"/>
          <w:szCs w:val="16"/>
        </w:rPr>
      </w:pPr>
    </w:p>
    <w:p w:rsidR="00D16930" w:rsidRPr="00B73C65" w:rsidRDefault="00D16930" w:rsidP="00D16930">
      <w:pPr>
        <w:widowControl w:val="0"/>
        <w:autoSpaceDE w:val="0"/>
        <w:autoSpaceDN w:val="0"/>
        <w:adjustRightInd w:val="0"/>
        <w:spacing w:after="0" w:line="360" w:lineRule="auto"/>
        <w:ind w:firstLine="540"/>
        <w:jc w:val="both"/>
        <w:rPr>
          <w:rFonts w:ascii="Times New Roman" w:hAnsi="Times New Roman" w:cs="Times New Roman"/>
          <w:sz w:val="16"/>
          <w:szCs w:val="16"/>
        </w:rPr>
      </w:pPr>
    </w:p>
    <w:p w:rsidR="00475289" w:rsidRPr="007005A8" w:rsidRDefault="00475289" w:rsidP="00B22150">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2.1</w:t>
      </w:r>
      <w:r w:rsidR="00B22150">
        <w:rPr>
          <w:rFonts w:ascii="Times New Roman" w:hAnsi="Times New Roman" w:cs="Times New Roman"/>
          <w:sz w:val="28"/>
          <w:szCs w:val="28"/>
        </w:rPr>
        <w:t>3</w:t>
      </w:r>
      <w:r w:rsidRPr="007005A8">
        <w:rPr>
          <w:rFonts w:ascii="Times New Roman" w:hAnsi="Times New Roman" w:cs="Times New Roman"/>
          <w:sz w:val="28"/>
          <w:szCs w:val="28"/>
        </w:rPr>
        <w:t>. Иные требования, в том числе учитывающие особенности</w:t>
      </w:r>
    </w:p>
    <w:p w:rsidR="00475289" w:rsidRPr="007005A8" w:rsidRDefault="00475289" w:rsidP="00B22150">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 xml:space="preserve">предоставления муниципальной услуги в </w:t>
      </w:r>
      <w:proofErr w:type="gramStart"/>
      <w:r w:rsidRPr="007005A8">
        <w:rPr>
          <w:rFonts w:ascii="Times New Roman" w:hAnsi="Times New Roman" w:cs="Times New Roman"/>
          <w:sz w:val="28"/>
          <w:szCs w:val="28"/>
        </w:rPr>
        <w:t>многофункциональных</w:t>
      </w:r>
      <w:proofErr w:type="gramEnd"/>
    </w:p>
    <w:p w:rsidR="00475289" w:rsidRPr="007005A8" w:rsidRDefault="00475289" w:rsidP="00B22150">
      <w:pPr>
        <w:pStyle w:val="a3"/>
        <w:ind w:firstLine="709"/>
        <w:jc w:val="center"/>
        <w:rPr>
          <w:rFonts w:ascii="Times New Roman" w:hAnsi="Times New Roman" w:cs="Times New Roman"/>
          <w:sz w:val="28"/>
          <w:szCs w:val="28"/>
        </w:rPr>
      </w:pPr>
      <w:proofErr w:type="gramStart"/>
      <w:r w:rsidRPr="007005A8">
        <w:rPr>
          <w:rFonts w:ascii="Times New Roman" w:hAnsi="Times New Roman" w:cs="Times New Roman"/>
          <w:sz w:val="28"/>
          <w:szCs w:val="28"/>
        </w:rPr>
        <w:t>центрах</w:t>
      </w:r>
      <w:proofErr w:type="gramEnd"/>
      <w:r w:rsidRPr="007005A8">
        <w:rPr>
          <w:rFonts w:ascii="Times New Roman" w:hAnsi="Times New Roman" w:cs="Times New Roman"/>
          <w:sz w:val="28"/>
          <w:szCs w:val="28"/>
        </w:rPr>
        <w:t xml:space="preserve"> и особенности предоставления муниципальной услуги</w:t>
      </w:r>
    </w:p>
    <w:p w:rsidR="00475289" w:rsidRPr="007005A8" w:rsidRDefault="00475289" w:rsidP="00B22150">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в электронной форме</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2.13.1. Прием заявителей (прием и выдача документов) осуществляется уполномоченными должностными лицами МФЦ.</w:t>
      </w: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2.13.3. Заявителям обеспечена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услуг (функций) (www.gosuslugi.ru) и Портале государственных и муниципальных услуг Воронежской области (</w:t>
      </w:r>
      <w:r w:rsidR="004B10B5" w:rsidRPr="004B10B5">
        <w:rPr>
          <w:rFonts w:ascii="Times New Roman" w:hAnsi="Times New Roman" w:cs="Times New Roman"/>
          <w:sz w:val="28"/>
          <w:szCs w:val="28"/>
        </w:rPr>
        <w:t>pgu.govvrn.ru</w:t>
      </w:r>
      <w:r w:rsidRPr="007005A8">
        <w:rPr>
          <w:rFonts w:ascii="Times New Roman" w:hAnsi="Times New Roman" w:cs="Times New Roman"/>
          <w:sz w:val="28"/>
          <w:szCs w:val="28"/>
        </w:rPr>
        <w:t>).</w:t>
      </w: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2.13.4. Заявитель</w:t>
      </w:r>
      <w:r w:rsidR="00740CEE">
        <w:rPr>
          <w:rFonts w:ascii="Times New Roman" w:hAnsi="Times New Roman" w:cs="Times New Roman"/>
          <w:sz w:val="28"/>
          <w:szCs w:val="28"/>
        </w:rPr>
        <w:t>,</w:t>
      </w:r>
      <w:r w:rsidRPr="007005A8">
        <w:rPr>
          <w:rFonts w:ascii="Times New Roman" w:hAnsi="Times New Roman" w:cs="Times New Roman"/>
          <w:sz w:val="28"/>
          <w:szCs w:val="28"/>
        </w:rPr>
        <w:t xml:space="preserve"> в целях получения муниципальной услуги</w:t>
      </w:r>
      <w:r w:rsidR="00740CEE">
        <w:rPr>
          <w:rFonts w:ascii="Times New Roman" w:hAnsi="Times New Roman" w:cs="Times New Roman"/>
          <w:sz w:val="28"/>
          <w:szCs w:val="28"/>
        </w:rPr>
        <w:t>,</w:t>
      </w:r>
      <w:r w:rsidRPr="007005A8">
        <w:rPr>
          <w:rFonts w:ascii="Times New Roman" w:hAnsi="Times New Roman" w:cs="Times New Roman"/>
          <w:sz w:val="28"/>
          <w:szCs w:val="28"/>
        </w:rPr>
        <w:t xml:space="preserve">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B657A1" w:rsidRPr="00E37821" w:rsidRDefault="00B657A1" w:rsidP="007005A8">
      <w:pPr>
        <w:pStyle w:val="a3"/>
        <w:spacing w:line="360" w:lineRule="auto"/>
        <w:ind w:firstLine="709"/>
        <w:jc w:val="both"/>
        <w:rPr>
          <w:rFonts w:ascii="Times New Roman" w:hAnsi="Times New Roman" w:cs="Times New Roman"/>
          <w:sz w:val="16"/>
          <w:szCs w:val="16"/>
        </w:rPr>
      </w:pPr>
    </w:p>
    <w:p w:rsidR="00475289" w:rsidRPr="007005A8" w:rsidRDefault="00475289" w:rsidP="006E5270">
      <w:pPr>
        <w:pStyle w:val="a3"/>
        <w:ind w:firstLine="709"/>
        <w:jc w:val="both"/>
        <w:rPr>
          <w:rFonts w:ascii="Times New Roman" w:hAnsi="Times New Roman" w:cs="Times New Roman"/>
          <w:sz w:val="28"/>
          <w:szCs w:val="28"/>
        </w:rPr>
      </w:pPr>
      <w:bookmarkStart w:id="17" w:name="Par258"/>
      <w:bookmarkEnd w:id="17"/>
      <w:r w:rsidRPr="007005A8">
        <w:rPr>
          <w:rFonts w:ascii="Times New Roman" w:hAnsi="Times New Roman" w:cs="Times New Roman"/>
          <w:sz w:val="28"/>
          <w:szCs w:val="28"/>
        </w:rPr>
        <w:t>3. СОСТАВ, ПОСЛЕДОВАТЕЛЬНОСТЬ И СРОКИ ВЫПОЛНЕНИЯ</w:t>
      </w:r>
    </w:p>
    <w:p w:rsidR="00475289" w:rsidRPr="007005A8" w:rsidRDefault="00475289" w:rsidP="006E5270">
      <w:pPr>
        <w:pStyle w:val="a3"/>
        <w:ind w:firstLine="709"/>
        <w:jc w:val="both"/>
        <w:rPr>
          <w:rFonts w:ascii="Times New Roman" w:hAnsi="Times New Roman" w:cs="Times New Roman"/>
          <w:sz w:val="28"/>
          <w:szCs w:val="28"/>
        </w:rPr>
      </w:pPr>
      <w:r w:rsidRPr="007005A8">
        <w:rPr>
          <w:rFonts w:ascii="Times New Roman" w:hAnsi="Times New Roman" w:cs="Times New Roman"/>
          <w:sz w:val="28"/>
          <w:szCs w:val="28"/>
        </w:rPr>
        <w:t>АДМИНИСТРАТИВНЫХ ПРОЦЕДУР, ТРЕБОВАНИЯ К ПОРЯДКУ</w:t>
      </w:r>
    </w:p>
    <w:p w:rsidR="00475289" w:rsidRPr="007005A8" w:rsidRDefault="00475289" w:rsidP="006E5270">
      <w:pPr>
        <w:pStyle w:val="a3"/>
        <w:ind w:firstLine="709"/>
        <w:jc w:val="both"/>
        <w:rPr>
          <w:rFonts w:ascii="Times New Roman" w:hAnsi="Times New Roman" w:cs="Times New Roman"/>
          <w:sz w:val="28"/>
          <w:szCs w:val="28"/>
        </w:rPr>
      </w:pPr>
      <w:r w:rsidRPr="007005A8">
        <w:rPr>
          <w:rFonts w:ascii="Times New Roman" w:hAnsi="Times New Roman" w:cs="Times New Roman"/>
          <w:sz w:val="28"/>
          <w:szCs w:val="28"/>
        </w:rPr>
        <w:t>ИХ ВЫПОЛНЕНИЯ, В ТОМ ЧИСЛЕ ОСОБЕННОСТИ ВЫПОЛНЕНИЯ</w:t>
      </w:r>
    </w:p>
    <w:p w:rsidR="00475289" w:rsidRDefault="00475289" w:rsidP="006E5270">
      <w:pPr>
        <w:pStyle w:val="a3"/>
        <w:ind w:firstLine="709"/>
        <w:jc w:val="both"/>
        <w:rPr>
          <w:rFonts w:ascii="Times New Roman" w:hAnsi="Times New Roman" w:cs="Times New Roman"/>
          <w:sz w:val="16"/>
          <w:szCs w:val="16"/>
        </w:rPr>
      </w:pPr>
      <w:r w:rsidRPr="007005A8">
        <w:rPr>
          <w:rFonts w:ascii="Times New Roman" w:hAnsi="Times New Roman" w:cs="Times New Roman"/>
          <w:sz w:val="28"/>
          <w:szCs w:val="28"/>
        </w:rPr>
        <w:t>АДМИНИСТРАТИВНЫХ ПРОЦЕДУР В ЭЛЕКТРОННОЙ ФОРМЕ</w:t>
      </w:r>
    </w:p>
    <w:p w:rsidR="00E37821" w:rsidRDefault="00E37821" w:rsidP="006E5270">
      <w:pPr>
        <w:pStyle w:val="a3"/>
        <w:ind w:firstLine="709"/>
        <w:jc w:val="both"/>
        <w:rPr>
          <w:rFonts w:ascii="Times New Roman" w:hAnsi="Times New Roman" w:cs="Times New Roman"/>
          <w:sz w:val="16"/>
          <w:szCs w:val="16"/>
        </w:rPr>
      </w:pPr>
    </w:p>
    <w:p w:rsidR="001615A4" w:rsidRPr="00E37821" w:rsidRDefault="001615A4" w:rsidP="006E5270">
      <w:pPr>
        <w:pStyle w:val="a3"/>
        <w:ind w:firstLine="709"/>
        <w:jc w:val="both"/>
        <w:rPr>
          <w:rFonts w:ascii="Times New Roman" w:hAnsi="Times New Roman" w:cs="Times New Roman"/>
          <w:sz w:val="16"/>
          <w:szCs w:val="16"/>
        </w:rPr>
      </w:pPr>
    </w:p>
    <w:p w:rsidR="001615A4" w:rsidRDefault="001615A4" w:rsidP="001615A4">
      <w:pPr>
        <w:widowControl w:val="0"/>
        <w:autoSpaceDE w:val="0"/>
        <w:autoSpaceDN w:val="0"/>
        <w:adjustRightInd w:val="0"/>
        <w:spacing w:after="0" w:line="360" w:lineRule="auto"/>
        <w:jc w:val="center"/>
        <w:outlineLvl w:val="2"/>
        <w:rPr>
          <w:rFonts w:ascii="Times New Roman" w:hAnsi="Times New Roman" w:cs="Times New Roman"/>
          <w:sz w:val="16"/>
          <w:szCs w:val="16"/>
        </w:rPr>
      </w:pPr>
      <w:r w:rsidRPr="00747333">
        <w:rPr>
          <w:rFonts w:ascii="Times New Roman" w:hAnsi="Times New Roman" w:cs="Times New Roman"/>
          <w:sz w:val="28"/>
          <w:szCs w:val="28"/>
        </w:rPr>
        <w:t>3.1. Исчерпывающий перечень административных процедур</w:t>
      </w:r>
    </w:p>
    <w:p w:rsidR="001615A4" w:rsidRPr="001615A4" w:rsidRDefault="001615A4" w:rsidP="001615A4">
      <w:pPr>
        <w:widowControl w:val="0"/>
        <w:autoSpaceDE w:val="0"/>
        <w:autoSpaceDN w:val="0"/>
        <w:adjustRightInd w:val="0"/>
        <w:spacing w:after="0" w:line="360" w:lineRule="auto"/>
        <w:jc w:val="center"/>
        <w:outlineLvl w:val="2"/>
        <w:rPr>
          <w:rFonts w:ascii="Times New Roman" w:hAnsi="Times New Roman" w:cs="Times New Roman"/>
          <w:sz w:val="16"/>
          <w:szCs w:val="16"/>
        </w:rPr>
      </w:pPr>
    </w:p>
    <w:p w:rsidR="002E0E75" w:rsidRPr="002E0E75" w:rsidRDefault="002E0E75" w:rsidP="001B78DB">
      <w:pPr>
        <w:pStyle w:val="a3"/>
        <w:spacing w:line="348" w:lineRule="auto"/>
        <w:ind w:firstLine="567"/>
        <w:jc w:val="both"/>
        <w:rPr>
          <w:rFonts w:ascii="Times New Roman" w:hAnsi="Times New Roman" w:cs="Times New Roman"/>
          <w:sz w:val="28"/>
          <w:szCs w:val="28"/>
        </w:rPr>
      </w:pPr>
      <w:r w:rsidRPr="002E0E75">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2E0E75" w:rsidRPr="002E0E75" w:rsidRDefault="002E0E75" w:rsidP="001B78DB">
      <w:pPr>
        <w:pStyle w:val="a3"/>
        <w:spacing w:line="348" w:lineRule="auto"/>
        <w:ind w:firstLine="567"/>
        <w:jc w:val="both"/>
        <w:rPr>
          <w:rFonts w:ascii="Times New Roman" w:hAnsi="Times New Roman" w:cs="Times New Roman"/>
          <w:sz w:val="28"/>
          <w:szCs w:val="28"/>
        </w:rPr>
      </w:pPr>
      <w:r w:rsidRPr="002E0E75">
        <w:rPr>
          <w:rFonts w:ascii="Times New Roman" w:hAnsi="Times New Roman" w:cs="Times New Roman"/>
          <w:sz w:val="28"/>
          <w:szCs w:val="28"/>
        </w:rPr>
        <w:t>- прием и регистраци</w:t>
      </w:r>
      <w:r w:rsidR="00497925">
        <w:rPr>
          <w:rFonts w:ascii="Times New Roman" w:hAnsi="Times New Roman" w:cs="Times New Roman"/>
          <w:sz w:val="28"/>
          <w:szCs w:val="28"/>
        </w:rPr>
        <w:t>ю</w:t>
      </w:r>
      <w:r w:rsidRPr="002E0E75">
        <w:rPr>
          <w:rFonts w:ascii="Times New Roman" w:hAnsi="Times New Roman" w:cs="Times New Roman"/>
          <w:sz w:val="28"/>
          <w:szCs w:val="28"/>
        </w:rPr>
        <w:t xml:space="preserve"> заявления и прилагаемых к нему документов;</w:t>
      </w:r>
    </w:p>
    <w:p w:rsidR="002E0E75" w:rsidRDefault="002E0E75" w:rsidP="001B78DB">
      <w:pPr>
        <w:pStyle w:val="a3"/>
        <w:spacing w:line="348" w:lineRule="auto"/>
        <w:ind w:firstLine="567"/>
        <w:jc w:val="both"/>
        <w:rPr>
          <w:rFonts w:ascii="Times New Roman" w:hAnsi="Times New Roman" w:cs="Times New Roman"/>
          <w:sz w:val="28"/>
          <w:szCs w:val="28"/>
        </w:rPr>
      </w:pPr>
      <w:r w:rsidRPr="002E0E75">
        <w:rPr>
          <w:rFonts w:ascii="Times New Roman" w:hAnsi="Times New Roman" w:cs="Times New Roman"/>
          <w:sz w:val="28"/>
          <w:szCs w:val="28"/>
        </w:rPr>
        <w:t xml:space="preserve">- рассмотрение представленных документов, </w:t>
      </w:r>
      <w:r w:rsidR="00B3260F">
        <w:rPr>
          <w:rFonts w:ascii="Times New Roman" w:hAnsi="Times New Roman" w:cs="Times New Roman"/>
          <w:sz w:val="28"/>
          <w:szCs w:val="28"/>
        </w:rPr>
        <w:t xml:space="preserve">в том числе </w:t>
      </w:r>
      <w:r w:rsidRPr="002E0E75">
        <w:rPr>
          <w:rFonts w:ascii="Times New Roman" w:hAnsi="Times New Roman" w:cs="Times New Roman"/>
          <w:sz w:val="28"/>
          <w:szCs w:val="28"/>
        </w:rPr>
        <w:t>истр</w:t>
      </w:r>
      <w:r w:rsidR="00497925">
        <w:rPr>
          <w:rFonts w:ascii="Times New Roman" w:hAnsi="Times New Roman" w:cs="Times New Roman"/>
          <w:sz w:val="28"/>
          <w:szCs w:val="28"/>
        </w:rPr>
        <w:t xml:space="preserve">ебование документов (сведений) </w:t>
      </w:r>
      <w:r w:rsidRPr="002E0E75">
        <w:rPr>
          <w:rFonts w:ascii="Times New Roman" w:hAnsi="Times New Roman" w:cs="Times New Roman"/>
          <w:sz w:val="28"/>
          <w:szCs w:val="28"/>
        </w:rPr>
        <w:t>в рамках межведомственного информационного взаимодействия;</w:t>
      </w:r>
    </w:p>
    <w:p w:rsidR="00871DE2" w:rsidRDefault="00871DE2" w:rsidP="001B78DB">
      <w:pPr>
        <w:pStyle w:val="a3"/>
        <w:spacing w:line="34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0300">
        <w:rPr>
          <w:rFonts w:ascii="Times New Roman" w:hAnsi="Times New Roman" w:cs="Times New Roman"/>
          <w:sz w:val="28"/>
          <w:szCs w:val="28"/>
        </w:rPr>
        <w:t xml:space="preserve">принятие решения о </w:t>
      </w:r>
      <w:r w:rsidR="00C73288">
        <w:rPr>
          <w:rFonts w:ascii="Times New Roman" w:hAnsi="Times New Roman" w:cs="Times New Roman"/>
          <w:sz w:val="28"/>
          <w:szCs w:val="28"/>
        </w:rPr>
        <w:t>подготовк</w:t>
      </w:r>
      <w:r w:rsidR="002F0300">
        <w:rPr>
          <w:rFonts w:ascii="Times New Roman" w:hAnsi="Times New Roman" w:cs="Times New Roman"/>
          <w:sz w:val="28"/>
          <w:szCs w:val="28"/>
        </w:rPr>
        <w:t>е</w:t>
      </w:r>
      <w:r w:rsidR="00C73288">
        <w:rPr>
          <w:rFonts w:ascii="Times New Roman" w:hAnsi="Times New Roman" w:cs="Times New Roman"/>
          <w:sz w:val="28"/>
          <w:szCs w:val="28"/>
        </w:rPr>
        <w:t xml:space="preserve"> арендуемого имущества к отчуждению или о возврате заявления</w:t>
      </w:r>
      <w:r w:rsidR="00752D79" w:rsidRPr="00B962D4">
        <w:rPr>
          <w:rFonts w:ascii="Times New Roman" w:hAnsi="Times New Roman" w:cs="Times New Roman"/>
          <w:sz w:val="28"/>
          <w:szCs w:val="28"/>
        </w:rPr>
        <w:t xml:space="preserve"> заявителю</w:t>
      </w:r>
      <w:r>
        <w:rPr>
          <w:rFonts w:ascii="Times New Roman" w:hAnsi="Times New Roman" w:cs="Times New Roman"/>
          <w:sz w:val="28"/>
          <w:szCs w:val="28"/>
        </w:rPr>
        <w:t>;</w:t>
      </w:r>
    </w:p>
    <w:p w:rsidR="00A51CFA" w:rsidRDefault="002E0E75" w:rsidP="001B78DB">
      <w:pPr>
        <w:pStyle w:val="a3"/>
        <w:spacing w:line="348" w:lineRule="auto"/>
        <w:ind w:firstLine="567"/>
        <w:jc w:val="both"/>
        <w:rPr>
          <w:rFonts w:ascii="Times New Roman" w:hAnsi="Times New Roman" w:cs="Times New Roman"/>
          <w:sz w:val="28"/>
          <w:szCs w:val="28"/>
        </w:rPr>
      </w:pPr>
      <w:r w:rsidRPr="002E0E75">
        <w:rPr>
          <w:rFonts w:ascii="Times New Roman" w:hAnsi="Times New Roman" w:cs="Times New Roman"/>
          <w:sz w:val="28"/>
          <w:szCs w:val="28"/>
        </w:rPr>
        <w:t xml:space="preserve">- </w:t>
      </w:r>
      <w:r w:rsidR="00497925">
        <w:rPr>
          <w:rFonts w:ascii="Times New Roman" w:hAnsi="Times New Roman" w:cs="Times New Roman"/>
          <w:sz w:val="28"/>
          <w:szCs w:val="28"/>
        </w:rPr>
        <w:t xml:space="preserve">обеспечение </w:t>
      </w:r>
      <w:r w:rsidRPr="002E0E75">
        <w:rPr>
          <w:rFonts w:ascii="Times New Roman" w:hAnsi="Times New Roman" w:cs="Times New Roman"/>
          <w:sz w:val="28"/>
          <w:szCs w:val="28"/>
        </w:rPr>
        <w:t>заключени</w:t>
      </w:r>
      <w:r w:rsidR="00497925">
        <w:rPr>
          <w:rFonts w:ascii="Times New Roman" w:hAnsi="Times New Roman" w:cs="Times New Roman"/>
          <w:sz w:val="28"/>
          <w:szCs w:val="28"/>
        </w:rPr>
        <w:t>я</w:t>
      </w:r>
      <w:r w:rsidRPr="002E0E75">
        <w:rPr>
          <w:rFonts w:ascii="Times New Roman" w:hAnsi="Times New Roman" w:cs="Times New Roman"/>
          <w:sz w:val="28"/>
          <w:szCs w:val="28"/>
        </w:rPr>
        <w:t xml:space="preserve"> договора на проведение оценки рыночной стоимости арендуемого имущества;</w:t>
      </w:r>
    </w:p>
    <w:p w:rsidR="002E0E75" w:rsidRPr="002E0E75" w:rsidRDefault="00A51CFA" w:rsidP="001B78DB">
      <w:pPr>
        <w:pStyle w:val="a3"/>
        <w:spacing w:line="348" w:lineRule="auto"/>
        <w:ind w:firstLine="567"/>
        <w:jc w:val="both"/>
        <w:rPr>
          <w:rFonts w:ascii="Times New Roman" w:hAnsi="Times New Roman" w:cs="Times New Roman"/>
          <w:sz w:val="28"/>
          <w:szCs w:val="28"/>
        </w:rPr>
      </w:pPr>
      <w:r>
        <w:rPr>
          <w:rFonts w:ascii="Times New Roman" w:hAnsi="Times New Roman" w:cs="Times New Roman"/>
          <w:sz w:val="28"/>
          <w:szCs w:val="28"/>
        </w:rPr>
        <w:t>- подготовку отчета об оценке рыночной стоимости арендуемого имущества и его принятие управлением;</w:t>
      </w:r>
      <w:r w:rsidR="002E0E75" w:rsidRPr="002E0E75">
        <w:rPr>
          <w:rFonts w:ascii="Times New Roman" w:hAnsi="Times New Roman" w:cs="Times New Roman"/>
          <w:sz w:val="28"/>
          <w:szCs w:val="28"/>
        </w:rPr>
        <w:t xml:space="preserve"> </w:t>
      </w:r>
    </w:p>
    <w:p w:rsidR="0030515C" w:rsidRDefault="002E0E75" w:rsidP="001B78DB">
      <w:pPr>
        <w:pStyle w:val="a3"/>
        <w:spacing w:line="348" w:lineRule="auto"/>
        <w:ind w:firstLine="567"/>
        <w:jc w:val="both"/>
        <w:rPr>
          <w:rFonts w:ascii="Times New Roman" w:hAnsi="Times New Roman" w:cs="Times New Roman"/>
          <w:sz w:val="28"/>
          <w:szCs w:val="28"/>
        </w:rPr>
      </w:pPr>
      <w:r w:rsidRPr="002E0E75">
        <w:rPr>
          <w:rFonts w:ascii="Times New Roman" w:hAnsi="Times New Roman" w:cs="Times New Roman"/>
          <w:sz w:val="28"/>
          <w:szCs w:val="28"/>
        </w:rPr>
        <w:t xml:space="preserve">- принятие </w:t>
      </w:r>
      <w:r w:rsidR="0030515C">
        <w:rPr>
          <w:rFonts w:ascii="Times New Roman" w:hAnsi="Times New Roman" w:cs="Times New Roman"/>
          <w:sz w:val="28"/>
          <w:szCs w:val="28"/>
        </w:rPr>
        <w:t xml:space="preserve">приказа управления </w:t>
      </w:r>
      <w:r w:rsidRPr="002E0E75">
        <w:rPr>
          <w:rFonts w:ascii="Times New Roman" w:hAnsi="Times New Roman" w:cs="Times New Roman"/>
          <w:sz w:val="28"/>
          <w:szCs w:val="28"/>
        </w:rPr>
        <w:t>об условиях пр</w:t>
      </w:r>
      <w:r w:rsidR="0030515C">
        <w:rPr>
          <w:rFonts w:ascii="Times New Roman" w:hAnsi="Times New Roman" w:cs="Times New Roman"/>
          <w:sz w:val="28"/>
          <w:szCs w:val="28"/>
        </w:rPr>
        <w:t>иватизации арендуемого имущества;</w:t>
      </w:r>
    </w:p>
    <w:p w:rsidR="002E0E75" w:rsidRDefault="0030515C" w:rsidP="001B78DB">
      <w:pPr>
        <w:pStyle w:val="a3"/>
        <w:spacing w:line="34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B00FB">
        <w:rPr>
          <w:rFonts w:ascii="Times New Roman" w:hAnsi="Times New Roman" w:cs="Times New Roman"/>
          <w:sz w:val="28"/>
          <w:szCs w:val="28"/>
        </w:rPr>
        <w:t xml:space="preserve"> подготовк</w:t>
      </w:r>
      <w:r>
        <w:rPr>
          <w:rFonts w:ascii="Times New Roman" w:hAnsi="Times New Roman" w:cs="Times New Roman"/>
          <w:sz w:val="28"/>
          <w:szCs w:val="28"/>
        </w:rPr>
        <w:t>у</w:t>
      </w:r>
      <w:r w:rsidR="00CB00FB">
        <w:rPr>
          <w:rFonts w:ascii="Times New Roman" w:hAnsi="Times New Roman" w:cs="Times New Roman"/>
          <w:sz w:val="28"/>
          <w:szCs w:val="28"/>
        </w:rPr>
        <w:t xml:space="preserve"> проекта договора купли-продажи арендуемого имущества</w:t>
      </w:r>
      <w:r w:rsidR="002E0E75" w:rsidRPr="002E0E75">
        <w:rPr>
          <w:rFonts w:ascii="Times New Roman" w:hAnsi="Times New Roman" w:cs="Times New Roman"/>
          <w:sz w:val="28"/>
          <w:szCs w:val="28"/>
        </w:rPr>
        <w:t>;</w:t>
      </w:r>
    </w:p>
    <w:p w:rsidR="002E0E75" w:rsidRDefault="002E0E75" w:rsidP="001B78DB">
      <w:pPr>
        <w:pStyle w:val="a3"/>
        <w:spacing w:line="34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E0E75">
        <w:t xml:space="preserve"> </w:t>
      </w:r>
      <w:r w:rsidRPr="002E0E75">
        <w:rPr>
          <w:rFonts w:ascii="Times New Roman" w:hAnsi="Times New Roman" w:cs="Times New Roman"/>
          <w:sz w:val="28"/>
          <w:szCs w:val="28"/>
        </w:rPr>
        <w:t xml:space="preserve">направление </w:t>
      </w:r>
      <w:r w:rsidR="00497925">
        <w:rPr>
          <w:rFonts w:ascii="Times New Roman" w:hAnsi="Times New Roman" w:cs="Times New Roman"/>
          <w:sz w:val="28"/>
          <w:szCs w:val="28"/>
        </w:rPr>
        <w:t xml:space="preserve"> (выдачу) </w:t>
      </w:r>
      <w:r w:rsidRPr="002E0E75">
        <w:rPr>
          <w:rFonts w:ascii="Times New Roman" w:hAnsi="Times New Roman" w:cs="Times New Roman"/>
          <w:sz w:val="28"/>
          <w:szCs w:val="28"/>
        </w:rPr>
        <w:t xml:space="preserve">заявителю </w:t>
      </w:r>
      <w:r w:rsidR="0046288C">
        <w:rPr>
          <w:rFonts w:ascii="Times New Roman" w:hAnsi="Times New Roman" w:cs="Times New Roman"/>
          <w:sz w:val="28"/>
          <w:szCs w:val="28"/>
        </w:rPr>
        <w:t>результата предоставления муниципальной услуги</w:t>
      </w:r>
      <w:r w:rsidRPr="002E0E75">
        <w:rPr>
          <w:rFonts w:ascii="Times New Roman" w:hAnsi="Times New Roman" w:cs="Times New Roman"/>
          <w:sz w:val="28"/>
          <w:szCs w:val="28"/>
        </w:rPr>
        <w:t>.</w:t>
      </w:r>
    </w:p>
    <w:p w:rsidR="0090528C" w:rsidRDefault="0090528C" w:rsidP="001B78DB">
      <w:pPr>
        <w:pStyle w:val="a3"/>
        <w:spacing w:line="34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3.1.2. </w:t>
      </w:r>
      <w:r w:rsidRPr="0090528C">
        <w:rPr>
          <w:rFonts w:ascii="Times New Roman" w:hAnsi="Times New Roman" w:cs="Times New Roman"/>
          <w:sz w:val="28"/>
          <w:szCs w:val="28"/>
        </w:rPr>
        <w:t>Последовательность действий при предоставлении муниципальной услуги отражена в блок-схеме предоставления муниципальной услуги, приведенной в</w:t>
      </w:r>
      <w:r w:rsidR="0053539F">
        <w:rPr>
          <w:rFonts w:ascii="Times New Roman" w:hAnsi="Times New Roman" w:cs="Times New Roman"/>
          <w:sz w:val="28"/>
          <w:szCs w:val="28"/>
        </w:rPr>
        <w:t xml:space="preserve"> приложении №</w:t>
      </w:r>
      <w:r w:rsidRPr="0090528C">
        <w:rPr>
          <w:rFonts w:ascii="Times New Roman" w:hAnsi="Times New Roman" w:cs="Times New Roman"/>
          <w:sz w:val="28"/>
          <w:szCs w:val="28"/>
        </w:rPr>
        <w:t xml:space="preserve"> 3 к настоящему Административному регламенту.</w:t>
      </w:r>
    </w:p>
    <w:p w:rsidR="008538BC" w:rsidRPr="0031326C" w:rsidRDefault="008538BC" w:rsidP="00382E3B">
      <w:pPr>
        <w:pStyle w:val="a3"/>
        <w:spacing w:line="360" w:lineRule="auto"/>
        <w:ind w:firstLine="709"/>
        <w:jc w:val="both"/>
        <w:rPr>
          <w:rFonts w:ascii="Times New Roman" w:hAnsi="Times New Roman" w:cs="Times New Roman"/>
          <w:sz w:val="16"/>
          <w:szCs w:val="16"/>
        </w:rPr>
      </w:pPr>
    </w:p>
    <w:p w:rsidR="00960A9F" w:rsidRDefault="007579FE" w:rsidP="00497925">
      <w:pPr>
        <w:pStyle w:val="a3"/>
        <w:ind w:firstLine="709"/>
        <w:jc w:val="center"/>
        <w:rPr>
          <w:rFonts w:ascii="Times New Roman" w:hAnsi="Times New Roman" w:cs="Times New Roman"/>
          <w:sz w:val="28"/>
          <w:szCs w:val="28"/>
        </w:rPr>
      </w:pPr>
      <w:r>
        <w:rPr>
          <w:rFonts w:ascii="Times New Roman" w:hAnsi="Times New Roman" w:cs="Times New Roman"/>
          <w:sz w:val="28"/>
          <w:szCs w:val="28"/>
        </w:rPr>
        <w:t>3.2</w:t>
      </w:r>
      <w:r w:rsidR="00960A9F">
        <w:rPr>
          <w:rFonts w:ascii="Times New Roman" w:hAnsi="Times New Roman" w:cs="Times New Roman"/>
          <w:sz w:val="28"/>
          <w:szCs w:val="28"/>
        </w:rPr>
        <w:t>. П</w:t>
      </w:r>
      <w:r w:rsidRPr="002E0E75">
        <w:rPr>
          <w:rFonts w:ascii="Times New Roman" w:hAnsi="Times New Roman" w:cs="Times New Roman"/>
          <w:sz w:val="28"/>
          <w:szCs w:val="28"/>
        </w:rPr>
        <w:t>рием и регистраци</w:t>
      </w:r>
      <w:r w:rsidR="00341059">
        <w:rPr>
          <w:rFonts w:ascii="Times New Roman" w:hAnsi="Times New Roman" w:cs="Times New Roman"/>
          <w:sz w:val="28"/>
          <w:szCs w:val="28"/>
        </w:rPr>
        <w:t>я</w:t>
      </w:r>
      <w:r w:rsidRPr="002E0E75">
        <w:rPr>
          <w:rFonts w:ascii="Times New Roman" w:hAnsi="Times New Roman" w:cs="Times New Roman"/>
          <w:sz w:val="28"/>
          <w:szCs w:val="28"/>
        </w:rPr>
        <w:t xml:space="preserve"> заявления </w:t>
      </w:r>
      <w:r w:rsidR="004349AF">
        <w:rPr>
          <w:rFonts w:ascii="Times New Roman" w:hAnsi="Times New Roman" w:cs="Times New Roman"/>
          <w:sz w:val="28"/>
          <w:szCs w:val="28"/>
        </w:rPr>
        <w:t xml:space="preserve">и </w:t>
      </w:r>
      <w:proofErr w:type="gramStart"/>
      <w:r w:rsidR="004349AF">
        <w:rPr>
          <w:rFonts w:ascii="Times New Roman" w:hAnsi="Times New Roman" w:cs="Times New Roman"/>
          <w:sz w:val="28"/>
          <w:szCs w:val="28"/>
        </w:rPr>
        <w:t>прилагаемых</w:t>
      </w:r>
      <w:proofErr w:type="gramEnd"/>
      <w:r w:rsidR="004349AF">
        <w:rPr>
          <w:rFonts w:ascii="Times New Roman" w:hAnsi="Times New Roman" w:cs="Times New Roman"/>
          <w:sz w:val="28"/>
          <w:szCs w:val="28"/>
        </w:rPr>
        <w:t xml:space="preserve"> </w:t>
      </w:r>
    </w:p>
    <w:p w:rsidR="007579FE" w:rsidRDefault="004349AF" w:rsidP="00497925">
      <w:pPr>
        <w:pStyle w:val="a3"/>
        <w:ind w:firstLine="709"/>
        <w:jc w:val="center"/>
        <w:rPr>
          <w:rFonts w:ascii="Times New Roman" w:hAnsi="Times New Roman" w:cs="Times New Roman"/>
          <w:sz w:val="28"/>
          <w:szCs w:val="28"/>
        </w:rPr>
      </w:pPr>
      <w:r>
        <w:rPr>
          <w:rFonts w:ascii="Times New Roman" w:hAnsi="Times New Roman" w:cs="Times New Roman"/>
          <w:sz w:val="28"/>
          <w:szCs w:val="28"/>
        </w:rPr>
        <w:t>к нему документов</w:t>
      </w:r>
    </w:p>
    <w:p w:rsidR="004349AF" w:rsidRPr="002E0E75" w:rsidRDefault="004349AF" w:rsidP="007579FE">
      <w:pPr>
        <w:pStyle w:val="a3"/>
        <w:spacing w:line="360" w:lineRule="auto"/>
        <w:ind w:firstLine="709"/>
        <w:jc w:val="center"/>
        <w:rPr>
          <w:rFonts w:ascii="Times New Roman" w:hAnsi="Times New Roman" w:cs="Times New Roman"/>
          <w:sz w:val="28"/>
          <w:szCs w:val="28"/>
        </w:rPr>
      </w:pPr>
    </w:p>
    <w:p w:rsidR="00960A9F" w:rsidRPr="00CF226E" w:rsidRDefault="004349AF" w:rsidP="00960A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3.2.1. </w:t>
      </w:r>
      <w:proofErr w:type="gramStart"/>
      <w:r w:rsidR="00960A9F" w:rsidRPr="00CF226E">
        <w:rPr>
          <w:rFonts w:ascii="Times New Roman" w:hAnsi="Times New Roman" w:cs="Times New Roman"/>
          <w:sz w:val="28"/>
          <w:szCs w:val="28"/>
        </w:rPr>
        <w:t xml:space="preserve">Основанием для начала </w:t>
      </w:r>
      <w:r w:rsidR="00960A9F">
        <w:rPr>
          <w:rFonts w:ascii="Times New Roman" w:hAnsi="Times New Roman" w:cs="Times New Roman"/>
          <w:sz w:val="28"/>
          <w:szCs w:val="28"/>
        </w:rPr>
        <w:t>административной процедуры является</w:t>
      </w:r>
      <w:r w:rsidR="00960A9F" w:rsidRPr="00CF226E">
        <w:rPr>
          <w:rFonts w:ascii="Times New Roman" w:hAnsi="Times New Roman" w:cs="Times New Roman"/>
          <w:sz w:val="28"/>
          <w:szCs w:val="28"/>
        </w:rPr>
        <w:t xml:space="preserve"> личное обращение заявителя или его уполномоченн</w:t>
      </w:r>
      <w:r w:rsidR="00960A9F">
        <w:rPr>
          <w:rFonts w:ascii="Times New Roman" w:hAnsi="Times New Roman" w:cs="Times New Roman"/>
          <w:sz w:val="28"/>
          <w:szCs w:val="28"/>
        </w:rPr>
        <w:t>ого представителя в управление,</w:t>
      </w:r>
      <w:r w:rsidR="00960A9F" w:rsidRPr="00CF226E">
        <w:rPr>
          <w:rFonts w:ascii="Times New Roman" w:hAnsi="Times New Roman" w:cs="Times New Roman"/>
          <w:sz w:val="28"/>
          <w:szCs w:val="28"/>
        </w:rPr>
        <w:t xml:space="preserve">  МФЦ с заявлением </w:t>
      </w:r>
      <w:r w:rsidR="00960A9F">
        <w:rPr>
          <w:rFonts w:ascii="Times New Roman" w:hAnsi="Times New Roman" w:cs="Times New Roman"/>
          <w:sz w:val="28"/>
          <w:szCs w:val="28"/>
        </w:rPr>
        <w:t>либо</w:t>
      </w:r>
      <w:r w:rsidR="00960A9F" w:rsidRPr="00CF226E">
        <w:rPr>
          <w:rFonts w:ascii="Times New Roman" w:hAnsi="Times New Roman" w:cs="Times New Roman"/>
          <w:sz w:val="28"/>
          <w:szCs w:val="28"/>
        </w:rPr>
        <w:t xml:space="preserve"> поступлени</w:t>
      </w:r>
      <w:r w:rsidR="00960A9F">
        <w:rPr>
          <w:rFonts w:ascii="Times New Roman" w:hAnsi="Times New Roman" w:cs="Times New Roman"/>
          <w:sz w:val="28"/>
          <w:szCs w:val="28"/>
        </w:rPr>
        <w:t xml:space="preserve">е заявления в адрес управления, </w:t>
      </w:r>
      <w:r w:rsidR="00960A9F" w:rsidRPr="003606C1">
        <w:rPr>
          <w:rFonts w:ascii="Times New Roman" w:hAnsi="Times New Roman" w:cs="Times New Roman"/>
          <w:sz w:val="28"/>
          <w:szCs w:val="28"/>
        </w:rPr>
        <w:t>МФЦ</w:t>
      </w:r>
      <w:r w:rsidR="00960A9F">
        <w:rPr>
          <w:rFonts w:ascii="Times New Roman" w:hAnsi="Times New Roman" w:cs="Times New Roman"/>
          <w:sz w:val="28"/>
          <w:szCs w:val="28"/>
        </w:rPr>
        <w:t xml:space="preserve"> </w:t>
      </w:r>
      <w:r w:rsidR="00960A9F" w:rsidRPr="00CF226E">
        <w:rPr>
          <w:rFonts w:ascii="Times New Roman" w:hAnsi="Times New Roman" w:cs="Times New Roman"/>
          <w:sz w:val="28"/>
          <w:szCs w:val="28"/>
        </w:rPr>
        <w:t>посредством почтового отправления</w:t>
      </w:r>
      <w:r w:rsidR="00960A9F">
        <w:rPr>
          <w:rFonts w:ascii="Times New Roman" w:hAnsi="Times New Roman" w:cs="Times New Roman"/>
          <w:sz w:val="28"/>
          <w:szCs w:val="28"/>
        </w:rPr>
        <w:t>,</w:t>
      </w:r>
      <w:r w:rsidR="00960A9F" w:rsidRPr="00CF226E">
        <w:rPr>
          <w:rFonts w:ascii="Times New Roman" w:hAnsi="Times New Roman" w:cs="Times New Roman"/>
          <w:sz w:val="28"/>
          <w:szCs w:val="28"/>
        </w:rPr>
        <w:t xml:space="preserve">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4349AF" w:rsidRPr="004349AF" w:rsidRDefault="004349AF" w:rsidP="004349A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К заявлению должны быть приложены документы, указанные в </w:t>
      </w:r>
      <w:hyperlink r:id="rId18" w:history="1">
        <w:r w:rsidRPr="004349AF">
          <w:rPr>
            <w:rFonts w:ascii="Times New Roman" w:hAnsi="Times New Roman" w:cs="Times New Roman"/>
            <w:sz w:val="28"/>
            <w:szCs w:val="28"/>
          </w:rPr>
          <w:t>пункте 2.6.1</w:t>
        </w:r>
      </w:hyperlink>
      <w:r w:rsidRPr="004349AF">
        <w:rPr>
          <w:rFonts w:ascii="Times New Roman" w:hAnsi="Times New Roman" w:cs="Times New Roman"/>
          <w:sz w:val="28"/>
          <w:szCs w:val="28"/>
        </w:rPr>
        <w:t xml:space="preserve"> настоящего Административного регламента.</w:t>
      </w:r>
    </w:p>
    <w:p w:rsidR="004349AF" w:rsidRPr="004349AF" w:rsidRDefault="004349AF" w:rsidP="004349A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3.2.2. </w:t>
      </w:r>
      <w:r w:rsidR="00764B60">
        <w:rPr>
          <w:rFonts w:ascii="Times New Roman" w:hAnsi="Times New Roman" w:cs="Times New Roman"/>
          <w:sz w:val="28"/>
          <w:szCs w:val="28"/>
        </w:rPr>
        <w:t xml:space="preserve"> </w:t>
      </w:r>
      <w:r w:rsidRPr="004349AF">
        <w:rPr>
          <w:rFonts w:ascii="Times New Roman" w:hAnsi="Times New Roman" w:cs="Times New Roman"/>
          <w:sz w:val="28"/>
          <w:szCs w:val="28"/>
        </w:rPr>
        <w:t xml:space="preserve">В случае направления заявителем заявления посредством почтового отправления к заявлению прилагаются копии документов, удостоверенные </w:t>
      </w:r>
      <w:r w:rsidR="002D426C">
        <w:rPr>
          <w:rFonts w:ascii="Times New Roman" w:hAnsi="Times New Roman" w:cs="Times New Roman"/>
          <w:sz w:val="28"/>
          <w:szCs w:val="28"/>
        </w:rPr>
        <w:t>в установленном законом порядке,</w:t>
      </w:r>
      <w:r w:rsidRPr="004349AF">
        <w:rPr>
          <w:rFonts w:ascii="Times New Roman" w:hAnsi="Times New Roman" w:cs="Times New Roman"/>
          <w:sz w:val="28"/>
          <w:szCs w:val="28"/>
        </w:rPr>
        <w:t xml:space="preserve"> подлинники документов не направляются.</w:t>
      </w:r>
    </w:p>
    <w:p w:rsidR="004349AF" w:rsidRPr="004349AF" w:rsidRDefault="004349AF" w:rsidP="004349A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При поступлении заявления и комплекта документов в электронном виде документы распечатываются на бумажном носителе</w:t>
      </w:r>
      <w:r w:rsidR="0041519A">
        <w:rPr>
          <w:rFonts w:ascii="Times New Roman" w:hAnsi="Times New Roman" w:cs="Times New Roman"/>
          <w:sz w:val="28"/>
          <w:szCs w:val="28"/>
        </w:rPr>
        <w:t>,</w:t>
      </w:r>
      <w:r w:rsidRPr="004349AF">
        <w:rPr>
          <w:rFonts w:ascii="Times New Roman" w:hAnsi="Times New Roman" w:cs="Times New Roman"/>
          <w:sz w:val="28"/>
          <w:szCs w:val="28"/>
        </w:rPr>
        <w:t xml:space="preserve"> и в дальнейшем работа с ними ведется в установленном порядке.</w:t>
      </w:r>
    </w:p>
    <w:p w:rsidR="00960A9F" w:rsidRPr="008541EC" w:rsidRDefault="004349AF" w:rsidP="00960A9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3.2.3. </w:t>
      </w:r>
      <w:r w:rsidR="00960A9F" w:rsidRPr="008541EC">
        <w:rPr>
          <w:rFonts w:ascii="Times New Roman" w:hAnsi="Times New Roman" w:cs="Times New Roman"/>
          <w:sz w:val="28"/>
          <w:szCs w:val="28"/>
        </w:rPr>
        <w:t>При личном обращении заявителя или уполномоченн</w:t>
      </w:r>
      <w:r w:rsidR="00960A9F">
        <w:rPr>
          <w:rFonts w:ascii="Times New Roman" w:hAnsi="Times New Roman" w:cs="Times New Roman"/>
          <w:sz w:val="28"/>
          <w:szCs w:val="28"/>
        </w:rPr>
        <w:t xml:space="preserve">ого представителя в управление </w:t>
      </w:r>
      <w:r w:rsidR="00960A9F" w:rsidRPr="008541EC">
        <w:rPr>
          <w:rFonts w:ascii="Times New Roman" w:hAnsi="Times New Roman" w:cs="Times New Roman"/>
          <w:sz w:val="28"/>
          <w:szCs w:val="28"/>
        </w:rPr>
        <w:t>или  МФЦ специалист, ответственный за прием документов:</w:t>
      </w:r>
    </w:p>
    <w:p w:rsidR="004349AF" w:rsidRPr="004349AF" w:rsidRDefault="004349AF" w:rsidP="004349A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4349AF" w:rsidRPr="004349AF" w:rsidRDefault="004349AF" w:rsidP="004349A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проверяет полномочия заявителя, в том числе полномочия представителя физического лица действовать от его имени, полномочия представителя юридического лица действовать от имени юридического лица;</w:t>
      </w:r>
    </w:p>
    <w:p w:rsidR="004349AF" w:rsidRPr="004349AF" w:rsidRDefault="004349AF" w:rsidP="004349A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 </w:t>
      </w:r>
      <w:r w:rsidRPr="004349AF">
        <w:rPr>
          <w:rFonts w:ascii="Times New Roman" w:hAnsi="Times New Roman" w:cs="Times New Roman"/>
          <w:color w:val="000000"/>
          <w:sz w:val="28"/>
          <w:szCs w:val="28"/>
        </w:rPr>
        <w:t>заверяет копию документа, подтверждающего личность заявителя, а также копию документа, подтверждающего полномочия представителя юридического или физического лица</w:t>
      </w:r>
      <w:r w:rsidR="00740CEE">
        <w:rPr>
          <w:rFonts w:ascii="Times New Roman" w:hAnsi="Times New Roman" w:cs="Times New Roman"/>
          <w:color w:val="000000"/>
          <w:sz w:val="28"/>
          <w:szCs w:val="28"/>
        </w:rPr>
        <w:t>,</w:t>
      </w:r>
      <w:r w:rsidRPr="004349AF">
        <w:rPr>
          <w:rFonts w:ascii="Times New Roman" w:hAnsi="Times New Roman" w:cs="Times New Roman"/>
          <w:color w:val="000000"/>
          <w:sz w:val="28"/>
          <w:szCs w:val="28"/>
        </w:rPr>
        <w:t xml:space="preserve"> и приобщает к поданному заявлению;</w:t>
      </w:r>
    </w:p>
    <w:p w:rsidR="004349AF" w:rsidRPr="004349AF" w:rsidRDefault="004349AF" w:rsidP="00D36525">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4349AF" w:rsidRPr="004349AF" w:rsidRDefault="00960A9F" w:rsidP="00D36525">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сличает копии пред</w:t>
      </w:r>
      <w:r w:rsidR="004349AF" w:rsidRPr="004349AF">
        <w:rPr>
          <w:rFonts w:ascii="Times New Roman" w:hAnsi="Times New Roman" w:cs="Times New Roman"/>
          <w:sz w:val="28"/>
          <w:szCs w:val="28"/>
        </w:rPr>
        <w:t>ставленных документов, не заверенны</w:t>
      </w:r>
      <w:r>
        <w:rPr>
          <w:rFonts w:ascii="Times New Roman" w:hAnsi="Times New Roman" w:cs="Times New Roman"/>
          <w:sz w:val="28"/>
          <w:szCs w:val="28"/>
        </w:rPr>
        <w:t>е</w:t>
      </w:r>
      <w:r w:rsidR="004349AF" w:rsidRPr="004349AF">
        <w:rPr>
          <w:rFonts w:ascii="Times New Roman" w:hAnsi="Times New Roman" w:cs="Times New Roman"/>
          <w:sz w:val="28"/>
          <w:szCs w:val="28"/>
        </w:rPr>
        <w:t xml:space="preserve"> в установленном порядке, с подлинным</w:t>
      </w:r>
      <w:r w:rsidR="002D426C">
        <w:rPr>
          <w:rFonts w:ascii="Times New Roman" w:hAnsi="Times New Roman" w:cs="Times New Roman"/>
          <w:sz w:val="28"/>
          <w:szCs w:val="28"/>
        </w:rPr>
        <w:t>и</w:t>
      </w:r>
      <w:r w:rsidR="004349AF" w:rsidRPr="004349AF">
        <w:rPr>
          <w:rFonts w:ascii="Times New Roman" w:hAnsi="Times New Roman" w:cs="Times New Roman"/>
          <w:sz w:val="28"/>
          <w:szCs w:val="28"/>
        </w:rPr>
        <w:t xml:space="preserve"> экземпляр</w:t>
      </w:r>
      <w:r w:rsidR="002D426C">
        <w:rPr>
          <w:rFonts w:ascii="Times New Roman" w:hAnsi="Times New Roman" w:cs="Times New Roman"/>
          <w:sz w:val="28"/>
          <w:szCs w:val="28"/>
        </w:rPr>
        <w:t>а</w:t>
      </w:r>
      <w:r w:rsidR="004349AF" w:rsidRPr="004349AF">
        <w:rPr>
          <w:rFonts w:ascii="Times New Roman" w:hAnsi="Times New Roman" w:cs="Times New Roman"/>
          <w:sz w:val="28"/>
          <w:szCs w:val="28"/>
        </w:rPr>
        <w:t>м</w:t>
      </w:r>
      <w:r w:rsidR="002D426C">
        <w:rPr>
          <w:rFonts w:ascii="Times New Roman" w:hAnsi="Times New Roman" w:cs="Times New Roman"/>
          <w:sz w:val="28"/>
          <w:szCs w:val="28"/>
        </w:rPr>
        <w:t>и</w:t>
      </w:r>
      <w:r w:rsidR="004349AF" w:rsidRPr="004349AF">
        <w:rPr>
          <w:rFonts w:ascii="Times New Roman" w:hAnsi="Times New Roman" w:cs="Times New Roman"/>
          <w:sz w:val="28"/>
          <w:szCs w:val="28"/>
        </w:rPr>
        <w:t xml:space="preserve"> и заверяет своей подписью с указанием должности, фамилии и инициалов;</w:t>
      </w:r>
    </w:p>
    <w:p w:rsidR="00960A9F" w:rsidRPr="008541EC" w:rsidRDefault="00960A9F" w:rsidP="00D36525">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регистрирует заявление с прилагаемым комплектом документов;</w:t>
      </w:r>
    </w:p>
    <w:p w:rsidR="004349AF" w:rsidRPr="004349AF" w:rsidRDefault="004349AF" w:rsidP="00D36525">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 выдает </w:t>
      </w:r>
      <w:hyperlink r:id="rId19" w:history="1">
        <w:r w:rsidRPr="004349AF">
          <w:rPr>
            <w:rFonts w:ascii="Times New Roman" w:hAnsi="Times New Roman" w:cs="Times New Roman"/>
            <w:sz w:val="28"/>
            <w:szCs w:val="28"/>
          </w:rPr>
          <w:t>расписку</w:t>
        </w:r>
      </w:hyperlink>
      <w:r w:rsidRPr="004349AF">
        <w:rPr>
          <w:rFonts w:ascii="Times New Roman" w:hAnsi="Times New Roman" w:cs="Times New Roman"/>
          <w:sz w:val="28"/>
          <w:szCs w:val="28"/>
        </w:rPr>
        <w:t xml:space="preserve"> в получении документов по у</w:t>
      </w:r>
      <w:r w:rsidR="0053539F">
        <w:rPr>
          <w:rFonts w:ascii="Times New Roman" w:hAnsi="Times New Roman" w:cs="Times New Roman"/>
          <w:sz w:val="28"/>
          <w:szCs w:val="28"/>
        </w:rPr>
        <w:t>становленной форме (приложение №</w:t>
      </w:r>
      <w:r w:rsidRPr="004349AF">
        <w:rPr>
          <w:rFonts w:ascii="Times New Roman" w:hAnsi="Times New Roman" w:cs="Times New Roman"/>
          <w:sz w:val="28"/>
          <w:szCs w:val="28"/>
        </w:rPr>
        <w:t xml:space="preserve"> 4 к настоящему Административному регламенту) с указанием перечня документов и даты их получения.</w:t>
      </w:r>
    </w:p>
    <w:p w:rsidR="004349AF" w:rsidRPr="004349AF" w:rsidRDefault="004349AF" w:rsidP="00D36525">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течение </w:t>
      </w:r>
      <w:r w:rsidR="00D54479">
        <w:rPr>
          <w:rFonts w:ascii="Times New Roman" w:hAnsi="Times New Roman" w:cs="Times New Roman"/>
          <w:sz w:val="28"/>
          <w:szCs w:val="28"/>
        </w:rPr>
        <w:t xml:space="preserve">1 </w:t>
      </w:r>
      <w:r w:rsidRPr="004349AF">
        <w:rPr>
          <w:rFonts w:ascii="Times New Roman" w:hAnsi="Times New Roman" w:cs="Times New Roman"/>
          <w:sz w:val="28"/>
          <w:szCs w:val="28"/>
        </w:rPr>
        <w:t>рабочего дня с момента регистрации.</w:t>
      </w:r>
    </w:p>
    <w:p w:rsidR="004349AF" w:rsidRPr="004349AF" w:rsidRDefault="004349AF" w:rsidP="00D36525">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3.2.5. При наличии оснований, указанных в </w:t>
      </w:r>
      <w:hyperlink r:id="rId20" w:history="1">
        <w:r w:rsidRPr="004349AF">
          <w:rPr>
            <w:rFonts w:ascii="Times New Roman" w:hAnsi="Times New Roman" w:cs="Times New Roman"/>
            <w:sz w:val="28"/>
            <w:szCs w:val="28"/>
          </w:rPr>
          <w:t>подразделе 2.7</w:t>
        </w:r>
      </w:hyperlink>
      <w:r w:rsidRPr="004349AF">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4349AF" w:rsidRPr="004349AF" w:rsidRDefault="004349AF" w:rsidP="00D36525">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4349AF">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21" w:history="1">
        <w:r w:rsidRPr="004349AF">
          <w:rPr>
            <w:rFonts w:ascii="Times New Roman" w:hAnsi="Times New Roman" w:cs="Times New Roman"/>
            <w:sz w:val="28"/>
            <w:szCs w:val="28"/>
          </w:rPr>
          <w:t>расписки</w:t>
        </w:r>
      </w:hyperlink>
      <w:r w:rsidRPr="004349AF">
        <w:rPr>
          <w:rFonts w:ascii="Times New Roman" w:hAnsi="Times New Roman" w:cs="Times New Roman"/>
          <w:sz w:val="28"/>
          <w:szCs w:val="28"/>
        </w:rPr>
        <w:t xml:space="preserve"> в получении документов по у</w:t>
      </w:r>
      <w:r w:rsidR="00960A9F">
        <w:rPr>
          <w:rFonts w:ascii="Times New Roman" w:hAnsi="Times New Roman" w:cs="Times New Roman"/>
          <w:sz w:val="28"/>
          <w:szCs w:val="28"/>
        </w:rPr>
        <w:t>становленной форме (приложение №</w:t>
      </w:r>
      <w:r w:rsidRPr="004349AF">
        <w:rPr>
          <w:rFonts w:ascii="Times New Roman" w:hAnsi="Times New Roman" w:cs="Times New Roman"/>
          <w:sz w:val="28"/>
          <w:szCs w:val="28"/>
        </w:rPr>
        <w:t xml:space="preserve"> 4 к настоящему Административному регламенту) с указанием их перечня и даты получения (отметка на копии заявлени</w:t>
      </w:r>
      <w:r w:rsidR="00960A9F">
        <w:rPr>
          <w:rFonts w:ascii="Times New Roman" w:hAnsi="Times New Roman" w:cs="Times New Roman"/>
          <w:sz w:val="28"/>
          <w:szCs w:val="28"/>
        </w:rPr>
        <w:t xml:space="preserve">я (втором экземпляре заявления </w:t>
      </w:r>
      <w:r w:rsidR="00960A9F">
        <w:rPr>
          <w:rFonts w:ascii="Times New Roman" w:hAnsi="Times New Roman" w:cs="Times New Roman"/>
          <w:spacing w:val="6"/>
          <w:sz w:val="28"/>
          <w:szCs w:val="28"/>
        </w:rPr>
        <w:t>–</w:t>
      </w:r>
      <w:r w:rsidRPr="004349AF">
        <w:rPr>
          <w:rFonts w:ascii="Times New Roman" w:hAnsi="Times New Roman" w:cs="Times New Roman"/>
          <w:sz w:val="28"/>
          <w:szCs w:val="28"/>
        </w:rPr>
        <w:t xml:space="preserve"> при наличии)) либо отказ в приеме документов.</w:t>
      </w:r>
    </w:p>
    <w:p w:rsidR="004349AF" w:rsidRDefault="004349AF" w:rsidP="00D36525">
      <w:pPr>
        <w:widowControl w:val="0"/>
        <w:autoSpaceDE w:val="0"/>
        <w:autoSpaceDN w:val="0"/>
        <w:adjustRightInd w:val="0"/>
        <w:spacing w:line="348" w:lineRule="auto"/>
        <w:ind w:firstLine="539"/>
        <w:contextualSpacing/>
        <w:jc w:val="both"/>
        <w:rPr>
          <w:rFonts w:ascii="Times New Roman" w:hAnsi="Times New Roman" w:cs="Times New Roman"/>
          <w:sz w:val="16"/>
          <w:szCs w:val="16"/>
        </w:rPr>
      </w:pPr>
      <w:r w:rsidRPr="004349AF">
        <w:rPr>
          <w:rFonts w:ascii="Times New Roman" w:hAnsi="Times New Roman" w:cs="Times New Roman"/>
          <w:sz w:val="28"/>
          <w:szCs w:val="28"/>
        </w:rPr>
        <w:t xml:space="preserve">3.2.7. Максимальный срок исполнения административной процедуры </w:t>
      </w:r>
      <w:r w:rsidR="00960A9F">
        <w:rPr>
          <w:rFonts w:ascii="Times New Roman" w:hAnsi="Times New Roman" w:cs="Times New Roman"/>
          <w:spacing w:val="6"/>
          <w:sz w:val="28"/>
          <w:szCs w:val="28"/>
        </w:rPr>
        <w:t>–</w:t>
      </w:r>
      <w:r w:rsidRPr="004349AF">
        <w:rPr>
          <w:rFonts w:ascii="Times New Roman" w:hAnsi="Times New Roman" w:cs="Times New Roman"/>
          <w:sz w:val="28"/>
          <w:szCs w:val="28"/>
        </w:rPr>
        <w:t xml:space="preserve"> 1 </w:t>
      </w:r>
      <w:r w:rsidR="00960A9F">
        <w:rPr>
          <w:rFonts w:ascii="Times New Roman" w:hAnsi="Times New Roman" w:cs="Times New Roman"/>
          <w:sz w:val="28"/>
          <w:szCs w:val="28"/>
        </w:rPr>
        <w:t xml:space="preserve">календарный </w:t>
      </w:r>
      <w:r w:rsidRPr="004349AF">
        <w:rPr>
          <w:rFonts w:ascii="Times New Roman" w:hAnsi="Times New Roman" w:cs="Times New Roman"/>
          <w:sz w:val="28"/>
          <w:szCs w:val="28"/>
        </w:rPr>
        <w:t>день.</w:t>
      </w:r>
    </w:p>
    <w:p w:rsidR="007A60A3" w:rsidRPr="007A60A3" w:rsidRDefault="007A60A3" w:rsidP="004349AF">
      <w:pPr>
        <w:widowControl w:val="0"/>
        <w:autoSpaceDE w:val="0"/>
        <w:autoSpaceDN w:val="0"/>
        <w:adjustRightInd w:val="0"/>
        <w:spacing w:line="360" w:lineRule="auto"/>
        <w:ind w:firstLine="539"/>
        <w:contextualSpacing/>
        <w:jc w:val="both"/>
        <w:rPr>
          <w:rFonts w:ascii="Times New Roman" w:hAnsi="Times New Roman" w:cs="Times New Roman"/>
          <w:sz w:val="16"/>
          <w:szCs w:val="16"/>
        </w:rPr>
      </w:pPr>
    </w:p>
    <w:p w:rsidR="00F65C37" w:rsidRPr="00CF226E" w:rsidRDefault="00F65C37" w:rsidP="00F65C37">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sidRPr="00CF226E">
        <w:rPr>
          <w:rFonts w:ascii="Times New Roman" w:hAnsi="Times New Roman" w:cs="Times New Roman"/>
          <w:sz w:val="28"/>
          <w:szCs w:val="28"/>
        </w:rPr>
        <w:t xml:space="preserve">3.3. Рассмотрение представленных документов, </w:t>
      </w:r>
      <w:r>
        <w:rPr>
          <w:rFonts w:ascii="Times New Roman" w:hAnsi="Times New Roman" w:cs="Times New Roman"/>
          <w:sz w:val="28"/>
          <w:szCs w:val="28"/>
        </w:rPr>
        <w:t xml:space="preserve">в том числе </w:t>
      </w:r>
      <w:r w:rsidRPr="00CF226E">
        <w:rPr>
          <w:rFonts w:ascii="Times New Roman" w:hAnsi="Times New Roman" w:cs="Times New Roman"/>
          <w:sz w:val="28"/>
          <w:szCs w:val="28"/>
        </w:rPr>
        <w:t>истребование</w:t>
      </w:r>
    </w:p>
    <w:p w:rsidR="00F65C37" w:rsidRPr="00CF226E" w:rsidRDefault="00F65C37" w:rsidP="00F65C37">
      <w:pPr>
        <w:widowControl w:val="0"/>
        <w:autoSpaceDE w:val="0"/>
        <w:autoSpaceDN w:val="0"/>
        <w:adjustRightInd w:val="0"/>
        <w:spacing w:line="240" w:lineRule="auto"/>
        <w:contextualSpacing/>
        <w:jc w:val="center"/>
        <w:rPr>
          <w:rFonts w:ascii="Times New Roman" w:hAnsi="Times New Roman" w:cs="Times New Roman"/>
          <w:sz w:val="28"/>
          <w:szCs w:val="28"/>
        </w:rPr>
      </w:pPr>
      <w:r w:rsidRPr="00CF226E">
        <w:rPr>
          <w:rFonts w:ascii="Times New Roman" w:hAnsi="Times New Roman" w:cs="Times New Roman"/>
          <w:sz w:val="28"/>
          <w:szCs w:val="28"/>
        </w:rPr>
        <w:t>документов (сведений)</w:t>
      </w:r>
      <w:r w:rsidR="00960A9F">
        <w:rPr>
          <w:rFonts w:ascii="Times New Roman" w:hAnsi="Times New Roman" w:cs="Times New Roman"/>
          <w:sz w:val="28"/>
          <w:szCs w:val="28"/>
        </w:rPr>
        <w:t xml:space="preserve"> </w:t>
      </w:r>
      <w:r w:rsidRPr="00CF226E">
        <w:rPr>
          <w:rFonts w:ascii="Times New Roman" w:hAnsi="Times New Roman" w:cs="Times New Roman"/>
          <w:sz w:val="28"/>
          <w:szCs w:val="28"/>
        </w:rPr>
        <w:t xml:space="preserve">в рамках </w:t>
      </w:r>
      <w:proofErr w:type="gramStart"/>
      <w:r w:rsidRPr="00CF226E">
        <w:rPr>
          <w:rFonts w:ascii="Times New Roman" w:hAnsi="Times New Roman" w:cs="Times New Roman"/>
          <w:sz w:val="28"/>
          <w:szCs w:val="28"/>
        </w:rPr>
        <w:t>межведомственного</w:t>
      </w:r>
      <w:proofErr w:type="gramEnd"/>
    </w:p>
    <w:p w:rsidR="00F65C37" w:rsidRPr="00CF226E" w:rsidRDefault="00F65C37" w:rsidP="00F65C37">
      <w:pPr>
        <w:widowControl w:val="0"/>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w:t>
      </w:r>
    </w:p>
    <w:p w:rsidR="00F65C37" w:rsidRPr="00CF226E" w:rsidRDefault="00F65C37" w:rsidP="00F65C37">
      <w:pPr>
        <w:widowControl w:val="0"/>
        <w:autoSpaceDE w:val="0"/>
        <w:autoSpaceDN w:val="0"/>
        <w:adjustRightInd w:val="0"/>
        <w:spacing w:line="240" w:lineRule="auto"/>
        <w:contextualSpacing/>
        <w:jc w:val="both"/>
        <w:rPr>
          <w:rFonts w:ascii="Times New Roman" w:hAnsi="Times New Roman" w:cs="Times New Roman"/>
          <w:sz w:val="28"/>
          <w:szCs w:val="28"/>
        </w:rPr>
      </w:pPr>
    </w:p>
    <w:p w:rsidR="00266E78" w:rsidRDefault="00AD79FD"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sidRPr="004A6D62">
        <w:rPr>
          <w:rFonts w:ascii="Times New Roman" w:hAnsi="Times New Roman"/>
          <w:sz w:val="28"/>
          <w:szCs w:val="28"/>
        </w:rPr>
        <w:t xml:space="preserve">3.3.1. </w:t>
      </w:r>
      <w:r w:rsidR="00266E78">
        <w:rPr>
          <w:rFonts w:ascii="Times New Roman" w:hAnsi="Times New Roman" w:cs="Times New Roman"/>
          <w:sz w:val="28"/>
          <w:szCs w:val="28"/>
        </w:rPr>
        <w:t>Основанием для начала административной процедуры является поступление заявления и прилагаемых к нему документов в отдел аренды и приватизации муниципального имущества (далее – отдел).</w:t>
      </w:r>
    </w:p>
    <w:p w:rsidR="00266E78" w:rsidRDefault="00266E78"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Начальник отдела определяет должностное лицо, ответственное за предоставление муниципальной услуги (далее – специалист).</w:t>
      </w:r>
    </w:p>
    <w:p w:rsidR="00266E78" w:rsidRDefault="00F65C37"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3.3.</w:t>
      </w:r>
      <w:r w:rsidR="004A6D62">
        <w:rPr>
          <w:rFonts w:ascii="Times New Roman" w:hAnsi="Times New Roman" w:cs="Times New Roman"/>
          <w:sz w:val="28"/>
          <w:szCs w:val="28"/>
        </w:rPr>
        <w:t>2</w:t>
      </w:r>
      <w:r w:rsidRPr="00CF226E">
        <w:rPr>
          <w:rFonts w:ascii="Times New Roman" w:hAnsi="Times New Roman" w:cs="Times New Roman"/>
          <w:sz w:val="28"/>
          <w:szCs w:val="28"/>
        </w:rPr>
        <w:t>. Специалист отдела:</w:t>
      </w:r>
    </w:p>
    <w:p w:rsidR="00266E78" w:rsidRDefault="00266E78"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а)</w:t>
      </w:r>
      <w:r w:rsidRPr="00266E78">
        <w:rPr>
          <w:rFonts w:ascii="Times New Roman" w:hAnsi="Times New Roman" w:cs="Times New Roman"/>
          <w:sz w:val="28"/>
          <w:szCs w:val="28"/>
        </w:rPr>
        <w:t xml:space="preserve"> </w:t>
      </w:r>
      <w:r w:rsidRPr="00CF226E">
        <w:rPr>
          <w:rFonts w:ascii="Times New Roman" w:hAnsi="Times New Roman" w:cs="Times New Roman"/>
          <w:sz w:val="28"/>
          <w:szCs w:val="28"/>
        </w:rPr>
        <w:t xml:space="preserve">в рамках межведомственного </w:t>
      </w:r>
      <w:r>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 запрашивает в случае необходимости:</w:t>
      </w:r>
    </w:p>
    <w:p w:rsidR="00266E78" w:rsidRDefault="00266E78"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F65C37" w:rsidRPr="000D4804">
        <w:rPr>
          <w:rFonts w:ascii="Times New Roman" w:hAnsi="Times New Roman" w:cs="Times New Roman"/>
          <w:sz w:val="28"/>
          <w:szCs w:val="28"/>
        </w:rPr>
        <w:t xml:space="preserve"> в Управлении Федеральной службы государственной регистрации, кадастра и картографии по Воронежской области:</w:t>
      </w:r>
    </w:p>
    <w:p w:rsidR="00266E78" w:rsidRDefault="004302F2"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A35EB">
        <w:rPr>
          <w:rFonts w:ascii="Times New Roman" w:hAnsi="Times New Roman" w:cs="Times New Roman"/>
          <w:sz w:val="28"/>
          <w:szCs w:val="28"/>
        </w:rPr>
        <w:t>выписк</w:t>
      </w:r>
      <w:r>
        <w:rPr>
          <w:rFonts w:ascii="Times New Roman" w:hAnsi="Times New Roman" w:cs="Times New Roman"/>
          <w:sz w:val="28"/>
          <w:szCs w:val="28"/>
        </w:rPr>
        <w:t>у</w:t>
      </w:r>
      <w:r w:rsidRPr="00DA35EB">
        <w:rPr>
          <w:rFonts w:ascii="Times New Roman" w:hAnsi="Times New Roman" w:cs="Times New Roman"/>
          <w:sz w:val="28"/>
          <w:szCs w:val="28"/>
        </w:rPr>
        <w:t xml:space="preserve"> из Единого государственного реестра прав на недв</w:t>
      </w:r>
      <w:r>
        <w:rPr>
          <w:rFonts w:ascii="Times New Roman" w:hAnsi="Times New Roman" w:cs="Times New Roman"/>
          <w:sz w:val="28"/>
          <w:szCs w:val="28"/>
        </w:rPr>
        <w:t xml:space="preserve">ижимое имущество и сделок с ним </w:t>
      </w:r>
      <w:r w:rsidRPr="00976D99">
        <w:rPr>
          <w:rFonts w:ascii="Times New Roman" w:hAnsi="Times New Roman" w:cs="Times New Roman"/>
          <w:sz w:val="28"/>
          <w:szCs w:val="28"/>
        </w:rPr>
        <w:t>на выкупаемое недвижимое имущество</w:t>
      </w:r>
      <w:r w:rsidR="00F65C37" w:rsidRPr="000D4804">
        <w:rPr>
          <w:rFonts w:ascii="Times New Roman" w:hAnsi="Times New Roman" w:cs="Times New Roman"/>
          <w:sz w:val="28"/>
          <w:szCs w:val="28"/>
        </w:rPr>
        <w:t>.</w:t>
      </w:r>
    </w:p>
    <w:p w:rsidR="00266E78" w:rsidRDefault="00266E78"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proofErr w:type="gramStart"/>
      <w:r w:rsidRPr="00CF226E">
        <w:rPr>
          <w:rFonts w:ascii="Times New Roman" w:hAnsi="Times New Roman" w:cs="Times New Roman"/>
          <w:sz w:val="28"/>
          <w:szCs w:val="28"/>
        </w:rPr>
        <w:t xml:space="preserve">Запрос должен содержать: кадастровый номер объекта недвижимости, </w:t>
      </w:r>
      <w:hyperlink r:id="rId22" w:history="1">
        <w:r w:rsidRPr="00CF226E">
          <w:rPr>
            <w:rFonts w:ascii="Times New Roman" w:hAnsi="Times New Roman" w:cs="Times New Roman"/>
            <w:sz w:val="28"/>
            <w:szCs w:val="28"/>
          </w:rPr>
          <w:t>ОКАТО</w:t>
        </w:r>
      </w:hyperlink>
      <w:r w:rsidRPr="00CF226E">
        <w:rPr>
          <w:rFonts w:ascii="Times New Roman" w:hAnsi="Times New Roman" w:cs="Times New Roman"/>
          <w:sz w:val="28"/>
          <w:szCs w:val="28"/>
        </w:rPr>
        <w:t xml:space="preserve">, </w:t>
      </w:r>
      <w:r>
        <w:rPr>
          <w:rFonts w:ascii="Times New Roman" w:hAnsi="Times New Roman" w:cs="Times New Roman"/>
          <w:sz w:val="28"/>
          <w:szCs w:val="28"/>
        </w:rPr>
        <w:t xml:space="preserve">название </w:t>
      </w:r>
      <w:r w:rsidRPr="00CF226E">
        <w:rPr>
          <w:rFonts w:ascii="Times New Roman" w:hAnsi="Times New Roman" w:cs="Times New Roman"/>
          <w:sz w:val="28"/>
          <w:szCs w:val="28"/>
        </w:rPr>
        <w:t>район</w:t>
      </w:r>
      <w:r>
        <w:rPr>
          <w:rFonts w:ascii="Times New Roman" w:hAnsi="Times New Roman" w:cs="Times New Roman"/>
          <w:sz w:val="28"/>
          <w:szCs w:val="28"/>
        </w:rPr>
        <w:t>а</w:t>
      </w:r>
      <w:r w:rsidRPr="00CF226E">
        <w:rPr>
          <w:rFonts w:ascii="Times New Roman" w:hAnsi="Times New Roman" w:cs="Times New Roman"/>
          <w:sz w:val="28"/>
          <w:szCs w:val="28"/>
        </w:rPr>
        <w:t>, город</w:t>
      </w:r>
      <w:r>
        <w:rPr>
          <w:rFonts w:ascii="Times New Roman" w:hAnsi="Times New Roman" w:cs="Times New Roman"/>
          <w:sz w:val="28"/>
          <w:szCs w:val="28"/>
        </w:rPr>
        <w:t>а</w:t>
      </w:r>
      <w:r w:rsidRPr="00CF226E">
        <w:rPr>
          <w:rFonts w:ascii="Times New Roman" w:hAnsi="Times New Roman" w:cs="Times New Roman"/>
          <w:sz w:val="28"/>
          <w:szCs w:val="28"/>
        </w:rPr>
        <w:t>, населенн</w:t>
      </w:r>
      <w:r>
        <w:rPr>
          <w:rFonts w:ascii="Times New Roman" w:hAnsi="Times New Roman" w:cs="Times New Roman"/>
          <w:sz w:val="28"/>
          <w:szCs w:val="28"/>
        </w:rPr>
        <w:t>ого</w:t>
      </w:r>
      <w:r w:rsidRPr="00CF226E">
        <w:rPr>
          <w:rFonts w:ascii="Times New Roman" w:hAnsi="Times New Roman" w:cs="Times New Roman"/>
          <w:sz w:val="28"/>
          <w:szCs w:val="28"/>
        </w:rPr>
        <w:t xml:space="preserve"> пункт</w:t>
      </w:r>
      <w:r>
        <w:rPr>
          <w:rFonts w:ascii="Times New Roman" w:hAnsi="Times New Roman" w:cs="Times New Roman"/>
          <w:sz w:val="28"/>
          <w:szCs w:val="28"/>
        </w:rPr>
        <w:t>а</w:t>
      </w:r>
      <w:r w:rsidRPr="00CF226E">
        <w:rPr>
          <w:rFonts w:ascii="Times New Roman" w:hAnsi="Times New Roman" w:cs="Times New Roman"/>
          <w:sz w:val="28"/>
          <w:szCs w:val="28"/>
        </w:rPr>
        <w:t>, улиц</w:t>
      </w:r>
      <w:r>
        <w:rPr>
          <w:rFonts w:ascii="Times New Roman" w:hAnsi="Times New Roman" w:cs="Times New Roman"/>
          <w:sz w:val="28"/>
          <w:szCs w:val="28"/>
        </w:rPr>
        <w:t>ы</w:t>
      </w:r>
      <w:r w:rsidRPr="00CF226E">
        <w:rPr>
          <w:rFonts w:ascii="Times New Roman" w:hAnsi="Times New Roman" w:cs="Times New Roman"/>
          <w:sz w:val="28"/>
          <w:szCs w:val="28"/>
        </w:rPr>
        <w:t xml:space="preserve">, </w:t>
      </w:r>
      <w:r>
        <w:rPr>
          <w:rFonts w:ascii="Times New Roman" w:hAnsi="Times New Roman" w:cs="Times New Roman"/>
          <w:sz w:val="28"/>
          <w:szCs w:val="28"/>
        </w:rPr>
        <w:t xml:space="preserve">номер </w:t>
      </w:r>
      <w:r w:rsidRPr="00CF226E">
        <w:rPr>
          <w:rFonts w:ascii="Times New Roman" w:hAnsi="Times New Roman" w:cs="Times New Roman"/>
          <w:sz w:val="28"/>
          <w:szCs w:val="28"/>
        </w:rPr>
        <w:t>дом</w:t>
      </w:r>
      <w:r>
        <w:rPr>
          <w:rFonts w:ascii="Times New Roman" w:hAnsi="Times New Roman" w:cs="Times New Roman"/>
          <w:sz w:val="28"/>
          <w:szCs w:val="28"/>
        </w:rPr>
        <w:t>а</w:t>
      </w:r>
      <w:r w:rsidRPr="00CF226E">
        <w:rPr>
          <w:rFonts w:ascii="Times New Roman" w:hAnsi="Times New Roman" w:cs="Times New Roman"/>
          <w:sz w:val="28"/>
          <w:szCs w:val="28"/>
        </w:rPr>
        <w:t>, корпус</w:t>
      </w:r>
      <w:r>
        <w:rPr>
          <w:rFonts w:ascii="Times New Roman" w:hAnsi="Times New Roman" w:cs="Times New Roman"/>
          <w:sz w:val="28"/>
          <w:szCs w:val="28"/>
        </w:rPr>
        <w:t>а</w:t>
      </w:r>
      <w:r w:rsidRPr="00CF226E">
        <w:rPr>
          <w:rFonts w:ascii="Times New Roman" w:hAnsi="Times New Roman" w:cs="Times New Roman"/>
          <w:sz w:val="28"/>
          <w:szCs w:val="28"/>
        </w:rPr>
        <w:t>, строени</w:t>
      </w:r>
      <w:r>
        <w:rPr>
          <w:rFonts w:ascii="Times New Roman" w:hAnsi="Times New Roman" w:cs="Times New Roman"/>
          <w:sz w:val="28"/>
          <w:szCs w:val="28"/>
        </w:rPr>
        <w:t>я</w:t>
      </w:r>
      <w:r w:rsidRPr="00CF226E">
        <w:rPr>
          <w:rFonts w:ascii="Times New Roman" w:hAnsi="Times New Roman" w:cs="Times New Roman"/>
          <w:sz w:val="28"/>
          <w:szCs w:val="28"/>
        </w:rPr>
        <w:t xml:space="preserve">, </w:t>
      </w:r>
      <w:r>
        <w:rPr>
          <w:rFonts w:ascii="Times New Roman" w:hAnsi="Times New Roman" w:cs="Times New Roman"/>
          <w:sz w:val="28"/>
          <w:szCs w:val="28"/>
        </w:rPr>
        <w:t>помещения</w:t>
      </w:r>
      <w:r w:rsidRPr="00CF226E">
        <w:rPr>
          <w:rFonts w:ascii="Times New Roman" w:hAnsi="Times New Roman" w:cs="Times New Roman"/>
          <w:sz w:val="28"/>
          <w:szCs w:val="28"/>
        </w:rPr>
        <w:t>;</w:t>
      </w:r>
      <w:proofErr w:type="gramEnd"/>
    </w:p>
    <w:p w:rsidR="00266E78" w:rsidRDefault="00266E78"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F65C37" w:rsidRPr="000D4804">
        <w:rPr>
          <w:rFonts w:ascii="Times New Roman" w:hAnsi="Times New Roman" w:cs="Times New Roman"/>
          <w:sz w:val="28"/>
          <w:szCs w:val="28"/>
        </w:rPr>
        <w:t xml:space="preserve"> в Управлении Федеральной налоговой службы по Воронежской области:</w:t>
      </w:r>
    </w:p>
    <w:p w:rsidR="00266E78" w:rsidRDefault="00F65C37"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sidRPr="000D4804">
        <w:rPr>
          <w:rFonts w:ascii="Times New Roman" w:hAnsi="Times New Roman" w:cs="Times New Roman"/>
          <w:sz w:val="28"/>
          <w:szCs w:val="28"/>
        </w:rPr>
        <w:t xml:space="preserve"> выписку из Единого государственного реестра юридических лиц о регистрации юридического лица (если заявителем является юридическое лицо);</w:t>
      </w:r>
    </w:p>
    <w:p w:rsidR="00266E78" w:rsidRDefault="00F65C37" w:rsidP="007A60A3">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sidRPr="000D4804">
        <w:rPr>
          <w:rFonts w:ascii="Times New Roman" w:hAnsi="Times New Roman" w:cs="Times New Roman"/>
          <w:sz w:val="28"/>
          <w:szCs w:val="28"/>
        </w:rPr>
        <w:t xml:space="preserve"> выписку из Единого государственного реестра индивидуальных предпринимателей (при подаче заявления и</w:t>
      </w:r>
      <w:r w:rsidR="00B962D4">
        <w:rPr>
          <w:rFonts w:ascii="Times New Roman" w:hAnsi="Times New Roman" w:cs="Times New Roman"/>
          <w:sz w:val="28"/>
          <w:szCs w:val="28"/>
        </w:rPr>
        <w:t>ндивидуальным предпринимателем);</w:t>
      </w:r>
    </w:p>
    <w:p w:rsidR="00B962D4" w:rsidRPr="00B962D4" w:rsidRDefault="00B962D4" w:rsidP="007A60A3">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r w:rsidRPr="00B962D4">
        <w:rPr>
          <w:rFonts w:ascii="Times New Roman" w:hAnsi="Times New Roman" w:cs="Times New Roman"/>
          <w:sz w:val="28"/>
          <w:szCs w:val="28"/>
        </w:rPr>
        <w:t xml:space="preserve"> форм</w:t>
      </w:r>
      <w:r>
        <w:rPr>
          <w:rFonts w:ascii="Times New Roman" w:hAnsi="Times New Roman" w:cs="Times New Roman"/>
          <w:sz w:val="28"/>
          <w:szCs w:val="28"/>
        </w:rPr>
        <w:t>у</w:t>
      </w:r>
      <w:r w:rsidRPr="00B962D4">
        <w:rPr>
          <w:rFonts w:ascii="Times New Roman" w:hAnsi="Times New Roman" w:cs="Times New Roman"/>
          <w:sz w:val="28"/>
          <w:szCs w:val="28"/>
        </w:rPr>
        <w:t xml:space="preserve"> КНД 1110018 «Сведения о среднесписочной численности работников за предшествующий календарный год»;</w:t>
      </w:r>
    </w:p>
    <w:p w:rsidR="00B962D4" w:rsidRPr="00B962D4" w:rsidRDefault="00B962D4" w:rsidP="007A60A3">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r w:rsidRPr="00B962D4">
        <w:rPr>
          <w:rFonts w:ascii="Times New Roman" w:hAnsi="Times New Roman" w:cs="Times New Roman"/>
          <w:sz w:val="28"/>
          <w:szCs w:val="28"/>
        </w:rPr>
        <w:t xml:space="preserve"> деклараци</w:t>
      </w:r>
      <w:r>
        <w:rPr>
          <w:rFonts w:ascii="Times New Roman" w:hAnsi="Times New Roman" w:cs="Times New Roman"/>
          <w:sz w:val="28"/>
          <w:szCs w:val="28"/>
        </w:rPr>
        <w:t>ю</w:t>
      </w:r>
      <w:r w:rsidRPr="00B962D4">
        <w:rPr>
          <w:rFonts w:ascii="Times New Roman" w:hAnsi="Times New Roman" w:cs="Times New Roman"/>
          <w:sz w:val="28"/>
          <w:szCs w:val="28"/>
        </w:rPr>
        <w:t xml:space="preserve"> по налогу на доходы физических лиц по форме 3</w:t>
      </w:r>
      <w:r w:rsidR="00B63526">
        <w:rPr>
          <w:rFonts w:ascii="Times New Roman" w:hAnsi="Times New Roman" w:cs="Times New Roman"/>
          <w:sz w:val="28"/>
          <w:szCs w:val="28"/>
        </w:rPr>
        <w:t>-</w:t>
      </w:r>
      <w:r w:rsidRPr="00B962D4">
        <w:rPr>
          <w:rFonts w:ascii="Times New Roman" w:hAnsi="Times New Roman" w:cs="Times New Roman"/>
          <w:sz w:val="28"/>
          <w:szCs w:val="28"/>
        </w:rPr>
        <w:t>НДФЛ (для индивидуальных предпринимателей, применяющих общий режим налогообложения);</w:t>
      </w:r>
    </w:p>
    <w:p w:rsidR="00B962D4" w:rsidRPr="00B962D4" w:rsidRDefault="00B962D4" w:rsidP="00A2410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B962D4">
        <w:rPr>
          <w:rFonts w:ascii="Times New Roman" w:hAnsi="Times New Roman" w:cs="Times New Roman"/>
          <w:sz w:val="28"/>
          <w:szCs w:val="28"/>
        </w:rPr>
        <w:t xml:space="preserve"> деклараци</w:t>
      </w:r>
      <w:r>
        <w:rPr>
          <w:rFonts w:ascii="Times New Roman" w:hAnsi="Times New Roman" w:cs="Times New Roman"/>
          <w:sz w:val="28"/>
          <w:szCs w:val="28"/>
        </w:rPr>
        <w:t>ю</w:t>
      </w:r>
      <w:r w:rsidRPr="00B962D4">
        <w:rPr>
          <w:rFonts w:ascii="Times New Roman" w:hAnsi="Times New Roman" w:cs="Times New Roman"/>
          <w:sz w:val="28"/>
          <w:szCs w:val="28"/>
        </w:rPr>
        <w:t xml:space="preserve"> по единому налогу на вмененный доход для отдельных видов деятельности (для индивидуальных предпринимателей, уплачивающих ЕНВД дл</w:t>
      </w:r>
      <w:r>
        <w:rPr>
          <w:rFonts w:ascii="Times New Roman" w:hAnsi="Times New Roman" w:cs="Times New Roman"/>
          <w:sz w:val="28"/>
          <w:szCs w:val="28"/>
        </w:rPr>
        <w:t>я отдельных видов деятельности).</w:t>
      </w:r>
    </w:p>
    <w:p w:rsidR="00266E78" w:rsidRDefault="00F65C37" w:rsidP="00A2410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0D4804">
        <w:rPr>
          <w:rFonts w:ascii="Times New Roman" w:hAnsi="Times New Roman" w:cs="Times New Roman"/>
          <w:sz w:val="28"/>
          <w:szCs w:val="28"/>
        </w:rPr>
        <w:t>Запрос должен содержать: ОГРН, ИНН (для юридического лица), ОГРНИП, ИНН (для индивидуального предпринимателя);</w:t>
      </w:r>
    </w:p>
    <w:p w:rsidR="00266E78" w:rsidRDefault="00266E78" w:rsidP="00A2410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F65C37" w:rsidRPr="000D4804">
        <w:rPr>
          <w:rFonts w:ascii="Times New Roman" w:hAnsi="Times New Roman" w:cs="Times New Roman"/>
          <w:sz w:val="28"/>
          <w:szCs w:val="28"/>
        </w:rPr>
        <w:t xml:space="preserve"> в филиале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Воронежской области</w:t>
      </w:r>
      <w:r>
        <w:rPr>
          <w:rFonts w:ascii="Times New Roman" w:hAnsi="Times New Roman" w:cs="Times New Roman"/>
          <w:sz w:val="28"/>
          <w:szCs w:val="28"/>
        </w:rPr>
        <w:t>:</w:t>
      </w:r>
    </w:p>
    <w:p w:rsidR="00266E78" w:rsidRDefault="00F65C37" w:rsidP="00A2410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0D4804">
        <w:rPr>
          <w:rFonts w:ascii="Times New Roman" w:hAnsi="Times New Roman" w:cs="Times New Roman"/>
          <w:sz w:val="28"/>
          <w:szCs w:val="28"/>
        </w:rPr>
        <w:t xml:space="preserve"> </w:t>
      </w:r>
      <w:r w:rsidR="00107149">
        <w:rPr>
          <w:rFonts w:ascii="Times New Roman" w:hAnsi="Times New Roman" w:cs="Times New Roman"/>
          <w:sz w:val="28"/>
          <w:szCs w:val="28"/>
        </w:rPr>
        <w:t>вы</w:t>
      </w:r>
      <w:r w:rsidR="00107149" w:rsidRPr="00976D99">
        <w:rPr>
          <w:rFonts w:ascii="Times New Roman" w:hAnsi="Times New Roman" w:cs="Times New Roman"/>
          <w:sz w:val="28"/>
          <w:szCs w:val="28"/>
        </w:rPr>
        <w:t>писк</w:t>
      </w:r>
      <w:r w:rsidR="00107149">
        <w:rPr>
          <w:rFonts w:ascii="Times New Roman" w:hAnsi="Times New Roman" w:cs="Times New Roman"/>
          <w:sz w:val="28"/>
          <w:szCs w:val="28"/>
        </w:rPr>
        <w:t>у</w:t>
      </w:r>
      <w:r w:rsidR="00107149" w:rsidRPr="00976D99">
        <w:rPr>
          <w:rFonts w:ascii="Times New Roman" w:hAnsi="Times New Roman" w:cs="Times New Roman"/>
          <w:sz w:val="28"/>
          <w:szCs w:val="28"/>
        </w:rPr>
        <w:t xml:space="preserve"> из государственного кадастра недвижимости на </w:t>
      </w:r>
      <w:r w:rsidR="00107149">
        <w:rPr>
          <w:rFonts w:ascii="Times New Roman" w:hAnsi="Times New Roman" w:cs="Times New Roman"/>
          <w:sz w:val="28"/>
          <w:szCs w:val="28"/>
        </w:rPr>
        <w:t>выкупаемое недвижимое имущество</w:t>
      </w:r>
      <w:r w:rsidR="002D426C">
        <w:rPr>
          <w:rFonts w:ascii="Times New Roman" w:hAnsi="Times New Roman" w:cs="Times New Roman"/>
          <w:sz w:val="28"/>
          <w:szCs w:val="28"/>
        </w:rPr>
        <w:t>;</w:t>
      </w:r>
      <w:r w:rsidR="00107149">
        <w:rPr>
          <w:rFonts w:ascii="Times New Roman" w:hAnsi="Times New Roman" w:cs="Times New Roman"/>
          <w:sz w:val="28"/>
          <w:szCs w:val="28"/>
        </w:rPr>
        <w:t xml:space="preserve"> </w:t>
      </w:r>
    </w:p>
    <w:p w:rsidR="00A51CFA" w:rsidRDefault="00107149" w:rsidP="00A2410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д</w:t>
      </w:r>
      <w:r w:rsidRPr="00A83901">
        <w:rPr>
          <w:rFonts w:ascii="Times New Roman" w:hAnsi="Times New Roman" w:cs="Times New Roman"/>
          <w:sz w:val="28"/>
          <w:szCs w:val="28"/>
        </w:rPr>
        <w:t>окументы кадастрового и технического учета (кадастровый паспорт здания, сооружения, объекта незавершенного строительства, помещения</w:t>
      </w:r>
      <w:r w:rsidR="002D426C">
        <w:rPr>
          <w:rFonts w:ascii="Times New Roman" w:hAnsi="Times New Roman" w:cs="Times New Roman"/>
          <w:sz w:val="28"/>
          <w:szCs w:val="28"/>
        </w:rPr>
        <w:t>,</w:t>
      </w:r>
      <w:r w:rsidRPr="00A83901">
        <w:rPr>
          <w:rFonts w:ascii="Times New Roman" w:hAnsi="Times New Roman" w:cs="Times New Roman"/>
          <w:sz w:val="28"/>
          <w:szCs w:val="28"/>
        </w:rPr>
        <w:t xml:space="preserve"> выписка из технического паспорта домовладения</w:t>
      </w:r>
      <w:r w:rsidR="002D426C">
        <w:rPr>
          <w:rFonts w:ascii="Times New Roman" w:hAnsi="Times New Roman" w:cs="Times New Roman"/>
          <w:sz w:val="28"/>
          <w:szCs w:val="28"/>
        </w:rPr>
        <w:t xml:space="preserve"> (здания, строения) по форме 1а, справка по форме № 5, поэтажный план,</w:t>
      </w:r>
      <w:r w:rsidRPr="00A83901">
        <w:rPr>
          <w:rFonts w:ascii="Times New Roman" w:hAnsi="Times New Roman" w:cs="Times New Roman"/>
          <w:sz w:val="28"/>
          <w:szCs w:val="28"/>
        </w:rPr>
        <w:t xml:space="preserve"> экспликац</w:t>
      </w:r>
      <w:r>
        <w:rPr>
          <w:rFonts w:ascii="Times New Roman" w:hAnsi="Times New Roman" w:cs="Times New Roman"/>
          <w:sz w:val="28"/>
          <w:szCs w:val="28"/>
        </w:rPr>
        <w:t>ия к поэтажному плану)</w:t>
      </w:r>
      <w:r w:rsidR="00F65C37" w:rsidRPr="000D4804">
        <w:rPr>
          <w:rFonts w:ascii="Times New Roman" w:hAnsi="Times New Roman" w:cs="Times New Roman"/>
          <w:sz w:val="28"/>
          <w:szCs w:val="28"/>
        </w:rPr>
        <w:t>;</w:t>
      </w:r>
    </w:p>
    <w:p w:rsidR="00B962D4" w:rsidRDefault="00B962D4" w:rsidP="00A2410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в территориальном органе Федеральной службы государственной статистики по Воронежской области:</w:t>
      </w:r>
    </w:p>
    <w:p w:rsidR="00B962D4" w:rsidRDefault="00B962D4" w:rsidP="00A2410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отчет о финансовых результатах (форма ОКУД 071002);</w:t>
      </w:r>
    </w:p>
    <w:p w:rsidR="00B962D4" w:rsidRDefault="00B962D4" w:rsidP="00A2410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бухгалтерский баланс (форма ОКУД 071001);</w:t>
      </w:r>
    </w:p>
    <w:p w:rsidR="00A51CFA" w:rsidRDefault="00266E78" w:rsidP="00A2410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A51CFA">
        <w:rPr>
          <w:rFonts w:ascii="Times New Roman" w:hAnsi="Times New Roman" w:cs="Times New Roman"/>
          <w:sz w:val="28"/>
          <w:szCs w:val="28"/>
        </w:rPr>
        <w:t>б)</w:t>
      </w:r>
      <w:r w:rsidR="00107149" w:rsidRPr="00A51CFA">
        <w:rPr>
          <w:rFonts w:ascii="Times New Roman" w:hAnsi="Times New Roman" w:cs="Times New Roman"/>
          <w:sz w:val="28"/>
          <w:szCs w:val="28"/>
        </w:rPr>
        <w:t xml:space="preserve"> 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r w:rsidR="00535936">
        <w:rPr>
          <w:rFonts w:ascii="Times New Roman" w:hAnsi="Times New Roman" w:cs="Times New Roman"/>
          <w:sz w:val="28"/>
          <w:szCs w:val="28"/>
        </w:rPr>
        <w:t>.</w:t>
      </w:r>
    </w:p>
    <w:p w:rsidR="00F856C2" w:rsidRDefault="00F856C2" w:rsidP="00A2410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3.3.3. Результатом административной процедуры является </w:t>
      </w:r>
      <w:r w:rsidRPr="002A5CBD">
        <w:rPr>
          <w:rFonts w:ascii="Times New Roman" w:hAnsi="Times New Roman" w:cs="Times New Roman"/>
          <w:sz w:val="28"/>
          <w:szCs w:val="28"/>
        </w:rPr>
        <w:t>установление отсутствия</w:t>
      </w:r>
      <w:r>
        <w:rPr>
          <w:rFonts w:ascii="Times New Roman" w:hAnsi="Times New Roman" w:cs="Times New Roman"/>
          <w:sz w:val="28"/>
          <w:szCs w:val="28"/>
        </w:rPr>
        <w:t xml:space="preserve"> или наличия оснований </w:t>
      </w:r>
      <w:r w:rsidRPr="002A5CBD">
        <w:rPr>
          <w:rFonts w:ascii="Times New Roman" w:hAnsi="Times New Roman" w:cs="Times New Roman"/>
          <w:sz w:val="28"/>
          <w:szCs w:val="28"/>
        </w:rPr>
        <w:t xml:space="preserve"> </w:t>
      </w:r>
      <w:r>
        <w:rPr>
          <w:rFonts w:ascii="Times New Roman" w:hAnsi="Times New Roman" w:cs="Times New Roman"/>
          <w:sz w:val="28"/>
          <w:szCs w:val="28"/>
        </w:rPr>
        <w:t>для отказа в приобретении арендуемого имущества</w:t>
      </w:r>
      <w:r w:rsidRPr="002A5CBD">
        <w:rPr>
          <w:rFonts w:ascii="Times New Roman" w:hAnsi="Times New Roman" w:cs="Times New Roman"/>
          <w:sz w:val="28"/>
          <w:szCs w:val="28"/>
        </w:rPr>
        <w:t>.</w:t>
      </w:r>
    </w:p>
    <w:p w:rsidR="00F856C2" w:rsidRDefault="00F856C2" w:rsidP="00A24103">
      <w:pPr>
        <w:widowControl w:val="0"/>
        <w:autoSpaceDE w:val="0"/>
        <w:autoSpaceDN w:val="0"/>
        <w:adjustRightInd w:val="0"/>
        <w:spacing w:line="360" w:lineRule="auto"/>
        <w:ind w:firstLine="540"/>
        <w:contextualSpacing/>
        <w:jc w:val="both"/>
        <w:rPr>
          <w:rFonts w:ascii="Times New Roman" w:hAnsi="Times New Roman" w:cs="Times New Roman"/>
          <w:sz w:val="16"/>
          <w:szCs w:val="16"/>
        </w:rPr>
      </w:pPr>
      <w:r>
        <w:rPr>
          <w:rFonts w:ascii="Times New Roman" w:hAnsi="Times New Roman" w:cs="Times New Roman"/>
          <w:sz w:val="28"/>
          <w:szCs w:val="28"/>
        </w:rPr>
        <w:t xml:space="preserve">3.3.4. Максимальный срок </w:t>
      </w:r>
      <w:r w:rsidRPr="00CF226E">
        <w:rPr>
          <w:rFonts w:ascii="Times New Roman" w:hAnsi="Times New Roman" w:cs="Times New Roman"/>
          <w:sz w:val="28"/>
          <w:szCs w:val="28"/>
        </w:rPr>
        <w:t>исполнени</w:t>
      </w:r>
      <w:r>
        <w:rPr>
          <w:rFonts w:ascii="Times New Roman" w:hAnsi="Times New Roman" w:cs="Times New Roman"/>
          <w:sz w:val="28"/>
          <w:szCs w:val="28"/>
        </w:rPr>
        <w:t>я административной процедуры – 7 календарных дней.</w:t>
      </w:r>
    </w:p>
    <w:p w:rsidR="00341059" w:rsidRPr="00341059" w:rsidRDefault="00341059" w:rsidP="00A24103">
      <w:pPr>
        <w:widowControl w:val="0"/>
        <w:autoSpaceDE w:val="0"/>
        <w:autoSpaceDN w:val="0"/>
        <w:adjustRightInd w:val="0"/>
        <w:spacing w:line="360" w:lineRule="auto"/>
        <w:ind w:firstLine="540"/>
        <w:contextualSpacing/>
        <w:jc w:val="both"/>
        <w:rPr>
          <w:rFonts w:ascii="Times New Roman" w:hAnsi="Times New Roman" w:cs="Times New Roman"/>
          <w:sz w:val="16"/>
          <w:szCs w:val="16"/>
        </w:rPr>
      </w:pPr>
    </w:p>
    <w:p w:rsidR="003220B3" w:rsidRDefault="003220B3" w:rsidP="00F856C2">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Pr>
          <w:rFonts w:ascii="Times New Roman" w:hAnsi="Times New Roman" w:cs="Times New Roman"/>
          <w:sz w:val="28"/>
          <w:szCs w:val="28"/>
        </w:rPr>
        <w:t xml:space="preserve">3.4. </w:t>
      </w:r>
      <w:r w:rsidR="00F856C2">
        <w:rPr>
          <w:rFonts w:ascii="Times New Roman" w:hAnsi="Times New Roman" w:cs="Times New Roman"/>
          <w:sz w:val="28"/>
          <w:szCs w:val="28"/>
        </w:rPr>
        <w:t>Принятие решения о подготовке арендуемого имущества к отчуждению или о возврате заявления</w:t>
      </w:r>
      <w:r w:rsidR="00752D79" w:rsidRPr="00B962D4">
        <w:rPr>
          <w:rFonts w:ascii="Times New Roman" w:hAnsi="Times New Roman" w:cs="Times New Roman"/>
          <w:sz w:val="28"/>
          <w:szCs w:val="28"/>
        </w:rPr>
        <w:t xml:space="preserve"> заявителю</w:t>
      </w:r>
    </w:p>
    <w:p w:rsidR="00F856C2" w:rsidRDefault="00F856C2" w:rsidP="00F856C2">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p>
    <w:p w:rsidR="00F856C2" w:rsidRDefault="00F856C2" w:rsidP="00F856C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3.4.1. При отсутствии оснований для отказа в приобретении арендуемого имущества специалист отдела </w:t>
      </w:r>
      <w:r w:rsidRPr="00CF226E">
        <w:rPr>
          <w:rFonts w:ascii="Times New Roman" w:hAnsi="Times New Roman" w:cs="Times New Roman"/>
          <w:sz w:val="28"/>
          <w:szCs w:val="28"/>
        </w:rPr>
        <w:t>в случае необходимости</w:t>
      </w:r>
      <w:r>
        <w:rPr>
          <w:rFonts w:ascii="Times New Roman" w:hAnsi="Times New Roman" w:cs="Times New Roman"/>
          <w:sz w:val="28"/>
          <w:szCs w:val="28"/>
        </w:rPr>
        <w:t>:</w:t>
      </w:r>
    </w:p>
    <w:p w:rsidR="00871DE2" w:rsidRDefault="00F856C2" w:rsidP="00871D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а</w:t>
      </w:r>
      <w:r w:rsidR="00266E78" w:rsidRPr="00A51CFA">
        <w:rPr>
          <w:rFonts w:ascii="Times New Roman" w:hAnsi="Times New Roman" w:cs="Times New Roman"/>
          <w:sz w:val="28"/>
          <w:szCs w:val="28"/>
        </w:rPr>
        <w:t>)</w:t>
      </w:r>
      <w:r w:rsidR="00107149" w:rsidRPr="00A51CFA">
        <w:rPr>
          <w:rFonts w:ascii="Times New Roman" w:hAnsi="Times New Roman" w:cs="Times New Roman"/>
          <w:sz w:val="28"/>
          <w:szCs w:val="28"/>
        </w:rPr>
        <w:t xml:space="preserve"> организует подготовку документов технического учета (в случае если недвижимое имущество, в отношении которого подан</w:t>
      </w:r>
      <w:r w:rsidR="00B3260F" w:rsidRPr="00A51CFA">
        <w:rPr>
          <w:rFonts w:ascii="Times New Roman" w:hAnsi="Times New Roman" w:cs="Times New Roman"/>
          <w:sz w:val="28"/>
          <w:szCs w:val="28"/>
        </w:rPr>
        <w:t>о</w:t>
      </w:r>
      <w:r w:rsidR="00107149" w:rsidRPr="00A51CFA">
        <w:rPr>
          <w:rFonts w:ascii="Times New Roman" w:hAnsi="Times New Roman" w:cs="Times New Roman"/>
          <w:sz w:val="28"/>
          <w:szCs w:val="28"/>
        </w:rPr>
        <w:t xml:space="preserve"> за</w:t>
      </w:r>
      <w:r w:rsidR="00B3260F" w:rsidRPr="00A51CFA">
        <w:rPr>
          <w:rFonts w:ascii="Times New Roman" w:hAnsi="Times New Roman" w:cs="Times New Roman"/>
          <w:sz w:val="28"/>
          <w:szCs w:val="28"/>
        </w:rPr>
        <w:t>явление</w:t>
      </w:r>
      <w:r w:rsidR="00107149" w:rsidRPr="00A51CFA">
        <w:rPr>
          <w:rFonts w:ascii="Times New Roman" w:hAnsi="Times New Roman" w:cs="Times New Roman"/>
          <w:sz w:val="28"/>
          <w:szCs w:val="28"/>
        </w:rPr>
        <w:t>, не сформировано в качестве самостоятельного объекта недвижимости);</w:t>
      </w:r>
    </w:p>
    <w:p w:rsidR="00871DE2" w:rsidRDefault="00F856C2" w:rsidP="00871D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w:t>
      </w:r>
      <w:r w:rsidR="00266E78" w:rsidRPr="00871DE2">
        <w:rPr>
          <w:rFonts w:ascii="Times New Roman" w:hAnsi="Times New Roman" w:cs="Times New Roman"/>
          <w:sz w:val="28"/>
          <w:szCs w:val="28"/>
        </w:rPr>
        <w:t>)</w:t>
      </w:r>
      <w:r w:rsidR="00107149" w:rsidRPr="00871DE2">
        <w:rPr>
          <w:rFonts w:ascii="Times New Roman" w:hAnsi="Times New Roman" w:cs="Times New Roman"/>
          <w:sz w:val="28"/>
          <w:szCs w:val="28"/>
        </w:rPr>
        <w:t xml:space="preserve"> организует внесение сведений (изменений сведений) об объекте недвижимости в государственный кадастр недвижимости (в случае необходимости постановки недвижимого имущества на государственный кадастровый учет);</w:t>
      </w:r>
    </w:p>
    <w:p w:rsidR="00871DE2" w:rsidRDefault="00341059" w:rsidP="00871D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r w:rsidR="00266E78" w:rsidRPr="00871DE2">
        <w:rPr>
          <w:rFonts w:ascii="Times New Roman" w:hAnsi="Times New Roman" w:cs="Times New Roman"/>
          <w:sz w:val="28"/>
          <w:szCs w:val="28"/>
        </w:rPr>
        <w:t>)</w:t>
      </w:r>
      <w:r w:rsidR="00107149" w:rsidRPr="00871DE2">
        <w:rPr>
          <w:rFonts w:ascii="Times New Roman" w:hAnsi="Times New Roman" w:cs="Times New Roman"/>
          <w:sz w:val="28"/>
          <w:szCs w:val="28"/>
        </w:rPr>
        <w:t xml:space="preserve"> организует внесение сведений (изменений сведений) об объекте недвижимости в Единый государственный реестр прав на недвижимое имущество и сделок с ним (в случае если в Едином государственном реестре прав на недвижимое имущество и сделок с ним не отражена информация о праве </w:t>
      </w:r>
      <w:r w:rsidR="00B3260F" w:rsidRPr="00871DE2">
        <w:rPr>
          <w:rFonts w:ascii="Times New Roman" w:hAnsi="Times New Roman" w:cs="Times New Roman"/>
          <w:sz w:val="28"/>
          <w:szCs w:val="28"/>
        </w:rPr>
        <w:t xml:space="preserve">собственности </w:t>
      </w:r>
      <w:r w:rsidR="00214CB5" w:rsidRPr="00871DE2">
        <w:rPr>
          <w:rFonts w:ascii="Times New Roman" w:hAnsi="Times New Roman" w:cs="Times New Roman"/>
          <w:sz w:val="28"/>
          <w:szCs w:val="28"/>
        </w:rPr>
        <w:t>муниципального образования городской округ город Воронеж</w:t>
      </w:r>
      <w:r w:rsidR="00107149" w:rsidRPr="00871DE2">
        <w:rPr>
          <w:rFonts w:ascii="Times New Roman" w:hAnsi="Times New Roman" w:cs="Times New Roman"/>
          <w:sz w:val="28"/>
          <w:szCs w:val="28"/>
        </w:rPr>
        <w:t xml:space="preserve"> на объект недвижимости, в отношении которого подан</w:t>
      </w:r>
      <w:r w:rsidR="00214CB5" w:rsidRPr="00871DE2">
        <w:rPr>
          <w:rFonts w:ascii="Times New Roman" w:hAnsi="Times New Roman" w:cs="Times New Roman"/>
          <w:sz w:val="28"/>
          <w:szCs w:val="28"/>
        </w:rPr>
        <w:t>о</w:t>
      </w:r>
      <w:r w:rsidR="00107149" w:rsidRPr="00871DE2">
        <w:rPr>
          <w:rFonts w:ascii="Times New Roman" w:hAnsi="Times New Roman" w:cs="Times New Roman"/>
          <w:sz w:val="28"/>
          <w:szCs w:val="28"/>
        </w:rPr>
        <w:t xml:space="preserve"> </w:t>
      </w:r>
      <w:r w:rsidR="00214CB5" w:rsidRPr="00871DE2">
        <w:rPr>
          <w:rFonts w:ascii="Times New Roman" w:hAnsi="Times New Roman" w:cs="Times New Roman"/>
          <w:sz w:val="28"/>
          <w:szCs w:val="28"/>
        </w:rPr>
        <w:t>заявление</w:t>
      </w:r>
      <w:r w:rsidR="00107149" w:rsidRPr="00871DE2">
        <w:rPr>
          <w:rFonts w:ascii="Times New Roman" w:hAnsi="Times New Roman" w:cs="Times New Roman"/>
          <w:sz w:val="28"/>
          <w:szCs w:val="28"/>
        </w:rPr>
        <w:t>)</w:t>
      </w:r>
      <w:r w:rsidR="00266E78" w:rsidRPr="00871DE2">
        <w:rPr>
          <w:rFonts w:ascii="Times New Roman" w:hAnsi="Times New Roman" w:cs="Times New Roman"/>
          <w:sz w:val="28"/>
          <w:szCs w:val="28"/>
        </w:rPr>
        <w:t>.</w:t>
      </w:r>
      <w:proofErr w:type="gramEnd"/>
    </w:p>
    <w:p w:rsidR="003220B3" w:rsidRDefault="00266E78" w:rsidP="003220B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871DE2">
        <w:rPr>
          <w:rFonts w:ascii="Times New Roman" w:hAnsi="Times New Roman" w:cs="Times New Roman"/>
          <w:sz w:val="28"/>
          <w:szCs w:val="28"/>
        </w:rPr>
        <w:t>3.</w:t>
      </w:r>
      <w:r w:rsidR="00F856C2">
        <w:rPr>
          <w:rFonts w:ascii="Times New Roman" w:hAnsi="Times New Roman" w:cs="Times New Roman"/>
          <w:sz w:val="28"/>
          <w:szCs w:val="28"/>
        </w:rPr>
        <w:t>4</w:t>
      </w:r>
      <w:r w:rsidRPr="00871DE2">
        <w:rPr>
          <w:rFonts w:ascii="Times New Roman" w:hAnsi="Times New Roman" w:cs="Times New Roman"/>
          <w:sz w:val="28"/>
          <w:szCs w:val="28"/>
        </w:rPr>
        <w:t>.</w:t>
      </w:r>
      <w:r w:rsidR="00F856C2">
        <w:rPr>
          <w:rFonts w:ascii="Times New Roman" w:hAnsi="Times New Roman" w:cs="Times New Roman"/>
          <w:sz w:val="28"/>
          <w:szCs w:val="28"/>
        </w:rPr>
        <w:t>2</w:t>
      </w:r>
      <w:r w:rsidR="004F1BE7" w:rsidRPr="003220B3">
        <w:rPr>
          <w:rFonts w:ascii="Times New Roman" w:hAnsi="Times New Roman" w:cs="Times New Roman"/>
          <w:sz w:val="28"/>
          <w:szCs w:val="28"/>
        </w:rPr>
        <w:t>. При наличии</w:t>
      </w:r>
      <w:r w:rsidR="00214CB5" w:rsidRPr="003220B3">
        <w:rPr>
          <w:rFonts w:ascii="Times New Roman" w:hAnsi="Times New Roman" w:cs="Times New Roman"/>
          <w:sz w:val="28"/>
          <w:szCs w:val="28"/>
        </w:rPr>
        <w:t xml:space="preserve"> оснований для отказа в предоставлении </w:t>
      </w:r>
      <w:r w:rsidR="006B6575" w:rsidRPr="003220B3">
        <w:rPr>
          <w:rFonts w:ascii="Times New Roman" w:hAnsi="Times New Roman" w:cs="Times New Roman"/>
          <w:sz w:val="28"/>
          <w:szCs w:val="28"/>
        </w:rPr>
        <w:t>муниципальной</w:t>
      </w:r>
      <w:r w:rsidR="00214CB5" w:rsidRPr="003220B3">
        <w:rPr>
          <w:rFonts w:ascii="Times New Roman" w:hAnsi="Times New Roman" w:cs="Times New Roman"/>
          <w:sz w:val="28"/>
          <w:szCs w:val="28"/>
        </w:rPr>
        <w:t xml:space="preserve"> услуги, </w:t>
      </w:r>
      <w:r w:rsidR="004F1BE7" w:rsidRPr="003220B3">
        <w:rPr>
          <w:rFonts w:ascii="Times New Roman" w:hAnsi="Times New Roman" w:cs="Times New Roman"/>
          <w:sz w:val="28"/>
          <w:szCs w:val="28"/>
        </w:rPr>
        <w:t xml:space="preserve">предусмотренных подразделом </w:t>
      </w:r>
      <w:r w:rsidR="00C61056" w:rsidRPr="003220B3">
        <w:rPr>
          <w:rFonts w:ascii="Times New Roman" w:hAnsi="Times New Roman" w:cs="Times New Roman"/>
          <w:sz w:val="28"/>
          <w:szCs w:val="28"/>
        </w:rPr>
        <w:t>2.</w:t>
      </w:r>
      <w:r w:rsidR="00B3260F" w:rsidRPr="003220B3">
        <w:rPr>
          <w:rFonts w:ascii="Times New Roman" w:hAnsi="Times New Roman" w:cs="Times New Roman"/>
          <w:sz w:val="28"/>
          <w:szCs w:val="28"/>
        </w:rPr>
        <w:t>8</w:t>
      </w:r>
      <w:r w:rsidR="00C61056" w:rsidRPr="003220B3">
        <w:rPr>
          <w:rFonts w:ascii="Times New Roman" w:hAnsi="Times New Roman" w:cs="Times New Roman"/>
          <w:sz w:val="28"/>
          <w:szCs w:val="28"/>
        </w:rPr>
        <w:t xml:space="preserve"> </w:t>
      </w:r>
      <w:r w:rsidR="00214CB5" w:rsidRPr="003220B3">
        <w:rPr>
          <w:rFonts w:ascii="Times New Roman" w:hAnsi="Times New Roman" w:cs="Times New Roman"/>
          <w:sz w:val="28"/>
          <w:szCs w:val="28"/>
        </w:rPr>
        <w:t>настоящего</w:t>
      </w:r>
      <w:r w:rsidR="004F1BE7" w:rsidRPr="003220B3">
        <w:rPr>
          <w:rFonts w:ascii="Times New Roman" w:hAnsi="Times New Roman" w:cs="Times New Roman"/>
          <w:sz w:val="28"/>
          <w:szCs w:val="28"/>
        </w:rPr>
        <w:t xml:space="preserve"> Административного</w:t>
      </w:r>
      <w:r w:rsidR="00214CB5" w:rsidRPr="003220B3">
        <w:rPr>
          <w:rFonts w:ascii="Times New Roman" w:hAnsi="Times New Roman" w:cs="Times New Roman"/>
          <w:sz w:val="28"/>
          <w:szCs w:val="28"/>
        </w:rPr>
        <w:t xml:space="preserve"> </w:t>
      </w:r>
      <w:r w:rsidR="004F1BE7" w:rsidRPr="003220B3">
        <w:rPr>
          <w:rFonts w:ascii="Times New Roman" w:hAnsi="Times New Roman" w:cs="Times New Roman"/>
          <w:sz w:val="28"/>
          <w:szCs w:val="28"/>
        </w:rPr>
        <w:t>р</w:t>
      </w:r>
      <w:r w:rsidR="00214CB5" w:rsidRPr="003220B3">
        <w:rPr>
          <w:rFonts w:ascii="Times New Roman" w:hAnsi="Times New Roman" w:cs="Times New Roman"/>
          <w:sz w:val="28"/>
          <w:szCs w:val="28"/>
        </w:rPr>
        <w:t xml:space="preserve">егламента, </w:t>
      </w:r>
      <w:r w:rsidR="00B3260F" w:rsidRPr="003220B3">
        <w:rPr>
          <w:rFonts w:ascii="Times New Roman" w:hAnsi="Times New Roman" w:cs="Times New Roman"/>
          <w:sz w:val="28"/>
          <w:szCs w:val="28"/>
        </w:rPr>
        <w:t xml:space="preserve">специалист отдела </w:t>
      </w:r>
      <w:r w:rsidR="00214CB5" w:rsidRPr="003220B3">
        <w:rPr>
          <w:rFonts w:ascii="Times New Roman" w:hAnsi="Times New Roman" w:cs="Times New Roman"/>
          <w:sz w:val="28"/>
          <w:szCs w:val="28"/>
        </w:rPr>
        <w:t xml:space="preserve">подготавливает </w:t>
      </w:r>
      <w:r w:rsidR="004F1BE7" w:rsidRPr="003220B3">
        <w:rPr>
          <w:rFonts w:ascii="Times New Roman" w:hAnsi="Times New Roman" w:cs="Times New Roman"/>
          <w:sz w:val="28"/>
          <w:szCs w:val="28"/>
        </w:rPr>
        <w:t xml:space="preserve">уведомление </w:t>
      </w:r>
      <w:r w:rsidR="00F31CFD">
        <w:rPr>
          <w:rFonts w:ascii="Times New Roman" w:hAnsi="Times New Roman" w:cs="Times New Roman"/>
          <w:sz w:val="28"/>
          <w:szCs w:val="28"/>
        </w:rPr>
        <w:t xml:space="preserve">о возврате заявителю заявления </w:t>
      </w:r>
      <w:r w:rsidR="004F1BE7" w:rsidRPr="003220B3">
        <w:rPr>
          <w:rFonts w:ascii="Times New Roman" w:hAnsi="Times New Roman" w:cs="Times New Roman"/>
          <w:sz w:val="28"/>
          <w:szCs w:val="28"/>
        </w:rPr>
        <w:t>с указанием причины отказа в приобретении арендуемого имущества.</w:t>
      </w:r>
    </w:p>
    <w:p w:rsidR="004F1BE7" w:rsidRPr="003220B3" w:rsidRDefault="004F1BE7" w:rsidP="003220B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3220B3">
        <w:rPr>
          <w:rFonts w:ascii="Times New Roman" w:hAnsi="Times New Roman" w:cs="Times New Roman"/>
          <w:sz w:val="28"/>
          <w:szCs w:val="28"/>
        </w:rPr>
        <w:t>Уведомление о возврате заявления подписывается руководителем управления.</w:t>
      </w:r>
    </w:p>
    <w:p w:rsidR="00F65C37" w:rsidRDefault="00F856C2" w:rsidP="000D4804">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3.4</w:t>
      </w:r>
      <w:r w:rsidR="00F65C37" w:rsidRPr="00CF226E">
        <w:rPr>
          <w:rFonts w:ascii="Times New Roman" w:hAnsi="Times New Roman" w:cs="Times New Roman"/>
          <w:sz w:val="28"/>
          <w:szCs w:val="28"/>
        </w:rPr>
        <w:t>.</w:t>
      </w:r>
      <w:r w:rsidR="00740CEE">
        <w:rPr>
          <w:rFonts w:ascii="Times New Roman" w:hAnsi="Times New Roman" w:cs="Times New Roman"/>
          <w:sz w:val="28"/>
          <w:szCs w:val="28"/>
        </w:rPr>
        <w:t>3</w:t>
      </w:r>
      <w:r w:rsidR="00F65C37" w:rsidRPr="00CF226E">
        <w:rPr>
          <w:rFonts w:ascii="Times New Roman" w:hAnsi="Times New Roman" w:cs="Times New Roman"/>
          <w:sz w:val="28"/>
          <w:szCs w:val="28"/>
        </w:rPr>
        <w:t xml:space="preserve">. </w:t>
      </w:r>
      <w:r w:rsidR="00F65C37" w:rsidRPr="00740CEE">
        <w:rPr>
          <w:rFonts w:ascii="Times New Roman" w:hAnsi="Times New Roman" w:cs="Times New Roman"/>
          <w:sz w:val="28"/>
          <w:szCs w:val="28"/>
        </w:rPr>
        <w:t xml:space="preserve">Результатом административной процедуры является </w:t>
      </w:r>
      <w:r w:rsidR="00E51F28" w:rsidRPr="00740CEE">
        <w:rPr>
          <w:rFonts w:ascii="Times New Roman" w:hAnsi="Times New Roman" w:cs="Times New Roman"/>
          <w:sz w:val="28"/>
          <w:szCs w:val="28"/>
        </w:rPr>
        <w:t xml:space="preserve"> подготовка арендуемого имущества к отчуждению</w:t>
      </w:r>
      <w:r w:rsidR="00740CEE" w:rsidRPr="00740CEE">
        <w:rPr>
          <w:rFonts w:ascii="Times New Roman" w:hAnsi="Times New Roman" w:cs="Times New Roman"/>
          <w:sz w:val="28"/>
          <w:szCs w:val="28"/>
        </w:rPr>
        <w:t>,</w:t>
      </w:r>
      <w:r w:rsidR="00E51F28">
        <w:rPr>
          <w:rFonts w:ascii="Times New Roman" w:hAnsi="Times New Roman" w:cs="Times New Roman"/>
          <w:sz w:val="28"/>
          <w:szCs w:val="28"/>
        </w:rPr>
        <w:t xml:space="preserve"> </w:t>
      </w:r>
      <w:r w:rsidR="00F65C37" w:rsidRPr="00CF226E">
        <w:rPr>
          <w:rFonts w:ascii="Times New Roman" w:hAnsi="Times New Roman" w:cs="Times New Roman"/>
          <w:sz w:val="28"/>
          <w:szCs w:val="28"/>
        </w:rPr>
        <w:t>установление отсутствия</w:t>
      </w:r>
      <w:r w:rsidR="00F65C37">
        <w:rPr>
          <w:rFonts w:ascii="Times New Roman" w:hAnsi="Times New Roman" w:cs="Times New Roman"/>
          <w:sz w:val="28"/>
          <w:szCs w:val="28"/>
        </w:rPr>
        <w:t xml:space="preserve"> или наличия</w:t>
      </w:r>
      <w:r w:rsidR="00F65C37" w:rsidRPr="00CF226E">
        <w:rPr>
          <w:rFonts w:ascii="Times New Roman" w:hAnsi="Times New Roman" w:cs="Times New Roman"/>
          <w:sz w:val="28"/>
          <w:szCs w:val="28"/>
        </w:rPr>
        <w:t xml:space="preserve"> оснований</w:t>
      </w:r>
      <w:r w:rsidR="00740CEE">
        <w:rPr>
          <w:rFonts w:ascii="Times New Roman" w:hAnsi="Times New Roman" w:cs="Times New Roman"/>
          <w:sz w:val="28"/>
          <w:szCs w:val="28"/>
        </w:rPr>
        <w:t xml:space="preserve"> </w:t>
      </w:r>
      <w:r w:rsidR="00BF75CC">
        <w:rPr>
          <w:rFonts w:ascii="Times New Roman" w:hAnsi="Times New Roman" w:cs="Times New Roman"/>
          <w:sz w:val="28"/>
          <w:szCs w:val="28"/>
        </w:rPr>
        <w:t xml:space="preserve">для </w:t>
      </w:r>
      <w:r w:rsidR="00F65C37">
        <w:rPr>
          <w:rFonts w:ascii="Times New Roman" w:hAnsi="Times New Roman" w:cs="Times New Roman"/>
          <w:sz w:val="28"/>
          <w:szCs w:val="28"/>
        </w:rPr>
        <w:t xml:space="preserve">отказа в </w:t>
      </w:r>
      <w:r w:rsidR="00E8328F">
        <w:rPr>
          <w:rFonts w:ascii="Times New Roman" w:hAnsi="Times New Roman" w:cs="Times New Roman"/>
          <w:sz w:val="28"/>
          <w:szCs w:val="28"/>
        </w:rPr>
        <w:t>предоставлении муниципальной услуги</w:t>
      </w:r>
      <w:r w:rsidR="00F65C37">
        <w:rPr>
          <w:rFonts w:ascii="Times New Roman" w:hAnsi="Times New Roman" w:cs="Times New Roman"/>
          <w:sz w:val="28"/>
          <w:szCs w:val="28"/>
        </w:rPr>
        <w:t>,</w:t>
      </w:r>
      <w:r w:rsidR="00BF75CC">
        <w:rPr>
          <w:rFonts w:ascii="Times New Roman" w:hAnsi="Times New Roman" w:cs="Times New Roman"/>
          <w:sz w:val="28"/>
          <w:szCs w:val="28"/>
        </w:rPr>
        <w:t xml:space="preserve"> указанных в</w:t>
      </w:r>
      <w:r w:rsidR="00F65C37">
        <w:rPr>
          <w:rFonts w:ascii="Times New Roman" w:hAnsi="Times New Roman" w:cs="Times New Roman"/>
          <w:sz w:val="28"/>
          <w:szCs w:val="28"/>
        </w:rPr>
        <w:t xml:space="preserve"> </w:t>
      </w:r>
      <w:r w:rsidR="00E8328F">
        <w:rPr>
          <w:rFonts w:ascii="Times New Roman" w:hAnsi="Times New Roman" w:cs="Times New Roman"/>
          <w:sz w:val="28"/>
          <w:szCs w:val="28"/>
        </w:rPr>
        <w:t xml:space="preserve"> </w:t>
      </w:r>
      <w:r w:rsidR="008538BC">
        <w:rPr>
          <w:rFonts w:ascii="Times New Roman" w:hAnsi="Times New Roman" w:cs="Times New Roman"/>
          <w:sz w:val="28"/>
          <w:szCs w:val="28"/>
        </w:rPr>
        <w:t xml:space="preserve">подразделе </w:t>
      </w:r>
      <w:r w:rsidR="00E8328F">
        <w:rPr>
          <w:rFonts w:ascii="Times New Roman" w:hAnsi="Times New Roman" w:cs="Times New Roman"/>
          <w:sz w:val="28"/>
          <w:szCs w:val="28"/>
        </w:rPr>
        <w:t>2.</w:t>
      </w:r>
      <w:r w:rsidR="00D87043">
        <w:rPr>
          <w:rFonts w:ascii="Times New Roman" w:hAnsi="Times New Roman" w:cs="Times New Roman"/>
          <w:sz w:val="28"/>
          <w:szCs w:val="28"/>
        </w:rPr>
        <w:t>8</w:t>
      </w:r>
      <w:r w:rsidR="00E8328F">
        <w:rPr>
          <w:rFonts w:ascii="Times New Roman" w:hAnsi="Times New Roman" w:cs="Times New Roman"/>
          <w:sz w:val="28"/>
          <w:szCs w:val="28"/>
        </w:rPr>
        <w:t xml:space="preserve"> </w:t>
      </w:r>
      <w:r w:rsidR="00F65C37" w:rsidRPr="00CF226E">
        <w:rPr>
          <w:rFonts w:ascii="Times New Roman" w:hAnsi="Times New Roman" w:cs="Times New Roman"/>
          <w:sz w:val="28"/>
          <w:szCs w:val="28"/>
        </w:rPr>
        <w:t>настоящего Административного регламента.</w:t>
      </w:r>
    </w:p>
    <w:p w:rsidR="00D87043" w:rsidRPr="00740CEE" w:rsidRDefault="00D87043" w:rsidP="00D8704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740CEE">
        <w:rPr>
          <w:rFonts w:ascii="Times New Roman" w:hAnsi="Times New Roman" w:cs="Times New Roman"/>
          <w:sz w:val="28"/>
          <w:szCs w:val="28"/>
        </w:rPr>
        <w:t xml:space="preserve">При наличии оснований для </w:t>
      </w:r>
      <w:r w:rsidR="00F31CFD">
        <w:rPr>
          <w:rFonts w:ascii="Times New Roman" w:hAnsi="Times New Roman" w:cs="Times New Roman"/>
          <w:sz w:val="28"/>
          <w:szCs w:val="28"/>
        </w:rPr>
        <w:t>отказа в предоставлении муниципальной услуги р</w:t>
      </w:r>
      <w:r w:rsidRPr="00740CEE">
        <w:rPr>
          <w:rFonts w:ascii="Times New Roman" w:hAnsi="Times New Roman" w:cs="Times New Roman"/>
          <w:sz w:val="28"/>
          <w:szCs w:val="28"/>
        </w:rPr>
        <w:t xml:space="preserve">езультатом административной процедуры является </w:t>
      </w:r>
      <w:r w:rsidR="0046288C">
        <w:rPr>
          <w:rFonts w:ascii="Times New Roman" w:hAnsi="Times New Roman" w:cs="Times New Roman"/>
          <w:sz w:val="28"/>
          <w:szCs w:val="28"/>
        </w:rPr>
        <w:t xml:space="preserve">подготовка </w:t>
      </w:r>
      <w:r w:rsidRPr="00740CEE">
        <w:rPr>
          <w:rFonts w:ascii="Times New Roman" w:hAnsi="Times New Roman" w:cs="Times New Roman"/>
          <w:sz w:val="28"/>
          <w:szCs w:val="28"/>
        </w:rPr>
        <w:t xml:space="preserve">уведомления </w:t>
      </w:r>
      <w:r w:rsidR="00F31CFD">
        <w:rPr>
          <w:rFonts w:ascii="Times New Roman" w:hAnsi="Times New Roman" w:cs="Times New Roman"/>
          <w:sz w:val="28"/>
          <w:szCs w:val="28"/>
        </w:rPr>
        <w:t xml:space="preserve">о </w:t>
      </w:r>
      <w:r w:rsidRPr="00740CEE">
        <w:rPr>
          <w:rFonts w:ascii="Times New Roman" w:hAnsi="Times New Roman" w:cs="Times New Roman"/>
          <w:sz w:val="28"/>
          <w:szCs w:val="28"/>
        </w:rPr>
        <w:t xml:space="preserve">возврате заявления. </w:t>
      </w:r>
    </w:p>
    <w:p w:rsidR="00F65C37" w:rsidRPr="00B962D4" w:rsidRDefault="00F856C2" w:rsidP="000D4804">
      <w:pPr>
        <w:widowControl w:val="0"/>
        <w:autoSpaceDE w:val="0"/>
        <w:autoSpaceDN w:val="0"/>
        <w:adjustRightInd w:val="0"/>
        <w:spacing w:line="360" w:lineRule="auto"/>
        <w:ind w:firstLine="426"/>
        <w:contextualSpacing/>
        <w:jc w:val="both"/>
        <w:outlineLvl w:val="0"/>
        <w:rPr>
          <w:rFonts w:ascii="Times New Roman" w:hAnsi="Times New Roman" w:cs="Times New Roman"/>
          <w:sz w:val="28"/>
          <w:szCs w:val="28"/>
        </w:rPr>
      </w:pPr>
      <w:r w:rsidRPr="00B962D4">
        <w:rPr>
          <w:rFonts w:ascii="Times New Roman" w:hAnsi="Times New Roman" w:cs="Times New Roman"/>
          <w:sz w:val="28"/>
          <w:szCs w:val="28"/>
        </w:rPr>
        <w:t>3.4</w:t>
      </w:r>
      <w:r w:rsidR="00F65C37" w:rsidRPr="00B962D4">
        <w:rPr>
          <w:rFonts w:ascii="Times New Roman" w:hAnsi="Times New Roman" w:cs="Times New Roman"/>
          <w:sz w:val="28"/>
          <w:szCs w:val="28"/>
        </w:rPr>
        <w:t>.</w:t>
      </w:r>
      <w:r w:rsidR="00740CEE">
        <w:rPr>
          <w:rFonts w:ascii="Times New Roman" w:hAnsi="Times New Roman" w:cs="Times New Roman"/>
          <w:sz w:val="28"/>
          <w:szCs w:val="28"/>
        </w:rPr>
        <w:t>4</w:t>
      </w:r>
      <w:r w:rsidR="00F65C37" w:rsidRPr="00B962D4">
        <w:rPr>
          <w:rFonts w:ascii="Times New Roman" w:hAnsi="Times New Roman" w:cs="Times New Roman"/>
          <w:sz w:val="28"/>
          <w:szCs w:val="28"/>
        </w:rPr>
        <w:t>. Максимальный срок исполнени</w:t>
      </w:r>
      <w:r w:rsidR="00D87043" w:rsidRPr="00B962D4">
        <w:rPr>
          <w:rFonts w:ascii="Times New Roman" w:hAnsi="Times New Roman" w:cs="Times New Roman"/>
          <w:sz w:val="28"/>
          <w:szCs w:val="28"/>
        </w:rPr>
        <w:t>я</w:t>
      </w:r>
      <w:r w:rsidRPr="00B962D4">
        <w:rPr>
          <w:rFonts w:ascii="Times New Roman" w:hAnsi="Times New Roman" w:cs="Times New Roman"/>
          <w:sz w:val="28"/>
          <w:szCs w:val="28"/>
        </w:rPr>
        <w:t xml:space="preserve"> административной процедуры – 2</w:t>
      </w:r>
      <w:r w:rsidR="0046288C">
        <w:rPr>
          <w:rFonts w:ascii="Times New Roman" w:hAnsi="Times New Roman" w:cs="Times New Roman"/>
          <w:sz w:val="28"/>
          <w:szCs w:val="28"/>
        </w:rPr>
        <w:t>0</w:t>
      </w:r>
      <w:r w:rsidR="00D87043" w:rsidRPr="00B962D4">
        <w:rPr>
          <w:rFonts w:ascii="Times New Roman" w:hAnsi="Times New Roman" w:cs="Times New Roman"/>
          <w:sz w:val="28"/>
          <w:szCs w:val="28"/>
        </w:rPr>
        <w:t xml:space="preserve"> календарных</w:t>
      </w:r>
      <w:r w:rsidR="00F65C37" w:rsidRPr="00B962D4">
        <w:rPr>
          <w:rFonts w:ascii="Times New Roman" w:hAnsi="Times New Roman" w:cs="Times New Roman"/>
          <w:sz w:val="28"/>
          <w:szCs w:val="28"/>
        </w:rPr>
        <w:t xml:space="preserve"> дней.</w:t>
      </w:r>
    </w:p>
    <w:p w:rsidR="008538BC" w:rsidRPr="00B962D4" w:rsidRDefault="008538BC" w:rsidP="000D4804">
      <w:pPr>
        <w:widowControl w:val="0"/>
        <w:autoSpaceDE w:val="0"/>
        <w:autoSpaceDN w:val="0"/>
        <w:adjustRightInd w:val="0"/>
        <w:spacing w:line="360" w:lineRule="auto"/>
        <w:ind w:firstLine="426"/>
        <w:contextualSpacing/>
        <w:jc w:val="both"/>
        <w:outlineLvl w:val="0"/>
        <w:rPr>
          <w:rFonts w:ascii="Times New Roman" w:hAnsi="Times New Roman" w:cs="Times New Roman"/>
          <w:sz w:val="16"/>
          <w:szCs w:val="16"/>
        </w:rPr>
      </w:pPr>
    </w:p>
    <w:p w:rsidR="00C25FE6" w:rsidRDefault="00C25FE6" w:rsidP="00FF7E5A">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Pr>
          <w:rFonts w:ascii="Times New Roman" w:hAnsi="Times New Roman" w:cs="Times New Roman"/>
          <w:sz w:val="28"/>
          <w:szCs w:val="28"/>
        </w:rPr>
        <w:t>3.</w:t>
      </w:r>
      <w:r w:rsidR="008538BC">
        <w:rPr>
          <w:rFonts w:ascii="Times New Roman" w:hAnsi="Times New Roman" w:cs="Times New Roman"/>
          <w:sz w:val="28"/>
          <w:szCs w:val="28"/>
        </w:rPr>
        <w:t>5</w:t>
      </w:r>
      <w:r>
        <w:rPr>
          <w:rFonts w:ascii="Times New Roman" w:hAnsi="Times New Roman" w:cs="Times New Roman"/>
          <w:sz w:val="28"/>
          <w:szCs w:val="28"/>
        </w:rPr>
        <w:t xml:space="preserve">. </w:t>
      </w:r>
      <w:r w:rsidR="00570F6D">
        <w:rPr>
          <w:rFonts w:ascii="Times New Roman" w:hAnsi="Times New Roman" w:cs="Times New Roman"/>
          <w:sz w:val="28"/>
          <w:szCs w:val="28"/>
        </w:rPr>
        <w:t>Обеспечение з</w:t>
      </w:r>
      <w:r w:rsidRPr="00C25FE6">
        <w:rPr>
          <w:rFonts w:ascii="Times New Roman" w:hAnsi="Times New Roman" w:cs="Times New Roman"/>
          <w:sz w:val="28"/>
          <w:szCs w:val="28"/>
        </w:rPr>
        <w:t>аключени</w:t>
      </w:r>
      <w:r w:rsidR="00570F6D">
        <w:rPr>
          <w:rFonts w:ascii="Times New Roman" w:hAnsi="Times New Roman" w:cs="Times New Roman"/>
          <w:sz w:val="28"/>
          <w:szCs w:val="28"/>
        </w:rPr>
        <w:t>я</w:t>
      </w:r>
      <w:r w:rsidRPr="00C25FE6">
        <w:rPr>
          <w:rFonts w:ascii="Times New Roman" w:hAnsi="Times New Roman" w:cs="Times New Roman"/>
          <w:sz w:val="28"/>
          <w:szCs w:val="28"/>
        </w:rPr>
        <w:t xml:space="preserve"> договора на проведение оценки рыночной стоимости арендуемого имущества </w:t>
      </w:r>
    </w:p>
    <w:p w:rsidR="00FF7E5A" w:rsidRDefault="00FF7E5A" w:rsidP="00FF7E5A">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p>
    <w:p w:rsidR="001E328D" w:rsidRDefault="008538BC" w:rsidP="001E328D">
      <w:pPr>
        <w:widowControl w:val="0"/>
        <w:autoSpaceDE w:val="0"/>
        <w:autoSpaceDN w:val="0"/>
        <w:adjustRightInd w:val="0"/>
        <w:spacing w:line="360" w:lineRule="auto"/>
        <w:ind w:firstLine="540"/>
        <w:contextualSpacing/>
        <w:jc w:val="both"/>
        <w:rPr>
          <w:rFonts w:ascii="Times New Roman" w:hAnsi="Times New Roman"/>
          <w:sz w:val="28"/>
          <w:szCs w:val="28"/>
        </w:rPr>
      </w:pPr>
      <w:r>
        <w:rPr>
          <w:rFonts w:ascii="Times New Roman" w:hAnsi="Times New Roman" w:cs="Times New Roman"/>
          <w:sz w:val="28"/>
          <w:szCs w:val="28"/>
        </w:rPr>
        <w:t>3.5</w:t>
      </w:r>
      <w:r w:rsidR="00C25FE6">
        <w:rPr>
          <w:rFonts w:ascii="Times New Roman" w:hAnsi="Times New Roman" w:cs="Times New Roman"/>
          <w:sz w:val="28"/>
          <w:szCs w:val="28"/>
        </w:rPr>
        <w:t xml:space="preserve">.1. </w:t>
      </w:r>
      <w:r w:rsidR="00C25FE6" w:rsidRPr="004A6D62">
        <w:rPr>
          <w:rFonts w:ascii="Times New Roman" w:hAnsi="Times New Roman"/>
          <w:sz w:val="28"/>
          <w:szCs w:val="28"/>
        </w:rPr>
        <w:t xml:space="preserve">Основанием </w:t>
      </w:r>
      <w:r w:rsidR="00D602A6">
        <w:rPr>
          <w:rFonts w:ascii="Times New Roman" w:hAnsi="Times New Roman"/>
          <w:sz w:val="28"/>
          <w:szCs w:val="28"/>
        </w:rPr>
        <w:t xml:space="preserve">для </w:t>
      </w:r>
      <w:r w:rsidR="00C25FE6" w:rsidRPr="004A6D62">
        <w:rPr>
          <w:rFonts w:ascii="Times New Roman" w:hAnsi="Times New Roman"/>
          <w:sz w:val="28"/>
          <w:szCs w:val="28"/>
        </w:rPr>
        <w:t xml:space="preserve">начала административной процедуры является </w:t>
      </w:r>
      <w:r w:rsidR="00C25FE6">
        <w:rPr>
          <w:rFonts w:ascii="Times New Roman" w:hAnsi="Times New Roman"/>
          <w:sz w:val="28"/>
          <w:szCs w:val="28"/>
        </w:rPr>
        <w:t xml:space="preserve">установление отсутствия оснований для отказа в предоставлении муниципальной услуги, указанных в </w:t>
      </w:r>
      <w:r w:rsidR="00C25FE6" w:rsidRPr="008538BC">
        <w:rPr>
          <w:rFonts w:ascii="Times New Roman" w:hAnsi="Times New Roman"/>
          <w:sz w:val="28"/>
          <w:szCs w:val="28"/>
        </w:rPr>
        <w:t>п</w:t>
      </w:r>
      <w:r w:rsidR="009924EB">
        <w:rPr>
          <w:rFonts w:ascii="Times New Roman" w:hAnsi="Times New Roman"/>
          <w:sz w:val="28"/>
          <w:szCs w:val="28"/>
        </w:rPr>
        <w:t xml:space="preserve">одразделе </w:t>
      </w:r>
      <w:r w:rsidR="00C25FE6">
        <w:rPr>
          <w:rFonts w:ascii="Times New Roman" w:hAnsi="Times New Roman"/>
          <w:sz w:val="28"/>
          <w:szCs w:val="28"/>
        </w:rPr>
        <w:t>2.</w:t>
      </w:r>
      <w:r w:rsidR="00570F6D">
        <w:rPr>
          <w:rFonts w:ascii="Times New Roman" w:hAnsi="Times New Roman"/>
          <w:sz w:val="28"/>
          <w:szCs w:val="28"/>
        </w:rPr>
        <w:t>8</w:t>
      </w:r>
      <w:r w:rsidR="00C25FE6">
        <w:rPr>
          <w:rFonts w:ascii="Times New Roman" w:hAnsi="Times New Roman"/>
          <w:sz w:val="28"/>
          <w:szCs w:val="28"/>
        </w:rPr>
        <w:t xml:space="preserve"> настоящего Административного регламента</w:t>
      </w:r>
      <w:r w:rsidR="00C25FE6" w:rsidRPr="004A6D62">
        <w:rPr>
          <w:rFonts w:ascii="Times New Roman" w:hAnsi="Times New Roman"/>
          <w:sz w:val="28"/>
          <w:szCs w:val="28"/>
        </w:rPr>
        <w:t>.</w:t>
      </w:r>
    </w:p>
    <w:p w:rsidR="00C25FE6" w:rsidRDefault="008538BC" w:rsidP="001E328D">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sz w:val="28"/>
          <w:szCs w:val="28"/>
        </w:rPr>
        <w:t>3.5</w:t>
      </w:r>
      <w:r w:rsidR="00C25FE6">
        <w:rPr>
          <w:rFonts w:ascii="Times New Roman" w:hAnsi="Times New Roman"/>
          <w:sz w:val="28"/>
          <w:szCs w:val="28"/>
        </w:rPr>
        <w:t>.2. С</w:t>
      </w:r>
      <w:r w:rsidR="00570F6D">
        <w:rPr>
          <w:rFonts w:ascii="Times New Roman" w:hAnsi="Times New Roman"/>
          <w:sz w:val="28"/>
          <w:szCs w:val="28"/>
        </w:rPr>
        <w:t xml:space="preserve">пециалист </w:t>
      </w:r>
      <w:r w:rsidR="00C25FE6">
        <w:rPr>
          <w:rFonts w:ascii="Times New Roman" w:hAnsi="Times New Roman"/>
          <w:sz w:val="28"/>
          <w:szCs w:val="28"/>
        </w:rPr>
        <w:t xml:space="preserve"> отдела </w:t>
      </w:r>
      <w:r w:rsidR="001E328D">
        <w:rPr>
          <w:rFonts w:ascii="Times New Roman" w:hAnsi="Times New Roman"/>
          <w:sz w:val="28"/>
          <w:szCs w:val="28"/>
        </w:rPr>
        <w:t>обеспечивает</w:t>
      </w:r>
      <w:r w:rsidR="00C25FE6" w:rsidRPr="00C25FE6">
        <w:rPr>
          <w:rFonts w:ascii="Times New Roman" w:hAnsi="Times New Roman"/>
          <w:sz w:val="28"/>
          <w:szCs w:val="28"/>
        </w:rPr>
        <w:t xml:space="preserve"> </w:t>
      </w:r>
      <w:r w:rsidR="00FF7E5A">
        <w:rPr>
          <w:rFonts w:ascii="Times New Roman" w:hAnsi="Times New Roman" w:cs="Times New Roman"/>
          <w:sz w:val="28"/>
          <w:szCs w:val="28"/>
        </w:rPr>
        <w:t>з</w:t>
      </w:r>
      <w:r w:rsidR="00FF7E5A" w:rsidRPr="00C25FE6">
        <w:rPr>
          <w:rFonts w:ascii="Times New Roman" w:hAnsi="Times New Roman" w:cs="Times New Roman"/>
          <w:sz w:val="28"/>
          <w:szCs w:val="28"/>
        </w:rPr>
        <w:t>аключени</w:t>
      </w:r>
      <w:r w:rsidR="00D602A6">
        <w:rPr>
          <w:rFonts w:ascii="Times New Roman" w:hAnsi="Times New Roman" w:cs="Times New Roman"/>
          <w:sz w:val="28"/>
          <w:szCs w:val="28"/>
        </w:rPr>
        <w:t>е</w:t>
      </w:r>
      <w:r w:rsidR="00FF7E5A" w:rsidRPr="00C25FE6">
        <w:rPr>
          <w:rFonts w:ascii="Times New Roman" w:hAnsi="Times New Roman" w:cs="Times New Roman"/>
          <w:sz w:val="28"/>
          <w:szCs w:val="28"/>
        </w:rPr>
        <w:t xml:space="preserve"> договора </w:t>
      </w:r>
      <w:r w:rsidR="00FF7E5A">
        <w:rPr>
          <w:rFonts w:ascii="Times New Roman" w:hAnsi="Times New Roman" w:cs="Times New Roman"/>
          <w:sz w:val="28"/>
          <w:szCs w:val="28"/>
        </w:rPr>
        <w:t xml:space="preserve">на </w:t>
      </w:r>
      <w:r w:rsidR="00C25FE6" w:rsidRPr="00C25FE6">
        <w:rPr>
          <w:rFonts w:ascii="Times New Roman" w:hAnsi="Times New Roman"/>
          <w:sz w:val="28"/>
          <w:szCs w:val="28"/>
        </w:rPr>
        <w:t xml:space="preserve">проведение оценки рыночной стоимости </w:t>
      </w:r>
      <w:r w:rsidR="001E328D">
        <w:rPr>
          <w:rFonts w:ascii="Times New Roman" w:hAnsi="Times New Roman"/>
          <w:sz w:val="28"/>
          <w:szCs w:val="28"/>
        </w:rPr>
        <w:t xml:space="preserve">арендуемого </w:t>
      </w:r>
      <w:r w:rsidR="00C25FE6" w:rsidRPr="00C25FE6">
        <w:rPr>
          <w:rFonts w:ascii="Times New Roman" w:hAnsi="Times New Roman"/>
          <w:sz w:val="28"/>
          <w:szCs w:val="28"/>
        </w:rPr>
        <w:t>имущества</w:t>
      </w:r>
      <w:r w:rsidR="001E328D">
        <w:rPr>
          <w:rFonts w:ascii="Times New Roman" w:hAnsi="Times New Roman"/>
          <w:sz w:val="28"/>
          <w:szCs w:val="28"/>
        </w:rPr>
        <w:t xml:space="preserve"> </w:t>
      </w:r>
      <w:r w:rsidR="001E328D" w:rsidRPr="001E328D">
        <w:rPr>
          <w:rFonts w:ascii="Times New Roman" w:hAnsi="Times New Roman" w:cs="Times New Roman"/>
          <w:sz w:val="28"/>
          <w:szCs w:val="28"/>
        </w:rPr>
        <w:t xml:space="preserve">в порядке, установленном Федеральным </w:t>
      </w:r>
      <w:hyperlink r:id="rId23" w:history="1">
        <w:r w:rsidR="001E328D" w:rsidRPr="001E328D">
          <w:rPr>
            <w:rFonts w:ascii="Times New Roman" w:hAnsi="Times New Roman" w:cs="Times New Roman"/>
            <w:sz w:val="28"/>
            <w:szCs w:val="28"/>
          </w:rPr>
          <w:t>законом</w:t>
        </w:r>
      </w:hyperlink>
      <w:r w:rsidR="001E328D" w:rsidRPr="001E328D">
        <w:rPr>
          <w:rFonts w:ascii="Times New Roman" w:hAnsi="Times New Roman" w:cs="Times New Roman"/>
          <w:sz w:val="28"/>
          <w:szCs w:val="28"/>
        </w:rPr>
        <w:t xml:space="preserve"> </w:t>
      </w:r>
      <w:r w:rsidR="001E328D" w:rsidRPr="002C7F38">
        <w:rPr>
          <w:rFonts w:ascii="Times New Roman" w:hAnsi="Times New Roman" w:cs="Times New Roman"/>
          <w:sz w:val="28"/>
          <w:szCs w:val="28"/>
        </w:rPr>
        <w:t xml:space="preserve">от 29.07.1998 № 135-ФЗ </w:t>
      </w:r>
      <w:r w:rsidR="001E328D">
        <w:rPr>
          <w:rFonts w:ascii="Times New Roman" w:hAnsi="Times New Roman" w:cs="Times New Roman"/>
          <w:sz w:val="28"/>
          <w:szCs w:val="28"/>
        </w:rPr>
        <w:t>«</w:t>
      </w:r>
      <w:r w:rsidR="001E328D" w:rsidRPr="001E328D">
        <w:rPr>
          <w:rFonts w:ascii="Times New Roman" w:hAnsi="Times New Roman" w:cs="Times New Roman"/>
          <w:sz w:val="28"/>
          <w:szCs w:val="28"/>
        </w:rPr>
        <w:t>Об оценочной деятельности</w:t>
      </w:r>
      <w:r w:rsidR="001E328D">
        <w:rPr>
          <w:rFonts w:ascii="Times New Roman" w:hAnsi="Times New Roman" w:cs="Times New Roman"/>
          <w:sz w:val="28"/>
          <w:szCs w:val="28"/>
        </w:rPr>
        <w:t xml:space="preserve"> в Российской Федерации»</w:t>
      </w:r>
      <w:r w:rsidR="001E328D" w:rsidRPr="00CF226E">
        <w:rPr>
          <w:rFonts w:ascii="Times New Roman" w:hAnsi="Times New Roman" w:cs="Times New Roman"/>
          <w:sz w:val="28"/>
          <w:szCs w:val="28"/>
        </w:rPr>
        <w:t>.</w:t>
      </w:r>
    </w:p>
    <w:p w:rsidR="001E328D" w:rsidRDefault="001E328D" w:rsidP="00B966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5</w:t>
      </w:r>
      <w:r w:rsidR="009074E3">
        <w:rPr>
          <w:rFonts w:ascii="Times New Roman" w:hAnsi="Times New Roman" w:cs="Times New Roman"/>
          <w:sz w:val="28"/>
          <w:szCs w:val="28"/>
        </w:rPr>
        <w:t>.3.</w:t>
      </w:r>
      <w:r w:rsidR="00B966DA">
        <w:rPr>
          <w:rFonts w:ascii="Times New Roman" w:hAnsi="Times New Roman" w:cs="Times New Roman"/>
          <w:sz w:val="28"/>
          <w:szCs w:val="28"/>
        </w:rPr>
        <w:t xml:space="preserve"> </w:t>
      </w:r>
      <w:r w:rsidR="00B966DA" w:rsidRPr="00CF226E">
        <w:rPr>
          <w:rFonts w:ascii="Times New Roman" w:hAnsi="Times New Roman" w:cs="Times New Roman"/>
          <w:sz w:val="28"/>
          <w:szCs w:val="28"/>
        </w:rPr>
        <w:t xml:space="preserve">Результатом административной процедуры </w:t>
      </w:r>
      <w:r w:rsidR="00B966DA">
        <w:rPr>
          <w:rFonts w:ascii="Times New Roman" w:hAnsi="Times New Roman" w:cs="Times New Roman"/>
          <w:sz w:val="28"/>
          <w:szCs w:val="28"/>
        </w:rPr>
        <w:t xml:space="preserve">является </w:t>
      </w:r>
      <w:r w:rsidR="00FF7E5A">
        <w:rPr>
          <w:rFonts w:ascii="Times New Roman" w:hAnsi="Times New Roman" w:cs="Times New Roman"/>
          <w:sz w:val="28"/>
          <w:szCs w:val="28"/>
        </w:rPr>
        <w:t xml:space="preserve">заключение </w:t>
      </w:r>
      <w:r w:rsidR="00CB00FB">
        <w:rPr>
          <w:rFonts w:ascii="Times New Roman" w:hAnsi="Times New Roman" w:cs="Times New Roman"/>
          <w:sz w:val="28"/>
          <w:szCs w:val="28"/>
        </w:rPr>
        <w:t>управлением</w:t>
      </w:r>
      <w:r>
        <w:rPr>
          <w:rFonts w:ascii="Times New Roman" w:hAnsi="Times New Roman" w:cs="Times New Roman"/>
          <w:sz w:val="28"/>
          <w:szCs w:val="28"/>
        </w:rPr>
        <w:t xml:space="preserve"> </w:t>
      </w:r>
      <w:r w:rsidR="00FF7E5A">
        <w:rPr>
          <w:rFonts w:ascii="Times New Roman" w:hAnsi="Times New Roman" w:cs="Times New Roman"/>
          <w:sz w:val="28"/>
          <w:szCs w:val="28"/>
        </w:rPr>
        <w:t>договора на проведение</w:t>
      </w:r>
      <w:r>
        <w:rPr>
          <w:rFonts w:ascii="Times New Roman" w:hAnsi="Times New Roman" w:cs="Times New Roman"/>
          <w:sz w:val="28"/>
          <w:szCs w:val="28"/>
        </w:rPr>
        <w:t xml:space="preserve"> оценк</w:t>
      </w:r>
      <w:r w:rsidR="00FF7E5A">
        <w:rPr>
          <w:rFonts w:ascii="Times New Roman" w:hAnsi="Times New Roman" w:cs="Times New Roman"/>
          <w:sz w:val="28"/>
          <w:szCs w:val="28"/>
        </w:rPr>
        <w:t>и</w:t>
      </w:r>
      <w:r>
        <w:rPr>
          <w:rFonts w:ascii="Times New Roman" w:hAnsi="Times New Roman" w:cs="Times New Roman"/>
          <w:sz w:val="28"/>
          <w:szCs w:val="28"/>
        </w:rPr>
        <w:t xml:space="preserve"> рыночной стоимости арендуемого имущества.</w:t>
      </w:r>
    </w:p>
    <w:p w:rsidR="00B966DA" w:rsidRDefault="00B966DA" w:rsidP="00B966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5</w:t>
      </w:r>
      <w:r>
        <w:rPr>
          <w:rFonts w:ascii="Times New Roman" w:hAnsi="Times New Roman" w:cs="Times New Roman"/>
          <w:sz w:val="28"/>
          <w:szCs w:val="28"/>
        </w:rPr>
        <w:t>.</w:t>
      </w:r>
      <w:r w:rsidR="001E328D">
        <w:rPr>
          <w:rFonts w:ascii="Times New Roman" w:hAnsi="Times New Roman" w:cs="Times New Roman"/>
          <w:sz w:val="28"/>
          <w:szCs w:val="28"/>
        </w:rPr>
        <w:t>4</w:t>
      </w:r>
      <w:r>
        <w:rPr>
          <w:rFonts w:ascii="Times New Roman" w:hAnsi="Times New Roman" w:cs="Times New Roman"/>
          <w:sz w:val="28"/>
          <w:szCs w:val="28"/>
        </w:rPr>
        <w:t xml:space="preserve">. </w:t>
      </w:r>
      <w:r w:rsidRPr="00CF226E">
        <w:rPr>
          <w:rFonts w:ascii="Times New Roman" w:hAnsi="Times New Roman" w:cs="Times New Roman"/>
          <w:sz w:val="28"/>
          <w:szCs w:val="28"/>
        </w:rPr>
        <w:t>Максимальный срок исполнени</w:t>
      </w:r>
      <w:r>
        <w:rPr>
          <w:rFonts w:ascii="Times New Roman" w:hAnsi="Times New Roman" w:cs="Times New Roman"/>
          <w:sz w:val="28"/>
          <w:szCs w:val="28"/>
        </w:rPr>
        <w:t xml:space="preserve">я административной процедуры – </w:t>
      </w:r>
      <w:r w:rsidR="001E328D">
        <w:rPr>
          <w:rFonts w:ascii="Times New Roman" w:hAnsi="Times New Roman" w:cs="Times New Roman"/>
          <w:sz w:val="28"/>
          <w:szCs w:val="28"/>
        </w:rPr>
        <w:t>3</w:t>
      </w:r>
      <w:r w:rsidR="00FF7E5A">
        <w:rPr>
          <w:rFonts w:ascii="Times New Roman" w:hAnsi="Times New Roman" w:cs="Times New Roman"/>
          <w:sz w:val="28"/>
          <w:szCs w:val="28"/>
        </w:rPr>
        <w:t>0</w:t>
      </w:r>
      <w:r w:rsidR="001E328D">
        <w:rPr>
          <w:rFonts w:ascii="Times New Roman" w:hAnsi="Times New Roman" w:cs="Times New Roman"/>
          <w:sz w:val="28"/>
          <w:szCs w:val="28"/>
        </w:rPr>
        <w:t xml:space="preserve"> календарных</w:t>
      </w:r>
      <w:r w:rsidR="00451F0D">
        <w:rPr>
          <w:rFonts w:ascii="Times New Roman" w:hAnsi="Times New Roman" w:cs="Times New Roman"/>
          <w:sz w:val="28"/>
          <w:szCs w:val="28"/>
        </w:rPr>
        <w:t xml:space="preserve"> дней</w:t>
      </w:r>
      <w:r w:rsidR="004F57FA">
        <w:rPr>
          <w:rFonts w:ascii="Times New Roman" w:hAnsi="Times New Roman" w:cs="Times New Roman"/>
          <w:sz w:val="28"/>
          <w:szCs w:val="28"/>
        </w:rPr>
        <w:t xml:space="preserve"> (</w:t>
      </w:r>
      <w:r w:rsidR="009924EB">
        <w:rPr>
          <w:rFonts w:ascii="Times New Roman" w:hAnsi="Times New Roman" w:cs="Times New Roman"/>
          <w:sz w:val="28"/>
          <w:szCs w:val="28"/>
        </w:rPr>
        <w:t xml:space="preserve">не более 2 месяцев </w:t>
      </w:r>
      <w:proofErr w:type="gramStart"/>
      <w:r w:rsidR="004F57FA">
        <w:rPr>
          <w:rFonts w:ascii="Times New Roman" w:hAnsi="Times New Roman" w:cs="Times New Roman"/>
          <w:sz w:val="28"/>
          <w:szCs w:val="28"/>
        </w:rPr>
        <w:t>с даты получения</w:t>
      </w:r>
      <w:proofErr w:type="gramEnd"/>
      <w:r w:rsidR="004F57FA">
        <w:rPr>
          <w:rFonts w:ascii="Times New Roman" w:hAnsi="Times New Roman" w:cs="Times New Roman"/>
          <w:sz w:val="28"/>
          <w:szCs w:val="28"/>
        </w:rPr>
        <w:t xml:space="preserve"> заявления)</w:t>
      </w:r>
      <w:r>
        <w:rPr>
          <w:rFonts w:ascii="Times New Roman" w:hAnsi="Times New Roman" w:cs="Times New Roman"/>
          <w:sz w:val="28"/>
          <w:szCs w:val="28"/>
        </w:rPr>
        <w:t>.</w:t>
      </w:r>
    </w:p>
    <w:p w:rsidR="00FF7E5A" w:rsidRDefault="00FF7E5A" w:rsidP="00B966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p>
    <w:p w:rsidR="00C25FE6" w:rsidRDefault="00FD7A77" w:rsidP="00FF7E5A">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Pr>
          <w:rFonts w:ascii="Times New Roman" w:hAnsi="Times New Roman" w:cs="Times New Roman"/>
          <w:sz w:val="28"/>
          <w:szCs w:val="28"/>
        </w:rPr>
        <w:t>3.6</w:t>
      </w:r>
      <w:r w:rsidR="00FF7E5A">
        <w:rPr>
          <w:rFonts w:ascii="Times New Roman" w:hAnsi="Times New Roman" w:cs="Times New Roman"/>
          <w:sz w:val="28"/>
          <w:szCs w:val="28"/>
        </w:rPr>
        <w:t xml:space="preserve">. </w:t>
      </w:r>
      <w:r w:rsidR="0086585A">
        <w:rPr>
          <w:rFonts w:ascii="Times New Roman" w:hAnsi="Times New Roman" w:cs="Times New Roman"/>
          <w:sz w:val="28"/>
          <w:szCs w:val="28"/>
        </w:rPr>
        <w:t xml:space="preserve">Подготовка </w:t>
      </w:r>
      <w:r w:rsidR="00FF7E5A">
        <w:rPr>
          <w:rFonts w:ascii="Times New Roman" w:hAnsi="Times New Roman" w:cs="Times New Roman"/>
          <w:sz w:val="28"/>
          <w:szCs w:val="28"/>
        </w:rPr>
        <w:t xml:space="preserve">отчета об оценке рыночной стоимости арендуемого имущества </w:t>
      </w:r>
      <w:r w:rsidR="0086585A">
        <w:rPr>
          <w:rFonts w:ascii="Times New Roman" w:hAnsi="Times New Roman" w:cs="Times New Roman"/>
          <w:sz w:val="28"/>
          <w:szCs w:val="28"/>
        </w:rPr>
        <w:t>и его принятие управлением</w:t>
      </w:r>
    </w:p>
    <w:p w:rsidR="00FF7E5A" w:rsidRDefault="00FF7E5A" w:rsidP="00FF7E5A">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p>
    <w:p w:rsidR="0086585A" w:rsidRDefault="00FF7E5A" w:rsidP="00EF50D0">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6</w:t>
      </w:r>
      <w:r>
        <w:rPr>
          <w:rFonts w:ascii="Times New Roman" w:hAnsi="Times New Roman" w:cs="Times New Roman"/>
          <w:sz w:val="28"/>
          <w:szCs w:val="28"/>
        </w:rPr>
        <w:t>.</w:t>
      </w:r>
      <w:r w:rsidR="00EF50D0">
        <w:rPr>
          <w:rFonts w:ascii="Times New Roman" w:hAnsi="Times New Roman" w:cs="Times New Roman"/>
          <w:sz w:val="28"/>
          <w:szCs w:val="28"/>
        </w:rPr>
        <w:t xml:space="preserve">1. </w:t>
      </w:r>
      <w:r w:rsidR="0086585A">
        <w:rPr>
          <w:rFonts w:ascii="Times New Roman" w:hAnsi="Times New Roman" w:cs="Times New Roman"/>
          <w:sz w:val="28"/>
          <w:szCs w:val="28"/>
        </w:rPr>
        <w:t xml:space="preserve">В соответствии с заключенным договором на </w:t>
      </w:r>
      <w:r w:rsidR="0086585A" w:rsidRPr="00C25FE6">
        <w:rPr>
          <w:rFonts w:ascii="Times New Roman" w:hAnsi="Times New Roman"/>
          <w:sz w:val="28"/>
          <w:szCs w:val="28"/>
        </w:rPr>
        <w:t xml:space="preserve">проведение оценки рыночной стоимости </w:t>
      </w:r>
      <w:r w:rsidR="0086585A">
        <w:rPr>
          <w:rFonts w:ascii="Times New Roman" w:hAnsi="Times New Roman"/>
          <w:sz w:val="28"/>
          <w:szCs w:val="28"/>
        </w:rPr>
        <w:t xml:space="preserve">арендуемого </w:t>
      </w:r>
      <w:r w:rsidR="0086585A" w:rsidRPr="00C25FE6">
        <w:rPr>
          <w:rFonts w:ascii="Times New Roman" w:hAnsi="Times New Roman"/>
          <w:sz w:val="28"/>
          <w:szCs w:val="28"/>
        </w:rPr>
        <w:t>имущества</w:t>
      </w:r>
      <w:r w:rsidR="0086585A">
        <w:rPr>
          <w:rFonts w:ascii="Times New Roman" w:hAnsi="Times New Roman"/>
          <w:sz w:val="28"/>
          <w:szCs w:val="28"/>
        </w:rPr>
        <w:t xml:space="preserve"> оценщик </w:t>
      </w:r>
      <w:r w:rsidR="0086585A">
        <w:rPr>
          <w:rFonts w:ascii="Times New Roman" w:hAnsi="Times New Roman" w:cs="Times New Roman"/>
          <w:sz w:val="28"/>
          <w:szCs w:val="28"/>
        </w:rPr>
        <w:t>(организация, оказывающ</w:t>
      </w:r>
      <w:r w:rsidR="00D602A6">
        <w:rPr>
          <w:rFonts w:ascii="Times New Roman" w:hAnsi="Times New Roman" w:cs="Times New Roman"/>
          <w:sz w:val="28"/>
          <w:szCs w:val="28"/>
        </w:rPr>
        <w:t>ая</w:t>
      </w:r>
      <w:r w:rsidR="0086585A">
        <w:rPr>
          <w:rFonts w:ascii="Times New Roman" w:hAnsi="Times New Roman" w:cs="Times New Roman"/>
          <w:sz w:val="28"/>
          <w:szCs w:val="28"/>
        </w:rPr>
        <w:t xml:space="preserve"> услуги по оценке недвижимого имущества) осуществляет подготовку отчета о рыночной стоимости арендуемого имущества.</w:t>
      </w:r>
    </w:p>
    <w:p w:rsidR="00FF7E5A" w:rsidRDefault="00FD7A77" w:rsidP="00EF50D0">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3.6.</w:t>
      </w:r>
      <w:r w:rsidR="0086585A">
        <w:rPr>
          <w:rFonts w:ascii="Times New Roman" w:hAnsi="Times New Roman" w:cs="Times New Roman"/>
          <w:sz w:val="28"/>
          <w:szCs w:val="28"/>
        </w:rPr>
        <w:t xml:space="preserve">2. </w:t>
      </w:r>
      <w:r w:rsidR="00EF50D0">
        <w:rPr>
          <w:rFonts w:ascii="Times New Roman" w:hAnsi="Times New Roman" w:cs="Times New Roman"/>
          <w:sz w:val="28"/>
          <w:szCs w:val="28"/>
        </w:rPr>
        <w:t xml:space="preserve">После получения от оценщика (организации, оказывающей услуги по оценке недвижимого имущества) отчета о рыночной </w:t>
      </w:r>
      <w:r w:rsidR="00D602A6">
        <w:rPr>
          <w:rFonts w:ascii="Times New Roman" w:hAnsi="Times New Roman" w:cs="Times New Roman"/>
          <w:sz w:val="28"/>
          <w:szCs w:val="28"/>
        </w:rPr>
        <w:t>стоимости арендуемого имущества</w:t>
      </w:r>
      <w:r w:rsidR="00EF50D0">
        <w:rPr>
          <w:rFonts w:ascii="Times New Roman" w:hAnsi="Times New Roman" w:cs="Times New Roman"/>
          <w:sz w:val="28"/>
          <w:szCs w:val="28"/>
        </w:rPr>
        <w:t xml:space="preserve"> специалист отдела обеспечивает проверку отчета на соответствие требованиям </w:t>
      </w:r>
      <w:r w:rsidR="00EF50D0" w:rsidRPr="001E328D">
        <w:rPr>
          <w:rFonts w:ascii="Times New Roman" w:hAnsi="Times New Roman" w:cs="Times New Roman"/>
          <w:sz w:val="28"/>
          <w:szCs w:val="28"/>
        </w:rPr>
        <w:t>Федеральн</w:t>
      </w:r>
      <w:r w:rsidR="00EF50D0">
        <w:rPr>
          <w:rFonts w:ascii="Times New Roman" w:hAnsi="Times New Roman" w:cs="Times New Roman"/>
          <w:sz w:val="28"/>
          <w:szCs w:val="28"/>
        </w:rPr>
        <w:t>ого</w:t>
      </w:r>
      <w:r w:rsidR="00EF50D0" w:rsidRPr="001E328D">
        <w:rPr>
          <w:rFonts w:ascii="Times New Roman" w:hAnsi="Times New Roman" w:cs="Times New Roman"/>
          <w:sz w:val="28"/>
          <w:szCs w:val="28"/>
        </w:rPr>
        <w:t xml:space="preserve"> </w:t>
      </w:r>
      <w:hyperlink r:id="rId24" w:history="1">
        <w:proofErr w:type="gramStart"/>
        <w:r w:rsidR="00EF50D0" w:rsidRPr="001E328D">
          <w:rPr>
            <w:rFonts w:ascii="Times New Roman" w:hAnsi="Times New Roman" w:cs="Times New Roman"/>
            <w:sz w:val="28"/>
            <w:szCs w:val="28"/>
          </w:rPr>
          <w:t>закон</w:t>
        </w:r>
        <w:proofErr w:type="gramEnd"/>
      </w:hyperlink>
      <w:r w:rsidR="00EF50D0" w:rsidRPr="00EF50D0">
        <w:rPr>
          <w:rFonts w:ascii="Times New Roman" w:hAnsi="Times New Roman" w:cs="Times New Roman"/>
          <w:sz w:val="28"/>
          <w:szCs w:val="28"/>
        </w:rPr>
        <w:t>а</w:t>
      </w:r>
      <w:r w:rsidR="00EF50D0" w:rsidRPr="001E328D">
        <w:rPr>
          <w:rFonts w:ascii="Times New Roman" w:hAnsi="Times New Roman" w:cs="Times New Roman"/>
          <w:sz w:val="28"/>
          <w:szCs w:val="28"/>
        </w:rPr>
        <w:t xml:space="preserve"> </w:t>
      </w:r>
      <w:r w:rsidR="00EF50D0" w:rsidRPr="002C7F38">
        <w:rPr>
          <w:rFonts w:ascii="Times New Roman" w:hAnsi="Times New Roman" w:cs="Times New Roman"/>
          <w:sz w:val="28"/>
          <w:szCs w:val="28"/>
        </w:rPr>
        <w:t xml:space="preserve">от 29.07.1998 № 135-ФЗ </w:t>
      </w:r>
      <w:r w:rsidR="00EF50D0">
        <w:rPr>
          <w:rFonts w:ascii="Times New Roman" w:hAnsi="Times New Roman" w:cs="Times New Roman"/>
          <w:sz w:val="28"/>
          <w:szCs w:val="28"/>
        </w:rPr>
        <w:t>«</w:t>
      </w:r>
      <w:r w:rsidR="00EF50D0" w:rsidRPr="001E328D">
        <w:rPr>
          <w:rFonts w:ascii="Times New Roman" w:hAnsi="Times New Roman" w:cs="Times New Roman"/>
          <w:sz w:val="28"/>
          <w:szCs w:val="28"/>
        </w:rPr>
        <w:t>Об оценочной деятельности</w:t>
      </w:r>
      <w:r w:rsidR="00EF50D0">
        <w:rPr>
          <w:rFonts w:ascii="Times New Roman" w:hAnsi="Times New Roman" w:cs="Times New Roman"/>
          <w:sz w:val="28"/>
          <w:szCs w:val="28"/>
        </w:rPr>
        <w:t xml:space="preserve"> в Российской Федерации».</w:t>
      </w:r>
    </w:p>
    <w:p w:rsidR="00EF50D0" w:rsidRDefault="00EF50D0" w:rsidP="00EF50D0">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случае выявлен</w:t>
      </w:r>
      <w:r w:rsidR="009924EB">
        <w:rPr>
          <w:rFonts w:ascii="Times New Roman" w:hAnsi="Times New Roman" w:cs="Times New Roman"/>
          <w:sz w:val="28"/>
          <w:szCs w:val="28"/>
        </w:rPr>
        <w:t>ия</w:t>
      </w:r>
      <w:r>
        <w:rPr>
          <w:rFonts w:ascii="Times New Roman" w:hAnsi="Times New Roman" w:cs="Times New Roman"/>
          <w:sz w:val="28"/>
          <w:szCs w:val="28"/>
        </w:rPr>
        <w:t xml:space="preserve"> недостатков отчета они подлежат устранению оценщиком в течение 2 </w:t>
      </w:r>
      <w:r w:rsidR="0048186C">
        <w:rPr>
          <w:rFonts w:ascii="Times New Roman" w:hAnsi="Times New Roman" w:cs="Times New Roman"/>
          <w:sz w:val="28"/>
          <w:szCs w:val="28"/>
        </w:rPr>
        <w:t xml:space="preserve">календарных </w:t>
      </w:r>
      <w:r>
        <w:rPr>
          <w:rFonts w:ascii="Times New Roman" w:hAnsi="Times New Roman" w:cs="Times New Roman"/>
          <w:sz w:val="28"/>
          <w:szCs w:val="28"/>
        </w:rPr>
        <w:t>дней.</w:t>
      </w:r>
    </w:p>
    <w:p w:rsidR="00EF50D0" w:rsidRDefault="00EF50D0" w:rsidP="00EF50D0">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После устранения оценщиком выявленных </w:t>
      </w:r>
      <w:r w:rsidR="00D602A6">
        <w:rPr>
          <w:rFonts w:ascii="Times New Roman" w:hAnsi="Times New Roman" w:cs="Times New Roman"/>
          <w:sz w:val="28"/>
          <w:szCs w:val="28"/>
        </w:rPr>
        <w:t xml:space="preserve">в отчете </w:t>
      </w:r>
      <w:r>
        <w:rPr>
          <w:rFonts w:ascii="Times New Roman" w:hAnsi="Times New Roman" w:cs="Times New Roman"/>
          <w:sz w:val="28"/>
          <w:szCs w:val="28"/>
        </w:rPr>
        <w:t>недостатков либо в случае отсутствия указанных недостатков отчет подлежит принятию управлением.</w:t>
      </w:r>
    </w:p>
    <w:p w:rsidR="00EF50D0" w:rsidRDefault="00FD7A77" w:rsidP="00EF50D0">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3.6</w:t>
      </w:r>
      <w:r w:rsidR="0086585A">
        <w:rPr>
          <w:rFonts w:ascii="Times New Roman" w:hAnsi="Times New Roman" w:cs="Times New Roman"/>
          <w:sz w:val="28"/>
          <w:szCs w:val="28"/>
        </w:rPr>
        <w:t>.3</w:t>
      </w:r>
      <w:r w:rsidR="00EF50D0">
        <w:rPr>
          <w:rFonts w:ascii="Times New Roman" w:hAnsi="Times New Roman" w:cs="Times New Roman"/>
          <w:sz w:val="28"/>
          <w:szCs w:val="28"/>
        </w:rPr>
        <w:t xml:space="preserve">. Результатом административной процедуры является </w:t>
      </w:r>
      <w:r w:rsidR="0086585A">
        <w:rPr>
          <w:rFonts w:ascii="Times New Roman" w:hAnsi="Times New Roman" w:cs="Times New Roman"/>
          <w:sz w:val="28"/>
          <w:szCs w:val="28"/>
        </w:rPr>
        <w:t xml:space="preserve">подготовка отчета об оценке рыночной стоимости арендуемого имущества и его </w:t>
      </w:r>
      <w:r w:rsidR="00EF50D0">
        <w:rPr>
          <w:rFonts w:ascii="Times New Roman" w:hAnsi="Times New Roman" w:cs="Times New Roman"/>
          <w:sz w:val="28"/>
          <w:szCs w:val="28"/>
        </w:rPr>
        <w:t>принятие управлением.</w:t>
      </w:r>
    </w:p>
    <w:p w:rsidR="00EF50D0" w:rsidRDefault="00FD7A77" w:rsidP="00EF50D0">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3.6</w:t>
      </w:r>
      <w:r w:rsidR="0086585A">
        <w:rPr>
          <w:rFonts w:ascii="Times New Roman" w:hAnsi="Times New Roman" w:cs="Times New Roman"/>
          <w:sz w:val="28"/>
          <w:szCs w:val="28"/>
        </w:rPr>
        <w:t>.4</w:t>
      </w:r>
      <w:r w:rsidR="00EF50D0">
        <w:rPr>
          <w:rFonts w:ascii="Times New Roman" w:hAnsi="Times New Roman" w:cs="Times New Roman"/>
          <w:sz w:val="28"/>
          <w:szCs w:val="28"/>
        </w:rPr>
        <w:t xml:space="preserve">. Максимальный срок </w:t>
      </w:r>
      <w:r w:rsidR="0086585A">
        <w:rPr>
          <w:rFonts w:ascii="Times New Roman" w:hAnsi="Times New Roman" w:cs="Times New Roman"/>
          <w:sz w:val="28"/>
          <w:szCs w:val="28"/>
        </w:rPr>
        <w:t>исполнения административной процедуры – 1</w:t>
      </w:r>
      <w:r w:rsidR="0048186C">
        <w:rPr>
          <w:rFonts w:ascii="Times New Roman" w:hAnsi="Times New Roman" w:cs="Times New Roman"/>
          <w:sz w:val="28"/>
          <w:szCs w:val="28"/>
        </w:rPr>
        <w:t>4</w:t>
      </w:r>
      <w:r w:rsidR="0086585A">
        <w:rPr>
          <w:rFonts w:ascii="Times New Roman" w:hAnsi="Times New Roman" w:cs="Times New Roman"/>
          <w:sz w:val="28"/>
          <w:szCs w:val="28"/>
        </w:rPr>
        <w:t xml:space="preserve"> календарных дней.</w:t>
      </w:r>
    </w:p>
    <w:p w:rsidR="00EF50D0" w:rsidRDefault="00EF50D0" w:rsidP="00EF50D0">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p>
    <w:p w:rsidR="001E328D" w:rsidRDefault="00FD7A77" w:rsidP="001E328D">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Pr>
          <w:rFonts w:ascii="Times New Roman" w:hAnsi="Times New Roman" w:cs="Times New Roman"/>
          <w:sz w:val="28"/>
          <w:szCs w:val="28"/>
        </w:rPr>
        <w:t>3.7</w:t>
      </w:r>
      <w:r w:rsidR="00B966DA">
        <w:rPr>
          <w:rFonts w:ascii="Times New Roman" w:hAnsi="Times New Roman" w:cs="Times New Roman"/>
          <w:sz w:val="28"/>
          <w:szCs w:val="28"/>
        </w:rPr>
        <w:t>. П</w:t>
      </w:r>
      <w:r w:rsidR="00B966DA" w:rsidRPr="00B966DA">
        <w:rPr>
          <w:rFonts w:ascii="Times New Roman" w:hAnsi="Times New Roman" w:cs="Times New Roman"/>
          <w:sz w:val="28"/>
          <w:szCs w:val="28"/>
        </w:rPr>
        <w:t xml:space="preserve">ринятие </w:t>
      </w:r>
      <w:r w:rsidR="00D54479">
        <w:rPr>
          <w:rFonts w:ascii="Times New Roman" w:hAnsi="Times New Roman" w:cs="Times New Roman"/>
          <w:sz w:val="28"/>
          <w:szCs w:val="28"/>
        </w:rPr>
        <w:t xml:space="preserve">приказа управления </w:t>
      </w:r>
      <w:r w:rsidR="00B966DA" w:rsidRPr="00B966DA">
        <w:rPr>
          <w:rFonts w:ascii="Times New Roman" w:hAnsi="Times New Roman" w:cs="Times New Roman"/>
          <w:sz w:val="28"/>
          <w:szCs w:val="28"/>
        </w:rPr>
        <w:t xml:space="preserve">об условиях приватизации </w:t>
      </w:r>
    </w:p>
    <w:p w:rsidR="00B966DA" w:rsidRDefault="00B966DA" w:rsidP="001E328D">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sidRPr="00B966DA">
        <w:rPr>
          <w:rFonts w:ascii="Times New Roman" w:hAnsi="Times New Roman" w:cs="Times New Roman"/>
          <w:sz w:val="28"/>
          <w:szCs w:val="28"/>
        </w:rPr>
        <w:t xml:space="preserve">арендуемого имущества </w:t>
      </w:r>
    </w:p>
    <w:p w:rsidR="001B1E7D" w:rsidRDefault="001B1E7D" w:rsidP="00B966DA">
      <w:pPr>
        <w:widowControl w:val="0"/>
        <w:autoSpaceDE w:val="0"/>
        <w:autoSpaceDN w:val="0"/>
        <w:adjustRightInd w:val="0"/>
        <w:spacing w:line="360" w:lineRule="auto"/>
        <w:ind w:firstLine="540"/>
        <w:contextualSpacing/>
        <w:jc w:val="center"/>
        <w:rPr>
          <w:rFonts w:ascii="Times New Roman" w:hAnsi="Times New Roman" w:cs="Times New Roman"/>
          <w:sz w:val="28"/>
          <w:szCs w:val="28"/>
        </w:rPr>
      </w:pPr>
    </w:p>
    <w:p w:rsidR="00B966DA" w:rsidRDefault="00B966DA" w:rsidP="00B966DA">
      <w:pPr>
        <w:widowControl w:val="0"/>
        <w:autoSpaceDE w:val="0"/>
        <w:autoSpaceDN w:val="0"/>
        <w:adjustRightInd w:val="0"/>
        <w:spacing w:line="360" w:lineRule="auto"/>
        <w:ind w:firstLine="540"/>
        <w:contextualSpacing/>
        <w:jc w:val="both"/>
        <w:rPr>
          <w:rFonts w:ascii="Times New Roman" w:hAnsi="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7</w:t>
      </w:r>
      <w:r>
        <w:rPr>
          <w:rFonts w:ascii="Times New Roman" w:hAnsi="Times New Roman" w:cs="Times New Roman"/>
          <w:sz w:val="28"/>
          <w:szCs w:val="28"/>
        </w:rPr>
        <w:t xml:space="preserve">.1. </w:t>
      </w:r>
      <w:r w:rsidRPr="004A6D62">
        <w:rPr>
          <w:rFonts w:ascii="Times New Roman" w:hAnsi="Times New Roman"/>
          <w:sz w:val="28"/>
          <w:szCs w:val="28"/>
        </w:rPr>
        <w:t xml:space="preserve">Основанием </w:t>
      </w:r>
      <w:r w:rsidR="00D602A6">
        <w:rPr>
          <w:rFonts w:ascii="Times New Roman" w:hAnsi="Times New Roman"/>
          <w:sz w:val="28"/>
          <w:szCs w:val="28"/>
        </w:rPr>
        <w:t xml:space="preserve">для </w:t>
      </w:r>
      <w:r w:rsidRPr="004A6D62">
        <w:rPr>
          <w:rFonts w:ascii="Times New Roman" w:hAnsi="Times New Roman"/>
          <w:sz w:val="28"/>
          <w:szCs w:val="28"/>
        </w:rPr>
        <w:t xml:space="preserve">начала административной процедуры является </w:t>
      </w:r>
      <w:r w:rsidR="001B1E7D">
        <w:rPr>
          <w:rFonts w:ascii="Times New Roman" w:hAnsi="Times New Roman"/>
          <w:sz w:val="28"/>
          <w:szCs w:val="28"/>
        </w:rPr>
        <w:t>п</w:t>
      </w:r>
      <w:r w:rsidR="00B3260F">
        <w:rPr>
          <w:rFonts w:ascii="Times New Roman" w:hAnsi="Times New Roman"/>
          <w:sz w:val="28"/>
          <w:szCs w:val="28"/>
        </w:rPr>
        <w:t xml:space="preserve">ринятие </w:t>
      </w:r>
      <w:r w:rsidR="001B1E7D">
        <w:rPr>
          <w:rFonts w:ascii="Times New Roman" w:hAnsi="Times New Roman"/>
          <w:sz w:val="28"/>
          <w:szCs w:val="28"/>
        </w:rPr>
        <w:t xml:space="preserve"> управление</w:t>
      </w:r>
      <w:r w:rsidR="00B3260F">
        <w:rPr>
          <w:rFonts w:ascii="Times New Roman" w:hAnsi="Times New Roman"/>
          <w:sz w:val="28"/>
          <w:szCs w:val="28"/>
        </w:rPr>
        <w:t>м</w:t>
      </w:r>
      <w:r w:rsidR="001B1E7D">
        <w:rPr>
          <w:rFonts w:ascii="Times New Roman" w:hAnsi="Times New Roman"/>
          <w:sz w:val="28"/>
          <w:szCs w:val="28"/>
        </w:rPr>
        <w:t xml:space="preserve"> отчета об оценке рыночной стоимости арендуемого имущества</w:t>
      </w:r>
      <w:r w:rsidRPr="004A6D62">
        <w:rPr>
          <w:rFonts w:ascii="Times New Roman" w:hAnsi="Times New Roman"/>
          <w:sz w:val="28"/>
          <w:szCs w:val="28"/>
        </w:rPr>
        <w:t>.</w:t>
      </w:r>
    </w:p>
    <w:p w:rsidR="00B966DA" w:rsidRPr="00090C90" w:rsidRDefault="00B966DA" w:rsidP="00B966D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sz w:val="28"/>
          <w:szCs w:val="28"/>
        </w:rPr>
        <w:t>3.</w:t>
      </w:r>
      <w:r w:rsidR="00FD7A77">
        <w:rPr>
          <w:rFonts w:ascii="Times New Roman" w:hAnsi="Times New Roman"/>
          <w:sz w:val="28"/>
          <w:szCs w:val="28"/>
        </w:rPr>
        <w:t>7</w:t>
      </w:r>
      <w:r>
        <w:rPr>
          <w:rFonts w:ascii="Times New Roman" w:hAnsi="Times New Roman"/>
          <w:sz w:val="28"/>
          <w:szCs w:val="28"/>
        </w:rPr>
        <w:t>.2. С</w:t>
      </w:r>
      <w:r w:rsidR="00AB122E">
        <w:rPr>
          <w:rFonts w:ascii="Times New Roman" w:hAnsi="Times New Roman"/>
          <w:sz w:val="28"/>
          <w:szCs w:val="28"/>
        </w:rPr>
        <w:t>пециалист</w:t>
      </w:r>
      <w:r>
        <w:rPr>
          <w:rFonts w:ascii="Times New Roman" w:hAnsi="Times New Roman"/>
          <w:sz w:val="28"/>
          <w:szCs w:val="28"/>
        </w:rPr>
        <w:t xml:space="preserve"> отдела  </w:t>
      </w:r>
      <w:r w:rsidR="00AB122E">
        <w:rPr>
          <w:rFonts w:ascii="Times New Roman" w:hAnsi="Times New Roman"/>
          <w:sz w:val="28"/>
          <w:szCs w:val="28"/>
        </w:rPr>
        <w:t xml:space="preserve">в течение 5 рабочих дней </w:t>
      </w:r>
      <w:r w:rsidR="001B1E7D">
        <w:rPr>
          <w:rFonts w:ascii="Times New Roman" w:hAnsi="Times New Roman"/>
          <w:sz w:val="28"/>
          <w:szCs w:val="28"/>
        </w:rPr>
        <w:t xml:space="preserve">готовит проект приказа управления </w:t>
      </w:r>
      <w:r w:rsidR="001B1E7D" w:rsidRPr="00B966DA">
        <w:rPr>
          <w:rFonts w:ascii="Times New Roman" w:hAnsi="Times New Roman" w:cs="Times New Roman"/>
          <w:sz w:val="28"/>
          <w:szCs w:val="28"/>
        </w:rPr>
        <w:t>об условиях приватизации арендуемого имущества</w:t>
      </w:r>
      <w:r w:rsidR="000E4A2B">
        <w:rPr>
          <w:rFonts w:ascii="Times New Roman" w:hAnsi="Times New Roman" w:cs="Times New Roman"/>
          <w:sz w:val="28"/>
          <w:szCs w:val="28"/>
        </w:rPr>
        <w:t xml:space="preserve"> </w:t>
      </w:r>
      <w:r w:rsidR="000E4A2B" w:rsidRPr="00090C90">
        <w:rPr>
          <w:rFonts w:ascii="Times New Roman" w:hAnsi="Times New Roman" w:cs="Times New Roman"/>
          <w:sz w:val="28"/>
          <w:szCs w:val="28"/>
        </w:rPr>
        <w:t>и направляет его</w:t>
      </w:r>
      <w:r w:rsidR="008B6B5C" w:rsidRPr="00090C90">
        <w:rPr>
          <w:rFonts w:ascii="Times New Roman" w:hAnsi="Times New Roman" w:cs="Times New Roman"/>
          <w:sz w:val="28"/>
          <w:szCs w:val="28"/>
        </w:rPr>
        <w:t xml:space="preserve"> на визирование уполномоченным должностным лицам управления</w:t>
      </w:r>
      <w:r w:rsidR="00580AA1" w:rsidRPr="00090C90">
        <w:rPr>
          <w:rFonts w:ascii="Times New Roman" w:hAnsi="Times New Roman" w:cs="Times New Roman"/>
          <w:sz w:val="28"/>
          <w:szCs w:val="28"/>
        </w:rPr>
        <w:t>.</w:t>
      </w:r>
    </w:p>
    <w:p w:rsidR="00B3260F" w:rsidRPr="00090C90" w:rsidRDefault="008B6B5C" w:rsidP="00B966DA">
      <w:pPr>
        <w:autoSpaceDE w:val="0"/>
        <w:autoSpaceDN w:val="0"/>
        <w:adjustRightInd w:val="0"/>
        <w:spacing w:after="0" w:line="360" w:lineRule="auto"/>
        <w:ind w:firstLine="540"/>
        <w:jc w:val="both"/>
        <w:rPr>
          <w:rFonts w:ascii="Times New Roman" w:hAnsi="Times New Roman" w:cs="Times New Roman"/>
          <w:sz w:val="28"/>
          <w:szCs w:val="28"/>
        </w:rPr>
      </w:pPr>
      <w:r w:rsidRPr="00090C90">
        <w:rPr>
          <w:rFonts w:ascii="Times New Roman" w:hAnsi="Times New Roman" w:cs="Times New Roman"/>
          <w:sz w:val="28"/>
          <w:szCs w:val="28"/>
        </w:rPr>
        <w:t>Завизированный уполномоченными должностными лицами управления п</w:t>
      </w:r>
      <w:r w:rsidR="00B3260F" w:rsidRPr="00090C90">
        <w:rPr>
          <w:rFonts w:ascii="Times New Roman" w:hAnsi="Times New Roman" w:cs="Times New Roman"/>
          <w:sz w:val="28"/>
          <w:szCs w:val="28"/>
        </w:rPr>
        <w:t xml:space="preserve">риказ подписывается </w:t>
      </w:r>
      <w:r w:rsidRPr="00090C90">
        <w:rPr>
          <w:rFonts w:ascii="Times New Roman" w:hAnsi="Times New Roman" w:cs="Times New Roman"/>
          <w:sz w:val="28"/>
          <w:szCs w:val="28"/>
        </w:rPr>
        <w:t xml:space="preserve">руководителем </w:t>
      </w:r>
      <w:r w:rsidR="00B3260F" w:rsidRPr="00090C90">
        <w:rPr>
          <w:rFonts w:ascii="Times New Roman" w:hAnsi="Times New Roman" w:cs="Times New Roman"/>
          <w:sz w:val="28"/>
          <w:szCs w:val="28"/>
        </w:rPr>
        <w:t>управления.</w:t>
      </w:r>
    </w:p>
    <w:p w:rsidR="00B966DA" w:rsidRDefault="00B966DA" w:rsidP="00B966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7</w:t>
      </w:r>
      <w:r>
        <w:rPr>
          <w:rFonts w:ascii="Times New Roman" w:hAnsi="Times New Roman" w:cs="Times New Roman"/>
          <w:sz w:val="28"/>
          <w:szCs w:val="28"/>
        </w:rPr>
        <w:t xml:space="preserve">.3. </w:t>
      </w:r>
      <w:r w:rsidRPr="00CF226E">
        <w:rPr>
          <w:rFonts w:ascii="Times New Roman" w:hAnsi="Times New Roman" w:cs="Times New Roman"/>
          <w:sz w:val="28"/>
          <w:szCs w:val="28"/>
        </w:rPr>
        <w:t xml:space="preserve">Результатом административной процедуры </w:t>
      </w:r>
      <w:r>
        <w:rPr>
          <w:rFonts w:ascii="Times New Roman" w:hAnsi="Times New Roman" w:cs="Times New Roman"/>
          <w:sz w:val="28"/>
          <w:szCs w:val="28"/>
        </w:rPr>
        <w:t xml:space="preserve">является </w:t>
      </w:r>
      <w:r w:rsidR="00AB122E">
        <w:rPr>
          <w:rFonts w:ascii="Times New Roman" w:hAnsi="Times New Roman" w:cs="Times New Roman"/>
          <w:sz w:val="28"/>
          <w:szCs w:val="28"/>
        </w:rPr>
        <w:t xml:space="preserve">принятие </w:t>
      </w:r>
      <w:r w:rsidR="00CB00FB">
        <w:rPr>
          <w:rFonts w:ascii="Times New Roman" w:hAnsi="Times New Roman" w:cs="Times New Roman"/>
          <w:sz w:val="28"/>
          <w:szCs w:val="28"/>
        </w:rPr>
        <w:t>приказа</w:t>
      </w:r>
      <w:r w:rsidR="00EF34B7">
        <w:rPr>
          <w:rFonts w:ascii="Times New Roman" w:hAnsi="Times New Roman" w:cs="Times New Roman"/>
          <w:sz w:val="28"/>
          <w:szCs w:val="28"/>
        </w:rPr>
        <w:t xml:space="preserve"> управления об условиях приватизации арендуемого имущества</w:t>
      </w:r>
      <w:r w:rsidRPr="00CF226E">
        <w:rPr>
          <w:rFonts w:ascii="Times New Roman" w:hAnsi="Times New Roman" w:cs="Times New Roman"/>
          <w:sz w:val="28"/>
          <w:szCs w:val="28"/>
        </w:rPr>
        <w:t>.</w:t>
      </w:r>
    </w:p>
    <w:p w:rsidR="00B966DA" w:rsidRDefault="00B966DA" w:rsidP="00B966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7</w:t>
      </w:r>
      <w:r>
        <w:rPr>
          <w:rFonts w:ascii="Times New Roman" w:hAnsi="Times New Roman" w:cs="Times New Roman"/>
          <w:sz w:val="28"/>
          <w:szCs w:val="28"/>
        </w:rPr>
        <w:t>.</w:t>
      </w:r>
      <w:r w:rsidR="00743BC8">
        <w:rPr>
          <w:rFonts w:ascii="Times New Roman" w:hAnsi="Times New Roman" w:cs="Times New Roman"/>
          <w:sz w:val="28"/>
          <w:szCs w:val="28"/>
        </w:rPr>
        <w:t>4</w:t>
      </w:r>
      <w:r>
        <w:rPr>
          <w:rFonts w:ascii="Times New Roman" w:hAnsi="Times New Roman" w:cs="Times New Roman"/>
          <w:sz w:val="28"/>
          <w:szCs w:val="28"/>
        </w:rPr>
        <w:t xml:space="preserve">. </w:t>
      </w:r>
      <w:r w:rsidR="00CB00FB">
        <w:rPr>
          <w:rFonts w:ascii="Times New Roman" w:hAnsi="Times New Roman" w:cs="Times New Roman"/>
          <w:sz w:val="28"/>
          <w:szCs w:val="28"/>
        </w:rPr>
        <w:t xml:space="preserve"> </w:t>
      </w:r>
      <w:r w:rsidRPr="00CF226E">
        <w:rPr>
          <w:rFonts w:ascii="Times New Roman" w:hAnsi="Times New Roman" w:cs="Times New Roman"/>
          <w:sz w:val="28"/>
          <w:szCs w:val="28"/>
        </w:rPr>
        <w:t>Максимальный срок исполнени</w:t>
      </w:r>
      <w:r>
        <w:rPr>
          <w:rFonts w:ascii="Times New Roman" w:hAnsi="Times New Roman" w:cs="Times New Roman"/>
          <w:sz w:val="28"/>
          <w:szCs w:val="28"/>
        </w:rPr>
        <w:t xml:space="preserve">я административной процедуры – </w:t>
      </w:r>
      <w:r w:rsidR="00451F0D">
        <w:rPr>
          <w:rFonts w:ascii="Times New Roman" w:hAnsi="Times New Roman" w:cs="Times New Roman"/>
          <w:sz w:val="28"/>
          <w:szCs w:val="28"/>
        </w:rPr>
        <w:t>1</w:t>
      </w:r>
      <w:r w:rsidR="00AB122E">
        <w:rPr>
          <w:rFonts w:ascii="Times New Roman" w:hAnsi="Times New Roman" w:cs="Times New Roman"/>
          <w:sz w:val="28"/>
          <w:szCs w:val="28"/>
        </w:rPr>
        <w:t>4</w:t>
      </w:r>
      <w:r w:rsidR="00451F0D">
        <w:rPr>
          <w:rFonts w:ascii="Times New Roman" w:hAnsi="Times New Roman" w:cs="Times New Roman"/>
          <w:sz w:val="28"/>
          <w:szCs w:val="28"/>
        </w:rPr>
        <w:t xml:space="preserve"> </w:t>
      </w:r>
      <w:r w:rsidR="0031326C">
        <w:rPr>
          <w:rFonts w:ascii="Times New Roman" w:hAnsi="Times New Roman" w:cs="Times New Roman"/>
          <w:sz w:val="28"/>
          <w:szCs w:val="28"/>
        </w:rPr>
        <w:t xml:space="preserve">календарных </w:t>
      </w:r>
      <w:r w:rsidR="00451F0D">
        <w:rPr>
          <w:rFonts w:ascii="Times New Roman" w:hAnsi="Times New Roman" w:cs="Times New Roman"/>
          <w:sz w:val="28"/>
          <w:szCs w:val="28"/>
        </w:rPr>
        <w:t>дней</w:t>
      </w:r>
      <w:r>
        <w:rPr>
          <w:rFonts w:ascii="Times New Roman" w:hAnsi="Times New Roman" w:cs="Times New Roman"/>
          <w:sz w:val="28"/>
          <w:szCs w:val="28"/>
        </w:rPr>
        <w:t>.</w:t>
      </w:r>
    </w:p>
    <w:p w:rsidR="00AB122E" w:rsidRDefault="006D2514" w:rsidP="006D2514">
      <w:pPr>
        <w:pStyle w:val="a4"/>
        <w:tabs>
          <w:tab w:val="left" w:pos="1134"/>
        </w:tabs>
        <w:ind w:left="0" w:firstLine="709"/>
        <w:jc w:val="center"/>
        <w:rPr>
          <w:sz w:val="28"/>
          <w:szCs w:val="28"/>
        </w:rPr>
      </w:pPr>
      <w:r w:rsidRPr="006D2514">
        <w:rPr>
          <w:sz w:val="28"/>
          <w:szCs w:val="28"/>
        </w:rPr>
        <w:t>3.</w:t>
      </w:r>
      <w:r w:rsidR="00FD7A77">
        <w:rPr>
          <w:sz w:val="28"/>
          <w:szCs w:val="28"/>
        </w:rPr>
        <w:t>8</w:t>
      </w:r>
      <w:r>
        <w:rPr>
          <w:sz w:val="28"/>
          <w:szCs w:val="28"/>
        </w:rPr>
        <w:t xml:space="preserve">. </w:t>
      </w:r>
      <w:r w:rsidR="00AB122E">
        <w:rPr>
          <w:sz w:val="28"/>
          <w:szCs w:val="28"/>
        </w:rPr>
        <w:t>Подготовка проекта договора купли-продажи</w:t>
      </w:r>
    </w:p>
    <w:p w:rsidR="00AB122E" w:rsidRDefault="00AB122E" w:rsidP="006D2514">
      <w:pPr>
        <w:pStyle w:val="a4"/>
        <w:tabs>
          <w:tab w:val="left" w:pos="1134"/>
        </w:tabs>
        <w:ind w:left="0" w:firstLine="709"/>
        <w:jc w:val="center"/>
        <w:rPr>
          <w:sz w:val="28"/>
          <w:szCs w:val="28"/>
        </w:rPr>
      </w:pPr>
      <w:r>
        <w:rPr>
          <w:sz w:val="28"/>
          <w:szCs w:val="28"/>
        </w:rPr>
        <w:t xml:space="preserve"> арендуемого имущества</w:t>
      </w:r>
    </w:p>
    <w:p w:rsidR="00AB122E" w:rsidRDefault="00AB122E" w:rsidP="006D2514">
      <w:pPr>
        <w:pStyle w:val="a4"/>
        <w:tabs>
          <w:tab w:val="left" w:pos="1134"/>
        </w:tabs>
        <w:ind w:left="0" w:firstLine="709"/>
        <w:jc w:val="center"/>
        <w:rPr>
          <w:sz w:val="28"/>
          <w:szCs w:val="28"/>
        </w:rPr>
      </w:pPr>
    </w:p>
    <w:p w:rsidR="00AB122E" w:rsidRDefault="00FD7A77" w:rsidP="00AB122E">
      <w:pPr>
        <w:pStyle w:val="a4"/>
        <w:tabs>
          <w:tab w:val="left" w:pos="1134"/>
        </w:tabs>
        <w:spacing w:line="360" w:lineRule="auto"/>
        <w:ind w:left="0" w:firstLine="567"/>
        <w:jc w:val="both"/>
        <w:rPr>
          <w:sz w:val="28"/>
          <w:szCs w:val="28"/>
        </w:rPr>
      </w:pPr>
      <w:r>
        <w:rPr>
          <w:sz w:val="28"/>
          <w:szCs w:val="28"/>
        </w:rPr>
        <w:t>3.8</w:t>
      </w:r>
      <w:r w:rsidR="00AB122E">
        <w:rPr>
          <w:sz w:val="28"/>
          <w:szCs w:val="28"/>
        </w:rPr>
        <w:t xml:space="preserve">.1. </w:t>
      </w:r>
      <w:r w:rsidR="00AB122E" w:rsidRPr="004A6D62">
        <w:rPr>
          <w:sz w:val="28"/>
          <w:szCs w:val="28"/>
        </w:rPr>
        <w:t xml:space="preserve">Основанием </w:t>
      </w:r>
      <w:r w:rsidR="00D602A6">
        <w:rPr>
          <w:sz w:val="28"/>
          <w:szCs w:val="28"/>
        </w:rPr>
        <w:t xml:space="preserve">для </w:t>
      </w:r>
      <w:r w:rsidR="00AB122E" w:rsidRPr="004A6D62">
        <w:rPr>
          <w:sz w:val="28"/>
          <w:szCs w:val="28"/>
        </w:rPr>
        <w:t>начала административной процедуры является</w:t>
      </w:r>
      <w:r w:rsidR="00AB122E">
        <w:rPr>
          <w:sz w:val="28"/>
          <w:szCs w:val="28"/>
        </w:rPr>
        <w:t xml:space="preserve"> принятие приказа управления об условиях приватизации арендуемого имущества.</w:t>
      </w:r>
    </w:p>
    <w:p w:rsidR="00AB122E" w:rsidRDefault="00AB122E" w:rsidP="00941EBF">
      <w:pPr>
        <w:autoSpaceDE w:val="0"/>
        <w:autoSpaceDN w:val="0"/>
        <w:adjustRightInd w:val="0"/>
        <w:spacing w:after="0" w:line="312"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8</w:t>
      </w:r>
      <w:r>
        <w:rPr>
          <w:rFonts w:ascii="Times New Roman" w:hAnsi="Times New Roman" w:cs="Times New Roman"/>
          <w:sz w:val="28"/>
          <w:szCs w:val="28"/>
        </w:rPr>
        <w:t xml:space="preserve">.2. Специалист отдела в течение </w:t>
      </w:r>
      <w:r w:rsidR="00090C90">
        <w:rPr>
          <w:rFonts w:ascii="Times New Roman" w:hAnsi="Times New Roman" w:cs="Times New Roman"/>
          <w:sz w:val="28"/>
          <w:szCs w:val="28"/>
        </w:rPr>
        <w:t>1</w:t>
      </w:r>
      <w:r>
        <w:rPr>
          <w:rFonts w:ascii="Times New Roman" w:hAnsi="Times New Roman" w:cs="Times New Roman"/>
          <w:sz w:val="28"/>
          <w:szCs w:val="28"/>
        </w:rPr>
        <w:t xml:space="preserve"> рабоч</w:t>
      </w:r>
      <w:r w:rsidR="00090C90">
        <w:rPr>
          <w:rFonts w:ascii="Times New Roman" w:hAnsi="Times New Roman" w:cs="Times New Roman"/>
          <w:sz w:val="28"/>
          <w:szCs w:val="28"/>
        </w:rPr>
        <w:t>его</w:t>
      </w:r>
      <w:r>
        <w:rPr>
          <w:rFonts w:ascii="Times New Roman" w:hAnsi="Times New Roman" w:cs="Times New Roman"/>
          <w:sz w:val="28"/>
          <w:szCs w:val="28"/>
        </w:rPr>
        <w:t xml:space="preserve"> дн</w:t>
      </w:r>
      <w:r w:rsidR="00090C90">
        <w:rPr>
          <w:rFonts w:ascii="Times New Roman" w:hAnsi="Times New Roman" w:cs="Times New Roman"/>
          <w:sz w:val="28"/>
          <w:szCs w:val="28"/>
        </w:rPr>
        <w:t>я</w:t>
      </w:r>
      <w:r>
        <w:rPr>
          <w:rFonts w:ascii="Times New Roman" w:hAnsi="Times New Roman" w:cs="Times New Roman"/>
          <w:sz w:val="28"/>
          <w:szCs w:val="28"/>
        </w:rPr>
        <w:t xml:space="preserve"> готовит проект договора купли-продажи арендуемого имущества и направляет его </w:t>
      </w:r>
      <w:r w:rsidR="00B3260F">
        <w:rPr>
          <w:rFonts w:ascii="Times New Roman" w:hAnsi="Times New Roman" w:cs="Times New Roman"/>
          <w:sz w:val="28"/>
          <w:szCs w:val="28"/>
        </w:rPr>
        <w:t xml:space="preserve">на визирование </w:t>
      </w:r>
      <w:r w:rsidR="008B6B5C">
        <w:rPr>
          <w:rFonts w:ascii="Times New Roman" w:hAnsi="Times New Roman" w:cs="Times New Roman"/>
          <w:sz w:val="28"/>
          <w:szCs w:val="28"/>
        </w:rPr>
        <w:t xml:space="preserve">уполномоченным должностным лицам </w:t>
      </w:r>
      <w:r w:rsidRPr="00EF34B7">
        <w:rPr>
          <w:rFonts w:ascii="Times New Roman" w:hAnsi="Times New Roman" w:cs="Times New Roman"/>
          <w:sz w:val="28"/>
          <w:szCs w:val="28"/>
        </w:rPr>
        <w:t>управления</w:t>
      </w:r>
      <w:r>
        <w:rPr>
          <w:rFonts w:ascii="Times New Roman" w:hAnsi="Times New Roman" w:cs="Times New Roman"/>
          <w:sz w:val="28"/>
          <w:szCs w:val="28"/>
        </w:rPr>
        <w:t>.</w:t>
      </w:r>
    </w:p>
    <w:p w:rsidR="00B3260F" w:rsidRDefault="008B6B5C" w:rsidP="00941EBF">
      <w:pPr>
        <w:autoSpaceDE w:val="0"/>
        <w:autoSpaceDN w:val="0"/>
        <w:adjustRightInd w:val="0"/>
        <w:spacing w:after="0" w:line="312"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Завизированный уполномоченными должностными лицами управления </w:t>
      </w:r>
      <w:r w:rsidR="00D602A6">
        <w:rPr>
          <w:rFonts w:ascii="Times New Roman" w:hAnsi="Times New Roman" w:cs="Times New Roman"/>
          <w:sz w:val="28"/>
          <w:szCs w:val="28"/>
        </w:rPr>
        <w:t xml:space="preserve">проект </w:t>
      </w:r>
      <w:r>
        <w:rPr>
          <w:rFonts w:ascii="Times New Roman" w:hAnsi="Times New Roman" w:cs="Times New Roman"/>
          <w:sz w:val="28"/>
          <w:szCs w:val="28"/>
        </w:rPr>
        <w:t>д</w:t>
      </w:r>
      <w:r w:rsidR="00B3260F">
        <w:rPr>
          <w:rFonts w:ascii="Times New Roman" w:hAnsi="Times New Roman" w:cs="Times New Roman"/>
          <w:sz w:val="28"/>
          <w:szCs w:val="28"/>
        </w:rPr>
        <w:t>оговор</w:t>
      </w:r>
      <w:r w:rsidR="00D602A6">
        <w:rPr>
          <w:rFonts w:ascii="Times New Roman" w:hAnsi="Times New Roman" w:cs="Times New Roman"/>
          <w:sz w:val="28"/>
          <w:szCs w:val="28"/>
        </w:rPr>
        <w:t>а</w:t>
      </w:r>
      <w:r w:rsidR="00B3260F">
        <w:rPr>
          <w:rFonts w:ascii="Times New Roman" w:hAnsi="Times New Roman" w:cs="Times New Roman"/>
          <w:sz w:val="28"/>
          <w:szCs w:val="28"/>
        </w:rPr>
        <w:t xml:space="preserve"> купли-продажи арендуемого имущества подписывается руководителем управления.</w:t>
      </w:r>
    </w:p>
    <w:p w:rsidR="00AB122E" w:rsidRDefault="00AB122E" w:rsidP="00941EBF">
      <w:pPr>
        <w:autoSpaceDE w:val="0"/>
        <w:autoSpaceDN w:val="0"/>
        <w:adjustRightInd w:val="0"/>
        <w:spacing w:after="0" w:line="312"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8</w:t>
      </w:r>
      <w:r>
        <w:rPr>
          <w:rFonts w:ascii="Times New Roman" w:hAnsi="Times New Roman" w:cs="Times New Roman"/>
          <w:sz w:val="28"/>
          <w:szCs w:val="28"/>
        </w:rPr>
        <w:t>.3. Результатом административной процедуры является подготовка проекта договора купли-продажи арендуемого имущества.</w:t>
      </w:r>
    </w:p>
    <w:p w:rsidR="00AB122E" w:rsidRPr="00D96589" w:rsidRDefault="00AB122E" w:rsidP="00941EBF">
      <w:pPr>
        <w:autoSpaceDE w:val="0"/>
        <w:autoSpaceDN w:val="0"/>
        <w:adjustRightInd w:val="0"/>
        <w:spacing w:after="0" w:line="312" w:lineRule="auto"/>
        <w:ind w:firstLine="539"/>
        <w:jc w:val="both"/>
        <w:rPr>
          <w:rFonts w:ascii="Times New Roman" w:hAnsi="Times New Roman"/>
          <w:sz w:val="24"/>
          <w:szCs w:val="24"/>
        </w:rPr>
      </w:pPr>
      <w:r>
        <w:rPr>
          <w:rFonts w:ascii="Times New Roman" w:hAnsi="Times New Roman" w:cs="Times New Roman"/>
          <w:sz w:val="28"/>
          <w:szCs w:val="28"/>
        </w:rPr>
        <w:t>3.</w:t>
      </w:r>
      <w:r w:rsidR="00FD7A77">
        <w:rPr>
          <w:rFonts w:ascii="Times New Roman" w:hAnsi="Times New Roman" w:cs="Times New Roman"/>
          <w:sz w:val="28"/>
          <w:szCs w:val="28"/>
        </w:rPr>
        <w:t>8</w:t>
      </w:r>
      <w:r>
        <w:rPr>
          <w:rFonts w:ascii="Times New Roman" w:hAnsi="Times New Roman" w:cs="Times New Roman"/>
          <w:sz w:val="28"/>
          <w:szCs w:val="28"/>
        </w:rPr>
        <w:t>.4. Максимальный срок исполнения административной процедуры – 5 календарных дней.</w:t>
      </w:r>
    </w:p>
    <w:p w:rsidR="00AB122E" w:rsidRDefault="00AB122E" w:rsidP="00AB122E">
      <w:pPr>
        <w:pStyle w:val="a4"/>
        <w:tabs>
          <w:tab w:val="left" w:pos="1134"/>
        </w:tabs>
        <w:spacing w:line="360" w:lineRule="auto"/>
        <w:ind w:left="0" w:firstLine="567"/>
        <w:jc w:val="both"/>
        <w:rPr>
          <w:sz w:val="16"/>
          <w:szCs w:val="16"/>
        </w:rPr>
      </w:pPr>
    </w:p>
    <w:p w:rsidR="00D602A6" w:rsidRDefault="00D602A6" w:rsidP="00AB122E">
      <w:pPr>
        <w:pStyle w:val="a4"/>
        <w:tabs>
          <w:tab w:val="left" w:pos="1134"/>
        </w:tabs>
        <w:spacing w:line="360" w:lineRule="auto"/>
        <w:ind w:left="0" w:firstLine="567"/>
        <w:jc w:val="both"/>
        <w:rPr>
          <w:sz w:val="16"/>
          <w:szCs w:val="16"/>
        </w:rPr>
      </w:pPr>
    </w:p>
    <w:p w:rsidR="00D602A6" w:rsidRPr="007A60A3" w:rsidRDefault="00D602A6" w:rsidP="00AB122E">
      <w:pPr>
        <w:pStyle w:val="a4"/>
        <w:tabs>
          <w:tab w:val="left" w:pos="1134"/>
        </w:tabs>
        <w:spacing w:line="360" w:lineRule="auto"/>
        <w:ind w:left="0" w:firstLine="567"/>
        <w:jc w:val="both"/>
        <w:rPr>
          <w:sz w:val="16"/>
          <w:szCs w:val="16"/>
        </w:rPr>
      </w:pPr>
    </w:p>
    <w:p w:rsidR="009A4B8E" w:rsidRPr="00A36A9E" w:rsidRDefault="00AB122E" w:rsidP="006D2514">
      <w:pPr>
        <w:pStyle w:val="a4"/>
        <w:tabs>
          <w:tab w:val="left" w:pos="1134"/>
        </w:tabs>
        <w:ind w:left="0" w:firstLine="709"/>
        <w:jc w:val="center"/>
        <w:rPr>
          <w:sz w:val="28"/>
          <w:szCs w:val="28"/>
        </w:rPr>
      </w:pPr>
      <w:r>
        <w:rPr>
          <w:sz w:val="28"/>
          <w:szCs w:val="28"/>
        </w:rPr>
        <w:t>3.</w:t>
      </w:r>
      <w:r w:rsidR="00FD7A77">
        <w:rPr>
          <w:sz w:val="28"/>
          <w:szCs w:val="28"/>
        </w:rPr>
        <w:t>9</w:t>
      </w:r>
      <w:r>
        <w:rPr>
          <w:sz w:val="28"/>
          <w:szCs w:val="28"/>
        </w:rPr>
        <w:t xml:space="preserve">. </w:t>
      </w:r>
      <w:r w:rsidR="006D2514" w:rsidRPr="008B0E2C">
        <w:rPr>
          <w:sz w:val="28"/>
          <w:szCs w:val="28"/>
        </w:rPr>
        <w:t>Н</w:t>
      </w:r>
      <w:r w:rsidR="009A4B8E" w:rsidRPr="008B0E2C">
        <w:rPr>
          <w:sz w:val="28"/>
          <w:szCs w:val="28"/>
        </w:rPr>
        <w:t xml:space="preserve">аправление </w:t>
      </w:r>
      <w:r w:rsidR="00CB00FB">
        <w:rPr>
          <w:sz w:val="28"/>
          <w:szCs w:val="28"/>
        </w:rPr>
        <w:t xml:space="preserve">(выдача) </w:t>
      </w:r>
      <w:r w:rsidR="009A4B8E" w:rsidRPr="008B0E2C">
        <w:rPr>
          <w:sz w:val="28"/>
          <w:szCs w:val="28"/>
        </w:rPr>
        <w:t xml:space="preserve">заявителю </w:t>
      </w:r>
      <w:r w:rsidR="0046288C">
        <w:rPr>
          <w:sz w:val="28"/>
          <w:szCs w:val="28"/>
        </w:rPr>
        <w:t>результата предоставления муниципальной услуги</w:t>
      </w:r>
    </w:p>
    <w:p w:rsidR="00F65C37" w:rsidRPr="007A60A3" w:rsidRDefault="00F65C37" w:rsidP="004349AF">
      <w:pPr>
        <w:widowControl w:val="0"/>
        <w:autoSpaceDE w:val="0"/>
        <w:autoSpaceDN w:val="0"/>
        <w:adjustRightInd w:val="0"/>
        <w:spacing w:line="360" w:lineRule="auto"/>
        <w:ind w:firstLine="539"/>
        <w:contextualSpacing/>
        <w:jc w:val="both"/>
        <w:rPr>
          <w:rFonts w:ascii="Times New Roman" w:hAnsi="Times New Roman" w:cs="Times New Roman"/>
          <w:sz w:val="16"/>
          <w:szCs w:val="16"/>
        </w:rPr>
      </w:pPr>
    </w:p>
    <w:p w:rsidR="006D2514" w:rsidRPr="004E2D71" w:rsidRDefault="00CB00FB" w:rsidP="00CC2A11">
      <w:pPr>
        <w:widowControl w:val="0"/>
        <w:autoSpaceDE w:val="0"/>
        <w:autoSpaceDN w:val="0"/>
        <w:adjustRightInd w:val="0"/>
        <w:spacing w:line="33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9</w:t>
      </w:r>
      <w:r w:rsidR="006D2514">
        <w:rPr>
          <w:rFonts w:ascii="Times New Roman" w:hAnsi="Times New Roman" w:cs="Times New Roman"/>
          <w:sz w:val="28"/>
          <w:szCs w:val="28"/>
        </w:rPr>
        <w:t xml:space="preserve">.1. </w:t>
      </w:r>
      <w:r w:rsidR="0046288C">
        <w:rPr>
          <w:rFonts w:ascii="Times New Roman" w:hAnsi="Times New Roman" w:cs="Times New Roman"/>
          <w:sz w:val="28"/>
          <w:szCs w:val="28"/>
        </w:rPr>
        <w:t>Р</w:t>
      </w:r>
      <w:r w:rsidR="0046288C" w:rsidRPr="0046288C">
        <w:rPr>
          <w:rFonts w:ascii="Times New Roman" w:hAnsi="Times New Roman" w:cs="Times New Roman"/>
          <w:sz w:val="28"/>
          <w:szCs w:val="28"/>
        </w:rPr>
        <w:t>езультат предоставления муниципальной услуги</w:t>
      </w:r>
      <w:r w:rsidR="0046288C" w:rsidRPr="00035BEC">
        <w:rPr>
          <w:rFonts w:ascii="Times New Roman" w:hAnsi="Times New Roman" w:cs="Times New Roman"/>
          <w:sz w:val="28"/>
          <w:szCs w:val="28"/>
        </w:rPr>
        <w:t xml:space="preserve"> </w:t>
      </w:r>
      <w:r w:rsidR="000E4A2B" w:rsidRPr="00035BEC">
        <w:rPr>
          <w:rFonts w:ascii="Times New Roman" w:hAnsi="Times New Roman" w:cs="Times New Roman"/>
          <w:sz w:val="28"/>
          <w:szCs w:val="28"/>
        </w:rPr>
        <w:t>по желанию заявит</w:t>
      </w:r>
      <w:r w:rsidR="0046288C">
        <w:rPr>
          <w:rFonts w:ascii="Times New Roman" w:hAnsi="Times New Roman" w:cs="Times New Roman"/>
          <w:sz w:val="28"/>
          <w:szCs w:val="28"/>
        </w:rPr>
        <w:t xml:space="preserve">еля может быть выдан ему лично </w:t>
      </w:r>
      <w:r w:rsidR="000E4A2B" w:rsidRPr="00035BEC">
        <w:rPr>
          <w:rFonts w:ascii="Times New Roman" w:hAnsi="Times New Roman" w:cs="Times New Roman"/>
          <w:sz w:val="28"/>
          <w:szCs w:val="28"/>
        </w:rPr>
        <w:t>или уполномоченному им надлежащим образом представителю непосредственно по месту подачи заявления либо направлен заказным письмом с уведомлением о вручении</w:t>
      </w:r>
      <w:r w:rsidR="006D2514" w:rsidRPr="004E2D71">
        <w:rPr>
          <w:rFonts w:ascii="Times New Roman" w:hAnsi="Times New Roman" w:cs="Times New Roman"/>
          <w:sz w:val="28"/>
          <w:szCs w:val="28"/>
        </w:rPr>
        <w:t>.</w:t>
      </w:r>
    </w:p>
    <w:p w:rsidR="003A0DB7" w:rsidRPr="003A0DB7" w:rsidRDefault="000E4A2B" w:rsidP="00CC2A11">
      <w:pPr>
        <w:widowControl w:val="0"/>
        <w:tabs>
          <w:tab w:val="left" w:pos="4760"/>
        </w:tabs>
        <w:autoSpaceDE w:val="0"/>
        <w:autoSpaceDN w:val="0"/>
        <w:adjustRightInd w:val="0"/>
        <w:spacing w:line="336" w:lineRule="auto"/>
        <w:ind w:firstLine="540"/>
        <w:contextualSpacing/>
        <w:jc w:val="both"/>
        <w:rPr>
          <w:rFonts w:ascii="Times New Roman" w:hAnsi="Times New Roman" w:cs="Times New Roman"/>
          <w:spacing w:val="-6"/>
          <w:sz w:val="28"/>
          <w:szCs w:val="28"/>
        </w:rPr>
      </w:pPr>
      <w:r w:rsidRPr="003A0DB7">
        <w:rPr>
          <w:rFonts w:ascii="Times New Roman" w:hAnsi="Times New Roman" w:cs="Times New Roman"/>
          <w:sz w:val="28"/>
          <w:szCs w:val="28"/>
        </w:rPr>
        <w:t>3.</w:t>
      </w:r>
      <w:r w:rsidR="00FD7A77" w:rsidRPr="003A0DB7">
        <w:rPr>
          <w:rFonts w:ascii="Times New Roman" w:hAnsi="Times New Roman" w:cs="Times New Roman"/>
          <w:sz w:val="28"/>
          <w:szCs w:val="28"/>
        </w:rPr>
        <w:t>9</w:t>
      </w:r>
      <w:r w:rsidR="006D2514" w:rsidRPr="003A0DB7">
        <w:rPr>
          <w:rFonts w:ascii="Times New Roman" w:hAnsi="Times New Roman" w:cs="Times New Roman"/>
          <w:sz w:val="28"/>
          <w:szCs w:val="28"/>
        </w:rPr>
        <w:t>.</w:t>
      </w:r>
      <w:r w:rsidR="00AB122E" w:rsidRPr="003A0DB7">
        <w:rPr>
          <w:rFonts w:ascii="Times New Roman" w:hAnsi="Times New Roman" w:cs="Times New Roman"/>
          <w:sz w:val="28"/>
          <w:szCs w:val="28"/>
        </w:rPr>
        <w:t>2</w:t>
      </w:r>
      <w:r w:rsidR="006D2514" w:rsidRPr="003A0DB7">
        <w:rPr>
          <w:rFonts w:ascii="Times New Roman" w:hAnsi="Times New Roman" w:cs="Times New Roman"/>
          <w:sz w:val="28"/>
          <w:szCs w:val="28"/>
        </w:rPr>
        <w:t xml:space="preserve">. </w:t>
      </w:r>
      <w:r w:rsidR="003A0DB7" w:rsidRPr="003A0DB7">
        <w:rPr>
          <w:rFonts w:ascii="Times New Roman" w:hAnsi="Times New Roman" w:cs="Times New Roman"/>
          <w:spacing w:val="-6"/>
          <w:sz w:val="28"/>
          <w:szCs w:val="28"/>
        </w:rPr>
        <w:t xml:space="preserve">В течение 1 рабочего дня после </w:t>
      </w:r>
      <w:r w:rsidR="003A0DB7">
        <w:rPr>
          <w:rFonts w:ascii="Times New Roman" w:hAnsi="Times New Roman" w:cs="Times New Roman"/>
          <w:spacing w:val="-6"/>
          <w:sz w:val="28"/>
          <w:szCs w:val="28"/>
        </w:rPr>
        <w:t xml:space="preserve">подписания </w:t>
      </w:r>
      <w:r w:rsidR="003A0DB7" w:rsidRPr="003A0DB7">
        <w:rPr>
          <w:rFonts w:ascii="Times New Roman" w:hAnsi="Times New Roman" w:cs="Times New Roman"/>
          <w:spacing w:val="-6"/>
          <w:sz w:val="28"/>
          <w:szCs w:val="28"/>
        </w:rPr>
        <w:t xml:space="preserve">проекта договора </w:t>
      </w:r>
      <w:r w:rsidR="0046288C">
        <w:rPr>
          <w:rFonts w:ascii="Times New Roman" w:hAnsi="Times New Roman" w:cs="Times New Roman"/>
          <w:spacing w:val="-6"/>
          <w:sz w:val="28"/>
          <w:szCs w:val="28"/>
        </w:rPr>
        <w:t xml:space="preserve">купли-продажи арендуемого имущества </w:t>
      </w:r>
      <w:r w:rsidR="003A0DB7">
        <w:rPr>
          <w:rFonts w:ascii="Times New Roman" w:hAnsi="Times New Roman" w:cs="Times New Roman"/>
          <w:spacing w:val="-6"/>
          <w:sz w:val="28"/>
          <w:szCs w:val="28"/>
        </w:rPr>
        <w:t xml:space="preserve">или уведомления о возврате заявления </w:t>
      </w:r>
      <w:r w:rsidR="003A0DB7" w:rsidRPr="003A0DB7">
        <w:rPr>
          <w:rFonts w:ascii="Times New Roman" w:hAnsi="Times New Roman" w:cs="Times New Roman"/>
          <w:spacing w:val="-6"/>
          <w:sz w:val="28"/>
          <w:szCs w:val="28"/>
        </w:rPr>
        <w:t>специалист отдела информирует заявителя посредством телефонной связи о времени и месте получения результата предоставления муниципальной услуги.</w:t>
      </w:r>
    </w:p>
    <w:p w:rsidR="003A0DB7" w:rsidRPr="003A0DB7" w:rsidRDefault="00225ABA" w:rsidP="00CC2A11">
      <w:pPr>
        <w:widowControl w:val="0"/>
        <w:tabs>
          <w:tab w:val="left" w:pos="4760"/>
        </w:tabs>
        <w:autoSpaceDE w:val="0"/>
        <w:autoSpaceDN w:val="0"/>
        <w:adjustRightInd w:val="0"/>
        <w:spacing w:line="33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3.9.3. </w:t>
      </w:r>
      <w:proofErr w:type="gramStart"/>
      <w:r w:rsidR="003A0DB7" w:rsidRPr="003A0DB7">
        <w:rPr>
          <w:rFonts w:ascii="Times New Roman" w:hAnsi="Times New Roman" w:cs="Times New Roman"/>
          <w:sz w:val="28"/>
          <w:szCs w:val="28"/>
        </w:rPr>
        <w:t xml:space="preserve">В случае неявки заявителя или уполномоченного им надлежащим образом представителя для получения результата предоставления услуги в течение 2 </w:t>
      </w:r>
      <w:r>
        <w:rPr>
          <w:rFonts w:ascii="Times New Roman" w:hAnsi="Times New Roman" w:cs="Times New Roman"/>
          <w:sz w:val="28"/>
          <w:szCs w:val="28"/>
        </w:rPr>
        <w:t xml:space="preserve">календарных </w:t>
      </w:r>
      <w:r w:rsidR="003A0DB7" w:rsidRPr="003A0DB7">
        <w:rPr>
          <w:rFonts w:ascii="Times New Roman" w:hAnsi="Times New Roman" w:cs="Times New Roman"/>
          <w:sz w:val="28"/>
          <w:szCs w:val="28"/>
        </w:rPr>
        <w:t xml:space="preserve">дней после подписания проекта договора </w:t>
      </w:r>
      <w:r w:rsidR="003A0DB7">
        <w:rPr>
          <w:rFonts w:ascii="Times New Roman" w:hAnsi="Times New Roman" w:cs="Times New Roman"/>
          <w:sz w:val="28"/>
          <w:szCs w:val="28"/>
        </w:rPr>
        <w:t xml:space="preserve">или уведомления о возврате заявления </w:t>
      </w:r>
      <w:r w:rsidR="003A0DB7" w:rsidRPr="003A0DB7">
        <w:rPr>
          <w:rFonts w:ascii="Times New Roman" w:hAnsi="Times New Roman" w:cs="Times New Roman"/>
          <w:sz w:val="28"/>
          <w:szCs w:val="28"/>
        </w:rPr>
        <w:t>специалист отдела направляет результат предоставления муниципальной услуги заявителю почтовым отправлением с уведомлением по адресу, указанному в заявлении</w:t>
      </w:r>
      <w:r>
        <w:rPr>
          <w:rFonts w:ascii="Times New Roman" w:hAnsi="Times New Roman" w:cs="Times New Roman"/>
          <w:sz w:val="28"/>
          <w:szCs w:val="28"/>
        </w:rPr>
        <w:t>,</w:t>
      </w:r>
      <w:r w:rsidR="003A0DB7">
        <w:rPr>
          <w:rFonts w:ascii="Times New Roman" w:hAnsi="Times New Roman" w:cs="Times New Roman"/>
          <w:sz w:val="28"/>
          <w:szCs w:val="28"/>
        </w:rPr>
        <w:t xml:space="preserve"> </w:t>
      </w:r>
      <w:r w:rsidR="003A0DB7" w:rsidRPr="003A0DB7">
        <w:rPr>
          <w:rFonts w:ascii="Times New Roman" w:hAnsi="Times New Roman" w:cs="Times New Roman"/>
          <w:sz w:val="28"/>
          <w:szCs w:val="28"/>
        </w:rPr>
        <w:t>или в электронном виде в личный кабинет заявителя на Едином портале государственных и муниципальных</w:t>
      </w:r>
      <w:proofErr w:type="gramEnd"/>
      <w:r w:rsidR="003A0DB7" w:rsidRPr="003A0DB7">
        <w:rPr>
          <w:rFonts w:ascii="Times New Roman" w:hAnsi="Times New Roman" w:cs="Times New Roman"/>
          <w:sz w:val="28"/>
          <w:szCs w:val="28"/>
        </w:rPr>
        <w:t xml:space="preserve"> услуг (функций) и (или) </w:t>
      </w:r>
      <w:proofErr w:type="gramStart"/>
      <w:r w:rsidR="003A0DB7" w:rsidRPr="003A0DB7">
        <w:rPr>
          <w:rFonts w:ascii="Times New Roman" w:hAnsi="Times New Roman" w:cs="Times New Roman"/>
          <w:sz w:val="28"/>
          <w:szCs w:val="28"/>
        </w:rPr>
        <w:t>Портале</w:t>
      </w:r>
      <w:proofErr w:type="gramEnd"/>
      <w:r w:rsidR="003A0DB7" w:rsidRPr="003A0DB7">
        <w:rPr>
          <w:rFonts w:ascii="Times New Roman" w:hAnsi="Times New Roman" w:cs="Times New Roman"/>
          <w:sz w:val="28"/>
          <w:szCs w:val="28"/>
        </w:rPr>
        <w:t xml:space="preserve"> государственных и муниципальных услуг Воронежской области.</w:t>
      </w:r>
    </w:p>
    <w:p w:rsidR="003A0DB7" w:rsidRPr="003A0DB7" w:rsidRDefault="00225ABA" w:rsidP="00CC2A11">
      <w:pPr>
        <w:widowControl w:val="0"/>
        <w:tabs>
          <w:tab w:val="left" w:pos="4760"/>
        </w:tabs>
        <w:autoSpaceDE w:val="0"/>
        <w:autoSpaceDN w:val="0"/>
        <w:adjustRightInd w:val="0"/>
        <w:spacing w:line="336" w:lineRule="auto"/>
        <w:ind w:firstLine="539"/>
        <w:contextualSpacing/>
        <w:jc w:val="both"/>
        <w:rPr>
          <w:rFonts w:ascii="Times New Roman" w:hAnsi="Times New Roman" w:cs="Times New Roman"/>
          <w:spacing w:val="-6"/>
          <w:sz w:val="28"/>
          <w:szCs w:val="28"/>
        </w:rPr>
      </w:pPr>
      <w:r>
        <w:rPr>
          <w:rFonts w:ascii="Times New Roman" w:hAnsi="Times New Roman" w:cs="Times New Roman"/>
          <w:spacing w:val="-6"/>
          <w:sz w:val="28"/>
          <w:szCs w:val="28"/>
        </w:rPr>
        <w:t>3.9.4</w:t>
      </w:r>
      <w:r w:rsidR="003A0DB7" w:rsidRPr="003A0DB7">
        <w:rPr>
          <w:rFonts w:ascii="Times New Roman" w:hAnsi="Times New Roman" w:cs="Times New Roman"/>
          <w:spacing w:val="-6"/>
          <w:sz w:val="28"/>
          <w:szCs w:val="28"/>
        </w:rPr>
        <w:t>. В случае подачи заявителем заявления через МФЦ результат предоставления муниципальной услуги направляется в МФЦ, если иной способ получения не указан заявителем.</w:t>
      </w:r>
    </w:p>
    <w:p w:rsidR="006D2514" w:rsidRDefault="00225ABA" w:rsidP="00941EBF">
      <w:pPr>
        <w:widowControl w:val="0"/>
        <w:autoSpaceDE w:val="0"/>
        <w:autoSpaceDN w:val="0"/>
        <w:adjustRightInd w:val="0"/>
        <w:spacing w:line="312"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3.9.5. </w:t>
      </w:r>
      <w:r w:rsidR="006D2514" w:rsidRPr="00CF226E">
        <w:rPr>
          <w:rFonts w:ascii="Times New Roman" w:hAnsi="Times New Roman" w:cs="Times New Roman"/>
          <w:sz w:val="28"/>
          <w:szCs w:val="28"/>
        </w:rPr>
        <w:t xml:space="preserve">Результатом административной процедуры </w:t>
      </w:r>
      <w:r w:rsidR="006D2514">
        <w:rPr>
          <w:rFonts w:ascii="Times New Roman" w:hAnsi="Times New Roman" w:cs="Times New Roman"/>
          <w:sz w:val="28"/>
          <w:szCs w:val="28"/>
        </w:rPr>
        <w:t xml:space="preserve">является </w:t>
      </w:r>
      <w:r w:rsidR="004E2D71">
        <w:rPr>
          <w:rFonts w:ascii="Times New Roman" w:hAnsi="Times New Roman" w:cs="Times New Roman"/>
          <w:sz w:val="28"/>
          <w:szCs w:val="28"/>
        </w:rPr>
        <w:t xml:space="preserve">направление </w:t>
      </w:r>
      <w:r w:rsidR="000E4A2B">
        <w:rPr>
          <w:rFonts w:ascii="Times New Roman" w:hAnsi="Times New Roman" w:cs="Times New Roman"/>
          <w:sz w:val="28"/>
          <w:szCs w:val="28"/>
        </w:rPr>
        <w:t xml:space="preserve">(выдача) </w:t>
      </w:r>
      <w:r w:rsidR="004E2D71">
        <w:rPr>
          <w:rFonts w:ascii="Times New Roman" w:hAnsi="Times New Roman" w:cs="Times New Roman"/>
          <w:sz w:val="28"/>
          <w:szCs w:val="28"/>
        </w:rPr>
        <w:t>заявителю проекта договора купли-продажи арендуемого имущества</w:t>
      </w:r>
      <w:r w:rsidR="0046288C">
        <w:rPr>
          <w:rFonts w:ascii="Times New Roman" w:hAnsi="Times New Roman" w:cs="Times New Roman"/>
          <w:sz w:val="28"/>
          <w:szCs w:val="28"/>
        </w:rPr>
        <w:t xml:space="preserve"> или уведомления о возврате заявления и возврат заявления с приложенными документами</w:t>
      </w:r>
      <w:r w:rsidR="006D2514" w:rsidRPr="00CF226E">
        <w:rPr>
          <w:rFonts w:ascii="Times New Roman" w:hAnsi="Times New Roman" w:cs="Times New Roman"/>
          <w:sz w:val="28"/>
          <w:szCs w:val="28"/>
        </w:rPr>
        <w:t>.</w:t>
      </w:r>
    </w:p>
    <w:p w:rsidR="006D2514" w:rsidRPr="004349AF" w:rsidRDefault="000E4A2B" w:rsidP="00941EBF">
      <w:pPr>
        <w:widowControl w:val="0"/>
        <w:autoSpaceDE w:val="0"/>
        <w:autoSpaceDN w:val="0"/>
        <w:adjustRightInd w:val="0"/>
        <w:spacing w:line="312"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FD7A77">
        <w:rPr>
          <w:rFonts w:ascii="Times New Roman" w:hAnsi="Times New Roman" w:cs="Times New Roman"/>
          <w:sz w:val="28"/>
          <w:szCs w:val="28"/>
        </w:rPr>
        <w:t>9</w:t>
      </w:r>
      <w:r w:rsidR="006D2514">
        <w:rPr>
          <w:rFonts w:ascii="Times New Roman" w:hAnsi="Times New Roman" w:cs="Times New Roman"/>
          <w:sz w:val="28"/>
          <w:szCs w:val="28"/>
        </w:rPr>
        <w:t>.</w:t>
      </w:r>
      <w:r w:rsidR="00225ABA">
        <w:rPr>
          <w:rFonts w:ascii="Times New Roman" w:hAnsi="Times New Roman" w:cs="Times New Roman"/>
          <w:sz w:val="28"/>
          <w:szCs w:val="28"/>
        </w:rPr>
        <w:t>6</w:t>
      </w:r>
      <w:r w:rsidR="006D2514">
        <w:rPr>
          <w:rFonts w:ascii="Times New Roman" w:hAnsi="Times New Roman" w:cs="Times New Roman"/>
          <w:sz w:val="28"/>
          <w:szCs w:val="28"/>
        </w:rPr>
        <w:t xml:space="preserve">. </w:t>
      </w:r>
      <w:r w:rsidR="006D2514" w:rsidRPr="00CF226E">
        <w:rPr>
          <w:rFonts w:ascii="Times New Roman" w:hAnsi="Times New Roman" w:cs="Times New Roman"/>
          <w:sz w:val="28"/>
          <w:szCs w:val="28"/>
        </w:rPr>
        <w:t>Максимальный срок исполнени</w:t>
      </w:r>
      <w:r w:rsidR="006D2514">
        <w:rPr>
          <w:rFonts w:ascii="Times New Roman" w:hAnsi="Times New Roman" w:cs="Times New Roman"/>
          <w:sz w:val="28"/>
          <w:szCs w:val="28"/>
        </w:rPr>
        <w:t>я административной процедуры –</w:t>
      </w:r>
      <w:r w:rsidR="00AB122E">
        <w:rPr>
          <w:rFonts w:ascii="Times New Roman" w:hAnsi="Times New Roman" w:cs="Times New Roman"/>
          <w:sz w:val="28"/>
          <w:szCs w:val="28"/>
        </w:rPr>
        <w:t xml:space="preserve"> 5 </w:t>
      </w:r>
      <w:r>
        <w:rPr>
          <w:rFonts w:ascii="Times New Roman" w:hAnsi="Times New Roman" w:cs="Times New Roman"/>
          <w:sz w:val="28"/>
          <w:szCs w:val="28"/>
        </w:rPr>
        <w:t xml:space="preserve">календарных </w:t>
      </w:r>
      <w:r w:rsidR="006D2514">
        <w:rPr>
          <w:rFonts w:ascii="Times New Roman" w:hAnsi="Times New Roman" w:cs="Times New Roman"/>
          <w:sz w:val="28"/>
          <w:szCs w:val="28"/>
        </w:rPr>
        <w:t xml:space="preserve">дней </w:t>
      </w:r>
      <w:r w:rsidR="00AB122E">
        <w:rPr>
          <w:rFonts w:ascii="Times New Roman" w:hAnsi="Times New Roman" w:cs="Times New Roman"/>
          <w:sz w:val="28"/>
          <w:szCs w:val="28"/>
        </w:rPr>
        <w:t xml:space="preserve">(10 календарных дней </w:t>
      </w:r>
      <w:proofErr w:type="gramStart"/>
      <w:r w:rsidR="006D2514">
        <w:rPr>
          <w:rFonts w:ascii="Times New Roman" w:hAnsi="Times New Roman" w:cs="Times New Roman"/>
          <w:sz w:val="28"/>
          <w:szCs w:val="28"/>
        </w:rPr>
        <w:t xml:space="preserve">с даты </w:t>
      </w:r>
      <w:r w:rsidR="006D2514" w:rsidRPr="00CA6747">
        <w:rPr>
          <w:rFonts w:ascii="Times New Roman" w:hAnsi="Times New Roman" w:cs="Times New Roman"/>
          <w:sz w:val="28"/>
          <w:szCs w:val="28"/>
        </w:rPr>
        <w:t>принятия</w:t>
      </w:r>
      <w:proofErr w:type="gramEnd"/>
      <w:r w:rsidR="006D2514" w:rsidRPr="00CA6747">
        <w:rPr>
          <w:rFonts w:ascii="Times New Roman" w:hAnsi="Times New Roman"/>
          <w:sz w:val="28"/>
          <w:szCs w:val="28"/>
        </w:rPr>
        <w:t xml:space="preserve"> решения об условиях </w:t>
      </w:r>
      <w:r w:rsidR="006D2514" w:rsidRPr="00CA6747">
        <w:rPr>
          <w:rFonts w:ascii="Times New Roman" w:hAnsi="Times New Roman" w:cs="Times New Roman"/>
          <w:sz w:val="28"/>
          <w:szCs w:val="28"/>
        </w:rPr>
        <w:t>приватизации арендуемого имущества</w:t>
      </w:r>
      <w:r w:rsidR="00AB122E">
        <w:rPr>
          <w:rFonts w:ascii="Times New Roman" w:hAnsi="Times New Roman" w:cs="Times New Roman"/>
          <w:sz w:val="28"/>
          <w:szCs w:val="28"/>
        </w:rPr>
        <w:t>)</w:t>
      </w:r>
      <w:r w:rsidR="0046288C">
        <w:rPr>
          <w:rFonts w:ascii="Times New Roman" w:hAnsi="Times New Roman" w:cs="Times New Roman"/>
          <w:sz w:val="28"/>
          <w:szCs w:val="28"/>
        </w:rPr>
        <w:t xml:space="preserve"> при направлении (выдаче) проекта договора купли-продажи арендуемого имущества, 2 календарных дня при направлении (выдаче) уведомления о возврате заявления и возврат</w:t>
      </w:r>
      <w:r w:rsidR="00DF61E2">
        <w:rPr>
          <w:rFonts w:ascii="Times New Roman" w:hAnsi="Times New Roman" w:cs="Times New Roman"/>
          <w:sz w:val="28"/>
          <w:szCs w:val="28"/>
        </w:rPr>
        <w:t>е</w:t>
      </w:r>
      <w:r w:rsidR="0046288C">
        <w:rPr>
          <w:rFonts w:ascii="Times New Roman" w:hAnsi="Times New Roman" w:cs="Times New Roman"/>
          <w:sz w:val="28"/>
          <w:szCs w:val="28"/>
        </w:rPr>
        <w:t xml:space="preserve"> заявления</w:t>
      </w:r>
      <w:r w:rsidR="00CA6747">
        <w:rPr>
          <w:rFonts w:ascii="Times New Roman" w:hAnsi="Times New Roman" w:cs="Times New Roman"/>
          <w:sz w:val="28"/>
          <w:szCs w:val="28"/>
        </w:rPr>
        <w:t>.</w:t>
      </w:r>
    </w:p>
    <w:p w:rsidR="00D602A6" w:rsidRDefault="00D602A6" w:rsidP="000E4A2B">
      <w:pPr>
        <w:pStyle w:val="a3"/>
        <w:ind w:firstLine="709"/>
        <w:jc w:val="center"/>
        <w:rPr>
          <w:rFonts w:ascii="Times New Roman" w:hAnsi="Times New Roman" w:cs="Times New Roman"/>
          <w:sz w:val="28"/>
          <w:szCs w:val="28"/>
        </w:rPr>
      </w:pPr>
    </w:p>
    <w:p w:rsidR="00475289" w:rsidRPr="007005A8" w:rsidRDefault="00475289" w:rsidP="000E4A2B">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3.</w:t>
      </w:r>
      <w:r w:rsidR="00FD7A77">
        <w:rPr>
          <w:rFonts w:ascii="Times New Roman" w:hAnsi="Times New Roman" w:cs="Times New Roman"/>
          <w:sz w:val="28"/>
          <w:szCs w:val="28"/>
        </w:rPr>
        <w:t>10</w:t>
      </w:r>
      <w:r w:rsidRPr="007005A8">
        <w:rPr>
          <w:rFonts w:ascii="Times New Roman" w:hAnsi="Times New Roman" w:cs="Times New Roman"/>
          <w:sz w:val="28"/>
          <w:szCs w:val="28"/>
        </w:rPr>
        <w:t>. Подача заявителем заявления и иных документов,</w:t>
      </w:r>
    </w:p>
    <w:p w:rsidR="00475289" w:rsidRPr="007005A8" w:rsidRDefault="00475289" w:rsidP="000E4A2B">
      <w:pPr>
        <w:pStyle w:val="a3"/>
        <w:ind w:firstLine="709"/>
        <w:jc w:val="center"/>
        <w:rPr>
          <w:rFonts w:ascii="Times New Roman" w:hAnsi="Times New Roman" w:cs="Times New Roman"/>
          <w:sz w:val="28"/>
          <w:szCs w:val="28"/>
        </w:rPr>
      </w:pPr>
      <w:proofErr w:type="gramStart"/>
      <w:r w:rsidRPr="007005A8">
        <w:rPr>
          <w:rFonts w:ascii="Times New Roman" w:hAnsi="Times New Roman" w:cs="Times New Roman"/>
          <w:sz w:val="28"/>
          <w:szCs w:val="28"/>
        </w:rPr>
        <w:t>необходимых</w:t>
      </w:r>
      <w:proofErr w:type="gramEnd"/>
      <w:r w:rsidRPr="007005A8">
        <w:rPr>
          <w:rFonts w:ascii="Times New Roman" w:hAnsi="Times New Roman" w:cs="Times New Roman"/>
          <w:sz w:val="28"/>
          <w:szCs w:val="28"/>
        </w:rPr>
        <w:t xml:space="preserve"> для предоставления муниципальной услуги, и прием</w:t>
      </w:r>
    </w:p>
    <w:p w:rsidR="00475289" w:rsidRPr="007005A8" w:rsidRDefault="00475289" w:rsidP="000E4A2B">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так</w:t>
      </w:r>
      <w:r w:rsidR="008B6B5C">
        <w:rPr>
          <w:rFonts w:ascii="Times New Roman" w:hAnsi="Times New Roman" w:cs="Times New Roman"/>
          <w:sz w:val="28"/>
          <w:szCs w:val="28"/>
        </w:rPr>
        <w:t>ого</w:t>
      </w:r>
      <w:r w:rsidRPr="007005A8">
        <w:rPr>
          <w:rFonts w:ascii="Times New Roman" w:hAnsi="Times New Roman" w:cs="Times New Roman"/>
          <w:sz w:val="28"/>
          <w:szCs w:val="28"/>
        </w:rPr>
        <w:t xml:space="preserve"> заявлени</w:t>
      </w:r>
      <w:r w:rsidR="008B6B5C">
        <w:rPr>
          <w:rFonts w:ascii="Times New Roman" w:hAnsi="Times New Roman" w:cs="Times New Roman"/>
          <w:sz w:val="28"/>
          <w:szCs w:val="28"/>
        </w:rPr>
        <w:t>я</w:t>
      </w:r>
      <w:r w:rsidRPr="007005A8">
        <w:rPr>
          <w:rFonts w:ascii="Times New Roman" w:hAnsi="Times New Roman" w:cs="Times New Roman"/>
          <w:sz w:val="28"/>
          <w:szCs w:val="28"/>
        </w:rPr>
        <w:t xml:space="preserve"> и документов в электронной форме</w:t>
      </w:r>
    </w:p>
    <w:p w:rsidR="00475289" w:rsidRPr="007005A8" w:rsidRDefault="00475289" w:rsidP="00CC2A11">
      <w:pPr>
        <w:pStyle w:val="a3"/>
        <w:spacing w:line="336" w:lineRule="auto"/>
        <w:ind w:firstLine="709"/>
        <w:jc w:val="both"/>
        <w:rPr>
          <w:rFonts w:ascii="Times New Roman" w:hAnsi="Times New Roman" w:cs="Times New Roman"/>
          <w:sz w:val="28"/>
          <w:szCs w:val="28"/>
        </w:rPr>
      </w:pPr>
    </w:p>
    <w:p w:rsidR="00475289" w:rsidRPr="007005A8" w:rsidRDefault="00475289" w:rsidP="00CC2A11">
      <w:pPr>
        <w:pStyle w:val="a3"/>
        <w:spacing w:line="336"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3.</w:t>
      </w:r>
      <w:r w:rsidR="00FD7A77">
        <w:rPr>
          <w:rFonts w:ascii="Times New Roman" w:hAnsi="Times New Roman" w:cs="Times New Roman"/>
          <w:sz w:val="28"/>
          <w:szCs w:val="28"/>
        </w:rPr>
        <w:t>10</w:t>
      </w:r>
      <w:r w:rsidRPr="007005A8">
        <w:rPr>
          <w:rFonts w:ascii="Times New Roman" w:hAnsi="Times New Roman" w:cs="Times New Roman"/>
          <w:sz w:val="28"/>
          <w:szCs w:val="28"/>
        </w:rPr>
        <w:t xml:space="preserve">.1. </w:t>
      </w:r>
      <w:proofErr w:type="gramStart"/>
      <w:r w:rsidRPr="007005A8">
        <w:rPr>
          <w:rFonts w:ascii="Times New Roman" w:hAnsi="Times New Roman" w:cs="Times New Roman"/>
          <w:sz w:val="28"/>
          <w:szCs w:val="28"/>
        </w:rPr>
        <w:t>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475289" w:rsidRPr="007005A8" w:rsidRDefault="00475289" w:rsidP="00CC2A11">
      <w:pPr>
        <w:pStyle w:val="a3"/>
        <w:spacing w:line="336" w:lineRule="auto"/>
        <w:ind w:firstLine="709"/>
        <w:jc w:val="both"/>
        <w:rPr>
          <w:rFonts w:ascii="Times New Roman" w:hAnsi="Times New Roman" w:cs="Times New Roman"/>
          <w:sz w:val="28"/>
          <w:szCs w:val="28"/>
        </w:rPr>
      </w:pPr>
      <w:bookmarkStart w:id="18" w:name="Par385"/>
      <w:bookmarkEnd w:id="18"/>
      <w:r w:rsidRPr="007005A8">
        <w:rPr>
          <w:rFonts w:ascii="Times New Roman" w:hAnsi="Times New Roman" w:cs="Times New Roman"/>
          <w:sz w:val="28"/>
          <w:szCs w:val="28"/>
        </w:rPr>
        <w:t>3.</w:t>
      </w:r>
      <w:r w:rsidR="00FD7A77">
        <w:rPr>
          <w:rFonts w:ascii="Times New Roman" w:hAnsi="Times New Roman" w:cs="Times New Roman"/>
          <w:sz w:val="28"/>
          <w:szCs w:val="28"/>
        </w:rPr>
        <w:t>10</w:t>
      </w:r>
      <w:r w:rsidRPr="007005A8">
        <w:rPr>
          <w:rFonts w:ascii="Times New Roman" w:hAnsi="Times New Roman" w:cs="Times New Roman"/>
          <w:sz w:val="28"/>
          <w:szCs w:val="28"/>
        </w:rPr>
        <w:t>.2.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475289" w:rsidRPr="007005A8" w:rsidRDefault="00475289" w:rsidP="00CC2A11">
      <w:pPr>
        <w:pStyle w:val="a3"/>
        <w:spacing w:line="336" w:lineRule="auto"/>
        <w:ind w:firstLine="709"/>
        <w:jc w:val="both"/>
        <w:rPr>
          <w:rFonts w:ascii="Times New Roman" w:hAnsi="Times New Roman" w:cs="Times New Roman"/>
          <w:sz w:val="28"/>
          <w:szCs w:val="28"/>
        </w:rPr>
      </w:pPr>
      <w:r w:rsidRPr="0030515C">
        <w:rPr>
          <w:rFonts w:ascii="Times New Roman" w:hAnsi="Times New Roman" w:cs="Times New Roman"/>
          <w:sz w:val="28"/>
          <w:szCs w:val="28"/>
        </w:rPr>
        <w:t>3.</w:t>
      </w:r>
      <w:r w:rsidR="00FD7A77">
        <w:rPr>
          <w:rFonts w:ascii="Times New Roman" w:hAnsi="Times New Roman" w:cs="Times New Roman"/>
          <w:sz w:val="28"/>
          <w:szCs w:val="28"/>
        </w:rPr>
        <w:t>10</w:t>
      </w:r>
      <w:r w:rsidRPr="0030515C">
        <w:rPr>
          <w:rFonts w:ascii="Times New Roman" w:hAnsi="Times New Roman" w:cs="Times New Roman"/>
          <w:sz w:val="28"/>
          <w:szCs w:val="28"/>
        </w:rPr>
        <w:t>.3. Получение результата муниципальной услуги в электронной форме предусмотрено.</w:t>
      </w:r>
    </w:p>
    <w:p w:rsidR="00703D8C" w:rsidRDefault="00703D8C" w:rsidP="007005A8">
      <w:pPr>
        <w:pStyle w:val="a3"/>
        <w:spacing w:line="360" w:lineRule="auto"/>
        <w:ind w:firstLine="709"/>
        <w:jc w:val="both"/>
        <w:rPr>
          <w:rFonts w:ascii="Times New Roman" w:hAnsi="Times New Roman" w:cs="Times New Roman"/>
          <w:sz w:val="16"/>
          <w:szCs w:val="16"/>
        </w:rPr>
      </w:pPr>
    </w:p>
    <w:p w:rsidR="00475289" w:rsidRPr="007005A8" w:rsidRDefault="00475289" w:rsidP="0030515C">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3.</w:t>
      </w:r>
      <w:r w:rsidR="0086585A">
        <w:rPr>
          <w:rFonts w:ascii="Times New Roman" w:hAnsi="Times New Roman" w:cs="Times New Roman"/>
          <w:sz w:val="28"/>
          <w:szCs w:val="28"/>
        </w:rPr>
        <w:t>1</w:t>
      </w:r>
      <w:r w:rsidR="00FD7A77">
        <w:rPr>
          <w:rFonts w:ascii="Times New Roman" w:hAnsi="Times New Roman" w:cs="Times New Roman"/>
          <w:sz w:val="28"/>
          <w:szCs w:val="28"/>
        </w:rPr>
        <w:t>1</w:t>
      </w:r>
      <w:r w:rsidRPr="007005A8">
        <w:rPr>
          <w:rFonts w:ascii="Times New Roman" w:hAnsi="Times New Roman" w:cs="Times New Roman"/>
          <w:sz w:val="28"/>
          <w:szCs w:val="28"/>
        </w:rPr>
        <w:t>. Взаимодействие управления с иными органами</w:t>
      </w:r>
    </w:p>
    <w:p w:rsidR="00475289" w:rsidRPr="007005A8" w:rsidRDefault="00475289" w:rsidP="0030515C">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государственной власти, органами местного самоуправления</w:t>
      </w:r>
    </w:p>
    <w:p w:rsidR="00475289" w:rsidRPr="007005A8" w:rsidRDefault="00475289" w:rsidP="0030515C">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 xml:space="preserve">и организациями, участвующими в предоставлении </w:t>
      </w:r>
      <w:proofErr w:type="gramStart"/>
      <w:r w:rsidRPr="007005A8">
        <w:rPr>
          <w:rFonts w:ascii="Times New Roman" w:hAnsi="Times New Roman" w:cs="Times New Roman"/>
          <w:sz w:val="28"/>
          <w:szCs w:val="28"/>
        </w:rPr>
        <w:t>муниципальных</w:t>
      </w:r>
      <w:proofErr w:type="gramEnd"/>
    </w:p>
    <w:p w:rsidR="00475289" w:rsidRPr="007005A8" w:rsidRDefault="00475289" w:rsidP="0030515C">
      <w:pPr>
        <w:pStyle w:val="a3"/>
        <w:ind w:firstLine="709"/>
        <w:jc w:val="center"/>
        <w:rPr>
          <w:rFonts w:ascii="Times New Roman" w:hAnsi="Times New Roman" w:cs="Times New Roman"/>
          <w:sz w:val="28"/>
          <w:szCs w:val="28"/>
        </w:rPr>
      </w:pPr>
      <w:r w:rsidRPr="007005A8">
        <w:rPr>
          <w:rFonts w:ascii="Times New Roman" w:hAnsi="Times New Roman" w:cs="Times New Roman"/>
          <w:sz w:val="28"/>
          <w:szCs w:val="28"/>
        </w:rPr>
        <w:t>услуг в электронной форме</w:t>
      </w:r>
    </w:p>
    <w:p w:rsidR="00475289" w:rsidRPr="00CC2A11" w:rsidRDefault="00475289" w:rsidP="007005A8">
      <w:pPr>
        <w:pStyle w:val="a3"/>
        <w:spacing w:line="360" w:lineRule="auto"/>
        <w:ind w:firstLine="709"/>
        <w:jc w:val="both"/>
        <w:rPr>
          <w:rFonts w:ascii="Times New Roman" w:hAnsi="Times New Roman" w:cs="Times New Roman"/>
          <w:sz w:val="16"/>
          <w:szCs w:val="16"/>
        </w:rPr>
      </w:pPr>
    </w:p>
    <w:p w:rsidR="00764B60" w:rsidRDefault="00475289" w:rsidP="00764B60">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proofErr w:type="gramStart"/>
      <w:r w:rsidRPr="007005A8">
        <w:rPr>
          <w:rFonts w:ascii="Times New Roman" w:hAnsi="Times New Roman" w:cs="Times New Roman"/>
          <w:sz w:val="28"/>
          <w:szCs w:val="28"/>
        </w:rPr>
        <w:t>Для получения выписки из Единого государственного реестра юридических лиц</w:t>
      </w:r>
      <w:r w:rsidR="0030515C">
        <w:rPr>
          <w:rFonts w:ascii="Times New Roman" w:hAnsi="Times New Roman" w:cs="Times New Roman"/>
          <w:sz w:val="28"/>
          <w:szCs w:val="28"/>
        </w:rPr>
        <w:t>, выписки</w:t>
      </w:r>
      <w:r w:rsidRPr="007005A8">
        <w:rPr>
          <w:rFonts w:ascii="Times New Roman" w:hAnsi="Times New Roman" w:cs="Times New Roman"/>
          <w:sz w:val="28"/>
          <w:szCs w:val="28"/>
        </w:rPr>
        <w:t xml:space="preserve"> из Единого государственного реестра инди</w:t>
      </w:r>
      <w:r w:rsidR="0030515C">
        <w:rPr>
          <w:rFonts w:ascii="Times New Roman" w:hAnsi="Times New Roman" w:cs="Times New Roman"/>
          <w:sz w:val="28"/>
          <w:szCs w:val="28"/>
        </w:rPr>
        <w:t>видуальных предпринимателей</w:t>
      </w:r>
      <w:r w:rsidR="00764B60">
        <w:rPr>
          <w:rFonts w:ascii="Times New Roman" w:hAnsi="Times New Roman" w:cs="Times New Roman"/>
          <w:sz w:val="28"/>
          <w:szCs w:val="28"/>
        </w:rPr>
        <w:t xml:space="preserve">, </w:t>
      </w:r>
      <w:r w:rsidR="00764B60" w:rsidRPr="00B962D4">
        <w:rPr>
          <w:rFonts w:ascii="Times New Roman" w:hAnsi="Times New Roman" w:cs="Times New Roman"/>
          <w:sz w:val="28"/>
          <w:szCs w:val="28"/>
        </w:rPr>
        <w:t>форм</w:t>
      </w:r>
      <w:r w:rsidR="00764B60">
        <w:rPr>
          <w:rFonts w:ascii="Times New Roman" w:hAnsi="Times New Roman" w:cs="Times New Roman"/>
          <w:sz w:val="28"/>
          <w:szCs w:val="28"/>
        </w:rPr>
        <w:t>ы</w:t>
      </w:r>
      <w:r w:rsidR="00764B60" w:rsidRPr="00B962D4">
        <w:rPr>
          <w:rFonts w:ascii="Times New Roman" w:hAnsi="Times New Roman" w:cs="Times New Roman"/>
          <w:sz w:val="28"/>
          <w:szCs w:val="28"/>
        </w:rPr>
        <w:t xml:space="preserve"> КНД 1110018 «Сведения о среднесписочной численности работников за предшествующий календарный год»</w:t>
      </w:r>
      <w:r w:rsidR="00764B60">
        <w:rPr>
          <w:rFonts w:ascii="Times New Roman" w:hAnsi="Times New Roman" w:cs="Times New Roman"/>
          <w:sz w:val="28"/>
          <w:szCs w:val="28"/>
        </w:rPr>
        <w:t xml:space="preserve">, </w:t>
      </w:r>
      <w:r w:rsidR="00764B60" w:rsidRPr="00B962D4">
        <w:rPr>
          <w:rFonts w:ascii="Times New Roman" w:hAnsi="Times New Roman" w:cs="Times New Roman"/>
          <w:sz w:val="28"/>
          <w:szCs w:val="28"/>
        </w:rPr>
        <w:t xml:space="preserve"> деклараци</w:t>
      </w:r>
      <w:r w:rsidR="00764B60">
        <w:rPr>
          <w:rFonts w:ascii="Times New Roman" w:hAnsi="Times New Roman" w:cs="Times New Roman"/>
          <w:sz w:val="28"/>
          <w:szCs w:val="28"/>
        </w:rPr>
        <w:t>и</w:t>
      </w:r>
      <w:r w:rsidR="00764B60" w:rsidRPr="00B962D4">
        <w:rPr>
          <w:rFonts w:ascii="Times New Roman" w:hAnsi="Times New Roman" w:cs="Times New Roman"/>
          <w:sz w:val="28"/>
          <w:szCs w:val="28"/>
        </w:rPr>
        <w:t xml:space="preserve"> по налогу на доходы физических лиц по форме 3</w:t>
      </w:r>
      <w:r w:rsidR="004D5C24">
        <w:rPr>
          <w:rFonts w:ascii="Times New Roman" w:hAnsi="Times New Roman" w:cs="Times New Roman"/>
          <w:sz w:val="28"/>
          <w:szCs w:val="28"/>
        </w:rPr>
        <w:t>-</w:t>
      </w:r>
      <w:r w:rsidR="00764B60" w:rsidRPr="00B962D4">
        <w:rPr>
          <w:rFonts w:ascii="Times New Roman" w:hAnsi="Times New Roman" w:cs="Times New Roman"/>
          <w:sz w:val="28"/>
          <w:szCs w:val="28"/>
        </w:rPr>
        <w:t>НДФЛ (для индивидуальных предпринимателей, применяющих общий режим налогообложения)</w:t>
      </w:r>
      <w:r w:rsidR="00764B60">
        <w:rPr>
          <w:rFonts w:ascii="Times New Roman" w:hAnsi="Times New Roman" w:cs="Times New Roman"/>
          <w:sz w:val="28"/>
          <w:szCs w:val="28"/>
        </w:rPr>
        <w:t>,</w:t>
      </w:r>
      <w:r w:rsidR="00764B60" w:rsidRPr="00B962D4">
        <w:rPr>
          <w:rFonts w:ascii="Times New Roman" w:hAnsi="Times New Roman" w:cs="Times New Roman"/>
          <w:sz w:val="28"/>
          <w:szCs w:val="28"/>
        </w:rPr>
        <w:t xml:space="preserve"> деклараци</w:t>
      </w:r>
      <w:r w:rsidR="00D602A6">
        <w:rPr>
          <w:rFonts w:ascii="Times New Roman" w:hAnsi="Times New Roman" w:cs="Times New Roman"/>
          <w:sz w:val="28"/>
          <w:szCs w:val="28"/>
        </w:rPr>
        <w:t>и</w:t>
      </w:r>
      <w:r w:rsidR="00764B60" w:rsidRPr="00B962D4">
        <w:rPr>
          <w:rFonts w:ascii="Times New Roman" w:hAnsi="Times New Roman" w:cs="Times New Roman"/>
          <w:sz w:val="28"/>
          <w:szCs w:val="28"/>
        </w:rPr>
        <w:t xml:space="preserve"> по единому налогу на вмененный доход для отдельных видов деятельности (для индивидуальных предпринимателей, уплачивающих</w:t>
      </w:r>
      <w:proofErr w:type="gramEnd"/>
      <w:r w:rsidR="00764B60" w:rsidRPr="00B962D4">
        <w:rPr>
          <w:rFonts w:ascii="Times New Roman" w:hAnsi="Times New Roman" w:cs="Times New Roman"/>
          <w:sz w:val="28"/>
          <w:szCs w:val="28"/>
        </w:rPr>
        <w:t xml:space="preserve"> </w:t>
      </w:r>
      <w:proofErr w:type="gramStart"/>
      <w:r w:rsidR="00764B60" w:rsidRPr="00B962D4">
        <w:rPr>
          <w:rFonts w:ascii="Times New Roman" w:hAnsi="Times New Roman" w:cs="Times New Roman"/>
          <w:sz w:val="28"/>
          <w:szCs w:val="28"/>
        </w:rPr>
        <w:t>ЕНВД дл</w:t>
      </w:r>
      <w:r w:rsidR="00764B60">
        <w:rPr>
          <w:rFonts w:ascii="Times New Roman" w:hAnsi="Times New Roman" w:cs="Times New Roman"/>
          <w:sz w:val="28"/>
          <w:szCs w:val="28"/>
        </w:rPr>
        <w:t>я отдельных видов деятельности)</w:t>
      </w:r>
      <w:r w:rsidR="0030515C">
        <w:rPr>
          <w:rFonts w:ascii="Times New Roman" w:hAnsi="Times New Roman" w:cs="Times New Roman"/>
          <w:sz w:val="28"/>
          <w:szCs w:val="28"/>
        </w:rPr>
        <w:t xml:space="preserve"> </w:t>
      </w:r>
      <w:r w:rsidRPr="007005A8">
        <w:rPr>
          <w:rFonts w:ascii="Times New Roman" w:hAnsi="Times New Roman" w:cs="Times New Roman"/>
          <w:sz w:val="28"/>
          <w:szCs w:val="28"/>
        </w:rPr>
        <w:t xml:space="preserve">предусмотрено межведомственное </w:t>
      </w:r>
      <w:r w:rsidR="0030515C">
        <w:rPr>
          <w:rFonts w:ascii="Times New Roman" w:hAnsi="Times New Roman" w:cs="Times New Roman"/>
          <w:sz w:val="28"/>
          <w:szCs w:val="28"/>
        </w:rPr>
        <w:t xml:space="preserve">информационное </w:t>
      </w:r>
      <w:r w:rsidRPr="007005A8">
        <w:rPr>
          <w:rFonts w:ascii="Times New Roman" w:hAnsi="Times New Roman" w:cs="Times New Roman"/>
          <w:sz w:val="28"/>
          <w:szCs w:val="28"/>
        </w:rPr>
        <w:t>взаимодействие управления с Управлением Федеральной налоговой службы по Воронежской области в электронной форме.</w:t>
      </w:r>
      <w:proofErr w:type="gramEnd"/>
    </w:p>
    <w:p w:rsidR="00764B60" w:rsidRDefault="008633FB" w:rsidP="00764B60">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Для </w:t>
      </w:r>
      <w:r w:rsidRPr="007005A8">
        <w:rPr>
          <w:rFonts w:ascii="Times New Roman" w:hAnsi="Times New Roman" w:cs="Times New Roman"/>
          <w:sz w:val="28"/>
          <w:szCs w:val="28"/>
        </w:rPr>
        <w:t xml:space="preserve">получения выписки из Единого </w:t>
      </w:r>
      <w:r w:rsidRPr="00DA35EB">
        <w:rPr>
          <w:rFonts w:ascii="Times New Roman" w:hAnsi="Times New Roman" w:cs="Times New Roman"/>
          <w:sz w:val="28"/>
          <w:szCs w:val="28"/>
        </w:rPr>
        <w:t>государственного реестра прав на недв</w:t>
      </w:r>
      <w:r>
        <w:rPr>
          <w:rFonts w:ascii="Times New Roman" w:hAnsi="Times New Roman" w:cs="Times New Roman"/>
          <w:sz w:val="28"/>
          <w:szCs w:val="28"/>
        </w:rPr>
        <w:t xml:space="preserve">ижимое имущество и сделок с ним </w:t>
      </w:r>
      <w:r w:rsidRPr="00976D99">
        <w:rPr>
          <w:rFonts w:ascii="Times New Roman" w:hAnsi="Times New Roman" w:cs="Times New Roman"/>
          <w:sz w:val="28"/>
          <w:szCs w:val="28"/>
        </w:rPr>
        <w:t>на выкупаемое недвижимое имущество</w:t>
      </w:r>
      <w:r w:rsidRPr="007005A8">
        <w:rPr>
          <w:rFonts w:ascii="Times New Roman" w:hAnsi="Times New Roman" w:cs="Times New Roman"/>
          <w:sz w:val="28"/>
          <w:szCs w:val="28"/>
        </w:rPr>
        <w:t xml:space="preserve"> предусмотрено межведомственное </w:t>
      </w:r>
      <w:r w:rsidR="0030515C">
        <w:rPr>
          <w:rFonts w:ascii="Times New Roman" w:hAnsi="Times New Roman" w:cs="Times New Roman"/>
          <w:sz w:val="28"/>
          <w:szCs w:val="28"/>
        </w:rPr>
        <w:t xml:space="preserve">информационное </w:t>
      </w:r>
      <w:r w:rsidRPr="007005A8">
        <w:rPr>
          <w:rFonts w:ascii="Times New Roman" w:hAnsi="Times New Roman" w:cs="Times New Roman"/>
          <w:sz w:val="28"/>
          <w:szCs w:val="28"/>
        </w:rPr>
        <w:t xml:space="preserve">взаимодействие управления с </w:t>
      </w:r>
      <w:r w:rsidRPr="000D4804">
        <w:rPr>
          <w:rFonts w:ascii="Times New Roman" w:hAnsi="Times New Roman" w:cs="Times New Roman"/>
          <w:sz w:val="28"/>
          <w:szCs w:val="28"/>
        </w:rPr>
        <w:t>Управлени</w:t>
      </w:r>
      <w:r>
        <w:rPr>
          <w:rFonts w:ascii="Times New Roman" w:hAnsi="Times New Roman" w:cs="Times New Roman"/>
          <w:sz w:val="28"/>
          <w:szCs w:val="28"/>
        </w:rPr>
        <w:t>ем</w:t>
      </w:r>
      <w:r w:rsidRPr="000D4804">
        <w:rPr>
          <w:rFonts w:ascii="Times New Roman" w:hAnsi="Times New Roman" w:cs="Times New Roman"/>
          <w:sz w:val="28"/>
          <w:szCs w:val="28"/>
        </w:rPr>
        <w:t xml:space="preserve"> Федеральной службы государственной регистрации, кадастра и картографии по Воронежской области</w:t>
      </w:r>
      <w:r w:rsidRPr="007005A8">
        <w:rPr>
          <w:rFonts w:ascii="Times New Roman" w:hAnsi="Times New Roman" w:cs="Times New Roman"/>
          <w:sz w:val="28"/>
          <w:szCs w:val="28"/>
        </w:rPr>
        <w:t xml:space="preserve"> в электронной форме.</w:t>
      </w:r>
    </w:p>
    <w:p w:rsidR="00764B60" w:rsidRDefault="008633FB" w:rsidP="00764B60">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Для </w:t>
      </w:r>
      <w:r w:rsidRPr="007005A8">
        <w:rPr>
          <w:rFonts w:ascii="Times New Roman" w:hAnsi="Times New Roman" w:cs="Times New Roman"/>
          <w:sz w:val="28"/>
          <w:szCs w:val="28"/>
        </w:rPr>
        <w:t xml:space="preserve">получения выписки из </w:t>
      </w:r>
      <w:r w:rsidRPr="00976D99">
        <w:rPr>
          <w:rFonts w:ascii="Times New Roman" w:hAnsi="Times New Roman" w:cs="Times New Roman"/>
          <w:sz w:val="28"/>
          <w:szCs w:val="28"/>
        </w:rPr>
        <w:t xml:space="preserve">государственного кадастра недвижимости на </w:t>
      </w:r>
      <w:r>
        <w:rPr>
          <w:rFonts w:ascii="Times New Roman" w:hAnsi="Times New Roman" w:cs="Times New Roman"/>
          <w:sz w:val="28"/>
          <w:szCs w:val="28"/>
        </w:rPr>
        <w:t>выкупаемое недвижимое имущество,</w:t>
      </w:r>
      <w:r w:rsidRPr="007005A8">
        <w:rPr>
          <w:rFonts w:ascii="Times New Roman" w:hAnsi="Times New Roman" w:cs="Times New Roman"/>
          <w:sz w:val="28"/>
          <w:szCs w:val="28"/>
        </w:rPr>
        <w:t xml:space="preserve"> </w:t>
      </w:r>
      <w:r>
        <w:rPr>
          <w:rFonts w:ascii="Times New Roman" w:hAnsi="Times New Roman" w:cs="Times New Roman"/>
          <w:sz w:val="28"/>
          <w:szCs w:val="28"/>
        </w:rPr>
        <w:t>д</w:t>
      </w:r>
      <w:r w:rsidRPr="00A83901">
        <w:rPr>
          <w:rFonts w:ascii="Times New Roman" w:hAnsi="Times New Roman" w:cs="Times New Roman"/>
          <w:sz w:val="28"/>
          <w:szCs w:val="28"/>
        </w:rPr>
        <w:t>окумент</w:t>
      </w:r>
      <w:r>
        <w:rPr>
          <w:rFonts w:ascii="Times New Roman" w:hAnsi="Times New Roman" w:cs="Times New Roman"/>
          <w:sz w:val="28"/>
          <w:szCs w:val="28"/>
        </w:rPr>
        <w:t>ов</w:t>
      </w:r>
      <w:r w:rsidRPr="00A83901">
        <w:rPr>
          <w:rFonts w:ascii="Times New Roman" w:hAnsi="Times New Roman" w:cs="Times New Roman"/>
          <w:sz w:val="28"/>
          <w:szCs w:val="28"/>
        </w:rPr>
        <w:t xml:space="preserve"> кадастрового и технического учета </w:t>
      </w:r>
      <w:r w:rsidRPr="007005A8">
        <w:rPr>
          <w:rFonts w:ascii="Times New Roman" w:hAnsi="Times New Roman" w:cs="Times New Roman"/>
          <w:sz w:val="28"/>
          <w:szCs w:val="28"/>
        </w:rPr>
        <w:t xml:space="preserve">предусмотрено межведомственное </w:t>
      </w:r>
      <w:r w:rsidR="008B6B5C">
        <w:rPr>
          <w:rFonts w:ascii="Times New Roman" w:hAnsi="Times New Roman" w:cs="Times New Roman"/>
          <w:sz w:val="28"/>
          <w:szCs w:val="28"/>
        </w:rPr>
        <w:t>информационное</w:t>
      </w:r>
      <w:r w:rsidR="008B6B5C" w:rsidRPr="007005A8">
        <w:rPr>
          <w:rFonts w:ascii="Times New Roman" w:hAnsi="Times New Roman" w:cs="Times New Roman"/>
          <w:sz w:val="28"/>
          <w:szCs w:val="28"/>
        </w:rPr>
        <w:t xml:space="preserve"> </w:t>
      </w:r>
      <w:r w:rsidRPr="007005A8">
        <w:rPr>
          <w:rFonts w:ascii="Times New Roman" w:hAnsi="Times New Roman" w:cs="Times New Roman"/>
          <w:sz w:val="28"/>
          <w:szCs w:val="28"/>
        </w:rPr>
        <w:t xml:space="preserve">взаимодействие управления </w:t>
      </w:r>
      <w:r>
        <w:rPr>
          <w:rFonts w:ascii="Times New Roman" w:hAnsi="Times New Roman" w:cs="Times New Roman"/>
          <w:sz w:val="28"/>
          <w:szCs w:val="28"/>
        </w:rPr>
        <w:t xml:space="preserve">с </w:t>
      </w:r>
      <w:r w:rsidRPr="000D4804">
        <w:rPr>
          <w:rFonts w:ascii="Times New Roman" w:hAnsi="Times New Roman" w:cs="Times New Roman"/>
          <w:sz w:val="28"/>
          <w:szCs w:val="28"/>
        </w:rPr>
        <w:t>филиал</w:t>
      </w:r>
      <w:r>
        <w:rPr>
          <w:rFonts w:ascii="Times New Roman" w:hAnsi="Times New Roman" w:cs="Times New Roman"/>
          <w:sz w:val="28"/>
          <w:szCs w:val="28"/>
        </w:rPr>
        <w:t>ом</w:t>
      </w:r>
      <w:r w:rsidRPr="000D4804">
        <w:rPr>
          <w:rFonts w:ascii="Times New Roman" w:hAnsi="Times New Roman" w:cs="Times New Roman"/>
          <w:sz w:val="28"/>
          <w:szCs w:val="28"/>
        </w:rPr>
        <w:t xml:space="preserve">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Воронежской области</w:t>
      </w:r>
      <w:r w:rsidRPr="007005A8">
        <w:rPr>
          <w:rFonts w:ascii="Times New Roman" w:hAnsi="Times New Roman" w:cs="Times New Roman"/>
          <w:sz w:val="28"/>
          <w:szCs w:val="28"/>
        </w:rPr>
        <w:t xml:space="preserve"> в электронной форме</w:t>
      </w:r>
      <w:r>
        <w:rPr>
          <w:rFonts w:ascii="Times New Roman" w:hAnsi="Times New Roman" w:cs="Times New Roman"/>
          <w:sz w:val="28"/>
          <w:szCs w:val="28"/>
        </w:rPr>
        <w:t>.</w:t>
      </w:r>
      <w:r w:rsidR="00225ABA">
        <w:rPr>
          <w:rFonts w:ascii="Times New Roman" w:hAnsi="Times New Roman" w:cs="Times New Roman"/>
          <w:sz w:val="28"/>
          <w:szCs w:val="28"/>
        </w:rPr>
        <w:t xml:space="preserve"> </w:t>
      </w:r>
    </w:p>
    <w:p w:rsidR="00764B60" w:rsidRDefault="00225ABA" w:rsidP="00764B60">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Для получения </w:t>
      </w:r>
      <w:r w:rsidR="00764B60">
        <w:rPr>
          <w:rFonts w:ascii="Times New Roman" w:hAnsi="Times New Roman" w:cs="Times New Roman"/>
          <w:sz w:val="28"/>
          <w:szCs w:val="28"/>
        </w:rPr>
        <w:t>отчета о финансовых результатах (форма ОКУД 071002), бухгалтерск</w:t>
      </w:r>
      <w:r w:rsidR="00D602A6">
        <w:rPr>
          <w:rFonts w:ascii="Times New Roman" w:hAnsi="Times New Roman" w:cs="Times New Roman"/>
          <w:sz w:val="28"/>
          <w:szCs w:val="28"/>
        </w:rPr>
        <w:t>ого</w:t>
      </w:r>
      <w:r w:rsidR="00764B60">
        <w:rPr>
          <w:rFonts w:ascii="Times New Roman" w:hAnsi="Times New Roman" w:cs="Times New Roman"/>
          <w:sz w:val="28"/>
          <w:szCs w:val="28"/>
        </w:rPr>
        <w:t xml:space="preserve"> баланс</w:t>
      </w:r>
      <w:r w:rsidR="00D602A6">
        <w:rPr>
          <w:rFonts w:ascii="Times New Roman" w:hAnsi="Times New Roman" w:cs="Times New Roman"/>
          <w:sz w:val="28"/>
          <w:szCs w:val="28"/>
        </w:rPr>
        <w:t>а</w:t>
      </w:r>
      <w:r w:rsidR="00764B60">
        <w:rPr>
          <w:rFonts w:ascii="Times New Roman" w:hAnsi="Times New Roman" w:cs="Times New Roman"/>
          <w:sz w:val="28"/>
          <w:szCs w:val="28"/>
        </w:rPr>
        <w:t xml:space="preserve"> (форма ОКУД 071001) </w:t>
      </w:r>
      <w:r w:rsidR="00764B60" w:rsidRPr="007005A8">
        <w:rPr>
          <w:rFonts w:ascii="Times New Roman" w:hAnsi="Times New Roman" w:cs="Times New Roman"/>
          <w:sz w:val="28"/>
          <w:szCs w:val="28"/>
        </w:rPr>
        <w:t xml:space="preserve">предусмотрено межведомственное </w:t>
      </w:r>
      <w:r w:rsidR="00764B60">
        <w:rPr>
          <w:rFonts w:ascii="Times New Roman" w:hAnsi="Times New Roman" w:cs="Times New Roman"/>
          <w:sz w:val="28"/>
          <w:szCs w:val="28"/>
        </w:rPr>
        <w:t>информационное</w:t>
      </w:r>
      <w:r w:rsidR="00764B60" w:rsidRPr="007005A8">
        <w:rPr>
          <w:rFonts w:ascii="Times New Roman" w:hAnsi="Times New Roman" w:cs="Times New Roman"/>
          <w:sz w:val="28"/>
          <w:szCs w:val="28"/>
        </w:rPr>
        <w:t xml:space="preserve"> взаимодействие управления </w:t>
      </w:r>
      <w:r w:rsidR="00764B60">
        <w:rPr>
          <w:rFonts w:ascii="Times New Roman" w:hAnsi="Times New Roman" w:cs="Times New Roman"/>
          <w:sz w:val="28"/>
          <w:szCs w:val="28"/>
        </w:rPr>
        <w:t xml:space="preserve">с территориальным органом Федеральной службы государственной статистики по Воронежской области </w:t>
      </w:r>
      <w:r w:rsidR="00764B60" w:rsidRPr="007005A8">
        <w:rPr>
          <w:rFonts w:ascii="Times New Roman" w:hAnsi="Times New Roman" w:cs="Times New Roman"/>
          <w:sz w:val="28"/>
          <w:szCs w:val="28"/>
        </w:rPr>
        <w:t>в электронной форме</w:t>
      </w:r>
      <w:r w:rsidR="00764B60">
        <w:rPr>
          <w:rFonts w:ascii="Times New Roman" w:hAnsi="Times New Roman" w:cs="Times New Roman"/>
          <w:sz w:val="28"/>
          <w:szCs w:val="28"/>
        </w:rPr>
        <w:t>.</w:t>
      </w:r>
    </w:p>
    <w:p w:rsidR="00D60E35" w:rsidRDefault="00D60E35" w:rsidP="00764B60">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p>
    <w:p w:rsidR="00D60E35" w:rsidRDefault="00D60E35" w:rsidP="00764B60">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p>
    <w:p w:rsidR="00D60E35" w:rsidRDefault="00D60E35" w:rsidP="00764B60">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p>
    <w:p w:rsidR="00475289" w:rsidRPr="007005A8" w:rsidRDefault="00475289" w:rsidP="0030515C">
      <w:pPr>
        <w:pStyle w:val="a3"/>
        <w:jc w:val="center"/>
        <w:rPr>
          <w:rFonts w:ascii="Times New Roman" w:hAnsi="Times New Roman" w:cs="Times New Roman"/>
          <w:sz w:val="28"/>
          <w:szCs w:val="28"/>
        </w:rPr>
      </w:pPr>
      <w:bookmarkStart w:id="19" w:name="Par399"/>
      <w:bookmarkEnd w:id="19"/>
      <w:r w:rsidRPr="007005A8">
        <w:rPr>
          <w:rFonts w:ascii="Times New Roman" w:hAnsi="Times New Roman" w:cs="Times New Roman"/>
          <w:sz w:val="28"/>
          <w:szCs w:val="28"/>
        </w:rPr>
        <w:t xml:space="preserve">4. ФОРМЫ </w:t>
      </w:r>
      <w:proofErr w:type="gramStart"/>
      <w:r w:rsidRPr="007005A8">
        <w:rPr>
          <w:rFonts w:ascii="Times New Roman" w:hAnsi="Times New Roman" w:cs="Times New Roman"/>
          <w:sz w:val="28"/>
          <w:szCs w:val="28"/>
        </w:rPr>
        <w:t>КОНТРОЛЯ ЗА</w:t>
      </w:r>
      <w:proofErr w:type="gramEnd"/>
      <w:r w:rsidRPr="007005A8">
        <w:rPr>
          <w:rFonts w:ascii="Times New Roman" w:hAnsi="Times New Roman" w:cs="Times New Roman"/>
          <w:sz w:val="28"/>
          <w:szCs w:val="28"/>
        </w:rPr>
        <w:t xml:space="preserve"> ИСПОЛНЕНИЕМ</w:t>
      </w:r>
    </w:p>
    <w:p w:rsidR="00475289" w:rsidRPr="007005A8" w:rsidRDefault="00475289" w:rsidP="0030515C">
      <w:pPr>
        <w:pStyle w:val="a3"/>
        <w:jc w:val="center"/>
        <w:rPr>
          <w:rFonts w:ascii="Times New Roman" w:hAnsi="Times New Roman" w:cs="Times New Roman"/>
          <w:sz w:val="28"/>
          <w:szCs w:val="28"/>
        </w:rPr>
      </w:pPr>
      <w:r w:rsidRPr="007005A8">
        <w:rPr>
          <w:rFonts w:ascii="Times New Roman" w:hAnsi="Times New Roman" w:cs="Times New Roman"/>
          <w:sz w:val="28"/>
          <w:szCs w:val="28"/>
        </w:rPr>
        <w:t>АДМИНИСТРАТИВНОГО РЕГЛАМЕНТА</w:t>
      </w: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475289" w:rsidRPr="007005A8"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4.2. Перечень </w:t>
      </w:r>
      <w:r w:rsidR="008633FB">
        <w:rPr>
          <w:rFonts w:ascii="Times New Roman" w:hAnsi="Times New Roman" w:cs="Times New Roman"/>
          <w:sz w:val="28"/>
          <w:szCs w:val="28"/>
        </w:rPr>
        <w:t xml:space="preserve">иных </w:t>
      </w:r>
      <w:r w:rsidRPr="007005A8">
        <w:rPr>
          <w:rFonts w:ascii="Times New Roman" w:hAnsi="Times New Roman" w:cs="Times New Roman"/>
          <w:sz w:val="28"/>
          <w:szCs w:val="28"/>
        </w:rPr>
        <w:t xml:space="preserve">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w:t>
      </w:r>
      <w:r w:rsidR="00CF3D39">
        <w:rPr>
          <w:rFonts w:ascii="Times New Roman" w:hAnsi="Times New Roman" w:cs="Times New Roman"/>
          <w:sz w:val="28"/>
          <w:szCs w:val="28"/>
        </w:rPr>
        <w:t>положением об отделе аренды и приватизации муниципального имущества</w:t>
      </w:r>
      <w:r w:rsidR="0030515C">
        <w:rPr>
          <w:rFonts w:ascii="Times New Roman" w:hAnsi="Times New Roman" w:cs="Times New Roman"/>
          <w:sz w:val="28"/>
          <w:szCs w:val="28"/>
        </w:rPr>
        <w:t>, ответственном за предоставление муниципальной услуги</w:t>
      </w:r>
      <w:r w:rsidR="00CF3D39">
        <w:rPr>
          <w:rFonts w:ascii="Times New Roman" w:hAnsi="Times New Roman" w:cs="Times New Roman"/>
          <w:sz w:val="28"/>
          <w:szCs w:val="28"/>
        </w:rPr>
        <w:t xml:space="preserve">, </w:t>
      </w:r>
      <w:r w:rsidRPr="007005A8">
        <w:rPr>
          <w:rFonts w:ascii="Times New Roman" w:hAnsi="Times New Roman" w:cs="Times New Roman"/>
          <w:sz w:val="28"/>
          <w:szCs w:val="28"/>
        </w:rPr>
        <w:t>должностными инструкциями муниципальных служащих управления.</w:t>
      </w:r>
    </w:p>
    <w:p w:rsidR="00475289" w:rsidRDefault="00475289" w:rsidP="007005A8">
      <w:pPr>
        <w:pStyle w:val="a3"/>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w:t>
      </w:r>
      <w:r>
        <w:rPr>
          <w:rFonts w:ascii="Times New Roman" w:hAnsi="Times New Roman" w:cs="Times New Roman"/>
          <w:sz w:val="28"/>
          <w:szCs w:val="28"/>
        </w:rPr>
        <w:t xml:space="preserve">устанавливаются </w:t>
      </w:r>
      <w:r w:rsidRPr="00747333">
        <w:rPr>
          <w:rFonts w:ascii="Times New Roman" w:hAnsi="Times New Roman" w:cs="Times New Roman"/>
          <w:sz w:val="28"/>
          <w:szCs w:val="28"/>
        </w:rPr>
        <w:t>на основании квартальных, полугодовых или годовых планов работы, утверждаемых руководителем управления.</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По результатам проведенных проверок</w:t>
      </w:r>
      <w:r>
        <w:rPr>
          <w:rFonts w:ascii="Times New Roman" w:hAnsi="Times New Roman" w:cs="Times New Roman"/>
          <w:sz w:val="28"/>
          <w:szCs w:val="28"/>
        </w:rPr>
        <w:t>,</w:t>
      </w:r>
      <w:r w:rsidRPr="00747333">
        <w:rPr>
          <w:rFonts w:ascii="Times New Roman" w:hAnsi="Times New Roman" w:cs="Times New Roman"/>
          <w:sz w:val="28"/>
          <w:szCs w:val="28"/>
        </w:rPr>
        <w:t xml:space="preserve"> в случае выявления нарушений прав заявителей</w:t>
      </w:r>
      <w:r w:rsidR="00764B60">
        <w:rPr>
          <w:rFonts w:ascii="Times New Roman" w:hAnsi="Times New Roman" w:cs="Times New Roman"/>
          <w:sz w:val="28"/>
          <w:szCs w:val="28"/>
        </w:rPr>
        <w:t>,</w:t>
      </w:r>
      <w:r w:rsidRPr="00747333">
        <w:rPr>
          <w:rFonts w:ascii="Times New Roman" w:hAnsi="Times New Roman" w:cs="Times New Roman"/>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xml:space="preserve">4.5. Контроль деятельности управления осуществляет </w:t>
      </w:r>
      <w:r>
        <w:rPr>
          <w:rFonts w:ascii="Times New Roman" w:hAnsi="Times New Roman" w:cs="Times New Roman"/>
          <w:sz w:val="28"/>
          <w:szCs w:val="28"/>
        </w:rPr>
        <w:t xml:space="preserve">первый </w:t>
      </w:r>
      <w:r w:rsidRPr="00747333">
        <w:rPr>
          <w:rFonts w:ascii="Times New Roman" w:hAnsi="Times New Roman" w:cs="Times New Roman"/>
          <w:sz w:val="28"/>
          <w:szCs w:val="28"/>
        </w:rPr>
        <w:t xml:space="preserve">заместитель главы администрации по </w:t>
      </w:r>
      <w:r>
        <w:rPr>
          <w:rFonts w:ascii="Times New Roman" w:hAnsi="Times New Roman" w:cs="Times New Roman"/>
          <w:sz w:val="28"/>
          <w:szCs w:val="28"/>
        </w:rPr>
        <w:t>стратегическому планированию, экономике и финансам</w:t>
      </w:r>
      <w:r w:rsidRPr="00747333">
        <w:rPr>
          <w:rFonts w:ascii="Times New Roman" w:hAnsi="Times New Roman" w:cs="Times New Roman"/>
          <w:sz w:val="28"/>
          <w:szCs w:val="28"/>
        </w:rPr>
        <w:t>.</w:t>
      </w:r>
    </w:p>
    <w:p w:rsidR="0030515C" w:rsidRPr="00F110E0" w:rsidRDefault="0030515C" w:rsidP="0030515C">
      <w:pPr>
        <w:widowControl w:val="0"/>
        <w:autoSpaceDE w:val="0"/>
        <w:autoSpaceDN w:val="0"/>
        <w:adjustRightInd w:val="0"/>
        <w:spacing w:after="0" w:line="360" w:lineRule="auto"/>
        <w:jc w:val="center"/>
        <w:outlineLvl w:val="1"/>
        <w:rPr>
          <w:rFonts w:ascii="Times New Roman" w:hAnsi="Times New Roman" w:cs="Times New Roman"/>
          <w:sz w:val="16"/>
          <w:szCs w:val="16"/>
        </w:rPr>
      </w:pPr>
      <w:bookmarkStart w:id="20" w:name="Par390"/>
      <w:bookmarkEnd w:id="20"/>
    </w:p>
    <w:p w:rsidR="0030515C" w:rsidRPr="00747333" w:rsidRDefault="0030515C" w:rsidP="0030515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747333">
        <w:rPr>
          <w:rFonts w:ascii="Times New Roman" w:hAnsi="Times New Roman" w:cs="Times New Roman"/>
          <w:sz w:val="28"/>
          <w:szCs w:val="28"/>
        </w:rPr>
        <w:t>5. ДОСУДЕБНЫЙ (ВНЕСУДЕБНЫЙ) ПОРЯДОК ОБЖАЛОВАНИЯ РЕШЕНИЙ</w:t>
      </w:r>
      <w:r>
        <w:rPr>
          <w:rFonts w:ascii="Times New Roman" w:hAnsi="Times New Roman" w:cs="Times New Roman"/>
          <w:sz w:val="28"/>
          <w:szCs w:val="28"/>
        </w:rPr>
        <w:t xml:space="preserve"> </w:t>
      </w:r>
      <w:r w:rsidRPr="00747333">
        <w:rPr>
          <w:rFonts w:ascii="Times New Roman" w:hAnsi="Times New Roman" w:cs="Times New Roman"/>
          <w:sz w:val="28"/>
          <w:szCs w:val="28"/>
        </w:rPr>
        <w:t>И ДЕЙСТВИЙ (БЕЗДЕЙСТВИЯ) ОРГАНА, ПРЕДОСТАВЛЯЮЩЕГО</w:t>
      </w:r>
      <w:r>
        <w:rPr>
          <w:rFonts w:ascii="Times New Roman" w:hAnsi="Times New Roman" w:cs="Times New Roman"/>
          <w:sz w:val="28"/>
          <w:szCs w:val="28"/>
        </w:rPr>
        <w:t xml:space="preserve"> </w:t>
      </w:r>
      <w:r w:rsidRPr="00747333">
        <w:rPr>
          <w:rFonts w:ascii="Times New Roman" w:hAnsi="Times New Roman" w:cs="Times New Roman"/>
          <w:sz w:val="28"/>
          <w:szCs w:val="28"/>
        </w:rPr>
        <w:t>МУНИЦИПАЛЬНУЮ УСЛУГУ, А ТАКЖЕ ДОЛЖНОСТНЫХ ЛИЦ,</w:t>
      </w:r>
      <w:r>
        <w:rPr>
          <w:rFonts w:ascii="Times New Roman" w:hAnsi="Times New Roman" w:cs="Times New Roman"/>
          <w:sz w:val="28"/>
          <w:szCs w:val="28"/>
        </w:rPr>
        <w:t xml:space="preserve"> </w:t>
      </w:r>
      <w:r w:rsidRPr="00747333">
        <w:rPr>
          <w:rFonts w:ascii="Times New Roman" w:hAnsi="Times New Roman" w:cs="Times New Roman"/>
          <w:sz w:val="28"/>
          <w:szCs w:val="28"/>
        </w:rPr>
        <w:t>МУНИЦИПАЛЬНЫХ СЛУЖАЩИХ</w:t>
      </w:r>
    </w:p>
    <w:p w:rsidR="0030515C" w:rsidRPr="00747333" w:rsidRDefault="0030515C" w:rsidP="0030515C">
      <w:pPr>
        <w:widowControl w:val="0"/>
        <w:autoSpaceDE w:val="0"/>
        <w:autoSpaceDN w:val="0"/>
        <w:adjustRightInd w:val="0"/>
        <w:spacing w:after="0" w:line="360" w:lineRule="auto"/>
        <w:jc w:val="both"/>
        <w:rPr>
          <w:rFonts w:ascii="Times New Roman" w:hAnsi="Times New Roman" w:cs="Times New Roman"/>
          <w:sz w:val="28"/>
          <w:szCs w:val="28"/>
        </w:rPr>
      </w:pPr>
    </w:p>
    <w:p w:rsidR="0030515C"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xml:space="preserve">5.1. Заявители имеют право </w:t>
      </w:r>
      <w:proofErr w:type="gramStart"/>
      <w:r w:rsidRPr="00747333">
        <w:rPr>
          <w:rFonts w:ascii="Times New Roman" w:hAnsi="Times New Roman" w:cs="Times New Roman"/>
          <w:sz w:val="28"/>
          <w:szCs w:val="28"/>
        </w:rPr>
        <w:t>на</w:t>
      </w:r>
      <w:proofErr w:type="gramEnd"/>
      <w:r>
        <w:rPr>
          <w:rFonts w:ascii="Times New Roman" w:hAnsi="Times New Roman" w:cs="Times New Roman"/>
          <w:sz w:val="28"/>
          <w:szCs w:val="28"/>
        </w:rPr>
        <w:t>:</w:t>
      </w:r>
    </w:p>
    <w:p w:rsidR="0030515C" w:rsidRDefault="00764B60"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30515C" w:rsidRPr="00747333">
        <w:rPr>
          <w:rFonts w:ascii="Times New Roman" w:hAnsi="Times New Roman" w:cs="Times New Roman"/>
          <w:sz w:val="28"/>
          <w:szCs w:val="28"/>
        </w:rPr>
        <w:t xml:space="preserve"> обжалование решений и действий (бездействия) должностных лиц </w:t>
      </w:r>
      <w:r w:rsidR="0030515C">
        <w:rPr>
          <w:rFonts w:ascii="Times New Roman" w:hAnsi="Times New Roman" w:cs="Times New Roman"/>
          <w:sz w:val="28"/>
          <w:szCs w:val="28"/>
        </w:rPr>
        <w:t>управления в досудебном порядке;</w:t>
      </w:r>
    </w:p>
    <w:p w:rsidR="0030515C" w:rsidRPr="00747333" w:rsidRDefault="00764B60"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30515C" w:rsidRPr="00747333">
        <w:rPr>
          <w:rFonts w:ascii="Times New Roman" w:hAnsi="Times New Roman" w:cs="Times New Roman"/>
          <w:sz w:val="28"/>
          <w:szCs w:val="28"/>
        </w:rPr>
        <w:t xml:space="preserve"> получение информации, необходимой для обоснования и рассмотрения жалобы.</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5.2. Заяви</w:t>
      </w:r>
      <w:r w:rsidR="00764B60">
        <w:rPr>
          <w:rFonts w:ascii="Times New Roman" w:hAnsi="Times New Roman" w:cs="Times New Roman"/>
          <w:sz w:val="28"/>
          <w:szCs w:val="28"/>
        </w:rPr>
        <w:t xml:space="preserve">тель может обратиться с </w:t>
      </w:r>
      <w:proofErr w:type="gramStart"/>
      <w:r w:rsidR="00764B60">
        <w:rPr>
          <w:rFonts w:ascii="Times New Roman" w:hAnsi="Times New Roman" w:cs="Times New Roman"/>
          <w:sz w:val="28"/>
          <w:szCs w:val="28"/>
        </w:rPr>
        <w:t>жалобой</w:t>
      </w:r>
      <w:proofErr w:type="gramEnd"/>
      <w:r w:rsidRPr="00747333">
        <w:rPr>
          <w:rFonts w:ascii="Times New Roman" w:hAnsi="Times New Roman" w:cs="Times New Roman"/>
          <w:sz w:val="28"/>
          <w:szCs w:val="28"/>
        </w:rPr>
        <w:t xml:space="preserve"> в том числе в следующих случаях:</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нарушение срока предоставления муниципальной услуги;</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w:t>
      </w:r>
      <w:r>
        <w:rPr>
          <w:rFonts w:ascii="Times New Roman" w:hAnsi="Times New Roman" w:cs="Times New Roman"/>
          <w:sz w:val="28"/>
          <w:szCs w:val="28"/>
        </w:rPr>
        <w:t>оставления муниципальной услуги</w:t>
      </w:r>
      <w:r w:rsidRPr="00747333">
        <w:rPr>
          <w:rFonts w:ascii="Times New Roman" w:hAnsi="Times New Roman" w:cs="Times New Roman"/>
          <w:sz w:val="28"/>
          <w:szCs w:val="28"/>
        </w:rPr>
        <w:t>;</w:t>
      </w:r>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747333">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30515C" w:rsidRPr="00747333" w:rsidRDefault="0030515C" w:rsidP="0030515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xml:space="preserve">- требование </w:t>
      </w:r>
      <w:r>
        <w:rPr>
          <w:rFonts w:ascii="Times New Roman" w:hAnsi="Times New Roman" w:cs="Times New Roman"/>
          <w:sz w:val="28"/>
          <w:szCs w:val="28"/>
        </w:rPr>
        <w:t>у</w:t>
      </w:r>
      <w:r w:rsidRPr="00747333">
        <w:rPr>
          <w:rFonts w:ascii="Times New Roman" w:hAnsi="Times New Roman" w:cs="Times New Roman"/>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747333">
        <w:rPr>
          <w:rFonts w:ascii="Times New Roman" w:hAnsi="Times New Roman" w:cs="Times New Roman"/>
          <w:sz w:val="28"/>
          <w:szCs w:val="28"/>
        </w:rPr>
        <w:t>-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срока</w:t>
      </w:r>
      <w:r>
        <w:rPr>
          <w:rFonts w:ascii="Times New Roman" w:hAnsi="Times New Roman" w:cs="Times New Roman"/>
          <w:sz w:val="28"/>
          <w:szCs w:val="28"/>
        </w:rPr>
        <w:t xml:space="preserve">, </w:t>
      </w:r>
      <w:r w:rsidRPr="00747333">
        <w:rPr>
          <w:rFonts w:ascii="Times New Roman" w:hAnsi="Times New Roman" w:cs="Times New Roman"/>
          <w:sz w:val="28"/>
          <w:szCs w:val="28"/>
        </w:rPr>
        <w:t>установленного</w:t>
      </w:r>
      <w:r>
        <w:rPr>
          <w:rFonts w:ascii="Times New Roman" w:hAnsi="Times New Roman" w:cs="Times New Roman"/>
          <w:sz w:val="28"/>
          <w:szCs w:val="28"/>
        </w:rPr>
        <w:t xml:space="preserve"> для</w:t>
      </w:r>
      <w:r w:rsidRPr="00747333">
        <w:rPr>
          <w:rFonts w:ascii="Times New Roman" w:hAnsi="Times New Roman" w:cs="Times New Roman"/>
          <w:sz w:val="28"/>
          <w:szCs w:val="28"/>
        </w:rPr>
        <w:t xml:space="preserve"> таких исправлений.</w:t>
      </w:r>
      <w:proofErr w:type="gramEnd"/>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5.3.</w:t>
      </w:r>
      <w:r>
        <w:rPr>
          <w:rFonts w:ascii="Times New Roman" w:hAnsi="Times New Roman" w:cs="Times New Roman"/>
          <w:sz w:val="28"/>
          <w:szCs w:val="28"/>
        </w:rPr>
        <w:t xml:space="preserve"> Оснований для отказа в рассмотрении жалобы не имеется</w:t>
      </w:r>
      <w:r w:rsidRPr="00747333">
        <w:rPr>
          <w:rFonts w:ascii="Times New Roman" w:hAnsi="Times New Roman" w:cs="Times New Roman"/>
          <w:sz w:val="28"/>
          <w:szCs w:val="28"/>
        </w:rPr>
        <w:t>.</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764B60">
        <w:rPr>
          <w:rFonts w:ascii="Times New Roman" w:hAnsi="Times New Roman" w:cs="Times New Roman"/>
          <w:sz w:val="28"/>
          <w:szCs w:val="28"/>
        </w:rPr>
        <w:t>«</w:t>
      </w:r>
      <w:r w:rsidRPr="00747333">
        <w:rPr>
          <w:rFonts w:ascii="Times New Roman" w:hAnsi="Times New Roman" w:cs="Times New Roman"/>
          <w:sz w:val="28"/>
          <w:szCs w:val="28"/>
        </w:rPr>
        <w:t>Интернет</w:t>
      </w:r>
      <w:r w:rsidR="00764B60">
        <w:rPr>
          <w:rFonts w:ascii="Times New Roman" w:hAnsi="Times New Roman" w:cs="Times New Roman"/>
          <w:sz w:val="28"/>
          <w:szCs w:val="28"/>
        </w:rPr>
        <w:t>»</w:t>
      </w:r>
      <w:r w:rsidRPr="00747333">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747333">
        <w:rPr>
          <w:rFonts w:ascii="Times New Roman" w:hAnsi="Times New Roman" w:cs="Times New Roman"/>
          <w:sz w:val="28"/>
          <w:szCs w:val="28"/>
        </w:rPr>
        <w:t xml:space="preserve">официального сайта администрации городского округа город Воронеж, Единого портала государственных и муниципальных услуг (функций), </w:t>
      </w:r>
      <w:r>
        <w:rPr>
          <w:rFonts w:ascii="Times New Roman" w:hAnsi="Times New Roman" w:cs="Times New Roman"/>
          <w:sz w:val="28"/>
          <w:szCs w:val="28"/>
        </w:rPr>
        <w:t xml:space="preserve">Портала досудебного обжалования, </w:t>
      </w:r>
      <w:r w:rsidRPr="00747333">
        <w:rPr>
          <w:rFonts w:ascii="Times New Roman" w:hAnsi="Times New Roman" w:cs="Times New Roman"/>
          <w:sz w:val="28"/>
          <w:szCs w:val="28"/>
        </w:rPr>
        <w:t>а также может быть принята при личном приеме заявителя.</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5.5. Жалоба должна содержать:</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муниципального служащего, решения и действи</w:t>
      </w:r>
      <w:r>
        <w:rPr>
          <w:rFonts w:ascii="Times New Roman" w:hAnsi="Times New Roman" w:cs="Times New Roman"/>
          <w:sz w:val="28"/>
          <w:szCs w:val="28"/>
        </w:rPr>
        <w:t>я</w:t>
      </w:r>
      <w:r w:rsidRPr="00747333">
        <w:rPr>
          <w:rFonts w:ascii="Times New Roman" w:hAnsi="Times New Roman" w:cs="Times New Roman"/>
          <w:sz w:val="28"/>
          <w:szCs w:val="28"/>
        </w:rPr>
        <w:t xml:space="preserve"> (бездействие) которых обжалуются;</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747333">
        <w:rPr>
          <w:rFonts w:ascii="Times New Roman" w:hAnsi="Times New Roman" w:cs="Times New Roman"/>
          <w:sz w:val="28"/>
          <w:szCs w:val="28"/>
        </w:rPr>
        <w:t xml:space="preserve">- фамилию, имя, отчество (последнее </w:t>
      </w:r>
      <w:r w:rsidRPr="00807C8B">
        <w:rPr>
          <w:rFonts w:ascii="Times New Roman" w:hAnsi="Times New Roman" w:cs="Times New Roman"/>
          <w:sz w:val="28"/>
          <w:szCs w:val="28"/>
        </w:rPr>
        <w:t>–</w:t>
      </w:r>
      <w:r w:rsidRPr="00747333">
        <w:rPr>
          <w:rFonts w:ascii="Times New Roman" w:hAnsi="Times New Roman" w:cs="Times New Roman"/>
          <w:sz w:val="28"/>
          <w:szCs w:val="28"/>
        </w:rPr>
        <w:t xml:space="preserve"> при наличии), сведения о месте жительства заявителя </w:t>
      </w:r>
      <w:r w:rsidRPr="00807C8B">
        <w:rPr>
          <w:rFonts w:ascii="Times New Roman" w:hAnsi="Times New Roman" w:cs="Times New Roman"/>
          <w:sz w:val="28"/>
          <w:szCs w:val="28"/>
        </w:rPr>
        <w:t>–</w:t>
      </w:r>
      <w:r w:rsidRPr="00747333">
        <w:rPr>
          <w:rFonts w:ascii="Times New Roman" w:hAnsi="Times New Roman" w:cs="Times New Roman"/>
          <w:sz w:val="28"/>
          <w:szCs w:val="28"/>
        </w:rPr>
        <w:t xml:space="preserve"> физического лица либо наименование, сведения о месте нахождения заявителя </w:t>
      </w:r>
      <w:r w:rsidRPr="00807C8B">
        <w:rPr>
          <w:rFonts w:ascii="Times New Roman" w:hAnsi="Times New Roman" w:cs="Times New Roman"/>
          <w:sz w:val="28"/>
          <w:szCs w:val="28"/>
        </w:rPr>
        <w:t>–</w:t>
      </w:r>
      <w:r w:rsidRPr="00747333">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сведения об обжалуемых решениях и действиях (бездействии) управления, должностного лица либо муниципального служащего;</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w:t>
      </w:r>
      <w:r>
        <w:rPr>
          <w:rFonts w:ascii="Times New Roman" w:hAnsi="Times New Roman" w:cs="Times New Roman"/>
          <w:sz w:val="28"/>
          <w:szCs w:val="28"/>
        </w:rPr>
        <w:t xml:space="preserve">его </w:t>
      </w:r>
      <w:r w:rsidRPr="00747333">
        <w:rPr>
          <w:rFonts w:ascii="Times New Roman" w:hAnsi="Times New Roman" w:cs="Times New Roman"/>
          <w:sz w:val="28"/>
          <w:szCs w:val="28"/>
        </w:rPr>
        <w:t>доводы, либо их копии.</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5.6. Жалобы на решения, принятые руководителем управления, подаются </w:t>
      </w:r>
      <w:r w:rsidR="004C1CAE">
        <w:rPr>
          <w:rFonts w:ascii="Times New Roman" w:hAnsi="Times New Roman" w:cs="Times New Roman"/>
          <w:sz w:val="28"/>
          <w:szCs w:val="28"/>
        </w:rPr>
        <w:t xml:space="preserve">первому </w:t>
      </w:r>
      <w:r w:rsidRPr="00747333">
        <w:rPr>
          <w:rFonts w:ascii="Times New Roman" w:hAnsi="Times New Roman" w:cs="Times New Roman"/>
          <w:sz w:val="28"/>
          <w:szCs w:val="28"/>
        </w:rPr>
        <w:t>зам</w:t>
      </w:r>
      <w:r>
        <w:rPr>
          <w:rFonts w:ascii="Times New Roman" w:hAnsi="Times New Roman" w:cs="Times New Roman"/>
          <w:sz w:val="28"/>
          <w:szCs w:val="28"/>
        </w:rPr>
        <w:t>естителю главы администрации по</w:t>
      </w:r>
      <w:r w:rsidRPr="00BC2A62">
        <w:rPr>
          <w:rFonts w:ascii="Times New Roman" w:hAnsi="Times New Roman" w:cs="Times New Roman"/>
          <w:sz w:val="28"/>
          <w:szCs w:val="28"/>
        </w:rPr>
        <w:t xml:space="preserve"> </w:t>
      </w:r>
      <w:r>
        <w:rPr>
          <w:rFonts w:ascii="Times New Roman" w:hAnsi="Times New Roman" w:cs="Times New Roman"/>
          <w:sz w:val="28"/>
          <w:szCs w:val="28"/>
        </w:rPr>
        <w:t>стратегическому планированию, экономике и финансам</w:t>
      </w:r>
      <w:r w:rsidRPr="00747333">
        <w:rPr>
          <w:rFonts w:ascii="Times New Roman" w:hAnsi="Times New Roman" w:cs="Times New Roman"/>
          <w:sz w:val="28"/>
          <w:szCs w:val="28"/>
        </w:rPr>
        <w:t>.</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руководителю управления;</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 </w:t>
      </w:r>
      <w:r>
        <w:rPr>
          <w:rFonts w:ascii="Times New Roman" w:hAnsi="Times New Roman" w:cs="Times New Roman"/>
          <w:sz w:val="28"/>
          <w:szCs w:val="28"/>
        </w:rPr>
        <w:t xml:space="preserve">первому </w:t>
      </w:r>
      <w:r w:rsidRPr="00747333">
        <w:rPr>
          <w:rFonts w:ascii="Times New Roman" w:hAnsi="Times New Roman" w:cs="Times New Roman"/>
          <w:sz w:val="28"/>
          <w:szCs w:val="28"/>
        </w:rPr>
        <w:t xml:space="preserve">заместителю главы администрации по </w:t>
      </w:r>
      <w:r>
        <w:rPr>
          <w:rFonts w:ascii="Times New Roman" w:hAnsi="Times New Roman" w:cs="Times New Roman"/>
          <w:sz w:val="28"/>
          <w:szCs w:val="28"/>
        </w:rPr>
        <w:t>стратегическому планированию, экономике и финансам</w:t>
      </w:r>
      <w:r w:rsidRPr="00747333">
        <w:rPr>
          <w:rFonts w:ascii="Times New Roman" w:hAnsi="Times New Roman" w:cs="Times New Roman"/>
          <w:sz w:val="28"/>
          <w:szCs w:val="28"/>
        </w:rPr>
        <w:t>;</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главе городского округа город Воронеж.</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5.7. Должностные лица, указанные в </w:t>
      </w:r>
      <w:hyperlink w:anchor="Par412" w:history="1">
        <w:r w:rsidRPr="00747333">
          <w:rPr>
            <w:rFonts w:ascii="Times New Roman" w:hAnsi="Times New Roman" w:cs="Times New Roman"/>
            <w:sz w:val="28"/>
            <w:szCs w:val="28"/>
          </w:rPr>
          <w:t>пункте 5.6</w:t>
        </w:r>
      </w:hyperlink>
      <w:r w:rsidRPr="00747333">
        <w:rPr>
          <w:rFonts w:ascii="Times New Roman" w:hAnsi="Times New Roman" w:cs="Times New Roman"/>
          <w:sz w:val="28"/>
          <w:szCs w:val="28"/>
        </w:rPr>
        <w:t xml:space="preserve"> настоящего раздела Административного регламента, проводят личный прием заявителей.</w:t>
      </w:r>
    </w:p>
    <w:p w:rsidR="0030515C" w:rsidRPr="00747333" w:rsidRDefault="0030515C" w:rsidP="001E4A2F">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w:t>
      </w:r>
      <w:r>
        <w:rPr>
          <w:rFonts w:ascii="Times New Roman" w:hAnsi="Times New Roman" w:cs="Times New Roman"/>
          <w:sz w:val="28"/>
          <w:szCs w:val="28"/>
        </w:rPr>
        <w:t xml:space="preserve">на </w:t>
      </w:r>
      <w:r w:rsidRPr="00747333">
        <w:rPr>
          <w:rFonts w:ascii="Times New Roman" w:hAnsi="Times New Roman" w:cs="Times New Roman"/>
          <w:sz w:val="28"/>
          <w:szCs w:val="28"/>
        </w:rPr>
        <w:t>информационном стенде.</w:t>
      </w:r>
    </w:p>
    <w:p w:rsidR="0030515C" w:rsidRPr="00747333" w:rsidRDefault="0030515C" w:rsidP="00F110E0">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30515C" w:rsidRPr="00747333" w:rsidRDefault="0030515C" w:rsidP="005C046D">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5.8. </w:t>
      </w:r>
      <w:proofErr w:type="gramStart"/>
      <w:r w:rsidRPr="00747333">
        <w:rPr>
          <w:rFonts w:ascii="Times New Roman" w:hAnsi="Times New Roman" w:cs="Times New Roman"/>
          <w:sz w:val="28"/>
          <w:szCs w:val="28"/>
        </w:rPr>
        <w:t xml:space="preserve">Жалоба, поступившая в управление, подлежит рассмотрению должностным лицом, наделенным полномочиями по рассмотрению жалоб, в течение </w:t>
      </w:r>
      <w:r>
        <w:rPr>
          <w:rFonts w:ascii="Times New Roman" w:hAnsi="Times New Roman" w:cs="Times New Roman"/>
          <w:sz w:val="28"/>
          <w:szCs w:val="28"/>
        </w:rPr>
        <w:t xml:space="preserve">15 </w:t>
      </w:r>
      <w:r w:rsidRPr="00747333">
        <w:rPr>
          <w:rFonts w:ascii="Times New Roman" w:hAnsi="Times New Roman" w:cs="Times New Roman"/>
          <w:sz w:val="28"/>
          <w:szCs w:val="28"/>
        </w:rPr>
        <w:t>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w:t>
      </w:r>
      <w:r w:rsidR="00764B60">
        <w:rPr>
          <w:rFonts w:ascii="Times New Roman" w:hAnsi="Times New Roman" w:cs="Times New Roman"/>
          <w:sz w:val="28"/>
          <w:szCs w:val="28"/>
        </w:rPr>
        <w:t xml:space="preserve">аких исправлений </w:t>
      </w:r>
      <w:r w:rsidR="00764B60" w:rsidRPr="00807C8B">
        <w:rPr>
          <w:rFonts w:ascii="Times New Roman" w:hAnsi="Times New Roman" w:cs="Times New Roman"/>
          <w:sz w:val="28"/>
          <w:szCs w:val="28"/>
        </w:rPr>
        <w:t>–</w:t>
      </w:r>
      <w:r w:rsidRPr="00747333">
        <w:rPr>
          <w:rFonts w:ascii="Times New Roman" w:hAnsi="Times New Roman" w:cs="Times New Roman"/>
          <w:sz w:val="28"/>
          <w:szCs w:val="28"/>
        </w:rPr>
        <w:t xml:space="preserve"> в течение </w:t>
      </w:r>
      <w:r>
        <w:rPr>
          <w:rFonts w:ascii="Times New Roman" w:hAnsi="Times New Roman" w:cs="Times New Roman"/>
          <w:sz w:val="28"/>
          <w:szCs w:val="28"/>
        </w:rPr>
        <w:t xml:space="preserve">5 </w:t>
      </w:r>
      <w:r w:rsidRPr="00747333">
        <w:rPr>
          <w:rFonts w:ascii="Times New Roman" w:hAnsi="Times New Roman" w:cs="Times New Roman"/>
          <w:sz w:val="28"/>
          <w:szCs w:val="28"/>
        </w:rPr>
        <w:t>рабочих дней со дня ее</w:t>
      </w:r>
      <w:proofErr w:type="gramEnd"/>
      <w:r w:rsidRPr="00747333">
        <w:rPr>
          <w:rFonts w:ascii="Times New Roman" w:hAnsi="Times New Roman" w:cs="Times New Roman"/>
          <w:sz w:val="28"/>
          <w:szCs w:val="28"/>
        </w:rPr>
        <w:t xml:space="preserve"> регистрации.</w:t>
      </w:r>
    </w:p>
    <w:p w:rsidR="0030515C" w:rsidRPr="00747333" w:rsidRDefault="0030515C" w:rsidP="005C046D">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30515C" w:rsidRPr="00747333" w:rsidRDefault="0030515C" w:rsidP="005C046D">
      <w:pPr>
        <w:widowControl w:val="0"/>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747333">
        <w:rPr>
          <w:rFonts w:ascii="Times New Roman" w:hAnsi="Times New Roman" w:cs="Times New Roman"/>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30515C" w:rsidRPr="00747333" w:rsidRDefault="0030515C" w:rsidP="005C046D">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2) отказывает в удовлетворении жалобы.</w:t>
      </w:r>
    </w:p>
    <w:p w:rsidR="0030515C" w:rsidRPr="00747333" w:rsidRDefault="0030515C" w:rsidP="005C046D">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5.10. Не позднее дня, следующего за днем принятия решения, указанного в </w:t>
      </w:r>
      <w:hyperlink w:anchor="Par422" w:history="1">
        <w:r w:rsidRPr="00747333">
          <w:rPr>
            <w:rFonts w:ascii="Times New Roman" w:hAnsi="Times New Roman" w:cs="Times New Roman"/>
            <w:sz w:val="28"/>
            <w:szCs w:val="28"/>
          </w:rPr>
          <w:t>пункте 5.9</w:t>
        </w:r>
      </w:hyperlink>
      <w:r>
        <w:rPr>
          <w:rFonts w:ascii="Times New Roman" w:hAnsi="Times New Roman" w:cs="Times New Roman"/>
          <w:sz w:val="28"/>
          <w:szCs w:val="28"/>
        </w:rPr>
        <w:t xml:space="preserve"> настоящего Административного регламента</w:t>
      </w:r>
      <w:r w:rsidRPr="00747333">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515C" w:rsidRDefault="0030515C" w:rsidP="005C046D">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5.11. В случае установления в ходе или по результатам </w:t>
      </w:r>
      <w:proofErr w:type="gramStart"/>
      <w:r w:rsidRPr="0074733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4733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65797" w:rsidRDefault="00E65797" w:rsidP="0030515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766DB" w:rsidRPr="00CF226E" w:rsidRDefault="007766DB" w:rsidP="00BB0FC1">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7766DB" w:rsidRPr="00CF226E" w:rsidRDefault="007766DB" w:rsidP="00BB0FC1">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земельных отношений </w:t>
      </w:r>
      <w:r w:rsidR="00BB0FC1">
        <w:rPr>
          <w:rFonts w:ascii="Times New Roman" w:hAnsi="Times New Roman" w:cs="Times New Roman"/>
          <w:sz w:val="28"/>
          <w:szCs w:val="28"/>
        </w:rPr>
        <w:t xml:space="preserve">                               </w:t>
      </w:r>
      <w:r w:rsidR="00E65797">
        <w:rPr>
          <w:rFonts w:ascii="Times New Roman" w:hAnsi="Times New Roman" w:cs="Times New Roman"/>
          <w:sz w:val="28"/>
          <w:szCs w:val="28"/>
        </w:rPr>
        <w:t xml:space="preserve">        </w:t>
      </w:r>
      <w:r w:rsidRPr="00CF226E">
        <w:rPr>
          <w:rFonts w:ascii="Times New Roman" w:hAnsi="Times New Roman" w:cs="Times New Roman"/>
          <w:sz w:val="28"/>
          <w:szCs w:val="28"/>
        </w:rPr>
        <w:t>Н.Б.Махортова</w:t>
      </w:r>
    </w:p>
    <w:p w:rsidR="00B65651" w:rsidRPr="00CF226E" w:rsidRDefault="00BB0FC1" w:rsidP="00D60E35">
      <w:pPr>
        <w:jc w:val="right"/>
        <w:rPr>
          <w:rFonts w:ascii="Times New Roman" w:hAnsi="Times New Roman" w:cs="Times New Roman"/>
          <w:b/>
          <w:sz w:val="28"/>
          <w:szCs w:val="28"/>
        </w:rPr>
      </w:pPr>
      <w:bookmarkStart w:id="21" w:name="Par412"/>
      <w:bookmarkStart w:id="22" w:name="Par422"/>
      <w:bookmarkStart w:id="23" w:name="Par469"/>
      <w:bookmarkEnd w:id="21"/>
      <w:bookmarkEnd w:id="22"/>
      <w:bookmarkEnd w:id="23"/>
      <w:r>
        <w:rPr>
          <w:rFonts w:ascii="Times New Roman" w:hAnsi="Times New Roman" w:cs="Times New Roman"/>
          <w:sz w:val="28"/>
          <w:szCs w:val="28"/>
        </w:rPr>
        <w:t xml:space="preserve">                                                                   </w:t>
      </w:r>
      <w:r w:rsidR="00C01A5A">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Приложение №1</w:t>
      </w:r>
      <w:r w:rsidR="00B65651" w:rsidRPr="00CF226E">
        <w:rPr>
          <w:rFonts w:ascii="Times New Roman" w:hAnsi="Times New Roman" w:cs="Times New Roman"/>
          <w:b/>
          <w:sz w:val="28"/>
          <w:szCs w:val="28"/>
        </w:rPr>
        <w:t xml:space="preserve"> </w:t>
      </w:r>
    </w:p>
    <w:p w:rsidR="00B65651" w:rsidRPr="00CF226E" w:rsidRDefault="00B65651" w:rsidP="00B65651">
      <w:pPr>
        <w:widowControl w:val="0"/>
        <w:autoSpaceDE w:val="0"/>
        <w:autoSpaceDN w:val="0"/>
        <w:adjustRightInd w:val="0"/>
        <w:spacing w:after="0" w:line="240" w:lineRule="auto"/>
        <w:contextualSpacing/>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65651" w:rsidRPr="00CF226E" w:rsidRDefault="00B65651" w:rsidP="00B65651">
      <w:pPr>
        <w:widowControl w:val="0"/>
        <w:autoSpaceDE w:val="0"/>
        <w:autoSpaceDN w:val="0"/>
        <w:adjustRightInd w:val="0"/>
        <w:spacing w:after="0" w:line="240" w:lineRule="auto"/>
        <w:jc w:val="center"/>
        <w:rPr>
          <w:rFonts w:ascii="Times New Roman" w:hAnsi="Times New Roman" w:cs="Times New Roman"/>
          <w:sz w:val="28"/>
          <w:szCs w:val="28"/>
        </w:rPr>
      </w:pPr>
    </w:p>
    <w:p w:rsidR="00475289" w:rsidRPr="007005A8" w:rsidRDefault="00475289" w:rsidP="007005A8">
      <w:pPr>
        <w:pStyle w:val="a3"/>
        <w:spacing w:line="360" w:lineRule="auto"/>
        <w:ind w:firstLine="709"/>
        <w:jc w:val="both"/>
        <w:rPr>
          <w:rFonts w:ascii="Times New Roman" w:hAnsi="Times New Roman" w:cs="Times New Roman"/>
          <w:sz w:val="28"/>
          <w:szCs w:val="28"/>
        </w:rPr>
      </w:pP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администрации городского округа город Воронеж:</w:t>
      </w:r>
    </w:p>
    <w:p w:rsidR="0030515C" w:rsidRPr="005F63E8" w:rsidRDefault="0030515C" w:rsidP="0030515C">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понедельник – четверг:  09.00 – 18.00;</w:t>
      </w:r>
    </w:p>
    <w:p w:rsidR="0030515C" w:rsidRPr="005F63E8" w:rsidRDefault="0030515C" w:rsidP="0030515C">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30515C" w:rsidRPr="005F63E8" w:rsidRDefault="0030515C" w:rsidP="0030515C">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25" w:history="1">
        <w:r w:rsidRPr="00D54479">
          <w:rPr>
            <w:rStyle w:val="ac"/>
            <w:rFonts w:ascii="Times New Roman" w:hAnsi="Times New Roman" w:cs="Times New Roman"/>
            <w:color w:val="auto"/>
            <w:sz w:val="28"/>
            <w:szCs w:val="28"/>
            <w:u w:val="none"/>
          </w:rPr>
          <w:t>adm@cityhall.voronezh-city.ru</w:t>
        </w:r>
      </w:hyperlink>
      <w:r w:rsidRPr="00D54479">
        <w:rPr>
          <w:rFonts w:ascii="Times New Roman" w:hAnsi="Times New Roman" w:cs="Times New Roman"/>
          <w:sz w:val="28"/>
          <w:szCs w:val="28"/>
        </w:rPr>
        <w:t xml:space="preserve"> (для юридических лиц), </w:t>
      </w:r>
      <w:hyperlink r:id="rId26" w:history="1">
        <w:r w:rsidRPr="00D54479">
          <w:rPr>
            <w:rStyle w:val="ac"/>
            <w:rFonts w:ascii="Times New Roman" w:hAnsi="Times New Roman" w:cs="Times New Roman"/>
            <w:color w:val="auto"/>
            <w:sz w:val="28"/>
            <w:szCs w:val="28"/>
            <w:u w:val="none"/>
          </w:rPr>
          <w:t>reception@cityhall.voronezh-city.ru</w:t>
        </w:r>
      </w:hyperlink>
      <w:r>
        <w:rPr>
          <w:rFonts w:ascii="Times New Roman" w:hAnsi="Times New Roman" w:cs="Times New Roman"/>
          <w:sz w:val="28"/>
          <w:szCs w:val="28"/>
        </w:rPr>
        <w:t xml:space="preserve"> (для физических лиц).</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 управление): </w:t>
      </w:r>
      <w:r w:rsidR="008E1A31">
        <w:rPr>
          <w:rFonts w:ascii="Times New Roman" w:hAnsi="Times New Roman" w:cs="Times New Roman"/>
          <w:sz w:val="28"/>
          <w:szCs w:val="28"/>
        </w:rPr>
        <w:t xml:space="preserve"> </w:t>
      </w:r>
      <w:r w:rsidRPr="005F63E8">
        <w:rPr>
          <w:rFonts w:ascii="Times New Roman" w:hAnsi="Times New Roman" w:cs="Times New Roman"/>
          <w:sz w:val="28"/>
          <w:szCs w:val="28"/>
        </w:rPr>
        <w:t>394018, г. Воронеж, ул. Пушкинская, д. 5.</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(473) 228-34-86, (473) 228-34-61.</w:t>
      </w:r>
    </w:p>
    <w:p w:rsidR="0030515C" w:rsidRPr="005A2716"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Прием заявлений и выдачу результата муниципальной услуги управление осуществляет по адресу: 394006, г. Воронеж, ул. </w:t>
      </w:r>
      <w:proofErr w:type="gramStart"/>
      <w:r w:rsidR="00415D74">
        <w:rPr>
          <w:rFonts w:ascii="Times New Roman" w:hAnsi="Times New Roman" w:cs="Times New Roman"/>
          <w:sz w:val="28"/>
          <w:szCs w:val="28"/>
        </w:rPr>
        <w:t>Пушкинская</w:t>
      </w:r>
      <w:proofErr w:type="gramEnd"/>
      <w:r w:rsidRPr="005F63E8">
        <w:rPr>
          <w:rFonts w:ascii="Times New Roman" w:hAnsi="Times New Roman" w:cs="Times New Roman"/>
          <w:sz w:val="28"/>
          <w:szCs w:val="28"/>
        </w:rPr>
        <w:t xml:space="preserve">,  </w:t>
      </w:r>
      <w:r w:rsidR="00415D74">
        <w:rPr>
          <w:rFonts w:ascii="Times New Roman" w:hAnsi="Times New Roman" w:cs="Times New Roman"/>
          <w:sz w:val="28"/>
          <w:szCs w:val="28"/>
        </w:rPr>
        <w:t xml:space="preserve">д. </w:t>
      </w:r>
      <w:r w:rsidRPr="005F63E8">
        <w:rPr>
          <w:rFonts w:ascii="Times New Roman" w:hAnsi="Times New Roman" w:cs="Times New Roman"/>
          <w:sz w:val="28"/>
          <w:szCs w:val="28"/>
        </w:rPr>
        <w:t xml:space="preserve">5 (каб. </w:t>
      </w:r>
      <w:r w:rsidR="008E1A31">
        <w:rPr>
          <w:rFonts w:ascii="Times New Roman" w:hAnsi="Times New Roman" w:cs="Times New Roman"/>
          <w:sz w:val="28"/>
          <w:szCs w:val="28"/>
        </w:rPr>
        <w:t xml:space="preserve"> </w:t>
      </w:r>
      <w:r w:rsidR="005A2716">
        <w:rPr>
          <w:rFonts w:ascii="Times New Roman" w:hAnsi="Times New Roman" w:cs="Times New Roman"/>
          <w:sz w:val="28"/>
          <w:szCs w:val="28"/>
        </w:rPr>
        <w:t xml:space="preserve">        </w:t>
      </w:r>
      <w:r w:rsidR="008E1A31">
        <w:rPr>
          <w:rFonts w:ascii="Times New Roman" w:hAnsi="Times New Roman" w:cs="Times New Roman"/>
          <w:sz w:val="28"/>
          <w:szCs w:val="28"/>
        </w:rPr>
        <w:t xml:space="preserve"> </w:t>
      </w:r>
      <w:r w:rsidRPr="005F63E8">
        <w:rPr>
          <w:rFonts w:ascii="Times New Roman" w:hAnsi="Times New Roman" w:cs="Times New Roman"/>
          <w:sz w:val="28"/>
          <w:szCs w:val="28"/>
        </w:rPr>
        <w:t xml:space="preserve">№ </w:t>
      </w:r>
      <w:r w:rsidR="005A2716" w:rsidRPr="005A2716">
        <w:rPr>
          <w:rFonts w:ascii="Times New Roman" w:hAnsi="Times New Roman" w:cs="Times New Roman"/>
          <w:sz w:val="28"/>
          <w:szCs w:val="28"/>
        </w:rPr>
        <w:t>308, 314, 315</w:t>
      </w:r>
      <w:r w:rsidRPr="005A2716">
        <w:rPr>
          <w:rFonts w:ascii="Times New Roman" w:hAnsi="Times New Roman" w:cs="Times New Roman"/>
          <w:sz w:val="28"/>
          <w:szCs w:val="28"/>
        </w:rPr>
        <w:t>).</w:t>
      </w:r>
    </w:p>
    <w:p w:rsidR="002D426C" w:rsidRDefault="0030515C" w:rsidP="002D426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управления:</w:t>
      </w:r>
    </w:p>
    <w:p w:rsidR="002D426C" w:rsidRDefault="008E1A31" w:rsidP="002D426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понедельник </w:t>
      </w:r>
      <w:r w:rsidRPr="005F63E8">
        <w:rPr>
          <w:rFonts w:ascii="Times New Roman" w:hAnsi="Times New Roman" w:cs="Times New Roman"/>
          <w:sz w:val="28"/>
          <w:szCs w:val="28"/>
        </w:rPr>
        <w:t>–</w:t>
      </w:r>
      <w:r w:rsidR="0030515C" w:rsidRPr="005F63E8">
        <w:rPr>
          <w:rFonts w:ascii="Times New Roman" w:hAnsi="Times New Roman" w:cs="Times New Roman"/>
          <w:sz w:val="28"/>
          <w:szCs w:val="28"/>
        </w:rPr>
        <w:t xml:space="preserve"> четверг: 09.00 – 18.00;</w:t>
      </w:r>
    </w:p>
    <w:p w:rsidR="002D426C" w:rsidRDefault="0030515C" w:rsidP="002D426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30515C" w:rsidRPr="005F63E8" w:rsidRDefault="0030515C" w:rsidP="002D426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2D426C"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Факс управления: (473) 239-44-02.</w:t>
      </w:r>
    </w:p>
    <w:p w:rsidR="0030515C"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управления: </w:t>
      </w:r>
      <w:hyperlink r:id="rId27" w:history="1">
        <w:r w:rsidRPr="00D54479">
          <w:rPr>
            <w:rStyle w:val="ac"/>
            <w:rFonts w:ascii="Times New Roman" w:hAnsi="Times New Roman" w:cs="Times New Roman"/>
            <w:color w:val="auto"/>
            <w:sz w:val="28"/>
            <w:szCs w:val="28"/>
            <w:u w:val="none"/>
            <w:lang w:val="en-US"/>
          </w:rPr>
          <w:t>uizo</w:t>
        </w:r>
        <w:r w:rsidRPr="00D54479">
          <w:rPr>
            <w:rStyle w:val="ac"/>
            <w:rFonts w:ascii="Times New Roman" w:hAnsi="Times New Roman" w:cs="Times New Roman"/>
            <w:color w:val="auto"/>
            <w:sz w:val="28"/>
            <w:szCs w:val="28"/>
            <w:u w:val="none"/>
          </w:rPr>
          <w:t>@</w:t>
        </w:r>
        <w:r w:rsidRPr="00D54479">
          <w:rPr>
            <w:rStyle w:val="ac"/>
            <w:rFonts w:ascii="Times New Roman" w:hAnsi="Times New Roman" w:cs="Times New Roman"/>
            <w:color w:val="auto"/>
            <w:sz w:val="28"/>
            <w:szCs w:val="28"/>
            <w:u w:val="none"/>
            <w:lang w:val="en-US"/>
          </w:rPr>
          <w:t>cityhall</w:t>
        </w:r>
        <w:r w:rsidRPr="00D54479">
          <w:rPr>
            <w:rStyle w:val="ac"/>
            <w:rFonts w:ascii="Times New Roman" w:hAnsi="Times New Roman" w:cs="Times New Roman"/>
            <w:color w:val="auto"/>
            <w:sz w:val="28"/>
            <w:szCs w:val="28"/>
            <w:u w:val="none"/>
          </w:rPr>
          <w:t>.</w:t>
        </w:r>
        <w:r w:rsidRPr="00D54479">
          <w:rPr>
            <w:rStyle w:val="ac"/>
            <w:rFonts w:ascii="Times New Roman" w:hAnsi="Times New Roman" w:cs="Times New Roman"/>
            <w:color w:val="auto"/>
            <w:sz w:val="28"/>
            <w:szCs w:val="28"/>
            <w:u w:val="none"/>
            <w:lang w:val="en-US"/>
          </w:rPr>
          <w:t>voronezh</w:t>
        </w:r>
        <w:r w:rsidRPr="00D54479">
          <w:rPr>
            <w:rStyle w:val="ac"/>
            <w:rFonts w:ascii="Times New Roman" w:hAnsi="Times New Roman" w:cs="Times New Roman"/>
            <w:color w:val="auto"/>
            <w:sz w:val="28"/>
            <w:szCs w:val="28"/>
            <w:u w:val="none"/>
          </w:rPr>
          <w:t>-</w:t>
        </w:r>
        <w:r w:rsidRPr="00D54479">
          <w:rPr>
            <w:rStyle w:val="ac"/>
            <w:rFonts w:ascii="Times New Roman" w:hAnsi="Times New Roman" w:cs="Times New Roman"/>
            <w:color w:val="auto"/>
            <w:sz w:val="28"/>
            <w:szCs w:val="28"/>
            <w:u w:val="none"/>
            <w:lang w:val="en-US"/>
          </w:rPr>
          <w:t>city</w:t>
        </w:r>
        <w:r w:rsidRPr="00D54479">
          <w:rPr>
            <w:rStyle w:val="ac"/>
            <w:rFonts w:ascii="Times New Roman" w:hAnsi="Times New Roman" w:cs="Times New Roman"/>
            <w:color w:val="auto"/>
            <w:sz w:val="28"/>
            <w:szCs w:val="28"/>
            <w:u w:val="none"/>
          </w:rPr>
          <w:t>.</w:t>
        </w:r>
        <w:r w:rsidRPr="00D54479">
          <w:rPr>
            <w:rStyle w:val="ac"/>
            <w:rFonts w:ascii="Times New Roman" w:hAnsi="Times New Roman" w:cs="Times New Roman"/>
            <w:color w:val="auto"/>
            <w:sz w:val="28"/>
            <w:szCs w:val="28"/>
            <w:u w:val="none"/>
            <w:lang w:val="en-US"/>
          </w:rPr>
          <w:t>ru</w:t>
        </w:r>
      </w:hyperlink>
      <w:r w:rsidRPr="00D54479">
        <w:rPr>
          <w:rFonts w:ascii="Times New Roman" w:hAnsi="Times New Roman" w:cs="Times New Roman"/>
          <w:sz w:val="28"/>
          <w:szCs w:val="28"/>
        </w:rPr>
        <w:t>.</w:t>
      </w:r>
    </w:p>
    <w:p w:rsidR="0030515C" w:rsidRPr="005F63E8" w:rsidRDefault="0030515C" w:rsidP="0030515C">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3. Автономное учреждение Воронежской области «Многофункциональный центр предоставления государственных и муниципальных услуг» (далее  – АУ «МФЦ»):</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3.1. Место нахождения АУ «МФЦ»: 394026,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w:t>
      </w:r>
      <w:r w:rsidR="00E65797">
        <w:rPr>
          <w:rFonts w:ascii="Times New Roman" w:hAnsi="Times New Roman" w:cs="Times New Roman"/>
          <w:sz w:val="28"/>
          <w:szCs w:val="28"/>
        </w:rPr>
        <w:t xml:space="preserve">     </w:t>
      </w:r>
      <w:r w:rsidRPr="005F63E8">
        <w:rPr>
          <w:rFonts w:ascii="Times New Roman" w:hAnsi="Times New Roman" w:cs="Times New Roman"/>
          <w:sz w:val="28"/>
          <w:szCs w:val="28"/>
        </w:rPr>
        <w:t>ул. Дружинников, д. 3б (Коминтерновский район).</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АУ «МФЦ» в сети Интернет: mfc.vrn.ru.</w:t>
      </w:r>
    </w:p>
    <w:p w:rsidR="0030515C" w:rsidRPr="00D54479"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w:t>
      </w:r>
      <w:hyperlink r:id="rId28" w:history="1">
        <w:r w:rsidRPr="00D54479">
          <w:rPr>
            <w:rStyle w:val="ac"/>
            <w:rFonts w:ascii="Times New Roman" w:hAnsi="Times New Roman" w:cs="Times New Roman"/>
            <w:color w:val="auto"/>
            <w:sz w:val="28"/>
            <w:szCs w:val="28"/>
            <w:u w:val="none"/>
          </w:rPr>
          <w:t>mfc@govvrn.ru</w:t>
        </w:r>
      </w:hyperlink>
      <w:r w:rsidRPr="00D54479">
        <w:rPr>
          <w:rFonts w:ascii="Times New Roman" w:hAnsi="Times New Roman" w:cs="Times New Roman"/>
          <w:sz w:val="28"/>
          <w:szCs w:val="28"/>
        </w:rPr>
        <w:t>.</w:t>
      </w:r>
    </w:p>
    <w:p w:rsidR="0030515C" w:rsidRPr="005F63E8" w:rsidRDefault="0030515C" w:rsidP="0030515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764B60"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764B60"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764B60" w:rsidRPr="005F63E8"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30515C" w:rsidRPr="005F63E8" w:rsidRDefault="0030515C" w:rsidP="0030515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3.2. Место нахождения филиала АУ «МФЦ»: г. Воронеж, Ленинский </w:t>
      </w:r>
      <w:r>
        <w:rPr>
          <w:rFonts w:ascii="Times New Roman" w:hAnsi="Times New Roman" w:cs="Times New Roman"/>
          <w:sz w:val="28"/>
          <w:szCs w:val="28"/>
        </w:rPr>
        <w:t xml:space="preserve">  </w:t>
      </w:r>
      <w:r w:rsidRPr="005F63E8">
        <w:rPr>
          <w:rFonts w:ascii="Times New Roman" w:hAnsi="Times New Roman" w:cs="Times New Roman"/>
          <w:sz w:val="28"/>
          <w:szCs w:val="28"/>
        </w:rPr>
        <w:t>пр-т, д. 174п, ТРЦ «Максимир», 1-й этаж (Железнодорожный район).</w:t>
      </w:r>
    </w:p>
    <w:p w:rsidR="0030515C" w:rsidRPr="005F63E8" w:rsidRDefault="0030515C" w:rsidP="0030515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0515C" w:rsidRDefault="0030515C" w:rsidP="0030515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764B60"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764B60"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764B60" w:rsidRPr="005F63E8"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30515C" w:rsidRPr="005F63E8" w:rsidRDefault="0030515C" w:rsidP="0030515C">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3.3. Место нахождения филиала АУ</w:t>
      </w:r>
      <w:r w:rsidR="00D54479">
        <w:rPr>
          <w:rFonts w:ascii="Times New Roman" w:hAnsi="Times New Roman" w:cs="Times New Roman"/>
          <w:sz w:val="28"/>
          <w:szCs w:val="28"/>
        </w:rPr>
        <w:t xml:space="preserve"> «МФЦ»: г. Воронеж,  </w:t>
      </w:r>
      <w:r w:rsidRPr="005F63E8">
        <w:rPr>
          <w:rFonts w:ascii="Times New Roman" w:hAnsi="Times New Roman" w:cs="Times New Roman"/>
          <w:sz w:val="28"/>
          <w:szCs w:val="28"/>
        </w:rPr>
        <w:t xml:space="preserve"> ул. Ростовская, д. 34 (Левобережный район).</w:t>
      </w:r>
    </w:p>
    <w:p w:rsidR="0030515C" w:rsidRPr="005F63E8" w:rsidRDefault="0030515C" w:rsidP="0030515C">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764B60" w:rsidRDefault="0030515C"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r w:rsidR="00764B60" w:rsidRPr="00764B60">
        <w:rPr>
          <w:rFonts w:ascii="Times New Roman" w:hAnsi="Times New Roman" w:cs="Times New Roman"/>
          <w:sz w:val="28"/>
          <w:szCs w:val="28"/>
        </w:rPr>
        <w:t xml:space="preserve"> </w:t>
      </w:r>
    </w:p>
    <w:p w:rsidR="00764B60"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764B60"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764B60" w:rsidRPr="005F63E8" w:rsidRDefault="00764B60" w:rsidP="00764B6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30515C" w:rsidRPr="005F63E8" w:rsidRDefault="0030515C" w:rsidP="0030515C">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3.4. </w:t>
      </w:r>
      <w:proofErr w:type="gramStart"/>
      <w:r w:rsidRPr="005F63E8">
        <w:rPr>
          <w:rFonts w:ascii="Times New Roman" w:hAnsi="Times New Roman" w:cs="Times New Roman"/>
          <w:sz w:val="28"/>
          <w:szCs w:val="28"/>
        </w:rPr>
        <w:t>Место нахождения филиала АУ «МФЦ»: г. Воронеж, ул. 20-летия Октября, д.123, ТЦ «Европа», 4-й этаж (Ленинский район).</w:t>
      </w:r>
      <w:proofErr w:type="gramEnd"/>
    </w:p>
    <w:p w:rsidR="0030515C" w:rsidRPr="005F63E8" w:rsidRDefault="0030515C" w:rsidP="0030515C">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0515C" w:rsidRDefault="0030515C" w:rsidP="0030515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F85DF7"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xml:space="preserve">: </w:t>
      </w:r>
      <w:r>
        <w:rPr>
          <w:rFonts w:ascii="Times New Roman" w:hAnsi="Times New Roman" w:cs="Times New Roman"/>
          <w:sz w:val="28"/>
          <w:szCs w:val="28"/>
        </w:rPr>
        <w:t>10</w:t>
      </w:r>
      <w:r w:rsidRPr="005F63E8">
        <w:rPr>
          <w:rFonts w:ascii="Times New Roman" w:hAnsi="Times New Roman" w:cs="Times New Roman"/>
          <w:sz w:val="28"/>
          <w:szCs w:val="28"/>
        </w:rPr>
        <w:t>.00 – 1</w:t>
      </w:r>
      <w:r>
        <w:rPr>
          <w:rFonts w:ascii="Times New Roman" w:hAnsi="Times New Roman" w:cs="Times New Roman"/>
          <w:sz w:val="28"/>
          <w:szCs w:val="28"/>
        </w:rPr>
        <w:t>9</w:t>
      </w:r>
      <w:r w:rsidRPr="005F63E8">
        <w:rPr>
          <w:rFonts w:ascii="Times New Roman" w:hAnsi="Times New Roman" w:cs="Times New Roman"/>
          <w:sz w:val="28"/>
          <w:szCs w:val="28"/>
        </w:rPr>
        <w:t>.00;</w:t>
      </w:r>
    </w:p>
    <w:p w:rsidR="00F85DF7"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10.00 – 20.00</w:t>
      </w:r>
      <w:r w:rsidRPr="005F63E8">
        <w:rPr>
          <w:rFonts w:ascii="Times New Roman" w:hAnsi="Times New Roman" w:cs="Times New Roman"/>
          <w:sz w:val="28"/>
          <w:szCs w:val="28"/>
        </w:rPr>
        <w:t>;</w:t>
      </w:r>
    </w:p>
    <w:p w:rsidR="00F85DF7" w:rsidRPr="005F63E8"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10</w:t>
      </w:r>
      <w:r w:rsidRPr="005F63E8">
        <w:rPr>
          <w:rFonts w:ascii="Times New Roman" w:hAnsi="Times New Roman" w:cs="Times New Roman"/>
          <w:sz w:val="28"/>
          <w:szCs w:val="28"/>
        </w:rPr>
        <w:t>.00 – 1</w:t>
      </w:r>
      <w:r>
        <w:rPr>
          <w:rFonts w:ascii="Times New Roman" w:hAnsi="Times New Roman" w:cs="Times New Roman"/>
          <w:sz w:val="28"/>
          <w:szCs w:val="28"/>
        </w:rPr>
        <w:t>7</w:t>
      </w:r>
      <w:r w:rsidRPr="005F63E8">
        <w:rPr>
          <w:rFonts w:ascii="Times New Roman" w:hAnsi="Times New Roman" w:cs="Times New Roman"/>
          <w:sz w:val="28"/>
          <w:szCs w:val="28"/>
        </w:rPr>
        <w:t>.45.</w:t>
      </w:r>
    </w:p>
    <w:p w:rsidR="0030515C" w:rsidRPr="005F63E8" w:rsidRDefault="0030515C" w:rsidP="0030515C">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3.5. Место нахождения филиала АУ «МФЦ»: г. Воронеж,                      Московский пр-т, д. 129/1, ТРЦ «Московский проспект» (Коминтерновский район).</w:t>
      </w:r>
    </w:p>
    <w:p w:rsidR="0030515C" w:rsidRPr="005F63E8" w:rsidRDefault="002D426C" w:rsidP="0030515C">
      <w:pPr>
        <w:pStyle w:val="ConsPlusNonformat"/>
        <w:spacing w:line="360" w:lineRule="auto"/>
        <w:ind w:firstLine="567"/>
        <w:rPr>
          <w:rFonts w:ascii="Times New Roman" w:hAnsi="Times New Roman" w:cs="Times New Roman"/>
          <w:sz w:val="28"/>
          <w:szCs w:val="28"/>
        </w:rPr>
      </w:pPr>
      <w:r>
        <w:rPr>
          <w:rFonts w:ascii="Times New Roman" w:hAnsi="Times New Roman" w:cs="Times New Roman"/>
          <w:sz w:val="28"/>
          <w:szCs w:val="28"/>
        </w:rPr>
        <w:t>Т</w:t>
      </w:r>
      <w:r w:rsidR="0030515C" w:rsidRPr="005F63E8">
        <w:rPr>
          <w:rFonts w:ascii="Times New Roman" w:hAnsi="Times New Roman" w:cs="Times New Roman"/>
          <w:sz w:val="28"/>
          <w:szCs w:val="28"/>
        </w:rPr>
        <w:t>елефон для справок АУ «МФЦ»: (473) 226-99-99.</w:t>
      </w:r>
    </w:p>
    <w:p w:rsidR="0030515C" w:rsidRDefault="0030515C" w:rsidP="0030515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F85DF7"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F85DF7"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F85DF7" w:rsidRPr="005F63E8"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30515C" w:rsidRPr="005F63E8" w:rsidRDefault="0030515C" w:rsidP="0030515C">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3.6. </w:t>
      </w:r>
      <w:proofErr w:type="gramStart"/>
      <w:r w:rsidRPr="005F63E8">
        <w:rPr>
          <w:rFonts w:ascii="Times New Roman" w:hAnsi="Times New Roman" w:cs="Times New Roman"/>
          <w:sz w:val="28"/>
          <w:szCs w:val="28"/>
        </w:rPr>
        <w:t>Место нахождени</w:t>
      </w:r>
      <w:r w:rsidR="00D54479">
        <w:rPr>
          <w:rFonts w:ascii="Times New Roman" w:hAnsi="Times New Roman" w:cs="Times New Roman"/>
          <w:sz w:val="28"/>
          <w:szCs w:val="28"/>
        </w:rPr>
        <w:t xml:space="preserve">я филиала АУ «МФЦ»: г. Воронеж,                           </w:t>
      </w:r>
      <w:r w:rsidRPr="005F63E8">
        <w:rPr>
          <w:rFonts w:ascii="Times New Roman" w:hAnsi="Times New Roman" w:cs="Times New Roman"/>
          <w:sz w:val="28"/>
          <w:szCs w:val="28"/>
        </w:rPr>
        <w:t>ул. Домостроителей, д. 24, ТЦ «Лента», 3-й этаж (Советский район).</w:t>
      </w:r>
      <w:proofErr w:type="gramEnd"/>
    </w:p>
    <w:p w:rsidR="0030515C" w:rsidRPr="005F63E8" w:rsidRDefault="00177E78" w:rsidP="0030515C">
      <w:pPr>
        <w:pStyle w:val="ConsPlusNonformat"/>
        <w:spacing w:line="360" w:lineRule="auto"/>
        <w:ind w:firstLine="567"/>
        <w:rPr>
          <w:rFonts w:ascii="Times New Roman" w:hAnsi="Times New Roman" w:cs="Times New Roman"/>
          <w:sz w:val="28"/>
          <w:szCs w:val="28"/>
        </w:rPr>
      </w:pPr>
      <w:r>
        <w:rPr>
          <w:rFonts w:ascii="Times New Roman" w:hAnsi="Times New Roman" w:cs="Times New Roman"/>
          <w:sz w:val="28"/>
          <w:szCs w:val="28"/>
        </w:rPr>
        <w:t>Т</w:t>
      </w:r>
      <w:r w:rsidR="0030515C" w:rsidRPr="005F63E8">
        <w:rPr>
          <w:rFonts w:ascii="Times New Roman" w:hAnsi="Times New Roman" w:cs="Times New Roman"/>
          <w:sz w:val="28"/>
          <w:szCs w:val="28"/>
        </w:rPr>
        <w:t>елефон для справок АУ «МФЦ»: (473) 226-99-99.</w:t>
      </w:r>
    </w:p>
    <w:p w:rsidR="0030515C" w:rsidRDefault="0030515C" w:rsidP="00177E78">
      <w:pPr>
        <w:widowControl w:val="0"/>
        <w:autoSpaceDE w:val="0"/>
        <w:autoSpaceDN w:val="0"/>
        <w:adjustRightInd w:val="0"/>
        <w:spacing w:line="360" w:lineRule="auto"/>
        <w:ind w:firstLine="567"/>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F85DF7"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F85DF7"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F85DF7" w:rsidRPr="005F63E8" w:rsidRDefault="00F85DF7" w:rsidP="00F85DF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B547EE" w:rsidRPr="00CF226E" w:rsidRDefault="00B547EE" w:rsidP="00B547EE">
      <w:pPr>
        <w:widowControl w:val="0"/>
        <w:autoSpaceDE w:val="0"/>
        <w:autoSpaceDN w:val="0"/>
        <w:adjustRightInd w:val="0"/>
        <w:spacing w:after="0" w:line="240" w:lineRule="auto"/>
        <w:ind w:firstLine="540"/>
        <w:jc w:val="both"/>
        <w:rPr>
          <w:rStyle w:val="ae"/>
          <w:rFonts w:ascii="Open Sans" w:hAnsi="Open Sans"/>
          <w:color w:val="000000"/>
          <w:sz w:val="18"/>
          <w:szCs w:val="18"/>
        </w:rPr>
      </w:pPr>
    </w:p>
    <w:p w:rsidR="00B547EE" w:rsidRPr="00CF226E" w:rsidRDefault="00B547EE" w:rsidP="00B547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547EE" w:rsidRPr="00CF226E" w:rsidRDefault="00B547EE" w:rsidP="00B547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547EE" w:rsidRPr="00CF226E" w:rsidRDefault="00B547EE" w:rsidP="00B547EE">
      <w:pPr>
        <w:widowControl w:val="0"/>
        <w:autoSpaceDE w:val="0"/>
        <w:autoSpaceDN w:val="0"/>
        <w:adjustRightInd w:val="0"/>
        <w:spacing w:after="0" w:line="240" w:lineRule="auto"/>
        <w:jc w:val="both"/>
        <w:rPr>
          <w:rFonts w:ascii="Times New Roman" w:hAnsi="Times New Roman" w:cs="Times New Roman"/>
          <w:sz w:val="28"/>
          <w:szCs w:val="28"/>
        </w:rPr>
      </w:pPr>
    </w:p>
    <w:p w:rsidR="00B547EE" w:rsidRPr="00CF226E" w:rsidRDefault="00B547EE" w:rsidP="00BB0FC1">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B547EE" w:rsidRPr="004C43A4" w:rsidRDefault="00B547EE" w:rsidP="00BB0FC1">
      <w:pPr>
        <w:widowControl w:val="0"/>
        <w:autoSpaceDE w:val="0"/>
        <w:autoSpaceDN w:val="0"/>
        <w:adjustRightInd w:val="0"/>
        <w:spacing w:after="0" w:line="240" w:lineRule="auto"/>
        <w:rPr>
          <w:rFonts w:ascii="Times New Roman" w:eastAsia="Times New Roman" w:hAnsi="Times New Roman" w:cs="Times New Roman"/>
          <w:sz w:val="28"/>
          <w:szCs w:val="28"/>
        </w:rPr>
      </w:pPr>
      <w:r w:rsidRPr="00CF226E">
        <w:rPr>
          <w:rFonts w:ascii="Times New Roman" w:hAnsi="Times New Roman" w:cs="Times New Roman"/>
          <w:sz w:val="28"/>
          <w:szCs w:val="28"/>
        </w:rPr>
        <w:t xml:space="preserve">имущественных и земельных отношений </w:t>
      </w:r>
      <w:r w:rsidR="00BB0FC1">
        <w:rPr>
          <w:rFonts w:ascii="Times New Roman" w:hAnsi="Times New Roman" w:cs="Times New Roman"/>
          <w:sz w:val="28"/>
          <w:szCs w:val="28"/>
        </w:rPr>
        <w:t xml:space="preserve">                            </w:t>
      </w:r>
      <w:r w:rsidR="00177E78">
        <w:rPr>
          <w:rFonts w:ascii="Times New Roman" w:hAnsi="Times New Roman" w:cs="Times New Roman"/>
          <w:sz w:val="28"/>
          <w:szCs w:val="28"/>
        </w:rPr>
        <w:t xml:space="preserve">       </w:t>
      </w:r>
      <w:r w:rsidR="00BB0FC1">
        <w:rPr>
          <w:rFonts w:ascii="Times New Roman" w:hAnsi="Times New Roman" w:cs="Times New Roman"/>
          <w:sz w:val="28"/>
          <w:szCs w:val="28"/>
        </w:rPr>
        <w:t xml:space="preserve"> </w:t>
      </w:r>
      <w:r w:rsidRPr="00CF226E">
        <w:rPr>
          <w:rFonts w:ascii="Times New Roman" w:hAnsi="Times New Roman" w:cs="Times New Roman"/>
          <w:sz w:val="28"/>
          <w:szCs w:val="28"/>
        </w:rPr>
        <w:t>Н.Б. Махортов</w:t>
      </w:r>
      <w:r>
        <w:rPr>
          <w:rFonts w:ascii="Times New Roman" w:hAnsi="Times New Roman" w:cs="Times New Roman"/>
          <w:sz w:val="28"/>
          <w:szCs w:val="28"/>
        </w:rPr>
        <w:t>а</w:t>
      </w:r>
    </w:p>
    <w:p w:rsidR="00B547EE" w:rsidRDefault="00B547EE">
      <w:pPr>
        <w:rPr>
          <w:rFonts w:ascii="Times New Roman" w:hAnsi="Times New Roman" w:cs="Times New Roman"/>
          <w:sz w:val="28"/>
          <w:szCs w:val="28"/>
        </w:rPr>
      </w:pPr>
      <w:r>
        <w:rPr>
          <w:rFonts w:ascii="Times New Roman" w:hAnsi="Times New Roman" w:cs="Times New Roman"/>
          <w:sz w:val="28"/>
          <w:szCs w:val="28"/>
        </w:rPr>
        <w:br w:type="page"/>
      </w:r>
    </w:p>
    <w:p w:rsidR="00226CB1" w:rsidRPr="00CF226E" w:rsidRDefault="00E65797" w:rsidP="00226CB1">
      <w:pPr>
        <w:widowControl w:val="0"/>
        <w:autoSpaceDE w:val="0"/>
        <w:autoSpaceDN w:val="0"/>
        <w:adjustRightInd w:val="0"/>
        <w:spacing w:after="0" w:line="240" w:lineRule="auto"/>
        <w:jc w:val="right"/>
        <w:outlineLvl w:val="1"/>
        <w:rPr>
          <w:rFonts w:ascii="Times New Roman" w:hAnsi="Times New Roman" w:cs="Times New Roman"/>
          <w:b/>
          <w:sz w:val="28"/>
          <w:szCs w:val="28"/>
        </w:rPr>
      </w:pPr>
      <w:r>
        <w:rPr>
          <w:rFonts w:ascii="Times New Roman" w:hAnsi="Times New Roman" w:cs="Times New Roman"/>
          <w:b/>
          <w:sz w:val="28"/>
          <w:szCs w:val="28"/>
        </w:rPr>
        <w:t>Приложение №</w:t>
      </w:r>
      <w:r w:rsidR="00226CB1" w:rsidRPr="00CF226E">
        <w:rPr>
          <w:rFonts w:ascii="Times New Roman" w:hAnsi="Times New Roman" w:cs="Times New Roman"/>
          <w:b/>
          <w:sz w:val="28"/>
          <w:szCs w:val="28"/>
        </w:rPr>
        <w:t xml:space="preserve"> 2</w:t>
      </w:r>
    </w:p>
    <w:p w:rsidR="00226CB1" w:rsidRPr="00CF226E" w:rsidRDefault="00226CB1" w:rsidP="00226CB1">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226CB1" w:rsidRPr="00CF226E" w:rsidRDefault="00226CB1" w:rsidP="00226CB1">
      <w:pPr>
        <w:widowControl w:val="0"/>
        <w:autoSpaceDE w:val="0"/>
        <w:autoSpaceDN w:val="0"/>
        <w:adjustRightInd w:val="0"/>
        <w:spacing w:after="0" w:line="240" w:lineRule="auto"/>
        <w:jc w:val="center"/>
        <w:rPr>
          <w:rFonts w:ascii="Times New Roman" w:hAnsi="Times New Roman" w:cs="Times New Roman"/>
          <w:b/>
          <w:sz w:val="28"/>
          <w:szCs w:val="28"/>
        </w:rPr>
      </w:pPr>
    </w:p>
    <w:p w:rsidR="00226CB1" w:rsidRPr="00CF226E" w:rsidRDefault="00226CB1" w:rsidP="00226CB1">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Форма заявления</w:t>
      </w:r>
    </w:p>
    <w:p w:rsidR="00226CB1" w:rsidRPr="00CF226E" w:rsidRDefault="00226CB1" w:rsidP="00226CB1">
      <w:pPr>
        <w:widowControl w:val="0"/>
        <w:autoSpaceDE w:val="0"/>
        <w:autoSpaceDN w:val="0"/>
        <w:adjustRightInd w:val="0"/>
        <w:spacing w:after="0" w:line="240" w:lineRule="auto"/>
        <w:jc w:val="both"/>
        <w:rPr>
          <w:rFonts w:ascii="Times New Roman" w:hAnsi="Times New Roman" w:cs="Times New Roman"/>
          <w:sz w:val="28"/>
          <w:szCs w:val="28"/>
        </w:rPr>
      </w:pPr>
    </w:p>
    <w:p w:rsidR="00226CB1" w:rsidRDefault="00226CB1" w:rsidP="00226CB1">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Руководителю управления </w:t>
      </w:r>
    </w:p>
    <w:p w:rsidR="00226CB1" w:rsidRDefault="00226CB1" w:rsidP="00226CB1">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имущественных и земельных отношений</w:t>
      </w:r>
    </w:p>
    <w:p w:rsidR="00252670" w:rsidRDefault="00252670" w:rsidP="00226CB1">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городского округа город Воронеж</w:t>
      </w:r>
    </w:p>
    <w:p w:rsidR="00226CB1" w:rsidRPr="00CF226E" w:rsidRDefault="00226CB1" w:rsidP="00226CB1">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252670" w:rsidRDefault="00226CB1" w:rsidP="00252670">
      <w:pPr>
        <w:widowControl w:val="0"/>
        <w:autoSpaceDE w:val="0"/>
        <w:autoSpaceDN w:val="0"/>
        <w:adjustRightInd w:val="0"/>
        <w:spacing w:after="0" w:line="240" w:lineRule="auto"/>
        <w:jc w:val="right"/>
        <w:rPr>
          <w:rFonts w:ascii="Times New Roman" w:hAnsi="Times New Roman" w:cs="Times New Roman"/>
          <w:sz w:val="20"/>
          <w:szCs w:val="20"/>
        </w:rPr>
      </w:pPr>
      <w:r w:rsidRPr="00DC7197">
        <w:rPr>
          <w:rFonts w:ascii="Times New Roman" w:hAnsi="Times New Roman" w:cs="Times New Roman"/>
          <w:sz w:val="20"/>
          <w:szCs w:val="20"/>
        </w:rPr>
        <w:t xml:space="preserve">(Ф.И.О. </w:t>
      </w:r>
      <w:r w:rsidR="00252670">
        <w:rPr>
          <w:rFonts w:ascii="Times New Roman" w:hAnsi="Times New Roman" w:cs="Times New Roman"/>
          <w:sz w:val="20"/>
          <w:szCs w:val="20"/>
        </w:rPr>
        <w:t xml:space="preserve"> руководителя)</w:t>
      </w:r>
    </w:p>
    <w:p w:rsidR="00252670" w:rsidRDefault="00252670" w:rsidP="00252670">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Для юридических лиц:</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w:t>
      </w:r>
      <w:r>
        <w:rPr>
          <w:rFonts w:ascii="Times New Roman" w:hAnsi="Times New Roman" w:cs="Times New Roman"/>
          <w:sz w:val="22"/>
          <w:szCs w:val="22"/>
        </w:rPr>
        <w:t>полное наименование юридического лица</w:t>
      </w:r>
      <w:r w:rsidRPr="00D96589">
        <w:rPr>
          <w:rFonts w:ascii="Times New Roman" w:hAnsi="Times New Roman" w:cs="Times New Roman"/>
          <w:sz w:val="22"/>
          <w:szCs w:val="22"/>
        </w:rPr>
        <w:t>)</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(Юридический адрес)</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(Почтовый адрес)</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(ОГРН, ОГРНИП)</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(ИНН/КПП ОКПО)</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D602A6" w:rsidP="00252670">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(Расчетный счет №</w:t>
      </w:r>
      <w:r w:rsidR="00252670" w:rsidRPr="00D96589">
        <w:rPr>
          <w:rFonts w:ascii="Times New Roman" w:hAnsi="Times New Roman" w:cs="Times New Roman"/>
          <w:sz w:val="22"/>
          <w:szCs w:val="22"/>
        </w:rPr>
        <w:t>)</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(Корреспондентский счет)</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(БИК)</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(Телефон)</w:t>
      </w:r>
    </w:p>
    <w:p w:rsidR="00C75D15" w:rsidRDefault="00C75D15" w:rsidP="00C75D15">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C75D15" w:rsidRDefault="00C75D15" w:rsidP="00C75D15">
      <w:pPr>
        <w:pStyle w:val="ConsPlusNonformat"/>
        <w:jc w:val="right"/>
        <w:rPr>
          <w:rFonts w:ascii="Times New Roman" w:hAnsi="Times New Roman" w:cs="Times New Roman"/>
          <w:sz w:val="22"/>
          <w:szCs w:val="22"/>
        </w:rPr>
      </w:pPr>
      <w:r>
        <w:rPr>
          <w:rFonts w:ascii="Times New Roman" w:hAnsi="Times New Roman" w:cs="Times New Roman"/>
          <w:sz w:val="22"/>
          <w:szCs w:val="22"/>
        </w:rPr>
        <w:t>(Электронный адрес)</w:t>
      </w:r>
    </w:p>
    <w:p w:rsidR="00C75D15" w:rsidRPr="00D96589" w:rsidRDefault="00C75D15" w:rsidP="00252670">
      <w:pPr>
        <w:pStyle w:val="ConsPlusNonformat"/>
        <w:jc w:val="right"/>
        <w:rPr>
          <w:rFonts w:ascii="Times New Roman" w:hAnsi="Times New Roman" w:cs="Times New Roman"/>
          <w:sz w:val="22"/>
          <w:szCs w:val="22"/>
        </w:rPr>
      </w:pPr>
      <w:r>
        <w:rPr>
          <w:rFonts w:ascii="Times New Roman" w:hAnsi="Times New Roman" w:cs="Times New Roman"/>
          <w:sz w:val="22"/>
          <w:szCs w:val="22"/>
        </w:rPr>
        <w:t>В лице</w:t>
      </w:r>
    </w:p>
    <w:p w:rsidR="00C75D15" w:rsidRDefault="00252670" w:rsidP="00C75D15">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C75D15" w:rsidRPr="00D96589" w:rsidRDefault="00C75D15" w:rsidP="00C75D15">
      <w:pPr>
        <w:pStyle w:val="ConsPlusNonformat"/>
        <w:jc w:val="right"/>
        <w:rPr>
          <w:rFonts w:ascii="Times New Roman" w:hAnsi="Times New Roman" w:cs="Times New Roman"/>
          <w:sz w:val="22"/>
          <w:szCs w:val="22"/>
        </w:rPr>
      </w:pPr>
    </w:p>
    <w:p w:rsidR="00C75D15" w:rsidRDefault="00C75D15" w:rsidP="00C75D15">
      <w:pPr>
        <w:pStyle w:val="ConsPlusNonformat"/>
        <w:jc w:val="right"/>
        <w:rPr>
          <w:rFonts w:ascii="Times New Roman" w:hAnsi="Times New Roman" w:cs="Times New Roman"/>
          <w:sz w:val="22"/>
          <w:szCs w:val="22"/>
        </w:rPr>
      </w:pPr>
      <w:proofErr w:type="gramStart"/>
      <w:r w:rsidRPr="00D96589">
        <w:rPr>
          <w:rFonts w:ascii="Times New Roman" w:hAnsi="Times New Roman" w:cs="Times New Roman"/>
          <w:sz w:val="22"/>
          <w:szCs w:val="22"/>
        </w:rPr>
        <w:t>(Ф</w:t>
      </w:r>
      <w:r w:rsidR="00D602A6">
        <w:rPr>
          <w:rFonts w:ascii="Times New Roman" w:hAnsi="Times New Roman" w:cs="Times New Roman"/>
          <w:sz w:val="22"/>
          <w:szCs w:val="22"/>
        </w:rPr>
        <w:t>.</w:t>
      </w:r>
      <w:r w:rsidRPr="00D96589">
        <w:rPr>
          <w:rFonts w:ascii="Times New Roman" w:hAnsi="Times New Roman" w:cs="Times New Roman"/>
          <w:sz w:val="22"/>
          <w:szCs w:val="22"/>
        </w:rPr>
        <w:t>И</w:t>
      </w:r>
      <w:r w:rsidR="00D602A6">
        <w:rPr>
          <w:rFonts w:ascii="Times New Roman" w:hAnsi="Times New Roman" w:cs="Times New Roman"/>
          <w:sz w:val="22"/>
          <w:szCs w:val="22"/>
        </w:rPr>
        <w:t>.</w:t>
      </w:r>
      <w:r w:rsidRPr="00D96589">
        <w:rPr>
          <w:rFonts w:ascii="Times New Roman" w:hAnsi="Times New Roman" w:cs="Times New Roman"/>
          <w:sz w:val="22"/>
          <w:szCs w:val="22"/>
        </w:rPr>
        <w:t>О</w:t>
      </w:r>
      <w:r w:rsidR="00D602A6">
        <w:rPr>
          <w:rFonts w:ascii="Times New Roman" w:hAnsi="Times New Roman" w:cs="Times New Roman"/>
          <w:sz w:val="22"/>
          <w:szCs w:val="22"/>
        </w:rPr>
        <w:t>.</w:t>
      </w:r>
      <w:r w:rsidRPr="00D96589">
        <w:rPr>
          <w:rFonts w:ascii="Times New Roman" w:hAnsi="Times New Roman" w:cs="Times New Roman"/>
          <w:sz w:val="22"/>
          <w:szCs w:val="22"/>
        </w:rPr>
        <w:t xml:space="preserve"> руководителя или иного уполномоченного</w:t>
      </w:r>
      <w:r>
        <w:rPr>
          <w:rFonts w:ascii="Times New Roman" w:hAnsi="Times New Roman" w:cs="Times New Roman"/>
          <w:sz w:val="22"/>
          <w:szCs w:val="22"/>
        </w:rPr>
        <w:t xml:space="preserve"> </w:t>
      </w:r>
      <w:r w:rsidRPr="00D96589">
        <w:rPr>
          <w:rFonts w:ascii="Times New Roman" w:hAnsi="Times New Roman" w:cs="Times New Roman"/>
          <w:sz w:val="22"/>
          <w:szCs w:val="22"/>
        </w:rPr>
        <w:t>лица</w:t>
      </w:r>
      <w:r w:rsidR="00F85DF7">
        <w:rPr>
          <w:rFonts w:ascii="Times New Roman" w:hAnsi="Times New Roman" w:cs="Times New Roman"/>
          <w:sz w:val="22"/>
          <w:szCs w:val="22"/>
        </w:rPr>
        <w:t>,</w:t>
      </w:r>
      <w:proofErr w:type="gramEnd"/>
    </w:p>
    <w:p w:rsidR="00C75D15" w:rsidRDefault="00C75D15" w:rsidP="00C75D15">
      <w:pPr>
        <w:pStyle w:val="ConsPlusNonformat"/>
        <w:jc w:val="right"/>
        <w:rPr>
          <w:rFonts w:ascii="Times New Roman" w:hAnsi="Times New Roman" w:cs="Times New Roman"/>
          <w:sz w:val="22"/>
          <w:szCs w:val="22"/>
        </w:rPr>
      </w:pPr>
      <w:proofErr w:type="gramStart"/>
      <w:r>
        <w:rPr>
          <w:rFonts w:ascii="Times New Roman" w:hAnsi="Times New Roman" w:cs="Times New Roman"/>
          <w:sz w:val="22"/>
          <w:szCs w:val="22"/>
        </w:rPr>
        <w:t>действующего</w:t>
      </w:r>
      <w:proofErr w:type="gramEnd"/>
      <w:r>
        <w:rPr>
          <w:rFonts w:ascii="Times New Roman" w:hAnsi="Times New Roman" w:cs="Times New Roman"/>
          <w:sz w:val="22"/>
          <w:szCs w:val="22"/>
        </w:rPr>
        <w:t xml:space="preserve"> на основании</w:t>
      </w:r>
      <w:r w:rsidR="00BF02FC">
        <w:rPr>
          <w:rFonts w:ascii="Times New Roman" w:hAnsi="Times New Roman" w:cs="Times New Roman"/>
          <w:sz w:val="22"/>
          <w:szCs w:val="22"/>
        </w:rPr>
        <w:t xml:space="preserve"> (указать документ)</w:t>
      </w:r>
      <w:r w:rsidR="00F85DF7">
        <w:rPr>
          <w:rFonts w:ascii="Times New Roman" w:hAnsi="Times New Roman" w:cs="Times New Roman"/>
          <w:sz w:val="22"/>
          <w:szCs w:val="22"/>
        </w:rPr>
        <w:t>)</w:t>
      </w:r>
    </w:p>
    <w:p w:rsidR="00C75D15" w:rsidRDefault="00C75D15" w:rsidP="00C75D15">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C75D15" w:rsidRPr="00D96589" w:rsidRDefault="00C75D15" w:rsidP="00C75D15">
      <w:pPr>
        <w:pStyle w:val="ConsPlusNonformat"/>
        <w:jc w:val="right"/>
        <w:rPr>
          <w:rFonts w:ascii="Times New Roman" w:hAnsi="Times New Roman" w:cs="Times New Roman"/>
          <w:sz w:val="22"/>
          <w:szCs w:val="22"/>
        </w:rPr>
      </w:pPr>
    </w:p>
    <w:p w:rsidR="00C75D15" w:rsidRPr="00D96589" w:rsidRDefault="00C75D15" w:rsidP="00C75D15">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Документ, удостоверяющий личность:</w:t>
      </w:r>
    </w:p>
    <w:p w:rsidR="00C75D15" w:rsidRPr="00D96589" w:rsidRDefault="00C75D15" w:rsidP="00C75D15">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C75D15" w:rsidRPr="00D96589" w:rsidRDefault="00C75D15" w:rsidP="00C75D15">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(вид документа, серия, номер)</w:t>
      </w:r>
    </w:p>
    <w:p w:rsidR="00C75D15" w:rsidRPr="00D96589" w:rsidRDefault="00C75D15" w:rsidP="00C75D15">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C75D15" w:rsidRPr="00D96589" w:rsidRDefault="00C75D15" w:rsidP="00C75D15">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(кем, когда </w:t>
      </w:r>
      <w:proofErr w:type="gramStart"/>
      <w:r w:rsidRPr="00D96589">
        <w:rPr>
          <w:rFonts w:ascii="Times New Roman" w:hAnsi="Times New Roman" w:cs="Times New Roman"/>
          <w:sz w:val="22"/>
          <w:szCs w:val="22"/>
        </w:rPr>
        <w:t>выдан</w:t>
      </w:r>
      <w:proofErr w:type="gramEnd"/>
      <w:r w:rsidRPr="00D96589">
        <w:rPr>
          <w:rFonts w:ascii="Times New Roman" w:hAnsi="Times New Roman" w:cs="Times New Roman"/>
          <w:sz w:val="22"/>
          <w:szCs w:val="22"/>
        </w:rPr>
        <w:t>)</w:t>
      </w:r>
    </w:p>
    <w:p w:rsidR="00252670" w:rsidRPr="00D96589" w:rsidRDefault="00252670" w:rsidP="00252670">
      <w:pPr>
        <w:pStyle w:val="ConsPlusNonformat"/>
        <w:jc w:val="right"/>
        <w:rPr>
          <w:rFonts w:ascii="Times New Roman" w:hAnsi="Times New Roman" w:cs="Times New Roman"/>
          <w:sz w:val="22"/>
          <w:szCs w:val="22"/>
        </w:rPr>
      </w:pP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w:t>
      </w:r>
      <w:r>
        <w:rPr>
          <w:rFonts w:ascii="Times New Roman" w:hAnsi="Times New Roman" w:cs="Times New Roman"/>
          <w:sz w:val="22"/>
          <w:szCs w:val="22"/>
        </w:rPr>
        <w:t>Для ф</w:t>
      </w:r>
      <w:r w:rsidRPr="00D96589">
        <w:rPr>
          <w:rFonts w:ascii="Times New Roman" w:hAnsi="Times New Roman" w:cs="Times New Roman"/>
          <w:sz w:val="22"/>
          <w:szCs w:val="22"/>
        </w:rPr>
        <w:t>изическ</w:t>
      </w:r>
      <w:r>
        <w:rPr>
          <w:rFonts w:ascii="Times New Roman" w:hAnsi="Times New Roman" w:cs="Times New Roman"/>
          <w:sz w:val="22"/>
          <w:szCs w:val="22"/>
        </w:rPr>
        <w:t>их</w:t>
      </w:r>
      <w:r w:rsidRPr="00D96589">
        <w:rPr>
          <w:rFonts w:ascii="Times New Roman" w:hAnsi="Times New Roman" w:cs="Times New Roman"/>
          <w:sz w:val="22"/>
          <w:szCs w:val="22"/>
        </w:rPr>
        <w:t xml:space="preserve"> лиц:</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(Ф</w:t>
      </w:r>
      <w:r w:rsidR="00D602A6">
        <w:rPr>
          <w:rFonts w:ascii="Times New Roman" w:hAnsi="Times New Roman" w:cs="Times New Roman"/>
          <w:sz w:val="22"/>
          <w:szCs w:val="22"/>
        </w:rPr>
        <w:t>.</w:t>
      </w:r>
      <w:r w:rsidRPr="00D96589">
        <w:rPr>
          <w:rFonts w:ascii="Times New Roman" w:hAnsi="Times New Roman" w:cs="Times New Roman"/>
          <w:sz w:val="22"/>
          <w:szCs w:val="22"/>
        </w:rPr>
        <w:t>И</w:t>
      </w:r>
      <w:r w:rsidR="00D602A6">
        <w:rPr>
          <w:rFonts w:ascii="Times New Roman" w:hAnsi="Times New Roman" w:cs="Times New Roman"/>
          <w:sz w:val="22"/>
          <w:szCs w:val="22"/>
        </w:rPr>
        <w:t>.</w:t>
      </w:r>
      <w:r w:rsidRPr="00D96589">
        <w:rPr>
          <w:rFonts w:ascii="Times New Roman" w:hAnsi="Times New Roman" w:cs="Times New Roman"/>
          <w:sz w:val="22"/>
          <w:szCs w:val="22"/>
        </w:rPr>
        <w:t>О</w:t>
      </w:r>
      <w:r w:rsidR="00D602A6">
        <w:rPr>
          <w:rFonts w:ascii="Times New Roman" w:hAnsi="Times New Roman" w:cs="Times New Roman"/>
          <w:sz w:val="22"/>
          <w:szCs w:val="22"/>
        </w:rPr>
        <w:t>.</w:t>
      </w:r>
      <w:r w:rsidRPr="00D96589">
        <w:rPr>
          <w:rFonts w:ascii="Times New Roman" w:hAnsi="Times New Roman" w:cs="Times New Roman"/>
          <w:sz w:val="22"/>
          <w:szCs w:val="22"/>
        </w:rPr>
        <w:t>)</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Документ, удостоверяющий личность:</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(вид документа, серия, номер)</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(кем, когда </w:t>
      </w:r>
      <w:proofErr w:type="gramStart"/>
      <w:r w:rsidRPr="00D96589">
        <w:rPr>
          <w:rFonts w:ascii="Times New Roman" w:hAnsi="Times New Roman" w:cs="Times New Roman"/>
          <w:sz w:val="22"/>
          <w:szCs w:val="22"/>
        </w:rPr>
        <w:t>выдан</w:t>
      </w:r>
      <w:proofErr w:type="gramEnd"/>
      <w:r w:rsidRPr="00D96589">
        <w:rPr>
          <w:rFonts w:ascii="Times New Roman" w:hAnsi="Times New Roman" w:cs="Times New Roman"/>
          <w:sz w:val="22"/>
          <w:szCs w:val="22"/>
        </w:rPr>
        <w:t>)</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(СНИЛС)</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(Почтовый адрес)</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(Телефон)</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______________________________________________</w:t>
      </w:r>
    </w:p>
    <w:p w:rsidR="00252670" w:rsidRPr="00D96589" w:rsidRDefault="00252670" w:rsidP="00252670">
      <w:pPr>
        <w:pStyle w:val="ConsPlusNonformat"/>
        <w:jc w:val="right"/>
        <w:rPr>
          <w:rFonts w:ascii="Times New Roman" w:hAnsi="Times New Roman" w:cs="Times New Roman"/>
          <w:sz w:val="22"/>
          <w:szCs w:val="22"/>
        </w:rPr>
      </w:pPr>
      <w:r w:rsidRPr="00D96589">
        <w:rPr>
          <w:rFonts w:ascii="Times New Roman" w:hAnsi="Times New Roman" w:cs="Times New Roman"/>
          <w:sz w:val="22"/>
          <w:szCs w:val="22"/>
        </w:rPr>
        <w:t xml:space="preserve">             (Электронная почта)</w:t>
      </w:r>
    </w:p>
    <w:p w:rsidR="00226CB1" w:rsidRPr="00CF226E" w:rsidRDefault="00226CB1" w:rsidP="00226CB1">
      <w:pPr>
        <w:widowControl w:val="0"/>
        <w:autoSpaceDE w:val="0"/>
        <w:autoSpaceDN w:val="0"/>
        <w:adjustRightInd w:val="0"/>
        <w:spacing w:after="0" w:line="240" w:lineRule="auto"/>
        <w:jc w:val="right"/>
        <w:rPr>
          <w:rFonts w:ascii="Times New Roman" w:hAnsi="Times New Roman" w:cs="Times New Roman"/>
          <w:sz w:val="20"/>
          <w:szCs w:val="20"/>
        </w:rPr>
      </w:pPr>
    </w:p>
    <w:p w:rsidR="00226CB1" w:rsidRPr="00CF226E" w:rsidRDefault="00226CB1" w:rsidP="00226CB1">
      <w:pPr>
        <w:widowControl w:val="0"/>
        <w:autoSpaceDE w:val="0"/>
        <w:autoSpaceDN w:val="0"/>
        <w:adjustRightInd w:val="0"/>
        <w:spacing w:after="0" w:line="240" w:lineRule="auto"/>
        <w:jc w:val="both"/>
        <w:rPr>
          <w:rFonts w:ascii="Times New Roman" w:hAnsi="Times New Roman" w:cs="Times New Roman"/>
          <w:sz w:val="20"/>
          <w:szCs w:val="20"/>
        </w:rPr>
      </w:pPr>
    </w:p>
    <w:p w:rsidR="00226CB1" w:rsidRPr="00CF226E" w:rsidRDefault="00226CB1" w:rsidP="00226CB1">
      <w:pPr>
        <w:widowControl w:val="0"/>
        <w:autoSpaceDE w:val="0"/>
        <w:autoSpaceDN w:val="0"/>
        <w:adjustRightInd w:val="0"/>
        <w:spacing w:after="0" w:line="240" w:lineRule="auto"/>
        <w:jc w:val="right"/>
        <w:rPr>
          <w:rFonts w:ascii="Times New Roman" w:hAnsi="Times New Roman" w:cs="Times New Roman"/>
          <w:sz w:val="28"/>
          <w:szCs w:val="28"/>
        </w:rPr>
      </w:pPr>
      <w:bookmarkStart w:id="24" w:name="Par523"/>
      <w:bookmarkEnd w:id="24"/>
    </w:p>
    <w:p w:rsidR="00252670" w:rsidRDefault="00252670" w:rsidP="00252670">
      <w:pPr>
        <w:pStyle w:val="a3"/>
        <w:jc w:val="center"/>
        <w:rPr>
          <w:rFonts w:ascii="Times New Roman" w:hAnsi="Times New Roman" w:cs="Times New Roman"/>
          <w:sz w:val="28"/>
          <w:szCs w:val="28"/>
        </w:rPr>
      </w:pPr>
      <w:r>
        <w:rPr>
          <w:rFonts w:ascii="Times New Roman" w:hAnsi="Times New Roman" w:cs="Times New Roman"/>
          <w:sz w:val="28"/>
          <w:szCs w:val="28"/>
        </w:rPr>
        <w:t>Заявление</w:t>
      </w:r>
    </w:p>
    <w:p w:rsidR="00252670" w:rsidRDefault="005B0E62" w:rsidP="00252670">
      <w:pPr>
        <w:pStyle w:val="a3"/>
        <w:jc w:val="center"/>
        <w:rPr>
          <w:rFonts w:ascii="Times New Roman" w:hAnsi="Times New Roman" w:cs="Times New Roman"/>
          <w:sz w:val="28"/>
          <w:szCs w:val="28"/>
        </w:rPr>
      </w:pPr>
      <w:r>
        <w:rPr>
          <w:rFonts w:ascii="Times New Roman" w:hAnsi="Times New Roman" w:cs="Times New Roman"/>
          <w:sz w:val="28"/>
          <w:szCs w:val="28"/>
        </w:rPr>
        <w:t xml:space="preserve">о </w:t>
      </w:r>
      <w:r w:rsidRPr="00C75D15">
        <w:rPr>
          <w:rFonts w:ascii="Times New Roman" w:hAnsi="Times New Roman" w:cs="Times New Roman"/>
          <w:sz w:val="28"/>
          <w:szCs w:val="28"/>
        </w:rPr>
        <w:t>реализ</w:t>
      </w:r>
      <w:r>
        <w:rPr>
          <w:rFonts w:ascii="Times New Roman" w:hAnsi="Times New Roman" w:cs="Times New Roman"/>
          <w:sz w:val="28"/>
          <w:szCs w:val="28"/>
        </w:rPr>
        <w:t xml:space="preserve">ации </w:t>
      </w:r>
      <w:r w:rsidRPr="00C75D15">
        <w:rPr>
          <w:rFonts w:ascii="Times New Roman" w:hAnsi="Times New Roman" w:cs="Times New Roman"/>
          <w:sz w:val="28"/>
          <w:szCs w:val="28"/>
        </w:rPr>
        <w:t xml:space="preserve"> преимущественно</w:t>
      </w:r>
      <w:r>
        <w:rPr>
          <w:rFonts w:ascii="Times New Roman" w:hAnsi="Times New Roman" w:cs="Times New Roman"/>
          <w:sz w:val="28"/>
          <w:szCs w:val="28"/>
        </w:rPr>
        <w:t>го</w:t>
      </w:r>
      <w:r w:rsidRPr="00C75D15">
        <w:rPr>
          <w:rFonts w:ascii="Times New Roman" w:hAnsi="Times New Roman" w:cs="Times New Roman"/>
          <w:sz w:val="28"/>
          <w:szCs w:val="28"/>
        </w:rPr>
        <w:t xml:space="preserve"> прав</w:t>
      </w:r>
      <w:r>
        <w:rPr>
          <w:rFonts w:ascii="Times New Roman" w:hAnsi="Times New Roman" w:cs="Times New Roman"/>
          <w:sz w:val="28"/>
          <w:szCs w:val="28"/>
        </w:rPr>
        <w:t>а</w:t>
      </w:r>
      <w:r w:rsidRPr="00C75D15">
        <w:rPr>
          <w:rFonts w:ascii="Times New Roman" w:hAnsi="Times New Roman" w:cs="Times New Roman"/>
          <w:sz w:val="28"/>
          <w:szCs w:val="28"/>
        </w:rPr>
        <w:t xml:space="preserve"> на приобретение арендуемого недвижимого имущества, находящегося в </w:t>
      </w:r>
      <w:r>
        <w:rPr>
          <w:rFonts w:ascii="Times New Roman" w:hAnsi="Times New Roman" w:cs="Times New Roman"/>
          <w:sz w:val="28"/>
          <w:szCs w:val="28"/>
        </w:rPr>
        <w:t>муниципальной собственности</w:t>
      </w:r>
    </w:p>
    <w:p w:rsidR="005B0E62" w:rsidRDefault="005B0E62" w:rsidP="00252670">
      <w:pPr>
        <w:pStyle w:val="a3"/>
        <w:jc w:val="center"/>
        <w:rPr>
          <w:rFonts w:ascii="Times New Roman" w:hAnsi="Times New Roman" w:cs="Times New Roman"/>
          <w:sz w:val="28"/>
          <w:szCs w:val="28"/>
        </w:rPr>
      </w:pPr>
    </w:p>
    <w:p w:rsidR="00252670" w:rsidRDefault="00C75D15" w:rsidP="00C75D15">
      <w:pPr>
        <w:pStyle w:val="a3"/>
        <w:spacing w:line="360" w:lineRule="auto"/>
        <w:ind w:firstLine="709"/>
        <w:jc w:val="both"/>
        <w:rPr>
          <w:rFonts w:ascii="Times New Roman" w:hAnsi="Times New Roman" w:cs="Times New Roman"/>
          <w:sz w:val="28"/>
          <w:szCs w:val="28"/>
        </w:rPr>
      </w:pPr>
      <w:proofErr w:type="gramStart"/>
      <w:r w:rsidRPr="00C75D15">
        <w:rPr>
          <w:rFonts w:ascii="Times New Roman" w:eastAsia="Times New Roman" w:hAnsi="Times New Roman" w:cs="Times New Roman"/>
          <w:sz w:val="28"/>
        </w:rPr>
        <w:t xml:space="preserve">Заявляю о своем соответствии условиям отнесения к категории субъектов малого или среднего предпринимательства, установленным статьей 4 Федерального закона </w:t>
      </w:r>
      <w:r w:rsidR="00F85DF7">
        <w:rPr>
          <w:rFonts w:ascii="Times New Roman" w:eastAsia="Times New Roman" w:hAnsi="Times New Roman" w:cs="Times New Roman"/>
          <w:sz w:val="28"/>
        </w:rPr>
        <w:t xml:space="preserve">от 24.07.2007 № 209-ФЗ </w:t>
      </w:r>
      <w:r w:rsidRPr="00C75D15">
        <w:rPr>
          <w:rFonts w:ascii="Times New Roman" w:eastAsia="Times New Roman" w:hAnsi="Times New Roman" w:cs="Times New Roman"/>
          <w:sz w:val="28"/>
        </w:rPr>
        <w:t>«О развитии малого и среднего предпринимательства</w:t>
      </w:r>
      <w:r>
        <w:rPr>
          <w:rFonts w:ascii="Times New Roman" w:eastAsia="Times New Roman" w:hAnsi="Times New Roman" w:cs="Times New Roman"/>
          <w:sz w:val="28"/>
        </w:rPr>
        <w:t xml:space="preserve"> в Российской Федерации»</w:t>
      </w:r>
      <w:r w:rsidR="008E12F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8E12FD" w:rsidRPr="008E12FD">
        <w:rPr>
          <w:rFonts w:ascii="Times New Roman" w:hAnsi="Times New Roman" w:cs="Times New Roman"/>
          <w:sz w:val="28"/>
          <w:szCs w:val="28"/>
        </w:rPr>
        <w:t xml:space="preserve">отсутствии оснований для отнесения к категории субъектов малого и среднего предпринимательства, указанных в части 3 статьи 14 </w:t>
      </w:r>
      <w:r w:rsidR="00F85DF7">
        <w:rPr>
          <w:rFonts w:ascii="Times New Roman" w:hAnsi="Times New Roman" w:cs="Times New Roman"/>
          <w:sz w:val="28"/>
          <w:szCs w:val="28"/>
        </w:rPr>
        <w:t xml:space="preserve">данного </w:t>
      </w:r>
      <w:r w:rsidR="008E12FD" w:rsidRPr="008E12FD">
        <w:rPr>
          <w:rFonts w:ascii="Times New Roman" w:hAnsi="Times New Roman" w:cs="Times New Roman"/>
          <w:sz w:val="28"/>
          <w:szCs w:val="28"/>
        </w:rPr>
        <w:t xml:space="preserve">Федерального </w:t>
      </w:r>
      <w:r w:rsidR="008E12FD">
        <w:rPr>
          <w:rFonts w:ascii="Times New Roman" w:hAnsi="Times New Roman" w:cs="Times New Roman"/>
          <w:sz w:val="28"/>
          <w:szCs w:val="28"/>
        </w:rPr>
        <w:t>закона</w:t>
      </w:r>
      <w:r w:rsidR="008E12FD" w:rsidRPr="008E12FD">
        <w:rPr>
          <w:rFonts w:ascii="Times New Roman" w:hAnsi="Times New Roman" w:cs="Times New Roman"/>
          <w:sz w:val="28"/>
          <w:szCs w:val="28"/>
        </w:rPr>
        <w:t xml:space="preserve">, и </w:t>
      </w:r>
      <w:r w:rsidR="00177E78">
        <w:rPr>
          <w:rFonts w:ascii="Times New Roman" w:hAnsi="Times New Roman" w:cs="Times New Roman"/>
          <w:sz w:val="28"/>
          <w:szCs w:val="28"/>
        </w:rPr>
        <w:t xml:space="preserve">категории </w:t>
      </w:r>
      <w:r w:rsidR="008E12FD" w:rsidRPr="008E12FD">
        <w:rPr>
          <w:rFonts w:ascii="Times New Roman" w:hAnsi="Times New Roman" w:cs="Times New Roman"/>
          <w:sz w:val="28"/>
          <w:szCs w:val="28"/>
        </w:rPr>
        <w:t>субъектов малого и среднего предпринимательства, осуществляющих</w:t>
      </w:r>
      <w:r w:rsidR="00F85DF7">
        <w:rPr>
          <w:rFonts w:ascii="Times New Roman" w:hAnsi="Times New Roman" w:cs="Times New Roman"/>
          <w:sz w:val="28"/>
          <w:szCs w:val="28"/>
        </w:rPr>
        <w:t xml:space="preserve"> производство и</w:t>
      </w:r>
      <w:proofErr w:type="gramEnd"/>
      <w:r w:rsidR="00F85DF7">
        <w:rPr>
          <w:rFonts w:ascii="Times New Roman" w:hAnsi="Times New Roman" w:cs="Times New Roman"/>
          <w:sz w:val="28"/>
          <w:szCs w:val="28"/>
        </w:rPr>
        <w:t xml:space="preserve"> (или) реализацию подакцизных товаров, а также</w:t>
      </w:r>
      <w:r w:rsidR="008E12FD" w:rsidRPr="008E12FD">
        <w:rPr>
          <w:rFonts w:ascii="Times New Roman" w:hAnsi="Times New Roman" w:cs="Times New Roman"/>
          <w:sz w:val="28"/>
          <w:szCs w:val="28"/>
        </w:rPr>
        <w:t xml:space="preserve"> добычу и переработку полезных ископаемых (кроме общераспро</w:t>
      </w:r>
      <w:r w:rsidR="008E12FD">
        <w:rPr>
          <w:rFonts w:ascii="Times New Roman" w:hAnsi="Times New Roman" w:cs="Times New Roman"/>
          <w:sz w:val="28"/>
          <w:szCs w:val="28"/>
        </w:rPr>
        <w:t>страненных полезных ископаемых)</w:t>
      </w:r>
      <w:r w:rsidR="00177E78">
        <w:rPr>
          <w:rFonts w:ascii="Times New Roman" w:hAnsi="Times New Roman" w:cs="Times New Roman"/>
          <w:sz w:val="28"/>
          <w:szCs w:val="28"/>
        </w:rPr>
        <w:t>,</w:t>
      </w:r>
      <w:r w:rsidR="008E12FD">
        <w:rPr>
          <w:rFonts w:ascii="Times New Roman" w:hAnsi="Times New Roman" w:cs="Times New Roman"/>
          <w:sz w:val="28"/>
          <w:szCs w:val="28"/>
        </w:rPr>
        <w:t xml:space="preserve"> </w:t>
      </w:r>
      <w:r>
        <w:rPr>
          <w:rFonts w:ascii="Times New Roman" w:eastAsia="Times New Roman" w:hAnsi="Times New Roman" w:cs="Times New Roman"/>
          <w:sz w:val="28"/>
          <w:szCs w:val="28"/>
        </w:rPr>
        <w:t>и</w:t>
      </w:r>
      <w:r w:rsidRPr="00C75D15">
        <w:rPr>
          <w:rFonts w:ascii="Times New Roman" w:hAnsi="Times New Roman" w:cs="Times New Roman"/>
          <w:sz w:val="28"/>
          <w:szCs w:val="28"/>
        </w:rPr>
        <w:t xml:space="preserve"> о </w:t>
      </w:r>
      <w:r>
        <w:rPr>
          <w:rFonts w:ascii="Times New Roman" w:hAnsi="Times New Roman" w:cs="Times New Roman"/>
          <w:sz w:val="28"/>
          <w:szCs w:val="28"/>
        </w:rPr>
        <w:t xml:space="preserve">намерении </w:t>
      </w:r>
      <w:r w:rsidRPr="00C75D15">
        <w:rPr>
          <w:rFonts w:ascii="Times New Roman" w:hAnsi="Times New Roman" w:cs="Times New Roman"/>
          <w:sz w:val="28"/>
          <w:szCs w:val="28"/>
        </w:rPr>
        <w:t>реализ</w:t>
      </w:r>
      <w:r>
        <w:rPr>
          <w:rFonts w:ascii="Times New Roman" w:hAnsi="Times New Roman" w:cs="Times New Roman"/>
          <w:sz w:val="28"/>
          <w:szCs w:val="28"/>
        </w:rPr>
        <w:t>овать свое</w:t>
      </w:r>
      <w:r w:rsidRPr="00C75D15">
        <w:rPr>
          <w:rFonts w:ascii="Times New Roman" w:hAnsi="Times New Roman" w:cs="Times New Roman"/>
          <w:sz w:val="28"/>
          <w:szCs w:val="28"/>
        </w:rPr>
        <w:t xml:space="preserve"> преимущественно</w:t>
      </w:r>
      <w:r>
        <w:rPr>
          <w:rFonts w:ascii="Times New Roman" w:hAnsi="Times New Roman" w:cs="Times New Roman"/>
          <w:sz w:val="28"/>
          <w:szCs w:val="28"/>
        </w:rPr>
        <w:t>е</w:t>
      </w:r>
      <w:r w:rsidRPr="00C75D15">
        <w:rPr>
          <w:rFonts w:ascii="Times New Roman" w:hAnsi="Times New Roman" w:cs="Times New Roman"/>
          <w:sz w:val="28"/>
          <w:szCs w:val="28"/>
        </w:rPr>
        <w:t xml:space="preserve"> прав</w:t>
      </w:r>
      <w:r>
        <w:rPr>
          <w:rFonts w:ascii="Times New Roman" w:hAnsi="Times New Roman" w:cs="Times New Roman"/>
          <w:sz w:val="28"/>
          <w:szCs w:val="28"/>
        </w:rPr>
        <w:t>о</w:t>
      </w:r>
      <w:r w:rsidRPr="00C75D15">
        <w:rPr>
          <w:rFonts w:ascii="Times New Roman" w:hAnsi="Times New Roman" w:cs="Times New Roman"/>
          <w:sz w:val="28"/>
          <w:szCs w:val="28"/>
        </w:rPr>
        <w:t xml:space="preserve"> на приобретение арендуемого недвижимого имущества, находящегося в </w:t>
      </w:r>
      <w:r>
        <w:rPr>
          <w:rFonts w:ascii="Times New Roman" w:hAnsi="Times New Roman" w:cs="Times New Roman"/>
          <w:sz w:val="28"/>
          <w:szCs w:val="28"/>
        </w:rPr>
        <w:t xml:space="preserve">собственности </w:t>
      </w:r>
      <w:r w:rsidRPr="00C75D15">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городской округ город Воронеж.</w:t>
      </w:r>
    </w:p>
    <w:p w:rsidR="00C75D15" w:rsidRPr="00C75D15" w:rsidRDefault="00C75D15" w:rsidP="00177E78">
      <w:pPr>
        <w:pStyle w:val="a3"/>
        <w:spacing w:line="360" w:lineRule="auto"/>
        <w:ind w:firstLine="567"/>
        <w:jc w:val="both"/>
        <w:rPr>
          <w:rFonts w:ascii="Times New Roman" w:hAnsi="Times New Roman" w:cs="Times New Roman"/>
          <w:sz w:val="28"/>
          <w:szCs w:val="28"/>
        </w:rPr>
      </w:pPr>
      <w:r w:rsidRPr="00C75D15">
        <w:rPr>
          <w:rFonts w:ascii="Times New Roman" w:hAnsi="Times New Roman" w:cs="Times New Roman"/>
          <w:color w:val="000000"/>
          <w:sz w:val="28"/>
          <w:szCs w:val="28"/>
        </w:rPr>
        <w:t>Сведения</w:t>
      </w:r>
      <w:r w:rsidRPr="00C75D15">
        <w:rPr>
          <w:rFonts w:ascii="Times New Roman" w:hAnsi="Times New Roman" w:cs="Times New Roman"/>
          <w:sz w:val="28"/>
          <w:szCs w:val="28"/>
        </w:rPr>
        <w:t xml:space="preserve"> об объекте арендуемого недвижимого имущества:</w:t>
      </w:r>
      <w:r w:rsidR="00177E78">
        <w:rPr>
          <w:rFonts w:ascii="Times New Roman" w:hAnsi="Times New Roman" w:cs="Times New Roman"/>
          <w:sz w:val="28"/>
          <w:szCs w:val="28"/>
        </w:rPr>
        <w:t xml:space="preserve"> </w:t>
      </w:r>
      <w:r w:rsidRPr="00C75D15">
        <w:rPr>
          <w:rFonts w:ascii="Times New Roman" w:hAnsi="Times New Roman" w:cs="Times New Roman"/>
          <w:sz w:val="28"/>
          <w:szCs w:val="28"/>
        </w:rPr>
        <w:t xml:space="preserve"> </w:t>
      </w:r>
      <w:r w:rsidR="00177E78">
        <w:rPr>
          <w:rFonts w:ascii="Times New Roman" w:hAnsi="Times New Roman" w:cs="Times New Roman"/>
          <w:sz w:val="28"/>
          <w:szCs w:val="28"/>
        </w:rPr>
        <w:t>помещение (здание, сооружение)________</w:t>
      </w:r>
      <w:r w:rsidRPr="00C75D15">
        <w:rPr>
          <w:rFonts w:ascii="Times New Roman" w:hAnsi="Times New Roman" w:cs="Times New Roman"/>
          <w:sz w:val="28"/>
          <w:szCs w:val="28"/>
        </w:rPr>
        <w:t>______________</w:t>
      </w:r>
      <w:r w:rsidR="00177E78">
        <w:rPr>
          <w:rFonts w:ascii="Times New Roman" w:hAnsi="Times New Roman" w:cs="Times New Roman"/>
          <w:sz w:val="28"/>
          <w:szCs w:val="28"/>
        </w:rPr>
        <w:t>_</w:t>
      </w:r>
      <w:r w:rsidR="00177E78" w:rsidRPr="00C75D15">
        <w:rPr>
          <w:rFonts w:ascii="Times New Roman" w:hAnsi="Times New Roman" w:cs="Times New Roman"/>
          <w:sz w:val="28"/>
          <w:szCs w:val="28"/>
        </w:rPr>
        <w:t>площадь</w:t>
      </w:r>
      <w:r w:rsidR="00177E78">
        <w:rPr>
          <w:rFonts w:ascii="Times New Roman" w:hAnsi="Times New Roman" w:cs="Times New Roman"/>
          <w:sz w:val="28"/>
          <w:szCs w:val="28"/>
        </w:rPr>
        <w:t>ю</w:t>
      </w:r>
      <w:r w:rsidR="00177E78" w:rsidRPr="00C75D15">
        <w:rPr>
          <w:rFonts w:ascii="Times New Roman" w:hAnsi="Times New Roman" w:cs="Times New Roman"/>
          <w:sz w:val="28"/>
          <w:szCs w:val="28"/>
        </w:rPr>
        <w:t xml:space="preserve"> ____________ </w:t>
      </w:r>
      <w:r w:rsidR="00177E78">
        <w:rPr>
          <w:rFonts w:ascii="Times New Roman" w:hAnsi="Times New Roman" w:cs="Times New Roman"/>
          <w:sz w:val="28"/>
          <w:szCs w:val="28"/>
        </w:rPr>
        <w:t>кв</w:t>
      </w:r>
      <w:proofErr w:type="gramStart"/>
      <w:r w:rsidR="00177E78">
        <w:rPr>
          <w:rFonts w:ascii="Times New Roman" w:hAnsi="Times New Roman" w:cs="Times New Roman"/>
          <w:sz w:val="28"/>
          <w:szCs w:val="28"/>
        </w:rPr>
        <w:t>.м</w:t>
      </w:r>
      <w:proofErr w:type="gramEnd"/>
      <w:r w:rsidR="00177E78">
        <w:rPr>
          <w:rFonts w:ascii="Times New Roman" w:hAnsi="Times New Roman" w:cs="Times New Roman"/>
          <w:sz w:val="28"/>
          <w:szCs w:val="28"/>
        </w:rPr>
        <w:t xml:space="preserve">, </w:t>
      </w:r>
      <w:r w:rsidRPr="00C75D15">
        <w:rPr>
          <w:rFonts w:ascii="Times New Roman" w:hAnsi="Times New Roman" w:cs="Times New Roman"/>
          <w:sz w:val="28"/>
          <w:szCs w:val="28"/>
        </w:rPr>
        <w:t>расположенн</w:t>
      </w:r>
      <w:r w:rsidR="00D602A6">
        <w:rPr>
          <w:rFonts w:ascii="Times New Roman" w:hAnsi="Times New Roman" w:cs="Times New Roman"/>
          <w:sz w:val="28"/>
          <w:szCs w:val="28"/>
        </w:rPr>
        <w:t>о</w:t>
      </w:r>
      <w:r w:rsidRPr="00C75D15">
        <w:rPr>
          <w:rFonts w:ascii="Times New Roman" w:hAnsi="Times New Roman" w:cs="Times New Roman"/>
          <w:sz w:val="28"/>
          <w:szCs w:val="28"/>
        </w:rPr>
        <w:t xml:space="preserve">е </w:t>
      </w:r>
      <w:r w:rsidR="00177E78">
        <w:rPr>
          <w:rFonts w:ascii="Times New Roman" w:hAnsi="Times New Roman" w:cs="Times New Roman"/>
          <w:sz w:val="28"/>
          <w:szCs w:val="28"/>
        </w:rPr>
        <w:t xml:space="preserve">по адресу: </w:t>
      </w:r>
      <w:r w:rsidRPr="00C75D15">
        <w:rPr>
          <w:rFonts w:ascii="Times New Roman" w:hAnsi="Times New Roman" w:cs="Times New Roman"/>
          <w:sz w:val="28"/>
          <w:szCs w:val="28"/>
        </w:rPr>
        <w:t>_______________________________</w:t>
      </w:r>
      <w:r w:rsidR="00177E78">
        <w:rPr>
          <w:rFonts w:ascii="Times New Roman" w:hAnsi="Times New Roman" w:cs="Times New Roman"/>
          <w:sz w:val="28"/>
          <w:szCs w:val="28"/>
        </w:rPr>
        <w:t>_________</w:t>
      </w:r>
      <w:r w:rsidR="008E1A31">
        <w:rPr>
          <w:rFonts w:ascii="Times New Roman" w:hAnsi="Times New Roman" w:cs="Times New Roman"/>
          <w:sz w:val="28"/>
          <w:szCs w:val="28"/>
        </w:rPr>
        <w:t>.</w:t>
      </w:r>
    </w:p>
    <w:p w:rsidR="00C75D15" w:rsidRPr="00C75D15" w:rsidRDefault="008E1A31" w:rsidP="0030515C">
      <w:pPr>
        <w:pStyle w:val="a3"/>
        <w:spacing w:line="360" w:lineRule="auto"/>
        <w:ind w:firstLine="567"/>
        <w:jc w:val="both"/>
        <w:rPr>
          <w:rFonts w:ascii="Times New Roman" w:hAnsi="Times New Roman" w:cs="Times New Roman"/>
          <w:sz w:val="28"/>
          <w:szCs w:val="28"/>
        </w:rPr>
      </w:pPr>
      <w:r>
        <w:rPr>
          <w:rFonts w:ascii="Times New Roman" w:hAnsi="Times New Roman" w:cs="Times New Roman"/>
          <w:caps/>
          <w:sz w:val="28"/>
          <w:szCs w:val="28"/>
        </w:rPr>
        <w:t xml:space="preserve"> </w:t>
      </w:r>
      <w:r w:rsidR="00C75D15" w:rsidRPr="00C75D15">
        <w:rPr>
          <w:rFonts w:ascii="Times New Roman" w:hAnsi="Times New Roman" w:cs="Times New Roman"/>
          <w:sz w:val="28"/>
          <w:szCs w:val="28"/>
        </w:rPr>
        <w:t>Договор аренды от</w:t>
      </w:r>
      <w:r w:rsidR="00177E78">
        <w:rPr>
          <w:rFonts w:ascii="Times New Roman" w:hAnsi="Times New Roman" w:cs="Times New Roman"/>
          <w:sz w:val="28"/>
          <w:szCs w:val="28"/>
        </w:rPr>
        <w:t xml:space="preserve"> </w:t>
      </w:r>
      <w:r w:rsidR="00C75D15" w:rsidRPr="00C75D15">
        <w:rPr>
          <w:rFonts w:ascii="Times New Roman" w:hAnsi="Times New Roman" w:cs="Times New Roman"/>
          <w:sz w:val="28"/>
          <w:szCs w:val="28"/>
        </w:rPr>
        <w:t>______________</w:t>
      </w:r>
      <w:r>
        <w:rPr>
          <w:rFonts w:ascii="Times New Roman" w:hAnsi="Times New Roman" w:cs="Times New Roman"/>
          <w:sz w:val="28"/>
          <w:szCs w:val="28"/>
        </w:rPr>
        <w:t>___№  ___________________</w:t>
      </w:r>
      <w:r w:rsidR="00C75D15">
        <w:rPr>
          <w:rFonts w:ascii="Times New Roman" w:hAnsi="Times New Roman" w:cs="Times New Roman"/>
          <w:sz w:val="28"/>
          <w:szCs w:val="28"/>
        </w:rPr>
        <w:t xml:space="preserve">срок действия </w:t>
      </w:r>
      <w:proofErr w:type="gramStart"/>
      <w:r w:rsidR="00C75D15">
        <w:rPr>
          <w:rFonts w:ascii="Times New Roman" w:hAnsi="Times New Roman" w:cs="Times New Roman"/>
          <w:sz w:val="28"/>
          <w:szCs w:val="28"/>
        </w:rPr>
        <w:t>с</w:t>
      </w:r>
      <w:proofErr w:type="gramEnd"/>
      <w:r w:rsidR="00C75D15">
        <w:rPr>
          <w:rFonts w:ascii="Times New Roman" w:hAnsi="Times New Roman" w:cs="Times New Roman"/>
          <w:sz w:val="28"/>
          <w:szCs w:val="28"/>
        </w:rPr>
        <w:t xml:space="preserve"> ____________по____________.</w:t>
      </w:r>
    </w:p>
    <w:p w:rsidR="008E12FD" w:rsidRPr="008E12FD" w:rsidRDefault="008E12FD" w:rsidP="008E12FD">
      <w:pPr>
        <w:pStyle w:val="a3"/>
        <w:spacing w:line="360" w:lineRule="auto"/>
        <w:ind w:firstLine="709"/>
        <w:jc w:val="both"/>
        <w:rPr>
          <w:rFonts w:ascii="Times New Roman" w:hAnsi="Times New Roman" w:cs="Times New Roman"/>
          <w:sz w:val="28"/>
          <w:szCs w:val="28"/>
        </w:rPr>
      </w:pPr>
      <w:r w:rsidRPr="008E12FD">
        <w:rPr>
          <w:rFonts w:ascii="Times New Roman" w:hAnsi="Times New Roman" w:cs="Times New Roman"/>
          <w:sz w:val="28"/>
          <w:szCs w:val="28"/>
        </w:rPr>
        <w:t>Задолженность по арендной плате за недвижимое имущество, неустойкам (штрафам, пеням) на день подачи настоящего заявления отсутствует.</w:t>
      </w:r>
    </w:p>
    <w:p w:rsidR="008E12FD" w:rsidRPr="008E12FD" w:rsidRDefault="008E12FD" w:rsidP="008E12FD">
      <w:pPr>
        <w:pStyle w:val="a3"/>
        <w:ind w:firstLine="709"/>
        <w:jc w:val="both"/>
        <w:rPr>
          <w:rFonts w:ascii="Times New Roman" w:hAnsi="Times New Roman" w:cs="Times New Roman"/>
          <w:sz w:val="28"/>
          <w:szCs w:val="28"/>
        </w:rPr>
      </w:pPr>
      <w:r w:rsidRPr="008E12FD">
        <w:rPr>
          <w:rFonts w:ascii="Times New Roman" w:hAnsi="Times New Roman" w:cs="Times New Roman"/>
          <w:sz w:val="28"/>
          <w:szCs w:val="28"/>
        </w:rPr>
        <w:t>Оплата приобретаемого муниципального недвижимого имущества будет произведена  _____________________________________________________</w:t>
      </w:r>
    </w:p>
    <w:p w:rsidR="008E12FD" w:rsidRPr="008E1A31" w:rsidRDefault="008E1A31" w:rsidP="008E12FD">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8E12FD" w:rsidRPr="008E1A31">
        <w:rPr>
          <w:rFonts w:ascii="Times New Roman" w:hAnsi="Times New Roman" w:cs="Times New Roman"/>
          <w:sz w:val="20"/>
          <w:szCs w:val="20"/>
        </w:rPr>
        <w:t>(единовр</w:t>
      </w:r>
      <w:r w:rsidRPr="008E1A31">
        <w:rPr>
          <w:rFonts w:ascii="Times New Roman" w:hAnsi="Times New Roman" w:cs="Times New Roman"/>
          <w:sz w:val="20"/>
          <w:szCs w:val="20"/>
        </w:rPr>
        <w:t>еменно или с рассрочкой платежа, указать период рассрочки</w:t>
      </w:r>
      <w:r w:rsidR="008E12FD" w:rsidRPr="008E1A31">
        <w:rPr>
          <w:rFonts w:ascii="Times New Roman" w:hAnsi="Times New Roman" w:cs="Times New Roman"/>
          <w:sz w:val="20"/>
          <w:szCs w:val="20"/>
        </w:rPr>
        <w:t>)</w:t>
      </w:r>
    </w:p>
    <w:p w:rsidR="0030515C" w:rsidRPr="008E12FD" w:rsidRDefault="0030515C" w:rsidP="008E12FD">
      <w:pPr>
        <w:pStyle w:val="a3"/>
        <w:ind w:firstLine="709"/>
        <w:jc w:val="both"/>
        <w:rPr>
          <w:rFonts w:ascii="Times New Roman" w:hAnsi="Times New Roman" w:cs="Times New Roman"/>
          <w:sz w:val="28"/>
          <w:szCs w:val="28"/>
        </w:rPr>
      </w:pPr>
    </w:p>
    <w:p w:rsidR="0030515C" w:rsidRPr="006F34DD" w:rsidRDefault="0030515C" w:rsidP="008E1A31">
      <w:pPr>
        <w:pStyle w:val="ConsPlusNonformat"/>
        <w:spacing w:line="360" w:lineRule="auto"/>
        <w:ind w:firstLine="709"/>
        <w:jc w:val="both"/>
        <w:rPr>
          <w:rFonts w:ascii="Times New Roman" w:hAnsi="Times New Roman" w:cs="Times New Roman"/>
          <w:sz w:val="28"/>
          <w:szCs w:val="28"/>
        </w:rPr>
      </w:pPr>
      <w:r w:rsidRPr="006F34DD">
        <w:rPr>
          <w:rFonts w:ascii="Times New Roman" w:hAnsi="Times New Roman" w:cs="Times New Roman"/>
          <w:sz w:val="28"/>
          <w:szCs w:val="28"/>
        </w:rPr>
        <w:t>Результат рассмотрения заявления прошу выдать мне лично (или уполномоченному представителю)</w:t>
      </w:r>
      <w:r w:rsidR="00C3513D">
        <w:rPr>
          <w:rFonts w:ascii="Times New Roman" w:hAnsi="Times New Roman" w:cs="Times New Roman"/>
          <w:sz w:val="28"/>
          <w:szCs w:val="28"/>
        </w:rPr>
        <w:t xml:space="preserve"> </w:t>
      </w:r>
      <w:r w:rsidRPr="006F34DD">
        <w:rPr>
          <w:rFonts w:ascii="Times New Roman" w:hAnsi="Times New Roman" w:cs="Times New Roman"/>
          <w:sz w:val="28"/>
          <w:szCs w:val="28"/>
        </w:rPr>
        <w:t>/</w:t>
      </w:r>
      <w:r w:rsidR="00C3513D">
        <w:rPr>
          <w:rFonts w:ascii="Times New Roman" w:hAnsi="Times New Roman" w:cs="Times New Roman"/>
          <w:sz w:val="28"/>
          <w:szCs w:val="28"/>
        </w:rPr>
        <w:t xml:space="preserve"> </w:t>
      </w:r>
      <w:r w:rsidRPr="006F34DD">
        <w:rPr>
          <w:rFonts w:ascii="Times New Roman" w:hAnsi="Times New Roman" w:cs="Times New Roman"/>
          <w:sz w:val="28"/>
          <w:szCs w:val="28"/>
        </w:rPr>
        <w:t>выслать по почте</w:t>
      </w:r>
      <w:r w:rsidR="00C3513D">
        <w:rPr>
          <w:rFonts w:ascii="Times New Roman" w:hAnsi="Times New Roman" w:cs="Times New Roman"/>
          <w:sz w:val="28"/>
          <w:szCs w:val="28"/>
        </w:rPr>
        <w:t xml:space="preserve"> </w:t>
      </w:r>
      <w:r w:rsidRPr="006F34DD">
        <w:rPr>
          <w:rFonts w:ascii="Times New Roman" w:hAnsi="Times New Roman" w:cs="Times New Roman"/>
          <w:sz w:val="28"/>
          <w:szCs w:val="28"/>
        </w:rPr>
        <w:t>/</w:t>
      </w:r>
      <w:r w:rsidR="00C3513D">
        <w:rPr>
          <w:rFonts w:ascii="Times New Roman" w:hAnsi="Times New Roman" w:cs="Times New Roman"/>
          <w:sz w:val="28"/>
          <w:szCs w:val="28"/>
        </w:rPr>
        <w:t xml:space="preserve"> </w:t>
      </w:r>
      <w:r w:rsidRPr="006F34DD">
        <w:rPr>
          <w:rFonts w:ascii="Times New Roman" w:hAnsi="Times New Roman" w:cs="Times New Roman"/>
          <w:sz w:val="28"/>
          <w:szCs w:val="28"/>
        </w:rPr>
        <w:t>предоставить в электронном виде (в личном кабинете на портале услуг) (</w:t>
      </w:r>
      <w:proofErr w:type="gramStart"/>
      <w:r w:rsidRPr="006F34DD">
        <w:rPr>
          <w:rFonts w:ascii="Times New Roman" w:hAnsi="Times New Roman" w:cs="Times New Roman"/>
          <w:sz w:val="28"/>
          <w:szCs w:val="28"/>
        </w:rPr>
        <w:t>нужное</w:t>
      </w:r>
      <w:proofErr w:type="gramEnd"/>
      <w:r w:rsidRPr="006F34DD">
        <w:rPr>
          <w:rFonts w:ascii="Times New Roman" w:hAnsi="Times New Roman" w:cs="Times New Roman"/>
          <w:sz w:val="28"/>
          <w:szCs w:val="28"/>
        </w:rPr>
        <w:t xml:space="preserve"> подчеркнуть).</w:t>
      </w:r>
    </w:p>
    <w:p w:rsidR="0030515C" w:rsidRPr="006F34DD" w:rsidRDefault="0030515C" w:rsidP="0030515C">
      <w:pPr>
        <w:pStyle w:val="ConsPlusNonformat"/>
        <w:spacing w:line="360" w:lineRule="auto"/>
        <w:jc w:val="both"/>
        <w:rPr>
          <w:rFonts w:ascii="Times New Roman" w:hAnsi="Times New Roman" w:cs="Times New Roman"/>
          <w:sz w:val="28"/>
          <w:szCs w:val="28"/>
        </w:rPr>
      </w:pPr>
      <w:r w:rsidRPr="006F34DD">
        <w:rPr>
          <w:rFonts w:ascii="Times New Roman" w:hAnsi="Times New Roman" w:cs="Times New Roman"/>
          <w:sz w:val="28"/>
          <w:szCs w:val="28"/>
        </w:rPr>
        <w:t xml:space="preserve">    Приложение (указывается список прилагаемых к заявлению документов):</w:t>
      </w:r>
    </w:p>
    <w:p w:rsidR="0030515C" w:rsidRDefault="0030515C" w:rsidP="0030515C">
      <w:pPr>
        <w:pStyle w:val="ConsPlusNonformat"/>
        <w:jc w:val="both"/>
        <w:rPr>
          <w:rFonts w:ascii="Times New Roman" w:hAnsi="Times New Roman" w:cs="Times New Roman"/>
          <w:spacing w:val="-8"/>
          <w:sz w:val="24"/>
          <w:szCs w:val="24"/>
        </w:rPr>
      </w:pPr>
      <w:r w:rsidRPr="00747333">
        <w:rPr>
          <w:rFonts w:ascii="Times New Roman" w:hAnsi="Times New Roman" w:cs="Times New Roman"/>
          <w:spacing w:val="-8"/>
          <w:sz w:val="24"/>
          <w:szCs w:val="24"/>
        </w:rPr>
        <w:t>__________________________________________________________________</w:t>
      </w:r>
      <w:r>
        <w:rPr>
          <w:rFonts w:ascii="Times New Roman" w:hAnsi="Times New Roman" w:cs="Times New Roman"/>
          <w:spacing w:val="-8"/>
          <w:sz w:val="24"/>
          <w:szCs w:val="24"/>
        </w:rPr>
        <w:t xml:space="preserve">_________________ </w:t>
      </w:r>
    </w:p>
    <w:p w:rsidR="0030515C" w:rsidRPr="00747333" w:rsidRDefault="0030515C" w:rsidP="0030515C">
      <w:pPr>
        <w:pStyle w:val="ConsPlusNonformat"/>
        <w:jc w:val="both"/>
        <w:rPr>
          <w:rFonts w:ascii="Times New Roman" w:hAnsi="Times New Roman" w:cs="Times New Roman"/>
          <w:spacing w:val="-8"/>
          <w:sz w:val="24"/>
          <w:szCs w:val="24"/>
        </w:rPr>
      </w:pPr>
      <w:r>
        <w:rPr>
          <w:rFonts w:ascii="Times New Roman" w:hAnsi="Times New Roman" w:cs="Times New Roman"/>
          <w:spacing w:val="-8"/>
          <w:sz w:val="24"/>
          <w:szCs w:val="24"/>
        </w:rPr>
        <w:t>___________________________________________________________________________________</w:t>
      </w:r>
    </w:p>
    <w:p w:rsidR="0030515C" w:rsidRPr="00747333" w:rsidRDefault="0030515C" w:rsidP="0030515C">
      <w:pPr>
        <w:pStyle w:val="ConsPlusNonformat"/>
        <w:jc w:val="both"/>
        <w:rPr>
          <w:rFonts w:ascii="Times New Roman" w:hAnsi="Times New Roman" w:cs="Times New Roman"/>
          <w:spacing w:val="-8"/>
          <w:sz w:val="24"/>
          <w:szCs w:val="24"/>
        </w:rPr>
      </w:pPr>
      <w:r w:rsidRPr="00747333">
        <w:rPr>
          <w:rFonts w:ascii="Times New Roman" w:hAnsi="Times New Roman" w:cs="Times New Roman"/>
          <w:spacing w:val="-8"/>
          <w:sz w:val="24"/>
          <w:szCs w:val="24"/>
        </w:rPr>
        <w:t xml:space="preserve">    _______________________ _______________ __________________</w:t>
      </w:r>
    </w:p>
    <w:p w:rsidR="0030515C" w:rsidRDefault="0030515C" w:rsidP="0030515C">
      <w:pPr>
        <w:pStyle w:val="ConsPlusNonformat"/>
        <w:rPr>
          <w:rFonts w:ascii="Times New Roman" w:hAnsi="Times New Roman" w:cs="Times New Roman"/>
          <w:spacing w:val="-8"/>
        </w:rPr>
      </w:pPr>
      <w:r w:rsidRPr="00FA05A3">
        <w:rPr>
          <w:rFonts w:ascii="Times New Roman" w:hAnsi="Times New Roman" w:cs="Times New Roman"/>
          <w:spacing w:val="-8"/>
        </w:rPr>
        <w:t xml:space="preserve">        </w:t>
      </w:r>
      <w:r w:rsidR="008E1A31">
        <w:rPr>
          <w:rFonts w:ascii="Times New Roman" w:hAnsi="Times New Roman" w:cs="Times New Roman"/>
          <w:spacing w:val="-8"/>
        </w:rPr>
        <w:t xml:space="preserve">                  </w:t>
      </w:r>
      <w:r w:rsidRPr="00FA05A3">
        <w:rPr>
          <w:rFonts w:ascii="Times New Roman" w:hAnsi="Times New Roman" w:cs="Times New Roman"/>
          <w:spacing w:val="-8"/>
        </w:rPr>
        <w:t xml:space="preserve"> (должность)         </w:t>
      </w:r>
      <w:r w:rsidR="008E1A31">
        <w:rPr>
          <w:rFonts w:ascii="Times New Roman" w:hAnsi="Times New Roman" w:cs="Times New Roman"/>
          <w:spacing w:val="-8"/>
        </w:rPr>
        <w:t xml:space="preserve">                      </w:t>
      </w:r>
      <w:r w:rsidRPr="00FA05A3">
        <w:rPr>
          <w:rFonts w:ascii="Times New Roman" w:hAnsi="Times New Roman" w:cs="Times New Roman"/>
          <w:spacing w:val="-8"/>
        </w:rPr>
        <w:t xml:space="preserve">  (подпись)   </w:t>
      </w:r>
      <w:r w:rsidR="008E1A31">
        <w:rPr>
          <w:rFonts w:ascii="Times New Roman" w:hAnsi="Times New Roman" w:cs="Times New Roman"/>
          <w:spacing w:val="-8"/>
        </w:rPr>
        <w:t xml:space="preserve">           </w:t>
      </w:r>
      <w:r w:rsidRPr="00FA05A3">
        <w:rPr>
          <w:rFonts w:ascii="Times New Roman" w:hAnsi="Times New Roman" w:cs="Times New Roman"/>
          <w:spacing w:val="-8"/>
        </w:rPr>
        <w:t xml:space="preserve">   (фамилия И.О.)</w:t>
      </w:r>
    </w:p>
    <w:p w:rsidR="0030515C" w:rsidRDefault="0030515C" w:rsidP="0030515C">
      <w:pPr>
        <w:pStyle w:val="ConsPlusNonformat"/>
        <w:rPr>
          <w:rFonts w:ascii="Times New Roman" w:hAnsi="Times New Roman" w:cs="Times New Roman"/>
          <w:spacing w:val="-8"/>
          <w:sz w:val="24"/>
          <w:szCs w:val="24"/>
        </w:rPr>
      </w:pPr>
      <w:r w:rsidRPr="00747333">
        <w:rPr>
          <w:rFonts w:ascii="Times New Roman" w:hAnsi="Times New Roman" w:cs="Times New Roman"/>
          <w:spacing w:val="-8"/>
          <w:sz w:val="24"/>
          <w:szCs w:val="24"/>
        </w:rPr>
        <w:t xml:space="preserve">    М.П.                                                                                       </w:t>
      </w:r>
      <w:r>
        <w:rPr>
          <w:rFonts w:ascii="Times New Roman" w:hAnsi="Times New Roman" w:cs="Times New Roman"/>
          <w:spacing w:val="-8"/>
          <w:sz w:val="24"/>
          <w:szCs w:val="24"/>
        </w:rPr>
        <w:t xml:space="preserve">              </w:t>
      </w:r>
    </w:p>
    <w:p w:rsidR="008E1A31" w:rsidRDefault="008E1A31" w:rsidP="0030515C">
      <w:pPr>
        <w:spacing w:line="360" w:lineRule="auto"/>
        <w:ind w:firstLine="567"/>
        <w:jc w:val="both"/>
        <w:rPr>
          <w:rFonts w:ascii="Times New Roman" w:hAnsi="Times New Roman" w:cs="Times New Roman"/>
          <w:sz w:val="28"/>
          <w:szCs w:val="28"/>
        </w:rPr>
      </w:pPr>
    </w:p>
    <w:p w:rsidR="0030515C" w:rsidRPr="00DD136F" w:rsidRDefault="0030515C" w:rsidP="0030515C">
      <w:pPr>
        <w:spacing w:line="360" w:lineRule="auto"/>
        <w:ind w:firstLine="567"/>
        <w:jc w:val="both"/>
        <w:rPr>
          <w:rFonts w:ascii="Times New Roman" w:hAnsi="Times New Roman" w:cs="Times New Roman"/>
          <w:sz w:val="28"/>
          <w:szCs w:val="28"/>
        </w:rPr>
      </w:pPr>
      <w:proofErr w:type="gramStart"/>
      <w:r w:rsidRPr="00DD136F">
        <w:rPr>
          <w:rFonts w:ascii="Times New Roman" w:hAnsi="Times New Roman" w:cs="Times New Roman"/>
          <w:sz w:val="28"/>
          <w:szCs w:val="28"/>
        </w:rPr>
        <w:t xml:space="preserve">В соответствии с требованиями Федерального закона от 27.07.2006 </w:t>
      </w:r>
      <w:r>
        <w:rPr>
          <w:rFonts w:ascii="Times New Roman" w:hAnsi="Times New Roman" w:cs="Times New Roman"/>
          <w:sz w:val="28"/>
          <w:szCs w:val="28"/>
        </w:rPr>
        <w:t xml:space="preserve">      </w:t>
      </w:r>
      <w:r w:rsidR="000C52F5">
        <w:rPr>
          <w:rFonts w:ascii="Times New Roman" w:hAnsi="Times New Roman" w:cs="Times New Roman"/>
          <w:sz w:val="28"/>
          <w:szCs w:val="28"/>
        </w:rPr>
        <w:t xml:space="preserve">     </w:t>
      </w:r>
      <w:r w:rsidRPr="00DD136F">
        <w:rPr>
          <w:rFonts w:ascii="Times New Roman" w:hAnsi="Times New Roman" w:cs="Times New Roman"/>
          <w:sz w:val="28"/>
          <w:szCs w:val="28"/>
        </w:rPr>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w:t>
      </w:r>
      <w:r>
        <w:rPr>
          <w:rFonts w:ascii="Times New Roman" w:hAnsi="Times New Roman" w:cs="Times New Roman"/>
          <w:sz w:val="28"/>
          <w:szCs w:val="28"/>
        </w:rPr>
        <w:t>оссийской Федерации</w:t>
      </w:r>
      <w:r w:rsidRPr="00DD136F">
        <w:rPr>
          <w:rFonts w:ascii="Times New Roman" w:hAnsi="Times New Roman" w:cs="Times New Roman"/>
          <w:sz w:val="28"/>
          <w:szCs w:val="28"/>
        </w:rPr>
        <w:t>) предоставленных выше персональных данных.</w:t>
      </w:r>
      <w:proofErr w:type="gramEnd"/>
      <w:r w:rsidRPr="00DD136F">
        <w:rPr>
          <w:rFonts w:ascii="Times New Roman" w:hAnsi="Times New Roman" w:cs="Times New Roman"/>
          <w:sz w:val="28"/>
          <w:szCs w:val="28"/>
        </w:rPr>
        <w:t xml:space="preserve"> Настоящее согласие дано мною бессрочно</w:t>
      </w:r>
      <w:r>
        <w:rPr>
          <w:rFonts w:ascii="Times New Roman" w:hAnsi="Times New Roman" w:cs="Times New Roman"/>
          <w:sz w:val="28"/>
          <w:szCs w:val="28"/>
        </w:rPr>
        <w:t xml:space="preserve">  (для физических лиц)</w:t>
      </w:r>
      <w:r w:rsidRPr="00DD136F">
        <w:rPr>
          <w:rFonts w:ascii="Times New Roman" w:hAnsi="Times New Roman" w:cs="Times New Roman"/>
          <w:sz w:val="28"/>
          <w:szCs w:val="28"/>
        </w:rPr>
        <w:t>.</w:t>
      </w:r>
    </w:p>
    <w:p w:rsidR="0030515C" w:rsidRPr="00DD136F" w:rsidRDefault="0030515C" w:rsidP="0030515C">
      <w:pPr>
        <w:spacing w:after="0"/>
        <w:jc w:val="both"/>
        <w:rPr>
          <w:rFonts w:ascii="Times New Roman" w:hAnsi="Times New Roman" w:cs="Times New Roman"/>
          <w:sz w:val="28"/>
          <w:szCs w:val="28"/>
        </w:rPr>
      </w:pPr>
      <w:r w:rsidRPr="00DD136F">
        <w:rPr>
          <w:rFonts w:ascii="Times New Roman" w:hAnsi="Times New Roman" w:cs="Times New Roman"/>
          <w:sz w:val="28"/>
          <w:szCs w:val="28"/>
        </w:rPr>
        <w:t>«____» __________ 20___ г. __________________________</w:t>
      </w:r>
    </w:p>
    <w:p w:rsidR="0030515C" w:rsidRPr="008E1A31" w:rsidRDefault="0030515C" w:rsidP="0030515C">
      <w:pPr>
        <w:spacing w:after="0"/>
        <w:jc w:val="both"/>
        <w:rPr>
          <w:rFonts w:ascii="Times New Roman" w:hAnsi="Times New Roman" w:cs="Times New Roman"/>
          <w:sz w:val="20"/>
          <w:szCs w:val="20"/>
        </w:rPr>
      </w:pPr>
      <w:r w:rsidRPr="00DD136F">
        <w:rPr>
          <w:rFonts w:ascii="Times New Roman" w:hAnsi="Times New Roman" w:cs="Times New Roman"/>
          <w:sz w:val="28"/>
          <w:szCs w:val="28"/>
        </w:rPr>
        <w:t xml:space="preserve">                                                                 </w:t>
      </w:r>
      <w:r w:rsidRPr="008E1A31">
        <w:rPr>
          <w:rFonts w:ascii="Times New Roman" w:hAnsi="Times New Roman" w:cs="Times New Roman"/>
          <w:sz w:val="20"/>
          <w:szCs w:val="20"/>
        </w:rPr>
        <w:t>(подпись)</w:t>
      </w:r>
    </w:p>
    <w:p w:rsidR="00391CBE" w:rsidRDefault="00391CBE" w:rsidP="008E12FD">
      <w:pPr>
        <w:pStyle w:val="a3"/>
        <w:ind w:firstLine="709"/>
        <w:jc w:val="both"/>
        <w:rPr>
          <w:rFonts w:ascii="Times New Roman" w:hAnsi="Times New Roman" w:cs="Times New Roman"/>
          <w:bCs/>
          <w:sz w:val="28"/>
          <w:szCs w:val="28"/>
        </w:rPr>
      </w:pPr>
    </w:p>
    <w:p w:rsidR="00391CBE" w:rsidRPr="008E12FD" w:rsidRDefault="00391CBE" w:rsidP="008E12F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52670" w:rsidRDefault="00252670" w:rsidP="00252670">
      <w:pPr>
        <w:pStyle w:val="ConsPlusNonformat"/>
        <w:jc w:val="right"/>
        <w:rPr>
          <w:rFonts w:ascii="Times New Roman" w:hAnsi="Times New Roman" w:cs="Times New Roman"/>
          <w:sz w:val="28"/>
          <w:szCs w:val="28"/>
        </w:rPr>
      </w:pPr>
    </w:p>
    <w:p w:rsidR="00252670" w:rsidRDefault="00252670" w:rsidP="00252670">
      <w:pPr>
        <w:pStyle w:val="ConsPlusNonformat"/>
        <w:jc w:val="right"/>
        <w:rPr>
          <w:rFonts w:ascii="Times New Roman" w:hAnsi="Times New Roman" w:cs="Times New Roman"/>
          <w:sz w:val="28"/>
          <w:szCs w:val="28"/>
        </w:rPr>
      </w:pPr>
    </w:p>
    <w:p w:rsidR="00226CB1" w:rsidRPr="00CF226E" w:rsidRDefault="00226CB1" w:rsidP="00BB0FC1">
      <w:pPr>
        <w:pStyle w:val="ConsPlusNonformat"/>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B5025B" w:rsidRDefault="00226CB1" w:rsidP="00BB0FC1">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земельных отношений </w:t>
      </w:r>
      <w:r w:rsidR="00BB0FC1">
        <w:rPr>
          <w:rFonts w:ascii="Times New Roman" w:hAnsi="Times New Roman" w:cs="Times New Roman"/>
          <w:sz w:val="28"/>
          <w:szCs w:val="28"/>
        </w:rPr>
        <w:t xml:space="preserve">                                  </w:t>
      </w:r>
      <w:r w:rsidRPr="00CF226E">
        <w:rPr>
          <w:rFonts w:ascii="Times New Roman" w:hAnsi="Times New Roman" w:cs="Times New Roman"/>
          <w:sz w:val="28"/>
          <w:szCs w:val="28"/>
        </w:rPr>
        <w:t>Н.Б. Махортов</w:t>
      </w:r>
      <w:r w:rsidR="00252670">
        <w:rPr>
          <w:rFonts w:ascii="Times New Roman" w:hAnsi="Times New Roman" w:cs="Times New Roman"/>
          <w:sz w:val="28"/>
          <w:szCs w:val="28"/>
        </w:rPr>
        <w:t>а</w:t>
      </w:r>
    </w:p>
    <w:p w:rsidR="00B5025B" w:rsidRDefault="00B5025B">
      <w:pPr>
        <w:rPr>
          <w:rFonts w:ascii="Times New Roman" w:hAnsi="Times New Roman" w:cs="Times New Roman"/>
          <w:sz w:val="28"/>
          <w:szCs w:val="28"/>
        </w:rPr>
      </w:pPr>
      <w:r>
        <w:rPr>
          <w:rFonts w:ascii="Times New Roman" w:hAnsi="Times New Roman" w:cs="Times New Roman"/>
          <w:sz w:val="28"/>
          <w:szCs w:val="28"/>
        </w:rPr>
        <w:br w:type="page"/>
      </w:r>
    </w:p>
    <w:p w:rsidR="00BF2EA8" w:rsidRDefault="00BF2EA8" w:rsidP="00B5025B">
      <w:pPr>
        <w:pStyle w:val="a3"/>
        <w:spacing w:line="360" w:lineRule="auto"/>
        <w:ind w:firstLine="709"/>
        <w:jc w:val="right"/>
        <w:rPr>
          <w:rFonts w:ascii="Times New Roman" w:hAnsi="Times New Roman" w:cs="Times New Roman"/>
          <w:b/>
          <w:sz w:val="28"/>
          <w:szCs w:val="28"/>
        </w:rPr>
        <w:sectPr w:rsidR="00BF2EA8" w:rsidSect="0051111B">
          <w:headerReference w:type="default" r:id="rId29"/>
          <w:headerReference w:type="first" r:id="rId30"/>
          <w:pgSz w:w="11906" w:h="16838"/>
          <w:pgMar w:top="1134" w:right="566" w:bottom="1134" w:left="1701" w:header="708" w:footer="708" w:gutter="0"/>
          <w:cols w:space="708"/>
          <w:titlePg/>
          <w:docGrid w:linePitch="360"/>
        </w:sectPr>
      </w:pPr>
      <w:bookmarkStart w:id="25" w:name="Par592"/>
      <w:bookmarkEnd w:id="25"/>
    </w:p>
    <w:p w:rsidR="00475289" w:rsidRPr="00B5025B" w:rsidRDefault="00E65797" w:rsidP="004504CE">
      <w:pPr>
        <w:pStyle w:val="a3"/>
        <w:ind w:firstLine="709"/>
        <w:jc w:val="right"/>
        <w:rPr>
          <w:rFonts w:ascii="Times New Roman" w:hAnsi="Times New Roman" w:cs="Times New Roman"/>
          <w:b/>
          <w:sz w:val="28"/>
          <w:szCs w:val="28"/>
        </w:rPr>
      </w:pPr>
      <w:r>
        <w:rPr>
          <w:rFonts w:ascii="Times New Roman" w:hAnsi="Times New Roman" w:cs="Times New Roman"/>
          <w:b/>
          <w:sz w:val="28"/>
          <w:szCs w:val="28"/>
        </w:rPr>
        <w:t>Приложение №</w:t>
      </w:r>
      <w:r w:rsidR="00475289" w:rsidRPr="00B5025B">
        <w:rPr>
          <w:rFonts w:ascii="Times New Roman" w:hAnsi="Times New Roman" w:cs="Times New Roman"/>
          <w:b/>
          <w:sz w:val="28"/>
          <w:szCs w:val="28"/>
        </w:rPr>
        <w:t xml:space="preserve"> 3</w:t>
      </w:r>
    </w:p>
    <w:p w:rsidR="00475289" w:rsidRPr="00B5025B" w:rsidRDefault="00475289" w:rsidP="004504CE">
      <w:pPr>
        <w:pStyle w:val="a3"/>
        <w:ind w:firstLine="709"/>
        <w:jc w:val="right"/>
        <w:rPr>
          <w:rFonts w:ascii="Times New Roman" w:hAnsi="Times New Roman" w:cs="Times New Roman"/>
          <w:b/>
          <w:sz w:val="28"/>
          <w:szCs w:val="28"/>
        </w:rPr>
      </w:pPr>
      <w:r w:rsidRPr="00B5025B">
        <w:rPr>
          <w:rFonts w:ascii="Times New Roman" w:hAnsi="Times New Roman" w:cs="Times New Roman"/>
          <w:b/>
          <w:sz w:val="28"/>
          <w:szCs w:val="28"/>
        </w:rPr>
        <w:t>к Административному регламенту</w:t>
      </w:r>
    </w:p>
    <w:p w:rsidR="004504CE" w:rsidRDefault="00F45BC3" w:rsidP="004504CE">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rPr>
        <w:pict>
          <v:rect id="Прямоугольник 34" o:spid="_x0000_s1026" style="position:absolute;left:0;text-align:left;margin-left:251.1pt;margin-top:17pt;width:251.25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">
            <v:textbox>
              <w:txbxContent>
                <w:p w:rsidR="00DF2519" w:rsidRPr="0005747B" w:rsidRDefault="00DF2519" w:rsidP="004504CE">
                  <w:pPr>
                    <w:jc w:val="center"/>
                    <w:rPr>
                      <w:rFonts w:ascii="Times New Roman" w:hAnsi="Times New Roman" w:cs="Times New Roman"/>
                      <w:sz w:val="20"/>
                      <w:szCs w:val="20"/>
                    </w:rPr>
                  </w:pPr>
                  <w:r w:rsidRPr="0005747B">
                    <w:rPr>
                      <w:rFonts w:ascii="Times New Roman" w:hAnsi="Times New Roman" w:cs="Times New Roman"/>
                      <w:sz w:val="20"/>
                      <w:szCs w:val="20"/>
                    </w:rPr>
                    <w:t xml:space="preserve">Прием и регистрация заявления </w:t>
                  </w:r>
                  <w:r>
                    <w:rPr>
                      <w:rFonts w:ascii="Times New Roman" w:hAnsi="Times New Roman" w:cs="Times New Roman"/>
                      <w:sz w:val="20"/>
                      <w:szCs w:val="20"/>
                    </w:rPr>
                    <w:t>и прилагаемых документов</w:t>
                  </w:r>
                </w:p>
              </w:txbxContent>
            </v:textbox>
          </v:rect>
        </w:pict>
      </w:r>
      <w:r w:rsidR="004504CE" w:rsidRPr="00CF226E">
        <w:rPr>
          <w:rFonts w:ascii="Times New Roman" w:hAnsi="Times New Roman" w:cs="Times New Roman"/>
          <w:b/>
          <w:sz w:val="28"/>
          <w:szCs w:val="28"/>
        </w:rPr>
        <w:t>Блок-схема</w:t>
      </w:r>
    </w:p>
    <w:p w:rsidR="006D54E0" w:rsidRPr="00CF226E" w:rsidRDefault="00F45BC3" w:rsidP="004504CE">
      <w:pPr>
        <w:autoSpaceDE w:val="0"/>
        <w:autoSpaceDN w:val="0"/>
        <w:adjustRightInd w:val="0"/>
        <w:jc w:val="center"/>
        <w:rPr>
          <w:rFonts w:ascii="Times New Roman" w:hAnsi="Times New Roman" w:cs="Times New Roman"/>
          <w:b/>
          <w:sz w:val="28"/>
          <w:szCs w:val="28"/>
        </w:rPr>
      </w:pPr>
      <w:r w:rsidRPr="00F45BC3">
        <w:rPr>
          <w:rFonts w:ascii="Times New Roman" w:hAnsi="Times New Roman" w:cs="Times New Roman"/>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0" o:spid="_x0000_s1049" type="#_x0000_t34" style="position:absolute;left:0;text-align:left;margin-left:364.25pt;margin-top:34.75pt;width:21pt;height:.05pt;rotation:90;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">
            <v:stroke endarrow="block"/>
          </v:shape>
        </w:pict>
      </w:r>
    </w:p>
    <w:p w:rsidR="004504CE" w:rsidRPr="00CF226E" w:rsidRDefault="00F45BC3" w:rsidP="004504CE">
      <w:pPr>
        <w:autoSpaceDE w:val="0"/>
        <w:autoSpaceDN w:val="0"/>
        <w:adjustRightInd w:val="0"/>
        <w:jc w:val="center"/>
        <w:rPr>
          <w:rFonts w:ascii="Times New Roman" w:hAnsi="Times New Roman" w:cs="Times New Roman"/>
        </w:rPr>
      </w:pPr>
      <w:r w:rsidRPr="00F45BC3">
        <w:rPr>
          <w:rFonts w:ascii="Times New Roman" w:hAnsi="Times New Roman" w:cs="Times New Roman"/>
          <w:noProof/>
          <w:sz w:val="20"/>
          <w:szCs w:val="20"/>
        </w:rPr>
        <w:pict>
          <v:rect id="Прямоугольник 29" o:spid="_x0000_s1027" style="position:absolute;left:0;text-align:left;margin-left:223.4pt;margin-top:16.8pt;width:300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">
            <v:textbox>
              <w:txbxContent>
                <w:p w:rsidR="00DF2519" w:rsidRPr="001E6749" w:rsidRDefault="00DF2519" w:rsidP="004504CE">
                  <w:pPr>
                    <w:jc w:val="center"/>
                    <w:rPr>
                      <w:sz w:val="20"/>
                      <w:szCs w:val="20"/>
                    </w:rPr>
                  </w:pPr>
                  <w:r w:rsidRPr="001E6749">
                    <w:rPr>
                      <w:rFonts w:ascii="Times New Roman" w:hAnsi="Times New Roman" w:cs="Times New Roman"/>
                      <w:sz w:val="20"/>
                      <w:szCs w:val="20"/>
                    </w:rPr>
                    <w:t xml:space="preserve">Рассмотрение </w:t>
                  </w:r>
                  <w:r>
                    <w:rPr>
                      <w:rFonts w:ascii="Times New Roman" w:hAnsi="Times New Roman" w:cs="Times New Roman"/>
                      <w:sz w:val="20"/>
                      <w:szCs w:val="20"/>
                    </w:rPr>
                    <w:t>пред</w:t>
                  </w:r>
                  <w:r w:rsidRPr="001E6749">
                    <w:rPr>
                      <w:rFonts w:ascii="Times New Roman" w:hAnsi="Times New Roman" w:cs="Times New Roman"/>
                      <w:sz w:val="20"/>
                      <w:szCs w:val="20"/>
                    </w:rPr>
                    <w:t>ставленных документов, истр</w:t>
                  </w:r>
                  <w:r>
                    <w:rPr>
                      <w:rFonts w:ascii="Times New Roman" w:hAnsi="Times New Roman" w:cs="Times New Roman"/>
                      <w:sz w:val="20"/>
                      <w:szCs w:val="20"/>
                    </w:rPr>
                    <w:t xml:space="preserve">ебование документов (сведений) </w:t>
                  </w:r>
                  <w:r w:rsidRPr="001E6749">
                    <w:rPr>
                      <w:rFonts w:ascii="Times New Roman" w:hAnsi="Times New Roman" w:cs="Times New Roman"/>
                      <w:sz w:val="20"/>
                      <w:szCs w:val="20"/>
                    </w:rPr>
                    <w:t xml:space="preserve"> в рамках</w:t>
                  </w:r>
                  <w:r w:rsidRPr="001E6749">
                    <w:rPr>
                      <w:sz w:val="20"/>
                      <w:szCs w:val="20"/>
                    </w:rPr>
                    <w:t xml:space="preserve"> </w:t>
                  </w:r>
                  <w:r w:rsidRPr="001E6749">
                    <w:rPr>
                      <w:rFonts w:ascii="Times New Roman" w:hAnsi="Times New Roman" w:cs="Times New Roman"/>
                      <w:sz w:val="20"/>
                      <w:szCs w:val="20"/>
                    </w:rPr>
                    <w:t xml:space="preserve">межведомственного </w:t>
                  </w:r>
                  <w:r>
                    <w:rPr>
                      <w:rFonts w:ascii="Times New Roman" w:hAnsi="Times New Roman" w:cs="Times New Roman"/>
                      <w:sz w:val="20"/>
                      <w:szCs w:val="20"/>
                    </w:rPr>
                    <w:t xml:space="preserve">информационного </w:t>
                  </w:r>
                  <w:r w:rsidRPr="001E6749">
                    <w:rPr>
                      <w:rFonts w:ascii="Times New Roman" w:hAnsi="Times New Roman" w:cs="Times New Roman"/>
                      <w:sz w:val="20"/>
                      <w:szCs w:val="20"/>
                    </w:rPr>
                    <w:t>взаимодействия</w:t>
                  </w:r>
                </w:p>
                <w:p w:rsidR="00DF2519" w:rsidRPr="0057731A" w:rsidRDefault="00DF2519" w:rsidP="004504CE">
                  <w:pPr>
                    <w:jc w:val="center"/>
                  </w:pPr>
                </w:p>
              </w:txbxContent>
            </v:textbox>
          </v:rect>
        </w:pict>
      </w:r>
    </w:p>
    <w:p w:rsidR="004504CE" w:rsidRPr="00CF226E" w:rsidRDefault="004504CE" w:rsidP="004504CE">
      <w:pPr>
        <w:autoSpaceDE w:val="0"/>
        <w:autoSpaceDN w:val="0"/>
        <w:adjustRightInd w:val="0"/>
        <w:jc w:val="both"/>
        <w:rPr>
          <w:rFonts w:ascii="Times New Roman" w:hAnsi="Times New Roman" w:cs="Times New Roman"/>
          <w:sz w:val="20"/>
          <w:szCs w:val="20"/>
        </w:rPr>
      </w:pPr>
    </w:p>
    <w:p w:rsidR="004504CE" w:rsidRPr="00CF226E" w:rsidRDefault="004504CE" w:rsidP="004504CE">
      <w:pPr>
        <w:autoSpaceDE w:val="0"/>
        <w:autoSpaceDN w:val="0"/>
        <w:adjustRightInd w:val="0"/>
        <w:jc w:val="both"/>
        <w:rPr>
          <w:rFonts w:ascii="Times New Roman" w:hAnsi="Times New Roman" w:cs="Times New Roman"/>
          <w:sz w:val="20"/>
          <w:szCs w:val="20"/>
        </w:rPr>
      </w:pPr>
    </w:p>
    <w:p w:rsidR="004504CE" w:rsidRPr="008E1A31" w:rsidRDefault="00F45BC3" w:rsidP="00941EBF">
      <w:pPr>
        <w:tabs>
          <w:tab w:val="left" w:pos="11145"/>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pict>
          <v:shape id="Прямая со стрелкой 33" o:spid="_x0000_s1048" type="#_x0000_t34" style="position:absolute;margin-left:640.25pt;margin-top:25.9pt;width:11.25pt;height:.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" adj="10752">
            <v:stroke endarrow="block"/>
          </v:shape>
        </w:pict>
      </w:r>
      <w:r>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Прямая со стрелкой 22" o:spid="_x0000_s1047" type="#_x0000_t32" style="position:absolute;margin-left:501.9pt;margin-top:20.5pt;width:143.75pt;height:0;rotation:18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"/>
        </w:pict>
      </w:r>
      <w:r>
        <w:rPr>
          <w:rFonts w:ascii="Times New Roman" w:hAnsi="Times New Roman" w:cs="Times New Roman"/>
          <w:noProof/>
          <w:sz w:val="20"/>
          <w:szCs w:val="20"/>
        </w:rPr>
        <w:pict>
          <v:rect id="Прямоугольник 25" o:spid="_x0000_s1028" style="position:absolute;margin-left:251.15pt;margin-top:15pt;width:251.95pt;height:74.4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">
            <v:textbox>
              <w:txbxContent>
                <w:p w:rsidR="00DF2519" w:rsidRPr="0005747B" w:rsidRDefault="00DF2519" w:rsidP="004504CE">
                  <w:pPr>
                    <w:jc w:val="center"/>
                    <w:rPr>
                      <w:rFonts w:ascii="Times New Roman" w:hAnsi="Times New Roman" w:cs="Times New Roman"/>
                      <w:sz w:val="20"/>
                      <w:szCs w:val="20"/>
                    </w:rPr>
                  </w:pPr>
                  <w:r>
                    <w:rPr>
                      <w:rFonts w:ascii="Times New Roman" w:hAnsi="Times New Roman" w:cs="Times New Roman"/>
                      <w:sz w:val="20"/>
                      <w:szCs w:val="20"/>
                    </w:rPr>
                    <w:t xml:space="preserve">Принятие решения о подготовке арендуемого имущества к отчуждению или о возврате заявления </w:t>
                  </w:r>
                </w:p>
              </w:txbxContent>
            </v:textbox>
          </v:rect>
        </w:pict>
      </w:r>
      <w:r>
        <w:rPr>
          <w:rFonts w:ascii="Times New Roman" w:hAnsi="Times New Roman" w:cs="Times New Roman"/>
          <w:noProof/>
          <w:sz w:val="20"/>
          <w:szCs w:val="20"/>
        </w:rPr>
        <w:pict>
          <v:shape id="Прямая со стрелкой 26" o:spid="_x0000_s1046" type="#_x0000_t32" style="position:absolute;margin-left:375.7pt;margin-top:0;width:.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">
            <v:stroke endarrow="block"/>
          </v:shape>
        </w:pict>
      </w:r>
      <w:r w:rsidR="004504CE" w:rsidRPr="008E1A31">
        <w:rPr>
          <w:rFonts w:ascii="Times New Roman" w:hAnsi="Times New Roman" w:cs="Times New Roman"/>
          <w:sz w:val="20"/>
          <w:szCs w:val="20"/>
        </w:rPr>
        <w:t xml:space="preserve">                               </w:t>
      </w:r>
      <w:r w:rsidR="00941EBF">
        <w:rPr>
          <w:rFonts w:ascii="Times New Roman" w:hAnsi="Times New Roman" w:cs="Times New Roman"/>
          <w:sz w:val="20"/>
          <w:szCs w:val="20"/>
        </w:rPr>
        <w:tab/>
      </w:r>
    </w:p>
    <w:p w:rsidR="004504CE" w:rsidRPr="008E1A31" w:rsidRDefault="00F45BC3" w:rsidP="000C52F5">
      <w:pPr>
        <w:tabs>
          <w:tab w:val="left" w:pos="3345"/>
          <w:tab w:val="left" w:pos="11145"/>
        </w:tabs>
        <w:autoSpaceDE w:val="0"/>
        <w:autoSpaceDN w:val="0"/>
        <w:adjustRightInd w:val="0"/>
        <w:rPr>
          <w:rFonts w:ascii="Times New Roman" w:hAnsi="Times New Roman" w:cs="Times New Roman"/>
          <w:sz w:val="20"/>
          <w:szCs w:val="20"/>
        </w:rPr>
      </w:pPr>
      <w:r w:rsidRPr="00F45BC3">
        <w:rPr>
          <w:rFonts w:ascii="Times New Roman" w:hAnsi="Times New Roman" w:cs="Times New Roman"/>
          <w:b/>
          <w:noProof/>
          <w:sz w:val="28"/>
          <w:szCs w:val="28"/>
        </w:rPr>
        <w:pict>
          <v:shape id="Поле 31" o:spid="_x0000_s1029" type="#_x0000_t202" style="position:absolute;margin-left:544.4pt;margin-top:8.5pt;width:210.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">
            <v:textbox>
              <w:txbxContent>
                <w:p w:rsidR="00DF2519" w:rsidRPr="001E6749" w:rsidRDefault="00DF2519" w:rsidP="004504CE">
                  <w:pPr>
                    <w:jc w:val="center"/>
                    <w:rPr>
                      <w:rFonts w:ascii="Times New Roman" w:hAnsi="Times New Roman" w:cs="Times New Roman"/>
                      <w:sz w:val="20"/>
                      <w:szCs w:val="20"/>
                    </w:rPr>
                  </w:pPr>
                  <w:r w:rsidRPr="001E6749">
                    <w:rPr>
                      <w:rFonts w:ascii="Times New Roman" w:hAnsi="Times New Roman" w:cs="Times New Roman"/>
                      <w:sz w:val="20"/>
                      <w:szCs w:val="20"/>
                    </w:rPr>
                    <w:t xml:space="preserve">Основания </w:t>
                  </w:r>
                  <w:r>
                    <w:rPr>
                      <w:rFonts w:ascii="Times New Roman" w:hAnsi="Times New Roman" w:cs="Times New Roman"/>
                      <w:sz w:val="20"/>
                      <w:szCs w:val="20"/>
                    </w:rPr>
                    <w:t xml:space="preserve">для возврата заявления </w:t>
                  </w:r>
                  <w:r w:rsidRPr="001E6749">
                    <w:rPr>
                      <w:rFonts w:ascii="Times New Roman" w:hAnsi="Times New Roman" w:cs="Times New Roman"/>
                      <w:sz w:val="20"/>
                      <w:szCs w:val="20"/>
                    </w:rPr>
                    <w:t>отсутствуют</w:t>
                  </w:r>
                </w:p>
              </w:txbxContent>
            </v:textbox>
          </v:shape>
        </w:pict>
      </w:r>
      <w:r>
        <w:rPr>
          <w:rFonts w:ascii="Times New Roman" w:hAnsi="Times New Roman" w:cs="Times New Roman"/>
          <w:noProof/>
          <w:sz w:val="20"/>
          <w:szCs w:val="20"/>
        </w:rPr>
        <w:pict>
          <v:shape id="Прямая со стрелкой 24" o:spid="_x0000_s1045" type="#_x0000_t34" style="position:absolute;margin-left:59.55pt;margin-top:25.85pt;width:25.8pt;height:.05pt;rotation:9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">
            <v:stroke endarrow="block"/>
          </v:shape>
        </w:pict>
      </w:r>
      <w:r>
        <w:rPr>
          <w:rFonts w:ascii="Times New Roman" w:hAnsi="Times New Roman" w:cs="Times New Roman"/>
          <w:noProof/>
          <w:sz w:val="20"/>
          <w:szCs w:val="20"/>
        </w:rPr>
        <w:pict>
          <v:shape id="Прямая со стрелкой 23" o:spid="_x0000_s1044" type="#_x0000_t32" style="position:absolute;margin-left:72.45pt;margin-top:13pt;width:176.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"/>
        </w:pict>
      </w:r>
      <w:r w:rsidR="004504CE" w:rsidRPr="008E1A31">
        <w:rPr>
          <w:rFonts w:ascii="Times New Roman" w:hAnsi="Times New Roman" w:cs="Times New Roman"/>
          <w:sz w:val="20"/>
          <w:szCs w:val="20"/>
        </w:rPr>
        <w:t xml:space="preserve">  </w:t>
      </w:r>
      <w:r w:rsidR="000C52F5" w:rsidRPr="008E1A31">
        <w:rPr>
          <w:rFonts w:ascii="Times New Roman" w:hAnsi="Times New Roman" w:cs="Times New Roman"/>
          <w:sz w:val="20"/>
          <w:szCs w:val="20"/>
        </w:rPr>
        <w:tab/>
      </w:r>
      <w:r w:rsidR="000C52F5" w:rsidRPr="008E1A31">
        <w:rPr>
          <w:rFonts w:ascii="Times New Roman" w:hAnsi="Times New Roman" w:cs="Times New Roman"/>
          <w:sz w:val="20"/>
          <w:szCs w:val="20"/>
        </w:rPr>
        <w:tab/>
      </w:r>
    </w:p>
    <w:p w:rsidR="004504CE" w:rsidRPr="008E1A31" w:rsidRDefault="00F45BC3" w:rsidP="000C52F5">
      <w:pPr>
        <w:tabs>
          <w:tab w:val="left" w:pos="3060"/>
          <w:tab w:val="left" w:pos="11025"/>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pict>
          <v:shape id="Прямая со стрелкой 17" o:spid="_x0000_s1043" type="#_x0000_t34" style="position:absolute;margin-left:641.05pt;margin-top:27.15pt;width:11.8pt;height:.0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">
            <v:stroke endarrow="block"/>
          </v:shape>
        </w:pict>
      </w:r>
      <w:r>
        <w:rPr>
          <w:rFonts w:ascii="Times New Roman" w:hAnsi="Times New Roman" w:cs="Times New Roman"/>
          <w:noProof/>
          <w:sz w:val="20"/>
          <w:szCs w:val="20"/>
        </w:rPr>
        <w:pict>
          <v:shape id="Поле 18" o:spid="_x0000_s1030" type="#_x0000_t202" style="position:absolute;margin-left:-12.85pt;margin-top:17.3pt;width:200.1pt;height:3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">
            <v:textbox>
              <w:txbxContent>
                <w:p w:rsidR="00DF2519" w:rsidRPr="0005747B" w:rsidRDefault="00DF2519" w:rsidP="004504CE">
                  <w:pPr>
                    <w:jc w:val="center"/>
                    <w:rPr>
                      <w:rFonts w:ascii="Times New Roman" w:hAnsi="Times New Roman" w:cs="Times New Roman"/>
                      <w:sz w:val="20"/>
                      <w:szCs w:val="20"/>
                    </w:rPr>
                  </w:pPr>
                  <w:r w:rsidRPr="0005747B">
                    <w:rPr>
                      <w:rFonts w:ascii="Times New Roman" w:hAnsi="Times New Roman" w:cs="Times New Roman"/>
                      <w:sz w:val="20"/>
                      <w:szCs w:val="20"/>
                    </w:rPr>
                    <w:t>Имеются основания</w:t>
                  </w:r>
                  <w:r>
                    <w:rPr>
                      <w:rFonts w:ascii="Times New Roman" w:hAnsi="Times New Roman" w:cs="Times New Roman"/>
                      <w:sz w:val="20"/>
                      <w:szCs w:val="20"/>
                    </w:rPr>
                    <w:t xml:space="preserve"> для возврата заявления</w:t>
                  </w:r>
                </w:p>
              </w:txbxContent>
            </v:textbox>
          </v:shape>
        </w:pict>
      </w:r>
      <w:r w:rsidR="000C52F5" w:rsidRPr="008E1A31">
        <w:rPr>
          <w:rFonts w:ascii="Times New Roman" w:hAnsi="Times New Roman" w:cs="Times New Roman"/>
          <w:sz w:val="20"/>
          <w:szCs w:val="20"/>
        </w:rPr>
        <w:tab/>
      </w:r>
    </w:p>
    <w:p w:rsidR="004504CE" w:rsidRPr="008E1A31" w:rsidRDefault="00F45BC3" w:rsidP="004504CE">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rPr>
        <w:pict>
          <v:shape id="Поле 10" o:spid="_x0000_s1031" type="#_x0000_t202" style="position:absolute;left:0;text-align:left;margin-left:544.4pt;margin-top:9.85pt;width:210.8pt;height:4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">
            <v:textbox>
              <w:txbxContent>
                <w:p w:rsidR="00DF2519" w:rsidRPr="001E6749" w:rsidRDefault="00DF2519" w:rsidP="004504CE">
                  <w:pPr>
                    <w:jc w:val="center"/>
                    <w:rPr>
                      <w:rFonts w:ascii="Times New Roman" w:hAnsi="Times New Roman" w:cs="Times New Roman"/>
                      <w:sz w:val="20"/>
                      <w:szCs w:val="20"/>
                    </w:rPr>
                  </w:pPr>
                  <w:r>
                    <w:rPr>
                      <w:rFonts w:ascii="Times New Roman" w:hAnsi="Times New Roman" w:cs="Times New Roman"/>
                      <w:sz w:val="20"/>
                      <w:szCs w:val="20"/>
                    </w:rPr>
                    <w:t xml:space="preserve">Обеспечение заключения договора на проведение оценки рыночной стоимости арендуемого имущества </w:t>
                  </w:r>
                </w:p>
              </w:txbxContent>
            </v:textbox>
          </v:shape>
        </w:pict>
      </w:r>
    </w:p>
    <w:p w:rsidR="004504CE" w:rsidRPr="008E1A31" w:rsidRDefault="00F45BC3" w:rsidP="00090C90">
      <w:pPr>
        <w:tabs>
          <w:tab w:val="left" w:pos="12225"/>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pict>
          <v:shape id="Прямая со стрелкой 15" o:spid="_x0000_s1042" type="#_x0000_t32" style="position:absolute;margin-left:72.4pt;margin-top:1.8pt;width:0;height:17.3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">
            <v:stroke endarrow="block"/>
          </v:shape>
        </w:pict>
      </w:r>
      <w:r>
        <w:rPr>
          <w:rFonts w:ascii="Times New Roman" w:hAnsi="Times New Roman" w:cs="Times New Roman"/>
          <w:noProof/>
          <w:sz w:val="20"/>
          <w:szCs w:val="20"/>
        </w:rPr>
        <w:pict>
          <v:shape id="Поле 12" o:spid="_x0000_s1032" type="#_x0000_t202" style="position:absolute;margin-left:-13.8pt;margin-top:19.1pt;width:200.1pt;height:5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">
            <v:textbox>
              <w:txbxContent>
                <w:p w:rsidR="00DF2519" w:rsidRPr="008E1A31" w:rsidRDefault="00DF2519" w:rsidP="004504CE">
                  <w:pPr>
                    <w:jc w:val="center"/>
                    <w:rPr>
                      <w:rFonts w:ascii="Times New Roman" w:hAnsi="Times New Roman" w:cs="Times New Roman"/>
                      <w:sz w:val="20"/>
                      <w:szCs w:val="20"/>
                    </w:rPr>
                  </w:pPr>
                  <w:r w:rsidRPr="008E1A31">
                    <w:rPr>
                      <w:rFonts w:ascii="Times New Roman" w:hAnsi="Times New Roman" w:cs="Times New Roman"/>
                      <w:sz w:val="20"/>
                      <w:szCs w:val="20"/>
                    </w:rPr>
                    <w:t>Подготовка уведомления о</w:t>
                  </w:r>
                  <w:r>
                    <w:rPr>
                      <w:rFonts w:ascii="Times New Roman" w:hAnsi="Times New Roman" w:cs="Times New Roman"/>
                      <w:sz w:val="20"/>
                      <w:szCs w:val="20"/>
                    </w:rPr>
                    <w:t xml:space="preserve"> возврате</w:t>
                  </w:r>
                  <w:r w:rsidRPr="008E1A31">
                    <w:rPr>
                      <w:rFonts w:ascii="Times New Roman" w:hAnsi="Times New Roman" w:cs="Times New Roman"/>
                      <w:sz w:val="20"/>
                      <w:szCs w:val="20"/>
                    </w:rPr>
                    <w:t xml:space="preserve"> </w:t>
                  </w:r>
                  <w:r>
                    <w:rPr>
                      <w:rFonts w:ascii="Times New Roman" w:hAnsi="Times New Roman" w:cs="Times New Roman"/>
                      <w:sz w:val="20"/>
                      <w:szCs w:val="20"/>
                    </w:rPr>
                    <w:t xml:space="preserve">заявления с указанием причин отказа в </w:t>
                  </w:r>
                  <w:r w:rsidRPr="008E1A31">
                    <w:rPr>
                      <w:rFonts w:ascii="Times New Roman" w:hAnsi="Times New Roman" w:cs="Times New Roman"/>
                      <w:sz w:val="20"/>
                      <w:szCs w:val="20"/>
                    </w:rPr>
                    <w:t xml:space="preserve">приобретении арендуемого имущества </w:t>
                  </w:r>
                </w:p>
              </w:txbxContent>
            </v:textbox>
          </v:shape>
        </w:pict>
      </w:r>
      <w:r w:rsidR="00090C90" w:rsidRPr="008E1A31">
        <w:rPr>
          <w:rFonts w:ascii="Times New Roman" w:hAnsi="Times New Roman" w:cs="Times New Roman"/>
          <w:sz w:val="20"/>
          <w:szCs w:val="20"/>
        </w:rPr>
        <w:tab/>
      </w:r>
    </w:p>
    <w:p w:rsidR="004504CE" w:rsidRPr="008E1A31" w:rsidRDefault="00F45BC3" w:rsidP="004504C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pict>
          <v:shape id="AutoShape 23" o:spid="_x0000_s1041" type="#_x0000_t34" style="position:absolute;margin-left:641.15pt;margin-top:19.8pt;width:9pt;height:.0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">
            <v:stroke endarrow="block"/>
          </v:shape>
        </w:pict>
      </w:r>
      <w:r>
        <w:rPr>
          <w:rFonts w:ascii="Times New Roman" w:hAnsi="Times New Roman" w:cs="Times New Roman"/>
          <w:noProof/>
          <w:sz w:val="20"/>
          <w:szCs w:val="20"/>
        </w:rPr>
        <w:pict>
          <v:shape id="Прямая со стрелкой 21" o:spid="_x0000_s1040" type="#_x0000_t32" style="position:absolute;margin-left:73.95pt;margin-top:.75pt;width:0;height:.0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"/>
        </w:pict>
      </w:r>
    </w:p>
    <w:p w:rsidR="004504CE" w:rsidRPr="008E1A31" w:rsidRDefault="00F45BC3" w:rsidP="006D54E0">
      <w:pPr>
        <w:tabs>
          <w:tab w:val="left" w:pos="12960"/>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pict>
          <v:shape id="_x0000_s1033" type="#_x0000_t202" style="position:absolute;margin-left:548.65pt;margin-top:1.15pt;width:206.55pt;height:4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">
            <v:textbox>
              <w:txbxContent>
                <w:p w:rsidR="00DF2519" w:rsidRPr="001E6749" w:rsidRDefault="00DF2519" w:rsidP="006D54E0">
                  <w:pPr>
                    <w:jc w:val="center"/>
                    <w:rPr>
                      <w:rFonts w:ascii="Times New Roman" w:hAnsi="Times New Roman" w:cs="Times New Roman"/>
                      <w:sz w:val="20"/>
                      <w:szCs w:val="20"/>
                    </w:rPr>
                  </w:pPr>
                  <w:r>
                    <w:rPr>
                      <w:rFonts w:ascii="Times New Roman" w:hAnsi="Times New Roman" w:cs="Times New Roman"/>
                      <w:sz w:val="20"/>
                      <w:szCs w:val="20"/>
                    </w:rPr>
                    <w:t xml:space="preserve">Подготовка отчета об оценке рыночной стоимости  арендуемого имущества и его принятие управлением </w:t>
                  </w:r>
                </w:p>
              </w:txbxContent>
            </v:textbox>
          </v:shape>
        </w:pict>
      </w:r>
      <w:r w:rsidR="006D54E0" w:rsidRPr="008E1A31">
        <w:rPr>
          <w:rFonts w:ascii="Times New Roman" w:hAnsi="Times New Roman" w:cs="Times New Roman"/>
          <w:sz w:val="20"/>
          <w:szCs w:val="20"/>
        </w:rPr>
        <w:tab/>
      </w:r>
    </w:p>
    <w:p w:rsidR="004504CE" w:rsidRPr="008E1A31" w:rsidRDefault="00F45BC3" w:rsidP="00B77865">
      <w:pPr>
        <w:tabs>
          <w:tab w:val="left" w:pos="1530"/>
          <w:tab w:val="center" w:pos="5173"/>
          <w:tab w:val="left" w:pos="9579"/>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pict>
          <v:shape id="AutoShape 25" o:spid="_x0000_s1039" type="#_x0000_t34" style="position:absolute;margin-left:62.75pt;margin-top:10.05pt;width:18.5pt;height:.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">
            <v:stroke endarrow="block"/>
          </v:shape>
        </w:pict>
      </w:r>
      <w:r>
        <w:rPr>
          <w:rFonts w:ascii="Times New Roman" w:hAnsi="Times New Roman" w:cs="Times New Roman"/>
          <w:noProof/>
          <w:sz w:val="20"/>
          <w:szCs w:val="20"/>
        </w:rPr>
        <w:pict>
          <v:shape id="_x0000_s1034" type="#_x0000_t202" style="position:absolute;margin-left:-12.85pt;margin-top:19.35pt;width:199.15pt;height:6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">
            <v:textbox>
              <w:txbxContent>
                <w:p w:rsidR="00DF2519" w:rsidRPr="00B77865" w:rsidRDefault="00DF2519" w:rsidP="00B77865">
                  <w:pPr>
                    <w:jc w:val="center"/>
                    <w:rPr>
                      <w:rFonts w:ascii="Times New Roman" w:hAnsi="Times New Roman" w:cs="Times New Roman"/>
                      <w:sz w:val="20"/>
                      <w:szCs w:val="20"/>
                    </w:rPr>
                  </w:pPr>
                  <w:r w:rsidRPr="00B77865">
                    <w:rPr>
                      <w:rFonts w:ascii="Times New Roman" w:hAnsi="Times New Roman" w:cs="Times New Roman"/>
                      <w:sz w:val="20"/>
                      <w:szCs w:val="20"/>
                    </w:rPr>
                    <w:t>Направление (выдача) заявителю уведомления</w:t>
                  </w:r>
                  <w:r>
                    <w:rPr>
                      <w:rFonts w:ascii="Times New Roman" w:hAnsi="Times New Roman" w:cs="Times New Roman"/>
                      <w:sz w:val="20"/>
                      <w:szCs w:val="20"/>
                    </w:rPr>
                    <w:t xml:space="preserve"> о возврате заявления и возврат заявления </w:t>
                  </w:r>
                  <w:r w:rsidRPr="008E1A31">
                    <w:rPr>
                      <w:rFonts w:ascii="Times New Roman" w:hAnsi="Times New Roman" w:cs="Times New Roman"/>
                      <w:sz w:val="20"/>
                      <w:szCs w:val="20"/>
                    </w:rPr>
                    <w:t>с приложенными документами</w:t>
                  </w:r>
                </w:p>
              </w:txbxContent>
            </v:textbox>
          </v:shape>
        </w:pict>
      </w:r>
      <w:r w:rsidR="004504CE" w:rsidRPr="008E1A31">
        <w:rPr>
          <w:rFonts w:ascii="Times New Roman" w:hAnsi="Times New Roman" w:cs="Times New Roman"/>
          <w:sz w:val="20"/>
          <w:szCs w:val="20"/>
        </w:rPr>
        <w:tab/>
      </w:r>
      <w:r w:rsidR="00B77865">
        <w:rPr>
          <w:rFonts w:ascii="Times New Roman" w:hAnsi="Times New Roman" w:cs="Times New Roman"/>
          <w:sz w:val="20"/>
          <w:szCs w:val="20"/>
        </w:rPr>
        <w:tab/>
      </w:r>
      <w:r w:rsidR="004504CE" w:rsidRPr="008E1A31">
        <w:rPr>
          <w:rFonts w:ascii="Times New Roman" w:hAnsi="Times New Roman" w:cs="Times New Roman"/>
          <w:sz w:val="20"/>
          <w:szCs w:val="20"/>
        </w:rPr>
        <w:t xml:space="preserve">     </w:t>
      </w:r>
      <w:r w:rsidR="004504CE" w:rsidRPr="008E1A31">
        <w:rPr>
          <w:rFonts w:ascii="Times New Roman" w:hAnsi="Times New Roman" w:cs="Times New Roman"/>
          <w:sz w:val="20"/>
          <w:szCs w:val="20"/>
        </w:rPr>
        <w:tab/>
      </w:r>
    </w:p>
    <w:p w:rsidR="004504CE" w:rsidRPr="00CF226E" w:rsidRDefault="00F45BC3" w:rsidP="004504C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pict>
          <v:shape id="Поле 1" o:spid="_x0000_s1035" type="#_x0000_t202" style="position:absolute;margin-left:548.65pt;margin-top:16.2pt;width:206.5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">
            <v:textbox>
              <w:txbxContent>
                <w:p w:rsidR="00DF2519" w:rsidRPr="001E6749" w:rsidRDefault="00DF2519" w:rsidP="004504CE">
                  <w:pPr>
                    <w:jc w:val="center"/>
                    <w:rPr>
                      <w:rFonts w:ascii="Times New Roman" w:hAnsi="Times New Roman" w:cs="Times New Roman"/>
                      <w:sz w:val="20"/>
                      <w:szCs w:val="20"/>
                    </w:rPr>
                  </w:pPr>
                  <w:r>
                    <w:rPr>
                      <w:rFonts w:ascii="Times New Roman" w:hAnsi="Times New Roman" w:cs="Times New Roman"/>
                      <w:sz w:val="20"/>
                      <w:szCs w:val="20"/>
                    </w:rPr>
                    <w:t>Принятие решения об условиях приватизации арендуемого имущества</w:t>
                  </w:r>
                </w:p>
              </w:txbxContent>
            </v:textbox>
          </v:shape>
        </w:pict>
      </w:r>
      <w:r>
        <w:rPr>
          <w:rFonts w:ascii="Times New Roman" w:hAnsi="Times New Roman" w:cs="Times New Roman"/>
          <w:noProof/>
          <w:sz w:val="20"/>
          <w:szCs w:val="20"/>
        </w:rPr>
        <w:pict>
          <v:shape id="Прямая со стрелкой 4" o:spid="_x0000_s1038" type="#_x0000_t34" style="position:absolute;margin-left:639.75pt;margin-top:8.95pt;width:14.45pt;height:.0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" adj="10763">
            <v:stroke endarrow="block"/>
          </v:shape>
        </w:pict>
      </w:r>
    </w:p>
    <w:p w:rsidR="004504CE" w:rsidRPr="00CF226E" w:rsidRDefault="004504CE" w:rsidP="004504CE">
      <w:pPr>
        <w:autoSpaceDE w:val="0"/>
        <w:autoSpaceDN w:val="0"/>
        <w:adjustRightInd w:val="0"/>
        <w:rPr>
          <w:rFonts w:ascii="Times New Roman" w:hAnsi="Times New Roman" w:cs="Times New Roman"/>
          <w:sz w:val="20"/>
          <w:szCs w:val="20"/>
        </w:rPr>
      </w:pPr>
    </w:p>
    <w:tbl>
      <w:tblPr>
        <w:tblpPr w:leftFromText="180" w:rightFromText="180" w:vertAnchor="text" w:horzAnchor="page" w:tblpX="12073"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9"/>
      </w:tblGrid>
      <w:tr w:rsidR="00941EBF" w:rsidTr="00DF2519">
        <w:trPr>
          <w:trHeight w:val="735"/>
        </w:trPr>
        <w:tc>
          <w:tcPr>
            <w:tcW w:w="4219" w:type="dxa"/>
          </w:tcPr>
          <w:p w:rsidR="00941EBF" w:rsidRDefault="00941EBF" w:rsidP="00941EB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Подготовка проекта договора купли-продажи арендуемого имущества</w:t>
            </w:r>
          </w:p>
        </w:tc>
      </w:tr>
    </w:tbl>
    <w:tbl>
      <w:tblPr>
        <w:tblpPr w:leftFromText="180" w:rightFromText="180" w:vertAnchor="text" w:horzAnchor="page" w:tblpX="6478"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tblGrid>
      <w:tr w:rsidR="00DF2519" w:rsidTr="00DF2519">
        <w:trPr>
          <w:trHeight w:val="735"/>
        </w:trPr>
        <w:tc>
          <w:tcPr>
            <w:tcW w:w="4928" w:type="dxa"/>
          </w:tcPr>
          <w:p w:rsidR="00DF2519" w:rsidRDefault="00F45BC3" w:rsidP="00DF2519">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rPr>
              <w:pict>
                <v:shape id="AutoShape 21" o:spid="_x0000_s1037" type="#_x0000_t34" style="position:absolute;left:0;text-align:left;margin-left:240.9pt;margin-top:29.45pt;width:29.25pt;height:.0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" adj="10782">
                  <v:stroke endarrow="block"/>
                </v:shape>
              </w:pict>
            </w:r>
            <w:r w:rsidR="00DF2519">
              <w:rPr>
                <w:rFonts w:ascii="Times New Roman" w:hAnsi="Times New Roman" w:cs="Times New Roman"/>
                <w:sz w:val="20"/>
                <w:szCs w:val="20"/>
              </w:rPr>
              <w:t>Направление (выдача) заявителю проекта договора купли-продажи арендуемого имущества</w:t>
            </w:r>
          </w:p>
        </w:tc>
      </w:tr>
    </w:tbl>
    <w:p w:rsidR="004504CE" w:rsidRPr="00CF226E" w:rsidRDefault="00F45BC3" w:rsidP="004504C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pict>
          <v:shape id="AutoShape 20" o:spid="_x0000_s1036" type="#_x0000_t32" style="position:absolute;margin-left:645.65pt;margin-top:3.5pt;width:.7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">
            <v:stroke endarrow="block"/>
          </v:shape>
        </w:pict>
      </w:r>
    </w:p>
    <w:p w:rsidR="004504CE" w:rsidRPr="00CF226E" w:rsidRDefault="00466CD3" w:rsidP="00466CD3">
      <w:pPr>
        <w:tabs>
          <w:tab w:val="left" w:pos="10455"/>
        </w:tabs>
        <w:autoSpaceDE w:val="0"/>
        <w:autoSpaceDN w:val="0"/>
        <w:adjustRightInd w:val="0"/>
        <w:ind w:right="-456"/>
        <w:rPr>
          <w:rFonts w:ascii="Times New Roman" w:hAnsi="Times New Roman" w:cs="Times New Roman"/>
          <w:sz w:val="20"/>
          <w:szCs w:val="20"/>
        </w:rPr>
      </w:pPr>
      <w:r>
        <w:rPr>
          <w:rFonts w:ascii="Times New Roman" w:hAnsi="Times New Roman" w:cs="Times New Roman"/>
          <w:sz w:val="20"/>
          <w:szCs w:val="20"/>
        </w:rPr>
        <w:tab/>
      </w:r>
    </w:p>
    <w:p w:rsidR="004504CE" w:rsidRPr="008E1A31" w:rsidRDefault="004504CE" w:rsidP="00BB0FC1">
      <w:pPr>
        <w:pStyle w:val="ConsPlusNonformat"/>
        <w:rPr>
          <w:rFonts w:ascii="Times New Roman" w:hAnsi="Times New Roman" w:cs="Times New Roman"/>
          <w:sz w:val="28"/>
          <w:szCs w:val="28"/>
        </w:rPr>
      </w:pPr>
      <w:r w:rsidRPr="008E1A31">
        <w:rPr>
          <w:rFonts w:ascii="Times New Roman" w:hAnsi="Times New Roman" w:cs="Times New Roman"/>
          <w:sz w:val="28"/>
          <w:szCs w:val="28"/>
        </w:rPr>
        <w:t>Руководитель управления</w:t>
      </w:r>
    </w:p>
    <w:p w:rsidR="004504CE" w:rsidRPr="008E1A31" w:rsidRDefault="004504CE" w:rsidP="008E1A31">
      <w:pPr>
        <w:pStyle w:val="ConsPlusNonformat"/>
        <w:ind w:right="-597"/>
        <w:rPr>
          <w:rFonts w:ascii="Times New Roman" w:hAnsi="Times New Roman" w:cs="Times New Roman"/>
          <w:sz w:val="28"/>
          <w:szCs w:val="28"/>
        </w:rPr>
      </w:pPr>
      <w:r w:rsidRPr="008E1A31">
        <w:rPr>
          <w:rFonts w:ascii="Times New Roman" w:hAnsi="Times New Roman" w:cs="Times New Roman"/>
          <w:sz w:val="28"/>
          <w:szCs w:val="28"/>
        </w:rPr>
        <w:t>имущественных и земельных отношений</w:t>
      </w:r>
      <w:r w:rsidR="00BB0FC1" w:rsidRPr="008E1A31">
        <w:rPr>
          <w:rFonts w:ascii="Times New Roman" w:hAnsi="Times New Roman" w:cs="Times New Roman"/>
          <w:sz w:val="28"/>
          <w:szCs w:val="28"/>
        </w:rPr>
        <w:t xml:space="preserve">                                                                                                         </w:t>
      </w:r>
      <w:r w:rsidR="008E1A31">
        <w:rPr>
          <w:rFonts w:ascii="Times New Roman" w:hAnsi="Times New Roman" w:cs="Times New Roman"/>
          <w:sz w:val="28"/>
          <w:szCs w:val="28"/>
        </w:rPr>
        <w:t xml:space="preserve">     </w:t>
      </w:r>
      <w:r w:rsidR="00BB0FC1" w:rsidRPr="008E1A31">
        <w:rPr>
          <w:rFonts w:ascii="Times New Roman" w:hAnsi="Times New Roman" w:cs="Times New Roman"/>
          <w:sz w:val="28"/>
          <w:szCs w:val="28"/>
        </w:rPr>
        <w:t xml:space="preserve">       </w:t>
      </w:r>
      <w:r w:rsidRPr="008E1A31">
        <w:rPr>
          <w:rFonts w:ascii="Times New Roman" w:hAnsi="Times New Roman" w:cs="Times New Roman"/>
          <w:sz w:val="28"/>
          <w:szCs w:val="28"/>
        </w:rPr>
        <w:t>Н.Б. Махортова</w:t>
      </w:r>
    </w:p>
    <w:p w:rsidR="004504CE" w:rsidRPr="00CF226E" w:rsidRDefault="004504CE" w:rsidP="004504CE">
      <w:pPr>
        <w:pStyle w:val="ConsPlusNonformat"/>
        <w:jc w:val="right"/>
        <w:rPr>
          <w:rFonts w:ascii="Times New Roman" w:hAnsi="Times New Roman" w:cs="Times New Roman"/>
          <w:b/>
          <w:sz w:val="24"/>
          <w:szCs w:val="24"/>
        </w:rPr>
        <w:sectPr w:rsidR="004504CE" w:rsidRPr="00CF226E" w:rsidSect="00DF2519">
          <w:headerReference w:type="first" r:id="rId31"/>
          <w:pgSz w:w="16838" w:h="11906" w:orient="landscape"/>
          <w:pgMar w:top="993" w:right="1134" w:bottom="568" w:left="992" w:header="709" w:footer="709" w:gutter="0"/>
          <w:cols w:space="708"/>
          <w:titlePg/>
          <w:docGrid w:linePitch="360"/>
        </w:sectPr>
      </w:pPr>
    </w:p>
    <w:p w:rsidR="00A84610" w:rsidRPr="00CF226E" w:rsidRDefault="00E65797" w:rsidP="00A84610">
      <w:pPr>
        <w:widowControl w:val="0"/>
        <w:autoSpaceDE w:val="0"/>
        <w:autoSpaceDN w:val="0"/>
        <w:adjustRightInd w:val="0"/>
        <w:spacing w:after="0" w:line="240" w:lineRule="auto"/>
        <w:jc w:val="right"/>
        <w:outlineLvl w:val="1"/>
        <w:rPr>
          <w:rFonts w:ascii="Times New Roman" w:hAnsi="Times New Roman" w:cs="Times New Roman"/>
          <w:b/>
          <w:sz w:val="28"/>
          <w:szCs w:val="28"/>
        </w:rPr>
      </w:pPr>
      <w:r>
        <w:rPr>
          <w:rFonts w:ascii="Times New Roman" w:hAnsi="Times New Roman" w:cs="Times New Roman"/>
          <w:b/>
          <w:sz w:val="28"/>
          <w:szCs w:val="28"/>
        </w:rPr>
        <w:t>Приложение №</w:t>
      </w:r>
      <w:r w:rsidR="00A84610" w:rsidRPr="00CF226E">
        <w:rPr>
          <w:rFonts w:ascii="Times New Roman" w:hAnsi="Times New Roman" w:cs="Times New Roman"/>
          <w:b/>
          <w:sz w:val="28"/>
          <w:szCs w:val="28"/>
        </w:rPr>
        <w:t xml:space="preserve"> </w:t>
      </w:r>
      <w:r w:rsidR="00A84610">
        <w:rPr>
          <w:rFonts w:ascii="Times New Roman" w:hAnsi="Times New Roman" w:cs="Times New Roman"/>
          <w:b/>
          <w:sz w:val="28"/>
          <w:szCs w:val="28"/>
        </w:rPr>
        <w:t>4</w:t>
      </w:r>
    </w:p>
    <w:p w:rsidR="00A84610" w:rsidRDefault="00A84610" w:rsidP="00A84610">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A84610" w:rsidRDefault="00A84610" w:rsidP="00A84610">
      <w:pPr>
        <w:widowControl w:val="0"/>
        <w:autoSpaceDE w:val="0"/>
        <w:autoSpaceDN w:val="0"/>
        <w:adjustRightInd w:val="0"/>
        <w:spacing w:after="0" w:line="240" w:lineRule="auto"/>
        <w:jc w:val="right"/>
        <w:rPr>
          <w:rFonts w:ascii="Times New Roman" w:hAnsi="Times New Roman" w:cs="Times New Roman"/>
          <w:b/>
          <w:sz w:val="28"/>
          <w:szCs w:val="28"/>
        </w:rPr>
      </w:pPr>
    </w:p>
    <w:p w:rsidR="00A84610" w:rsidRDefault="00A84610" w:rsidP="00A84610">
      <w:pPr>
        <w:widowControl w:val="0"/>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Форма расписки</w:t>
      </w:r>
    </w:p>
    <w:p w:rsidR="00A84610" w:rsidRDefault="00A84610" w:rsidP="00A84610">
      <w:pPr>
        <w:widowControl w:val="0"/>
        <w:autoSpaceDE w:val="0"/>
        <w:autoSpaceDN w:val="0"/>
        <w:adjustRightInd w:val="0"/>
        <w:spacing w:after="0" w:line="240" w:lineRule="auto"/>
        <w:jc w:val="right"/>
        <w:rPr>
          <w:rFonts w:ascii="Times New Roman" w:hAnsi="Times New Roman" w:cs="Times New Roman"/>
          <w:b/>
          <w:sz w:val="28"/>
          <w:szCs w:val="28"/>
        </w:rPr>
      </w:pPr>
    </w:p>
    <w:p w:rsidR="00A84610" w:rsidRPr="00CF226E" w:rsidRDefault="00A84610" w:rsidP="00A84610">
      <w:pPr>
        <w:widowControl w:val="0"/>
        <w:autoSpaceDE w:val="0"/>
        <w:autoSpaceDN w:val="0"/>
        <w:adjustRightInd w:val="0"/>
        <w:spacing w:after="0" w:line="240" w:lineRule="auto"/>
        <w:jc w:val="right"/>
        <w:rPr>
          <w:rFonts w:ascii="Times New Roman" w:hAnsi="Times New Roman" w:cs="Times New Roman"/>
          <w:b/>
          <w:sz w:val="28"/>
          <w:szCs w:val="28"/>
        </w:rPr>
      </w:pPr>
    </w:p>
    <w:p w:rsidR="00BC79EB" w:rsidRPr="00CF226E" w:rsidRDefault="00BC79EB" w:rsidP="00BC79EB">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РАСПИСКА</w:t>
      </w:r>
    </w:p>
    <w:p w:rsidR="00BC79EB" w:rsidRPr="00CF226E" w:rsidRDefault="00BC79EB" w:rsidP="008E1A31">
      <w:pPr>
        <w:widowControl w:val="0"/>
        <w:autoSpaceDE w:val="0"/>
        <w:autoSpaceDN w:val="0"/>
        <w:adjustRightInd w:val="0"/>
        <w:spacing w:after="0" w:line="240" w:lineRule="auto"/>
        <w:ind w:left="567"/>
        <w:jc w:val="center"/>
        <w:rPr>
          <w:rFonts w:ascii="Times New Roman" w:hAnsi="Times New Roman" w:cs="Times New Roman"/>
          <w:sz w:val="28"/>
          <w:szCs w:val="28"/>
        </w:rPr>
      </w:pPr>
      <w:r w:rsidRPr="00CF226E">
        <w:rPr>
          <w:rFonts w:ascii="Times New Roman" w:hAnsi="Times New Roman" w:cs="Times New Roman"/>
          <w:sz w:val="28"/>
          <w:szCs w:val="28"/>
        </w:rPr>
        <w:t xml:space="preserve">в получении документов, представленных для </w:t>
      </w:r>
      <w:r w:rsidR="00CA7497">
        <w:rPr>
          <w:rFonts w:ascii="Times New Roman" w:hAnsi="Times New Roman" w:cs="Times New Roman"/>
          <w:sz w:val="28"/>
          <w:szCs w:val="28"/>
        </w:rPr>
        <w:t>возмездного отчуждения из муниципальной собственности</w:t>
      </w:r>
      <w:r w:rsidR="000E03E0">
        <w:rPr>
          <w:rFonts w:ascii="Times New Roman" w:hAnsi="Times New Roman" w:cs="Times New Roman"/>
          <w:sz w:val="28"/>
          <w:szCs w:val="28"/>
        </w:rPr>
        <w:t xml:space="preserve"> </w:t>
      </w:r>
      <w:r w:rsidR="00CA7497">
        <w:rPr>
          <w:rFonts w:ascii="Times New Roman" w:hAnsi="Times New Roman" w:cs="Times New Roman"/>
          <w:sz w:val="28"/>
          <w:szCs w:val="28"/>
        </w:rPr>
        <w:t xml:space="preserve">недвижимого имущества, </w:t>
      </w:r>
      <w:r w:rsidR="000E03E0">
        <w:rPr>
          <w:rFonts w:ascii="Times New Roman" w:hAnsi="Times New Roman" w:cs="Times New Roman"/>
          <w:sz w:val="28"/>
          <w:szCs w:val="28"/>
        </w:rPr>
        <w:t xml:space="preserve">арендуемого </w:t>
      </w:r>
      <w:r w:rsidR="00CA7497">
        <w:rPr>
          <w:rFonts w:ascii="Times New Roman" w:hAnsi="Times New Roman" w:cs="Times New Roman"/>
          <w:sz w:val="28"/>
          <w:szCs w:val="28"/>
        </w:rPr>
        <w:t>субъектами малого и среднего предпринимательства</w:t>
      </w:r>
      <w:r w:rsidR="00D602A6">
        <w:rPr>
          <w:rFonts w:ascii="Times New Roman" w:hAnsi="Times New Roman" w:cs="Times New Roman"/>
          <w:sz w:val="28"/>
          <w:szCs w:val="28"/>
        </w:rPr>
        <w:t>,</w:t>
      </w:r>
      <w:r w:rsidR="00CA7497">
        <w:rPr>
          <w:rFonts w:ascii="Times New Roman" w:hAnsi="Times New Roman" w:cs="Times New Roman"/>
          <w:sz w:val="28"/>
          <w:szCs w:val="28"/>
        </w:rPr>
        <w:t xml:space="preserve"> при реализации их преимущественного права</w:t>
      </w:r>
    </w:p>
    <w:p w:rsidR="00BC79EB" w:rsidRPr="00CF226E" w:rsidRDefault="00BC79EB" w:rsidP="008E1A31">
      <w:pPr>
        <w:widowControl w:val="0"/>
        <w:autoSpaceDE w:val="0"/>
        <w:autoSpaceDN w:val="0"/>
        <w:adjustRightInd w:val="0"/>
        <w:spacing w:after="0" w:line="240" w:lineRule="auto"/>
        <w:ind w:left="567"/>
        <w:jc w:val="both"/>
        <w:rPr>
          <w:rFonts w:ascii="Times New Roman" w:hAnsi="Times New Roman" w:cs="Times New Roman"/>
          <w:sz w:val="28"/>
          <w:szCs w:val="28"/>
        </w:rPr>
      </w:pP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 xml:space="preserve">    Настоящим удостоверяется, что заявитель</w:t>
      </w: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__________________________________________________________________</w:t>
      </w:r>
      <w:r w:rsidR="008E1A31">
        <w:rPr>
          <w:rFonts w:ascii="Times New Roman" w:hAnsi="Times New Roman" w:cs="Times New Roman"/>
          <w:sz w:val="28"/>
          <w:szCs w:val="28"/>
        </w:rPr>
        <w:t>_____</w:t>
      </w:r>
    </w:p>
    <w:p w:rsidR="00BC79EB" w:rsidRPr="00456E38" w:rsidRDefault="00BC79EB" w:rsidP="008E1A31">
      <w:pPr>
        <w:pStyle w:val="ConsPlusNonformat"/>
        <w:ind w:left="567"/>
        <w:rPr>
          <w:rFonts w:ascii="Times New Roman" w:hAnsi="Times New Roman" w:cs="Times New Roman"/>
        </w:rPr>
      </w:pPr>
      <w:r w:rsidRPr="00CF226E">
        <w:rPr>
          <w:rFonts w:ascii="Times New Roman" w:hAnsi="Times New Roman" w:cs="Times New Roman"/>
          <w:sz w:val="28"/>
          <w:szCs w:val="28"/>
        </w:rPr>
        <w:t xml:space="preserve">                         </w:t>
      </w:r>
      <w:r w:rsidR="008E1A31">
        <w:rPr>
          <w:rFonts w:ascii="Times New Roman" w:hAnsi="Times New Roman" w:cs="Times New Roman"/>
          <w:sz w:val="28"/>
          <w:szCs w:val="28"/>
        </w:rPr>
        <w:t xml:space="preserve">                             </w:t>
      </w:r>
      <w:r w:rsidRPr="00456E38">
        <w:rPr>
          <w:rFonts w:ascii="Times New Roman" w:hAnsi="Times New Roman" w:cs="Times New Roman"/>
        </w:rPr>
        <w:t>(фамилия, имя, отчество)</w:t>
      </w: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представил, а сотрудник __________________________________________________________________</w:t>
      </w:r>
      <w:r w:rsidR="008E1A31">
        <w:rPr>
          <w:rFonts w:ascii="Times New Roman" w:hAnsi="Times New Roman" w:cs="Times New Roman"/>
          <w:sz w:val="28"/>
          <w:szCs w:val="28"/>
        </w:rPr>
        <w:t>_____</w:t>
      </w:r>
    </w:p>
    <w:p w:rsidR="00BF02FC" w:rsidRDefault="00BF02FC" w:rsidP="008E1A31">
      <w:pPr>
        <w:pStyle w:val="ConsPlusNonformat"/>
        <w:ind w:left="567"/>
        <w:rPr>
          <w:rFonts w:ascii="Times New Roman" w:hAnsi="Times New Roman" w:cs="Times New Roman"/>
          <w:sz w:val="28"/>
          <w:szCs w:val="28"/>
        </w:rPr>
      </w:pP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 xml:space="preserve">получил </w:t>
      </w:r>
      <w:r w:rsidR="008B112F">
        <w:rPr>
          <w:rFonts w:ascii="Times New Roman" w:hAnsi="Times New Roman" w:cs="Times New Roman"/>
          <w:sz w:val="28"/>
          <w:szCs w:val="28"/>
        </w:rPr>
        <w:t>«</w:t>
      </w:r>
      <w:r w:rsidRPr="00CF226E">
        <w:rPr>
          <w:rFonts w:ascii="Times New Roman" w:hAnsi="Times New Roman" w:cs="Times New Roman"/>
          <w:sz w:val="28"/>
          <w:szCs w:val="28"/>
        </w:rPr>
        <w:t>_____</w:t>
      </w:r>
      <w:r w:rsidR="008B112F">
        <w:rPr>
          <w:rFonts w:ascii="Times New Roman" w:hAnsi="Times New Roman" w:cs="Times New Roman"/>
          <w:sz w:val="28"/>
          <w:szCs w:val="28"/>
        </w:rPr>
        <w:t>»</w:t>
      </w:r>
      <w:r w:rsidRPr="00CF226E">
        <w:rPr>
          <w:rFonts w:ascii="Times New Roman" w:hAnsi="Times New Roman" w:cs="Times New Roman"/>
          <w:sz w:val="28"/>
          <w:szCs w:val="28"/>
        </w:rPr>
        <w:t xml:space="preserve"> ________________ _________ документы</w:t>
      </w:r>
    </w:p>
    <w:p w:rsidR="00BC79EB" w:rsidRPr="008B112F" w:rsidRDefault="00BC79EB" w:rsidP="008E1A31">
      <w:pPr>
        <w:pStyle w:val="ConsPlusNonformat"/>
        <w:ind w:left="567"/>
        <w:rPr>
          <w:rFonts w:ascii="Times New Roman" w:hAnsi="Times New Roman" w:cs="Times New Roman"/>
        </w:rPr>
      </w:pPr>
      <w:r w:rsidRPr="00CF226E">
        <w:rPr>
          <w:rFonts w:ascii="Times New Roman" w:hAnsi="Times New Roman" w:cs="Times New Roman"/>
          <w:sz w:val="28"/>
          <w:szCs w:val="28"/>
        </w:rPr>
        <w:t xml:space="preserve">      </w:t>
      </w:r>
      <w:r w:rsidR="008B112F">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sidR="008B112F">
        <w:rPr>
          <w:rFonts w:ascii="Times New Roman" w:hAnsi="Times New Roman" w:cs="Times New Roman"/>
          <w:sz w:val="28"/>
          <w:szCs w:val="28"/>
        </w:rPr>
        <w:t xml:space="preserve"> </w:t>
      </w:r>
      <w:r w:rsidRPr="008B112F">
        <w:rPr>
          <w:rFonts w:ascii="Times New Roman" w:hAnsi="Times New Roman" w:cs="Times New Roman"/>
        </w:rPr>
        <w:t xml:space="preserve">(число) </w:t>
      </w:r>
      <w:r w:rsidR="008B112F">
        <w:rPr>
          <w:rFonts w:ascii="Times New Roman" w:hAnsi="Times New Roman" w:cs="Times New Roman"/>
        </w:rPr>
        <w:t xml:space="preserve">         </w:t>
      </w:r>
      <w:r w:rsidRPr="008B112F">
        <w:rPr>
          <w:rFonts w:ascii="Times New Roman" w:hAnsi="Times New Roman" w:cs="Times New Roman"/>
        </w:rPr>
        <w:t xml:space="preserve">(месяц прописью)   </w:t>
      </w:r>
      <w:r w:rsidR="008B112F">
        <w:rPr>
          <w:rFonts w:ascii="Times New Roman" w:hAnsi="Times New Roman" w:cs="Times New Roman"/>
        </w:rPr>
        <w:t xml:space="preserve">            </w:t>
      </w:r>
      <w:r w:rsidRPr="008B112F">
        <w:rPr>
          <w:rFonts w:ascii="Times New Roman" w:hAnsi="Times New Roman" w:cs="Times New Roman"/>
        </w:rPr>
        <w:t>(год)</w:t>
      </w: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в количестве _______________________________ экземпляров</w:t>
      </w:r>
    </w:p>
    <w:p w:rsidR="00BC79EB" w:rsidRPr="008B112F" w:rsidRDefault="00BC79EB" w:rsidP="008E1A31">
      <w:pPr>
        <w:pStyle w:val="ConsPlusNonformat"/>
        <w:ind w:left="567"/>
        <w:rPr>
          <w:rFonts w:ascii="Times New Roman" w:hAnsi="Times New Roman" w:cs="Times New Roman"/>
        </w:rPr>
      </w:pPr>
      <w:r w:rsidRPr="00CF226E">
        <w:rPr>
          <w:rFonts w:ascii="Times New Roman" w:hAnsi="Times New Roman" w:cs="Times New Roman"/>
          <w:sz w:val="28"/>
          <w:szCs w:val="28"/>
        </w:rPr>
        <w:t xml:space="preserve">                   </w:t>
      </w:r>
      <w:r w:rsidR="008B112F">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sidRPr="008B112F">
        <w:rPr>
          <w:rFonts w:ascii="Times New Roman" w:hAnsi="Times New Roman" w:cs="Times New Roman"/>
        </w:rPr>
        <w:t>(прописью)</w:t>
      </w:r>
    </w:p>
    <w:p w:rsidR="00BC79EB" w:rsidRPr="00CF226E" w:rsidRDefault="00BC79EB" w:rsidP="008E1A31">
      <w:pPr>
        <w:pStyle w:val="ConsPlusNonformat"/>
        <w:spacing w:line="360" w:lineRule="auto"/>
        <w:ind w:left="567"/>
        <w:jc w:val="both"/>
        <w:rPr>
          <w:rFonts w:ascii="Times New Roman" w:hAnsi="Times New Roman" w:cs="Times New Roman"/>
          <w:sz w:val="28"/>
          <w:szCs w:val="28"/>
        </w:rPr>
      </w:pPr>
      <w:r w:rsidRPr="00CF226E">
        <w:rPr>
          <w:rFonts w:ascii="Times New Roman" w:hAnsi="Times New Roman" w:cs="Times New Roman"/>
          <w:sz w:val="28"/>
          <w:szCs w:val="28"/>
        </w:rPr>
        <w:t xml:space="preserve">по  прилагаемому  к  заявлению перечню документов, необходимых для принятия </w:t>
      </w:r>
      <w:r w:rsidR="009A2158">
        <w:rPr>
          <w:rFonts w:ascii="Times New Roman" w:hAnsi="Times New Roman" w:cs="Times New Roman"/>
          <w:sz w:val="28"/>
          <w:szCs w:val="28"/>
        </w:rPr>
        <w:t xml:space="preserve">решения  об условиях приватизации арендуемого муниципального имущества </w:t>
      </w:r>
      <w:r w:rsidRPr="00CF226E">
        <w:rPr>
          <w:rFonts w:ascii="Times New Roman" w:hAnsi="Times New Roman" w:cs="Times New Roman"/>
          <w:sz w:val="28"/>
          <w:szCs w:val="28"/>
        </w:rPr>
        <w:t xml:space="preserve">(согласно </w:t>
      </w:r>
      <w:hyperlink w:anchor="Par147" w:history="1">
        <w:r w:rsidRPr="00CF226E">
          <w:rPr>
            <w:rFonts w:ascii="Times New Roman" w:hAnsi="Times New Roman" w:cs="Times New Roman"/>
            <w:sz w:val="28"/>
            <w:szCs w:val="28"/>
          </w:rPr>
          <w:t>п. 2.6.1</w:t>
        </w:r>
      </w:hyperlink>
      <w:r w:rsidRPr="00CF226E">
        <w:rPr>
          <w:rFonts w:ascii="Times New Roman" w:hAnsi="Times New Roman" w:cs="Times New Roman"/>
          <w:sz w:val="28"/>
          <w:szCs w:val="28"/>
        </w:rPr>
        <w:t xml:space="preserve"> Административного регламента):</w:t>
      </w: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__________________________________________________________________</w:t>
      </w:r>
      <w:r w:rsidR="008E1A31">
        <w:rPr>
          <w:rFonts w:ascii="Times New Roman" w:hAnsi="Times New Roman" w:cs="Times New Roman"/>
          <w:sz w:val="28"/>
          <w:szCs w:val="28"/>
        </w:rPr>
        <w:t>____</w:t>
      </w: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__________________________________________________________________</w:t>
      </w:r>
      <w:r w:rsidR="008E1A31">
        <w:rPr>
          <w:rFonts w:ascii="Times New Roman" w:hAnsi="Times New Roman" w:cs="Times New Roman"/>
          <w:sz w:val="28"/>
          <w:szCs w:val="28"/>
        </w:rPr>
        <w:t>____</w:t>
      </w: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__________________________________________________________________</w:t>
      </w:r>
      <w:r w:rsidR="008E1A31">
        <w:rPr>
          <w:rFonts w:ascii="Times New Roman" w:hAnsi="Times New Roman" w:cs="Times New Roman"/>
          <w:sz w:val="28"/>
          <w:szCs w:val="28"/>
        </w:rPr>
        <w:t>____</w:t>
      </w: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__________________________________________________________________</w:t>
      </w:r>
      <w:r w:rsidR="008E1A31">
        <w:rPr>
          <w:rFonts w:ascii="Times New Roman" w:hAnsi="Times New Roman" w:cs="Times New Roman"/>
          <w:sz w:val="28"/>
          <w:szCs w:val="28"/>
        </w:rPr>
        <w:t>____</w:t>
      </w:r>
    </w:p>
    <w:p w:rsidR="00BC79EB" w:rsidRPr="00CF226E" w:rsidRDefault="00BC79EB" w:rsidP="008E1A31">
      <w:pPr>
        <w:pStyle w:val="ConsPlusNonformat"/>
        <w:ind w:left="567"/>
        <w:rPr>
          <w:rFonts w:ascii="Times New Roman" w:hAnsi="Times New Roman" w:cs="Times New Roman"/>
          <w:sz w:val="28"/>
          <w:szCs w:val="28"/>
        </w:rPr>
      </w:pPr>
    </w:p>
    <w:p w:rsidR="00BC79EB" w:rsidRDefault="00BC1A54" w:rsidP="008E1A31">
      <w:pPr>
        <w:pStyle w:val="ConsPlusNonformat"/>
        <w:ind w:left="567"/>
        <w:rPr>
          <w:rFonts w:ascii="Times New Roman" w:hAnsi="Times New Roman" w:cs="Times New Roman"/>
          <w:sz w:val="28"/>
          <w:szCs w:val="28"/>
        </w:rPr>
      </w:pPr>
      <w:r>
        <w:rPr>
          <w:rFonts w:ascii="Times New Roman" w:hAnsi="Times New Roman" w:cs="Times New Roman"/>
          <w:sz w:val="28"/>
          <w:szCs w:val="28"/>
        </w:rPr>
        <w:t>Перечень документов, которые будут получены по межведомственным запросам:</w:t>
      </w:r>
    </w:p>
    <w:p w:rsidR="00BC1A54" w:rsidRDefault="00BC1A54" w:rsidP="008E1A31">
      <w:pPr>
        <w:pStyle w:val="ConsPlusNonformat"/>
        <w:ind w:left="56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1A31">
        <w:rPr>
          <w:rFonts w:ascii="Times New Roman" w:hAnsi="Times New Roman" w:cs="Times New Roman"/>
          <w:sz w:val="28"/>
          <w:szCs w:val="28"/>
        </w:rPr>
        <w:t>________________</w:t>
      </w:r>
    </w:p>
    <w:p w:rsidR="00BC1A54" w:rsidRPr="00CF226E" w:rsidRDefault="00BC1A54" w:rsidP="008E1A31">
      <w:pPr>
        <w:pStyle w:val="ConsPlusNonformat"/>
        <w:ind w:left="567"/>
        <w:rPr>
          <w:rFonts w:ascii="Times New Roman" w:hAnsi="Times New Roman" w:cs="Times New Roman"/>
          <w:sz w:val="28"/>
          <w:szCs w:val="28"/>
        </w:rPr>
      </w:pPr>
    </w:p>
    <w:p w:rsidR="00BC79EB" w:rsidRPr="00CF226E" w:rsidRDefault="00BC79EB" w:rsidP="008E1A31">
      <w:pPr>
        <w:pStyle w:val="ConsPlusNonformat"/>
        <w:ind w:left="567"/>
        <w:rPr>
          <w:rFonts w:ascii="Times New Roman" w:hAnsi="Times New Roman" w:cs="Times New Roman"/>
          <w:sz w:val="28"/>
          <w:szCs w:val="28"/>
        </w:rPr>
      </w:pPr>
      <w:r w:rsidRPr="00CF226E">
        <w:rPr>
          <w:rFonts w:ascii="Times New Roman" w:hAnsi="Times New Roman" w:cs="Times New Roman"/>
          <w:sz w:val="28"/>
          <w:szCs w:val="28"/>
        </w:rPr>
        <w:t>___________________________________  _____________  _____________________</w:t>
      </w:r>
    </w:p>
    <w:p w:rsidR="00BC79EB" w:rsidRPr="008B112F" w:rsidRDefault="00BC79EB" w:rsidP="008E1A31">
      <w:pPr>
        <w:pStyle w:val="ConsPlusNonformat"/>
        <w:ind w:left="567"/>
        <w:rPr>
          <w:rFonts w:ascii="Times New Roman" w:hAnsi="Times New Roman" w:cs="Times New Roman"/>
        </w:rPr>
      </w:pPr>
      <w:r w:rsidRPr="008B112F">
        <w:rPr>
          <w:rFonts w:ascii="Times New Roman" w:hAnsi="Times New Roman" w:cs="Times New Roman"/>
        </w:rPr>
        <w:t xml:space="preserve">      </w:t>
      </w:r>
      <w:proofErr w:type="gramStart"/>
      <w:r w:rsidRPr="008B112F">
        <w:rPr>
          <w:rFonts w:ascii="Times New Roman" w:hAnsi="Times New Roman" w:cs="Times New Roman"/>
        </w:rPr>
        <w:t xml:space="preserve">(должность специалиста,                       </w:t>
      </w:r>
      <w:r w:rsidR="008B112F">
        <w:rPr>
          <w:rFonts w:ascii="Times New Roman" w:hAnsi="Times New Roman" w:cs="Times New Roman"/>
        </w:rPr>
        <w:t xml:space="preserve">                                     </w:t>
      </w:r>
      <w:r w:rsidRPr="008B112F">
        <w:rPr>
          <w:rFonts w:ascii="Times New Roman" w:hAnsi="Times New Roman" w:cs="Times New Roman"/>
        </w:rPr>
        <w:t xml:space="preserve">  (подпись)   </w:t>
      </w:r>
      <w:r w:rsidR="008B112F">
        <w:rPr>
          <w:rFonts w:ascii="Times New Roman" w:hAnsi="Times New Roman" w:cs="Times New Roman"/>
        </w:rPr>
        <w:t xml:space="preserve">                    </w:t>
      </w:r>
      <w:r w:rsidRPr="008B112F">
        <w:rPr>
          <w:rFonts w:ascii="Times New Roman" w:hAnsi="Times New Roman" w:cs="Times New Roman"/>
        </w:rPr>
        <w:t xml:space="preserve"> (расшифровка подписи)</w:t>
      </w:r>
      <w:proofErr w:type="gramEnd"/>
    </w:p>
    <w:p w:rsidR="00BC79EB" w:rsidRPr="008B112F" w:rsidRDefault="00BC79EB" w:rsidP="008E1A31">
      <w:pPr>
        <w:pStyle w:val="ConsPlusNonformat"/>
        <w:ind w:left="567"/>
        <w:rPr>
          <w:rFonts w:ascii="Times New Roman" w:hAnsi="Times New Roman" w:cs="Times New Roman"/>
        </w:rPr>
      </w:pPr>
      <w:proofErr w:type="gramStart"/>
      <w:r w:rsidRPr="008B112F">
        <w:rPr>
          <w:rFonts w:ascii="Times New Roman" w:hAnsi="Times New Roman" w:cs="Times New Roman"/>
        </w:rPr>
        <w:t>ответственного</w:t>
      </w:r>
      <w:proofErr w:type="gramEnd"/>
      <w:r w:rsidRPr="008B112F">
        <w:rPr>
          <w:rFonts w:ascii="Times New Roman" w:hAnsi="Times New Roman" w:cs="Times New Roman"/>
        </w:rPr>
        <w:t xml:space="preserve"> за прием документов)</w:t>
      </w:r>
    </w:p>
    <w:p w:rsidR="00BC79EB" w:rsidRPr="00CF226E" w:rsidRDefault="00BC79EB" w:rsidP="008E1A31">
      <w:pPr>
        <w:widowControl w:val="0"/>
        <w:autoSpaceDE w:val="0"/>
        <w:autoSpaceDN w:val="0"/>
        <w:adjustRightInd w:val="0"/>
        <w:spacing w:after="0" w:line="240" w:lineRule="auto"/>
        <w:ind w:left="567"/>
        <w:jc w:val="both"/>
        <w:rPr>
          <w:rFonts w:ascii="Times New Roman" w:hAnsi="Times New Roman" w:cs="Times New Roman"/>
          <w:sz w:val="28"/>
          <w:szCs w:val="28"/>
        </w:rPr>
      </w:pPr>
    </w:p>
    <w:p w:rsidR="00BC79EB" w:rsidRPr="00CF226E" w:rsidRDefault="00BC79EB" w:rsidP="008E1A31">
      <w:pPr>
        <w:widowControl w:val="0"/>
        <w:autoSpaceDE w:val="0"/>
        <w:autoSpaceDN w:val="0"/>
        <w:adjustRightInd w:val="0"/>
        <w:spacing w:after="0" w:line="240" w:lineRule="auto"/>
        <w:ind w:left="567"/>
        <w:jc w:val="right"/>
        <w:rPr>
          <w:rFonts w:ascii="Times New Roman" w:hAnsi="Times New Roman" w:cs="Times New Roman"/>
          <w:sz w:val="28"/>
          <w:szCs w:val="28"/>
        </w:rPr>
      </w:pPr>
    </w:p>
    <w:p w:rsidR="00BC79EB" w:rsidRPr="00CF226E" w:rsidRDefault="00BC79EB" w:rsidP="008E1A31">
      <w:pPr>
        <w:widowControl w:val="0"/>
        <w:autoSpaceDE w:val="0"/>
        <w:autoSpaceDN w:val="0"/>
        <w:adjustRightInd w:val="0"/>
        <w:spacing w:after="0" w:line="240" w:lineRule="auto"/>
        <w:ind w:left="567"/>
        <w:jc w:val="right"/>
        <w:rPr>
          <w:rFonts w:ascii="Times New Roman" w:hAnsi="Times New Roman" w:cs="Times New Roman"/>
          <w:sz w:val="28"/>
          <w:szCs w:val="28"/>
        </w:rPr>
      </w:pPr>
    </w:p>
    <w:p w:rsidR="00BC79EB" w:rsidRPr="00BB0FC1" w:rsidRDefault="00BC79EB" w:rsidP="008E1A31">
      <w:pPr>
        <w:widowControl w:val="0"/>
        <w:autoSpaceDE w:val="0"/>
        <w:autoSpaceDN w:val="0"/>
        <w:adjustRightInd w:val="0"/>
        <w:spacing w:line="240" w:lineRule="auto"/>
        <w:ind w:left="567"/>
        <w:contextualSpacing/>
        <w:rPr>
          <w:rFonts w:ascii="Times New Roman" w:hAnsi="Times New Roman" w:cs="Times New Roman"/>
          <w:bCs/>
          <w:sz w:val="28"/>
          <w:szCs w:val="28"/>
        </w:rPr>
      </w:pPr>
      <w:r w:rsidRPr="00BB0FC1">
        <w:rPr>
          <w:rFonts w:ascii="Times New Roman" w:hAnsi="Times New Roman" w:cs="Times New Roman"/>
          <w:bCs/>
          <w:sz w:val="28"/>
          <w:szCs w:val="28"/>
        </w:rPr>
        <w:t>Руководитель управления</w:t>
      </w:r>
    </w:p>
    <w:p w:rsidR="00475289" w:rsidRPr="00BB0FC1" w:rsidRDefault="00BC79EB" w:rsidP="008E1A31">
      <w:pPr>
        <w:widowControl w:val="0"/>
        <w:autoSpaceDE w:val="0"/>
        <w:autoSpaceDN w:val="0"/>
        <w:adjustRightInd w:val="0"/>
        <w:spacing w:line="240" w:lineRule="auto"/>
        <w:ind w:left="567"/>
        <w:contextualSpacing/>
        <w:rPr>
          <w:rFonts w:ascii="Times New Roman" w:hAnsi="Times New Roman" w:cs="Times New Roman"/>
          <w:sz w:val="28"/>
          <w:szCs w:val="28"/>
        </w:rPr>
      </w:pPr>
      <w:r w:rsidRPr="00BB0FC1">
        <w:rPr>
          <w:rFonts w:ascii="Times New Roman" w:hAnsi="Times New Roman" w:cs="Times New Roman"/>
          <w:bCs/>
          <w:sz w:val="28"/>
          <w:szCs w:val="28"/>
        </w:rPr>
        <w:t>имущественных и земельных отношений</w:t>
      </w:r>
      <w:r w:rsidR="00BB0FC1" w:rsidRPr="00BB0FC1">
        <w:rPr>
          <w:rFonts w:ascii="Times New Roman" w:hAnsi="Times New Roman" w:cs="Times New Roman"/>
          <w:bCs/>
          <w:sz w:val="28"/>
          <w:szCs w:val="28"/>
        </w:rPr>
        <w:t xml:space="preserve">                                            </w:t>
      </w:r>
      <w:r w:rsidRPr="00BB0FC1">
        <w:rPr>
          <w:rFonts w:ascii="Times New Roman" w:hAnsi="Times New Roman" w:cs="Times New Roman"/>
          <w:bCs/>
          <w:sz w:val="28"/>
          <w:szCs w:val="28"/>
        </w:rPr>
        <w:t>Н.Б. Махортова</w:t>
      </w:r>
    </w:p>
    <w:sectPr w:rsidR="00475289" w:rsidRPr="00BB0FC1" w:rsidSect="00CF213F">
      <w:pgSz w:w="11906" w:h="16838"/>
      <w:pgMar w:top="1134" w:right="567" w:bottom="1134"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2F4" w:rsidRDefault="004642F4" w:rsidP="00410A7C">
      <w:pPr>
        <w:spacing w:after="0" w:line="240" w:lineRule="auto"/>
      </w:pPr>
      <w:r>
        <w:separator/>
      </w:r>
    </w:p>
  </w:endnote>
  <w:endnote w:type="continuationSeparator" w:id="0">
    <w:p w:rsidR="004642F4" w:rsidRDefault="004642F4" w:rsidP="00410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2F4" w:rsidRDefault="004642F4" w:rsidP="00410A7C">
      <w:pPr>
        <w:spacing w:after="0" w:line="240" w:lineRule="auto"/>
      </w:pPr>
      <w:r>
        <w:separator/>
      </w:r>
    </w:p>
  </w:footnote>
  <w:footnote w:type="continuationSeparator" w:id="0">
    <w:p w:rsidR="004642F4" w:rsidRDefault="004642F4" w:rsidP="00410A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8224"/>
      <w:docPartObj>
        <w:docPartGallery w:val="Page Numbers (Top of Page)"/>
        <w:docPartUnique/>
      </w:docPartObj>
    </w:sdtPr>
    <w:sdtContent>
      <w:p w:rsidR="00DF2519" w:rsidRDefault="00F45BC3">
        <w:pPr>
          <w:pStyle w:val="a5"/>
          <w:jc w:val="center"/>
        </w:pPr>
        <w:r>
          <w:fldChar w:fldCharType="begin"/>
        </w:r>
        <w:r w:rsidR="004642F4">
          <w:instrText xml:space="preserve"> PAGE   \* MERGEFORMAT </w:instrText>
        </w:r>
        <w:r>
          <w:fldChar w:fldCharType="separate"/>
        </w:r>
        <w:r w:rsidR="00126FCB">
          <w:rPr>
            <w:noProof/>
          </w:rPr>
          <w:t>2</w:t>
        </w:r>
        <w:r>
          <w:rPr>
            <w:noProof/>
          </w:rPr>
          <w:fldChar w:fldCharType="end"/>
        </w:r>
      </w:p>
    </w:sdtContent>
  </w:sdt>
  <w:p w:rsidR="00DF2519" w:rsidRDefault="00DF2519">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19" w:rsidRDefault="00DF2519">
    <w:pPr>
      <w:pStyle w:val="a5"/>
      <w:jc w:val="center"/>
    </w:pPr>
  </w:p>
  <w:p w:rsidR="00DF2519" w:rsidRDefault="00DF251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157"/>
      <w:docPartObj>
        <w:docPartGallery w:val="Page Numbers (Top of Page)"/>
        <w:docPartUnique/>
      </w:docPartObj>
    </w:sdtPr>
    <w:sdtContent>
      <w:p w:rsidR="00DF2519" w:rsidRDefault="00F45BC3">
        <w:pPr>
          <w:pStyle w:val="a5"/>
          <w:jc w:val="center"/>
        </w:pPr>
        <w:r>
          <w:fldChar w:fldCharType="begin"/>
        </w:r>
        <w:r w:rsidR="004642F4">
          <w:instrText xml:space="preserve"> PAGE   \* MERGEFORMAT </w:instrText>
        </w:r>
        <w:r>
          <w:fldChar w:fldCharType="separate"/>
        </w:r>
        <w:r w:rsidR="00126FCB">
          <w:rPr>
            <w:noProof/>
          </w:rPr>
          <w:t>44</w:t>
        </w:r>
        <w:r>
          <w:rPr>
            <w:noProof/>
          </w:rPr>
          <w:fldChar w:fldCharType="end"/>
        </w:r>
      </w:p>
    </w:sdtContent>
  </w:sdt>
  <w:p w:rsidR="00DF2519" w:rsidRDefault="00DF251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B703A"/>
    <w:multiLevelType w:val="hybridMultilevel"/>
    <w:tmpl w:val="3CB2EC9E"/>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865A6A"/>
    <w:multiLevelType w:val="hybridMultilevel"/>
    <w:tmpl w:val="D13EEB4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8274D8A"/>
    <w:multiLevelType w:val="hybridMultilevel"/>
    <w:tmpl w:val="27C8B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BB571F"/>
    <w:multiLevelType w:val="hybridMultilevel"/>
    <w:tmpl w:val="6E182660"/>
    <w:lvl w:ilvl="0" w:tplc="5240E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708A28C3"/>
    <w:multiLevelType w:val="hybridMultilevel"/>
    <w:tmpl w:val="D1AC5F24"/>
    <w:lvl w:ilvl="0" w:tplc="90628EF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EA5BA3"/>
    <w:multiLevelType w:val="hybridMultilevel"/>
    <w:tmpl w:val="376C9CCA"/>
    <w:lvl w:ilvl="0" w:tplc="BF28D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475289"/>
    <w:rsid w:val="00000BEA"/>
    <w:rsid w:val="00006F9B"/>
    <w:rsid w:val="0001517B"/>
    <w:rsid w:val="000243F3"/>
    <w:rsid w:val="000328C7"/>
    <w:rsid w:val="00032D36"/>
    <w:rsid w:val="00032ED5"/>
    <w:rsid w:val="00035F39"/>
    <w:rsid w:val="000409A2"/>
    <w:rsid w:val="000651E2"/>
    <w:rsid w:val="00081242"/>
    <w:rsid w:val="00081381"/>
    <w:rsid w:val="00084745"/>
    <w:rsid w:val="00090C90"/>
    <w:rsid w:val="00095327"/>
    <w:rsid w:val="000968CC"/>
    <w:rsid w:val="000C52F5"/>
    <w:rsid w:val="000C6DCC"/>
    <w:rsid w:val="000D2408"/>
    <w:rsid w:val="000D4804"/>
    <w:rsid w:val="000E03E0"/>
    <w:rsid w:val="000E427C"/>
    <w:rsid w:val="000E4A2B"/>
    <w:rsid w:val="000E4A5D"/>
    <w:rsid w:val="000F07D9"/>
    <w:rsid w:val="000F2B5B"/>
    <w:rsid w:val="0010430C"/>
    <w:rsid w:val="00107149"/>
    <w:rsid w:val="00112467"/>
    <w:rsid w:val="001129D9"/>
    <w:rsid w:val="00121A13"/>
    <w:rsid w:val="00121B03"/>
    <w:rsid w:val="00126FCB"/>
    <w:rsid w:val="001320E6"/>
    <w:rsid w:val="00137BDE"/>
    <w:rsid w:val="00140DAD"/>
    <w:rsid w:val="00141D94"/>
    <w:rsid w:val="00143977"/>
    <w:rsid w:val="001458E3"/>
    <w:rsid w:val="001615A4"/>
    <w:rsid w:val="00161BCD"/>
    <w:rsid w:val="001735B4"/>
    <w:rsid w:val="00177E78"/>
    <w:rsid w:val="0018195E"/>
    <w:rsid w:val="0019452B"/>
    <w:rsid w:val="001A0645"/>
    <w:rsid w:val="001A201F"/>
    <w:rsid w:val="001A315B"/>
    <w:rsid w:val="001B1E7D"/>
    <w:rsid w:val="001B2122"/>
    <w:rsid w:val="001B264B"/>
    <w:rsid w:val="001B78DB"/>
    <w:rsid w:val="001C0583"/>
    <w:rsid w:val="001C1F57"/>
    <w:rsid w:val="001C77EC"/>
    <w:rsid w:val="001D4EDA"/>
    <w:rsid w:val="001E328D"/>
    <w:rsid w:val="001E4A2F"/>
    <w:rsid w:val="001E7AEC"/>
    <w:rsid w:val="001F1878"/>
    <w:rsid w:val="001F3062"/>
    <w:rsid w:val="001F33AD"/>
    <w:rsid w:val="001F5BB7"/>
    <w:rsid w:val="001F761A"/>
    <w:rsid w:val="00200C61"/>
    <w:rsid w:val="00211677"/>
    <w:rsid w:val="00214CB5"/>
    <w:rsid w:val="00224EBE"/>
    <w:rsid w:val="00225ABA"/>
    <w:rsid w:val="00226CB1"/>
    <w:rsid w:val="00234844"/>
    <w:rsid w:val="002451D9"/>
    <w:rsid w:val="00250AAD"/>
    <w:rsid w:val="00252670"/>
    <w:rsid w:val="00266E78"/>
    <w:rsid w:val="00283822"/>
    <w:rsid w:val="00286E9F"/>
    <w:rsid w:val="00296B9C"/>
    <w:rsid w:val="002A304F"/>
    <w:rsid w:val="002A31B7"/>
    <w:rsid w:val="002A7DC6"/>
    <w:rsid w:val="002B1DAE"/>
    <w:rsid w:val="002B57F9"/>
    <w:rsid w:val="002B5A40"/>
    <w:rsid w:val="002C60E3"/>
    <w:rsid w:val="002C7F38"/>
    <w:rsid w:val="002D426C"/>
    <w:rsid w:val="002E0E75"/>
    <w:rsid w:val="002E69E5"/>
    <w:rsid w:val="002E7A9E"/>
    <w:rsid w:val="002F0300"/>
    <w:rsid w:val="002F3A60"/>
    <w:rsid w:val="002F3F3E"/>
    <w:rsid w:val="002F4BE6"/>
    <w:rsid w:val="00303845"/>
    <w:rsid w:val="003038A5"/>
    <w:rsid w:val="0030515C"/>
    <w:rsid w:val="0030649A"/>
    <w:rsid w:val="003068E5"/>
    <w:rsid w:val="00306A23"/>
    <w:rsid w:val="00310DCC"/>
    <w:rsid w:val="0031326C"/>
    <w:rsid w:val="00313CDE"/>
    <w:rsid w:val="0031609C"/>
    <w:rsid w:val="003220B3"/>
    <w:rsid w:val="00323080"/>
    <w:rsid w:val="00326284"/>
    <w:rsid w:val="00330994"/>
    <w:rsid w:val="00333CD8"/>
    <w:rsid w:val="00341059"/>
    <w:rsid w:val="00346F25"/>
    <w:rsid w:val="00350C27"/>
    <w:rsid w:val="00351A00"/>
    <w:rsid w:val="00382E3B"/>
    <w:rsid w:val="00382FC0"/>
    <w:rsid w:val="00386885"/>
    <w:rsid w:val="00391377"/>
    <w:rsid w:val="00391CBE"/>
    <w:rsid w:val="00396545"/>
    <w:rsid w:val="003A0DB7"/>
    <w:rsid w:val="003A30F4"/>
    <w:rsid w:val="003A6D79"/>
    <w:rsid w:val="003B0948"/>
    <w:rsid w:val="003B53A2"/>
    <w:rsid w:val="003B7B4A"/>
    <w:rsid w:val="003C09B0"/>
    <w:rsid w:val="003C2936"/>
    <w:rsid w:val="003D1450"/>
    <w:rsid w:val="003D28A9"/>
    <w:rsid w:val="003D39A9"/>
    <w:rsid w:val="003D4CD9"/>
    <w:rsid w:val="003E2D9F"/>
    <w:rsid w:val="003E4235"/>
    <w:rsid w:val="003E72D3"/>
    <w:rsid w:val="003F2A1A"/>
    <w:rsid w:val="003F32C8"/>
    <w:rsid w:val="0040334D"/>
    <w:rsid w:val="00403BAD"/>
    <w:rsid w:val="00407106"/>
    <w:rsid w:val="00407219"/>
    <w:rsid w:val="00410765"/>
    <w:rsid w:val="00410A7C"/>
    <w:rsid w:val="0041519A"/>
    <w:rsid w:val="00415C44"/>
    <w:rsid w:val="00415D74"/>
    <w:rsid w:val="00415F08"/>
    <w:rsid w:val="00424AD9"/>
    <w:rsid w:val="004302F2"/>
    <w:rsid w:val="004322DF"/>
    <w:rsid w:val="004349AF"/>
    <w:rsid w:val="00447CFA"/>
    <w:rsid w:val="004504CE"/>
    <w:rsid w:val="00451D9A"/>
    <w:rsid w:val="00451F0D"/>
    <w:rsid w:val="0045633B"/>
    <w:rsid w:val="00456E38"/>
    <w:rsid w:val="0046288C"/>
    <w:rsid w:val="004642F4"/>
    <w:rsid w:val="00466CD3"/>
    <w:rsid w:val="00475289"/>
    <w:rsid w:val="0047609B"/>
    <w:rsid w:val="0048186C"/>
    <w:rsid w:val="004910CE"/>
    <w:rsid w:val="00496F56"/>
    <w:rsid w:val="00497925"/>
    <w:rsid w:val="004A0E62"/>
    <w:rsid w:val="004A6D62"/>
    <w:rsid w:val="004B10B5"/>
    <w:rsid w:val="004B36AA"/>
    <w:rsid w:val="004B5E40"/>
    <w:rsid w:val="004C1CAE"/>
    <w:rsid w:val="004C43A4"/>
    <w:rsid w:val="004D0517"/>
    <w:rsid w:val="004D0E11"/>
    <w:rsid w:val="004D1BAC"/>
    <w:rsid w:val="004D22B4"/>
    <w:rsid w:val="004D32C5"/>
    <w:rsid w:val="004D5C24"/>
    <w:rsid w:val="004E196D"/>
    <w:rsid w:val="004E1F96"/>
    <w:rsid w:val="004E2D71"/>
    <w:rsid w:val="004E6DD7"/>
    <w:rsid w:val="004F1BE7"/>
    <w:rsid w:val="004F57FA"/>
    <w:rsid w:val="0051111B"/>
    <w:rsid w:val="00515B68"/>
    <w:rsid w:val="00531F03"/>
    <w:rsid w:val="0053539F"/>
    <w:rsid w:val="00535936"/>
    <w:rsid w:val="00540334"/>
    <w:rsid w:val="00543AE8"/>
    <w:rsid w:val="0054721E"/>
    <w:rsid w:val="005557C0"/>
    <w:rsid w:val="00564414"/>
    <w:rsid w:val="00570F6D"/>
    <w:rsid w:val="00580AA1"/>
    <w:rsid w:val="005915CC"/>
    <w:rsid w:val="005977E6"/>
    <w:rsid w:val="005A2716"/>
    <w:rsid w:val="005B0BBF"/>
    <w:rsid w:val="005B0E62"/>
    <w:rsid w:val="005C046D"/>
    <w:rsid w:val="005C0C88"/>
    <w:rsid w:val="005D2FA2"/>
    <w:rsid w:val="005E2E42"/>
    <w:rsid w:val="005E6CAB"/>
    <w:rsid w:val="005F25C3"/>
    <w:rsid w:val="005F4E31"/>
    <w:rsid w:val="005F7C0D"/>
    <w:rsid w:val="0060080A"/>
    <w:rsid w:val="0061465C"/>
    <w:rsid w:val="0061561B"/>
    <w:rsid w:val="006165FA"/>
    <w:rsid w:val="00620D01"/>
    <w:rsid w:val="00622798"/>
    <w:rsid w:val="0062619F"/>
    <w:rsid w:val="00647849"/>
    <w:rsid w:val="006531C0"/>
    <w:rsid w:val="00655815"/>
    <w:rsid w:val="0067019C"/>
    <w:rsid w:val="00670FB4"/>
    <w:rsid w:val="00672651"/>
    <w:rsid w:val="00676829"/>
    <w:rsid w:val="00690827"/>
    <w:rsid w:val="00694F61"/>
    <w:rsid w:val="006B00EC"/>
    <w:rsid w:val="006B06D2"/>
    <w:rsid w:val="006B0D9E"/>
    <w:rsid w:val="006B45FC"/>
    <w:rsid w:val="006B6575"/>
    <w:rsid w:val="006C4BC6"/>
    <w:rsid w:val="006C6F79"/>
    <w:rsid w:val="006D1B79"/>
    <w:rsid w:val="006D2514"/>
    <w:rsid w:val="006D2E28"/>
    <w:rsid w:val="006D5358"/>
    <w:rsid w:val="006D54E0"/>
    <w:rsid w:val="006E5270"/>
    <w:rsid w:val="006F4694"/>
    <w:rsid w:val="006F4E06"/>
    <w:rsid w:val="007005A8"/>
    <w:rsid w:val="00703D8C"/>
    <w:rsid w:val="007067C6"/>
    <w:rsid w:val="0070697D"/>
    <w:rsid w:val="00711C87"/>
    <w:rsid w:val="00722C6E"/>
    <w:rsid w:val="00734798"/>
    <w:rsid w:val="007368D8"/>
    <w:rsid w:val="00740CEE"/>
    <w:rsid w:val="00741DC6"/>
    <w:rsid w:val="00742698"/>
    <w:rsid w:val="00743BC8"/>
    <w:rsid w:val="00744EC4"/>
    <w:rsid w:val="00752D79"/>
    <w:rsid w:val="007579FE"/>
    <w:rsid w:val="00764B60"/>
    <w:rsid w:val="0077566B"/>
    <w:rsid w:val="007766DB"/>
    <w:rsid w:val="0078149F"/>
    <w:rsid w:val="0079099A"/>
    <w:rsid w:val="00795A96"/>
    <w:rsid w:val="007A065A"/>
    <w:rsid w:val="007A4F5A"/>
    <w:rsid w:val="007A60A3"/>
    <w:rsid w:val="007A7E0C"/>
    <w:rsid w:val="007B0047"/>
    <w:rsid w:val="007B2C67"/>
    <w:rsid w:val="007B755A"/>
    <w:rsid w:val="007D40A6"/>
    <w:rsid w:val="007E16A1"/>
    <w:rsid w:val="007F5A46"/>
    <w:rsid w:val="007F5E11"/>
    <w:rsid w:val="00802F13"/>
    <w:rsid w:val="0081357F"/>
    <w:rsid w:val="0081359F"/>
    <w:rsid w:val="00823A52"/>
    <w:rsid w:val="00824B39"/>
    <w:rsid w:val="00826BD3"/>
    <w:rsid w:val="00842A0B"/>
    <w:rsid w:val="00843C82"/>
    <w:rsid w:val="0084452F"/>
    <w:rsid w:val="00845545"/>
    <w:rsid w:val="00845DB9"/>
    <w:rsid w:val="008538BC"/>
    <w:rsid w:val="0086168B"/>
    <w:rsid w:val="00862CBF"/>
    <w:rsid w:val="008633FB"/>
    <w:rsid w:val="0086585A"/>
    <w:rsid w:val="00870759"/>
    <w:rsid w:val="00871DE2"/>
    <w:rsid w:val="0089205B"/>
    <w:rsid w:val="008A778F"/>
    <w:rsid w:val="008A7BC1"/>
    <w:rsid w:val="008B0E2C"/>
    <w:rsid w:val="008B112F"/>
    <w:rsid w:val="008B6B5C"/>
    <w:rsid w:val="008C2485"/>
    <w:rsid w:val="008C2FD1"/>
    <w:rsid w:val="008D1E58"/>
    <w:rsid w:val="008D700E"/>
    <w:rsid w:val="008D7164"/>
    <w:rsid w:val="008E0B53"/>
    <w:rsid w:val="008E12FD"/>
    <w:rsid w:val="008E1A31"/>
    <w:rsid w:val="008E31CC"/>
    <w:rsid w:val="008E451D"/>
    <w:rsid w:val="008F1151"/>
    <w:rsid w:val="00902674"/>
    <w:rsid w:val="0090528C"/>
    <w:rsid w:val="009058D3"/>
    <w:rsid w:val="009074E3"/>
    <w:rsid w:val="00921373"/>
    <w:rsid w:val="00940BAA"/>
    <w:rsid w:val="00941590"/>
    <w:rsid w:val="009416A3"/>
    <w:rsid w:val="00941EBF"/>
    <w:rsid w:val="009469A5"/>
    <w:rsid w:val="009476B4"/>
    <w:rsid w:val="009477E2"/>
    <w:rsid w:val="00950D83"/>
    <w:rsid w:val="00960A9F"/>
    <w:rsid w:val="009633A7"/>
    <w:rsid w:val="00976D99"/>
    <w:rsid w:val="00983351"/>
    <w:rsid w:val="00987C75"/>
    <w:rsid w:val="009919D2"/>
    <w:rsid w:val="009924EB"/>
    <w:rsid w:val="009A2158"/>
    <w:rsid w:val="009A3529"/>
    <w:rsid w:val="009A4B8E"/>
    <w:rsid w:val="009B2604"/>
    <w:rsid w:val="009B5B33"/>
    <w:rsid w:val="009C66D0"/>
    <w:rsid w:val="009D3DDF"/>
    <w:rsid w:val="009D69FF"/>
    <w:rsid w:val="009D763C"/>
    <w:rsid w:val="009E35D7"/>
    <w:rsid w:val="009E38B3"/>
    <w:rsid w:val="009E3EAF"/>
    <w:rsid w:val="009F0691"/>
    <w:rsid w:val="009F6C13"/>
    <w:rsid w:val="00A1313D"/>
    <w:rsid w:val="00A1334C"/>
    <w:rsid w:val="00A24103"/>
    <w:rsid w:val="00A24556"/>
    <w:rsid w:val="00A36A9E"/>
    <w:rsid w:val="00A41CAB"/>
    <w:rsid w:val="00A4426A"/>
    <w:rsid w:val="00A51B69"/>
    <w:rsid w:val="00A51CFA"/>
    <w:rsid w:val="00A56265"/>
    <w:rsid w:val="00A63DC7"/>
    <w:rsid w:val="00A678D7"/>
    <w:rsid w:val="00A77027"/>
    <w:rsid w:val="00A82119"/>
    <w:rsid w:val="00A83901"/>
    <w:rsid w:val="00A83BBE"/>
    <w:rsid w:val="00A84610"/>
    <w:rsid w:val="00A85DDB"/>
    <w:rsid w:val="00A91367"/>
    <w:rsid w:val="00A93C05"/>
    <w:rsid w:val="00AA0E16"/>
    <w:rsid w:val="00AA3E73"/>
    <w:rsid w:val="00AB122E"/>
    <w:rsid w:val="00AC3C56"/>
    <w:rsid w:val="00AC4815"/>
    <w:rsid w:val="00AD2B32"/>
    <w:rsid w:val="00AD79FD"/>
    <w:rsid w:val="00AE5A64"/>
    <w:rsid w:val="00AE73CD"/>
    <w:rsid w:val="00B14954"/>
    <w:rsid w:val="00B22150"/>
    <w:rsid w:val="00B3260F"/>
    <w:rsid w:val="00B367BF"/>
    <w:rsid w:val="00B3682C"/>
    <w:rsid w:val="00B5025B"/>
    <w:rsid w:val="00B52EFC"/>
    <w:rsid w:val="00B547EE"/>
    <w:rsid w:val="00B55B2A"/>
    <w:rsid w:val="00B57107"/>
    <w:rsid w:val="00B62B87"/>
    <w:rsid w:val="00B63526"/>
    <w:rsid w:val="00B65651"/>
    <w:rsid w:val="00B657A1"/>
    <w:rsid w:val="00B7522D"/>
    <w:rsid w:val="00B77865"/>
    <w:rsid w:val="00B80C53"/>
    <w:rsid w:val="00B84017"/>
    <w:rsid w:val="00B868C6"/>
    <w:rsid w:val="00B87B81"/>
    <w:rsid w:val="00B962D4"/>
    <w:rsid w:val="00B9668B"/>
    <w:rsid w:val="00B966DA"/>
    <w:rsid w:val="00B96C6F"/>
    <w:rsid w:val="00BA1081"/>
    <w:rsid w:val="00BB0FC1"/>
    <w:rsid w:val="00BB2B15"/>
    <w:rsid w:val="00BC1A54"/>
    <w:rsid w:val="00BC1CA0"/>
    <w:rsid w:val="00BC79EB"/>
    <w:rsid w:val="00BE188F"/>
    <w:rsid w:val="00BE4FD2"/>
    <w:rsid w:val="00BE719B"/>
    <w:rsid w:val="00BF02FC"/>
    <w:rsid w:val="00BF042C"/>
    <w:rsid w:val="00BF2EA8"/>
    <w:rsid w:val="00BF32CD"/>
    <w:rsid w:val="00BF75CC"/>
    <w:rsid w:val="00C01A5A"/>
    <w:rsid w:val="00C05DD2"/>
    <w:rsid w:val="00C20CEA"/>
    <w:rsid w:val="00C25FE6"/>
    <w:rsid w:val="00C26981"/>
    <w:rsid w:val="00C3255A"/>
    <w:rsid w:val="00C3513D"/>
    <w:rsid w:val="00C36560"/>
    <w:rsid w:val="00C464AB"/>
    <w:rsid w:val="00C54516"/>
    <w:rsid w:val="00C555CE"/>
    <w:rsid w:val="00C56F73"/>
    <w:rsid w:val="00C61056"/>
    <w:rsid w:val="00C62A80"/>
    <w:rsid w:val="00C630A4"/>
    <w:rsid w:val="00C73288"/>
    <w:rsid w:val="00C75D15"/>
    <w:rsid w:val="00C91478"/>
    <w:rsid w:val="00C91BE8"/>
    <w:rsid w:val="00CA38F4"/>
    <w:rsid w:val="00CA6747"/>
    <w:rsid w:val="00CA7497"/>
    <w:rsid w:val="00CB00FB"/>
    <w:rsid w:val="00CB3560"/>
    <w:rsid w:val="00CC2A11"/>
    <w:rsid w:val="00CC439A"/>
    <w:rsid w:val="00CD6EC0"/>
    <w:rsid w:val="00CD7C80"/>
    <w:rsid w:val="00CF1680"/>
    <w:rsid w:val="00CF213F"/>
    <w:rsid w:val="00CF3D39"/>
    <w:rsid w:val="00CF7154"/>
    <w:rsid w:val="00CF74D3"/>
    <w:rsid w:val="00D01B43"/>
    <w:rsid w:val="00D073B9"/>
    <w:rsid w:val="00D16930"/>
    <w:rsid w:val="00D178D7"/>
    <w:rsid w:val="00D2217F"/>
    <w:rsid w:val="00D23AF6"/>
    <w:rsid w:val="00D30B9A"/>
    <w:rsid w:val="00D31978"/>
    <w:rsid w:val="00D320B3"/>
    <w:rsid w:val="00D34F65"/>
    <w:rsid w:val="00D35394"/>
    <w:rsid w:val="00D354AE"/>
    <w:rsid w:val="00D36525"/>
    <w:rsid w:val="00D508B8"/>
    <w:rsid w:val="00D54264"/>
    <w:rsid w:val="00D54479"/>
    <w:rsid w:val="00D602A6"/>
    <w:rsid w:val="00D60E35"/>
    <w:rsid w:val="00D656B9"/>
    <w:rsid w:val="00D71597"/>
    <w:rsid w:val="00D7172F"/>
    <w:rsid w:val="00D73DFA"/>
    <w:rsid w:val="00D84839"/>
    <w:rsid w:val="00D87043"/>
    <w:rsid w:val="00DA09F0"/>
    <w:rsid w:val="00DA35EB"/>
    <w:rsid w:val="00DA48AD"/>
    <w:rsid w:val="00DA6BEC"/>
    <w:rsid w:val="00DA6F7A"/>
    <w:rsid w:val="00DB121C"/>
    <w:rsid w:val="00DB1C2D"/>
    <w:rsid w:val="00DC14D0"/>
    <w:rsid w:val="00DC6A99"/>
    <w:rsid w:val="00DC6C68"/>
    <w:rsid w:val="00DE0D22"/>
    <w:rsid w:val="00DE3EC6"/>
    <w:rsid w:val="00DE554F"/>
    <w:rsid w:val="00DE622E"/>
    <w:rsid w:val="00DF2519"/>
    <w:rsid w:val="00DF61E2"/>
    <w:rsid w:val="00DF7B11"/>
    <w:rsid w:val="00E00950"/>
    <w:rsid w:val="00E124C9"/>
    <w:rsid w:val="00E1546D"/>
    <w:rsid w:val="00E166B3"/>
    <w:rsid w:val="00E219F6"/>
    <w:rsid w:val="00E25EEC"/>
    <w:rsid w:val="00E33603"/>
    <w:rsid w:val="00E3754D"/>
    <w:rsid w:val="00E37821"/>
    <w:rsid w:val="00E42163"/>
    <w:rsid w:val="00E428BF"/>
    <w:rsid w:val="00E51F28"/>
    <w:rsid w:val="00E54D87"/>
    <w:rsid w:val="00E5610B"/>
    <w:rsid w:val="00E63416"/>
    <w:rsid w:val="00E65797"/>
    <w:rsid w:val="00E66E61"/>
    <w:rsid w:val="00E67109"/>
    <w:rsid w:val="00E75FB8"/>
    <w:rsid w:val="00E77458"/>
    <w:rsid w:val="00E82254"/>
    <w:rsid w:val="00E8328F"/>
    <w:rsid w:val="00E868CC"/>
    <w:rsid w:val="00E906A2"/>
    <w:rsid w:val="00EA2C31"/>
    <w:rsid w:val="00EB3809"/>
    <w:rsid w:val="00EC43C1"/>
    <w:rsid w:val="00EC4B80"/>
    <w:rsid w:val="00EC61F1"/>
    <w:rsid w:val="00ED1BD7"/>
    <w:rsid w:val="00EE17CE"/>
    <w:rsid w:val="00EE286D"/>
    <w:rsid w:val="00EE3F0F"/>
    <w:rsid w:val="00EE739E"/>
    <w:rsid w:val="00EE7DED"/>
    <w:rsid w:val="00EF34B7"/>
    <w:rsid w:val="00EF50D0"/>
    <w:rsid w:val="00F110E0"/>
    <w:rsid w:val="00F1515C"/>
    <w:rsid w:val="00F20CD6"/>
    <w:rsid w:val="00F21D27"/>
    <w:rsid w:val="00F256BD"/>
    <w:rsid w:val="00F31CFD"/>
    <w:rsid w:val="00F45BC3"/>
    <w:rsid w:val="00F4698E"/>
    <w:rsid w:val="00F46E67"/>
    <w:rsid w:val="00F53792"/>
    <w:rsid w:val="00F57005"/>
    <w:rsid w:val="00F62339"/>
    <w:rsid w:val="00F65C37"/>
    <w:rsid w:val="00F65DB1"/>
    <w:rsid w:val="00F66934"/>
    <w:rsid w:val="00F66ADF"/>
    <w:rsid w:val="00F67178"/>
    <w:rsid w:val="00F745B1"/>
    <w:rsid w:val="00F856C2"/>
    <w:rsid w:val="00F85DF7"/>
    <w:rsid w:val="00F87F13"/>
    <w:rsid w:val="00F93AC2"/>
    <w:rsid w:val="00FA179A"/>
    <w:rsid w:val="00FB0793"/>
    <w:rsid w:val="00FB0ECC"/>
    <w:rsid w:val="00FB30E9"/>
    <w:rsid w:val="00FB368C"/>
    <w:rsid w:val="00FB7D75"/>
    <w:rsid w:val="00FC49AC"/>
    <w:rsid w:val="00FC5E99"/>
    <w:rsid w:val="00FC7941"/>
    <w:rsid w:val="00FD24A8"/>
    <w:rsid w:val="00FD428A"/>
    <w:rsid w:val="00FD5104"/>
    <w:rsid w:val="00FD57A3"/>
    <w:rsid w:val="00FD6347"/>
    <w:rsid w:val="00FD7A77"/>
    <w:rsid w:val="00FF08E7"/>
    <w:rsid w:val="00FF1744"/>
    <w:rsid w:val="00FF6BDD"/>
    <w:rsid w:val="00FF6C63"/>
    <w:rsid w:val="00FF7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5" type="connector" idref="#Прямая со стрелкой 30"/>
        <o:r id="V:Rule16" type="connector" idref="#Прямая со стрелкой 22"/>
        <o:r id="V:Rule17" type="connector" idref="#Прямая со стрелкой 33"/>
        <o:r id="V:Rule18" type="connector" idref="#Прямая со стрелкой 17"/>
        <o:r id="V:Rule19" type="connector" idref="#Прямая со стрелкой 23"/>
        <o:r id="V:Rule20" type="connector" idref="#Прямая со стрелкой 26"/>
        <o:r id="V:Rule21" type="connector" idref="#Прямая со стрелкой 24"/>
        <o:r id="V:Rule22" type="connector" idref="#Прямая со стрелкой 21"/>
        <o:r id="V:Rule23" type="connector" idref="#AutoShape 25"/>
        <o:r id="V:Rule24" type="connector" idref="#AutoShape 21"/>
        <o:r id="V:Rule25" type="connector" idref="#Прямая со стрелкой 4"/>
        <o:r id="V:Rule26" type="connector" idref="#Прямая со стрелкой 15"/>
        <o:r id="V:Rule27" type="connector" idref="#AutoShape 23"/>
        <o:r id="V:Rule28"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13D"/>
  </w:style>
  <w:style w:type="paragraph" w:styleId="4">
    <w:name w:val="heading 4"/>
    <w:basedOn w:val="a"/>
    <w:link w:val="40"/>
    <w:uiPriority w:val="9"/>
    <w:qFormat/>
    <w:rsid w:val="00B547EE"/>
    <w:pPr>
      <w:spacing w:before="100" w:beforeAutospacing="1" w:after="100" w:afterAutospacing="1" w:line="240" w:lineRule="auto"/>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75289"/>
    <w:pPr>
      <w:widowControl w:val="0"/>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7005A8"/>
    <w:pPr>
      <w:spacing w:after="0" w:line="240" w:lineRule="auto"/>
    </w:pPr>
  </w:style>
  <w:style w:type="paragraph" w:styleId="a4">
    <w:name w:val="List Paragraph"/>
    <w:basedOn w:val="a"/>
    <w:uiPriority w:val="34"/>
    <w:qFormat/>
    <w:rsid w:val="00E54D87"/>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410A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0A7C"/>
  </w:style>
  <w:style w:type="paragraph" w:styleId="a7">
    <w:name w:val="footer"/>
    <w:basedOn w:val="a"/>
    <w:link w:val="a8"/>
    <w:uiPriority w:val="99"/>
    <w:semiHidden/>
    <w:unhideWhenUsed/>
    <w:rsid w:val="00410A7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10A7C"/>
  </w:style>
  <w:style w:type="paragraph" w:styleId="a9">
    <w:name w:val="Body Text"/>
    <w:basedOn w:val="a"/>
    <w:link w:val="aa"/>
    <w:rsid w:val="008C2FD1"/>
    <w:pPr>
      <w:autoSpaceDE w:val="0"/>
      <w:autoSpaceDN w:val="0"/>
      <w:spacing w:after="0" w:line="240" w:lineRule="auto"/>
      <w:jc w:val="center"/>
    </w:pPr>
    <w:rPr>
      <w:rFonts w:ascii="Arial" w:eastAsia="Times New Roman" w:hAnsi="Arial" w:cs="Arial"/>
      <w:b/>
      <w:bCs/>
      <w:sz w:val="36"/>
      <w:szCs w:val="36"/>
    </w:rPr>
  </w:style>
  <w:style w:type="character" w:customStyle="1" w:styleId="aa">
    <w:name w:val="Основной текст Знак"/>
    <w:basedOn w:val="a0"/>
    <w:link w:val="a9"/>
    <w:rsid w:val="008C2FD1"/>
    <w:rPr>
      <w:rFonts w:ascii="Arial" w:eastAsia="Times New Roman" w:hAnsi="Arial" w:cs="Arial"/>
      <w:b/>
      <w:bCs/>
      <w:sz w:val="36"/>
      <w:szCs w:val="36"/>
      <w:lang w:eastAsia="ru-RU"/>
    </w:rPr>
  </w:style>
  <w:style w:type="paragraph" w:customStyle="1" w:styleId="ab">
    <w:name w:val="Знак Знак Знак Знак Знак"/>
    <w:basedOn w:val="a"/>
    <w:rsid w:val="00E82254"/>
    <w:pPr>
      <w:spacing w:after="160" w:line="240" w:lineRule="exact"/>
    </w:pPr>
    <w:rPr>
      <w:rFonts w:ascii="Verdana" w:eastAsia="Times New Roman" w:hAnsi="Verdana" w:cs="Verdana"/>
      <w:sz w:val="20"/>
      <w:szCs w:val="20"/>
      <w:lang w:val="en-US"/>
    </w:rPr>
  </w:style>
  <w:style w:type="paragraph" w:customStyle="1" w:styleId="Default">
    <w:name w:val="Default"/>
    <w:rsid w:val="00E822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FF6C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c">
    <w:name w:val="Hyperlink"/>
    <w:rsid w:val="00FF6C63"/>
    <w:rPr>
      <w:rFonts w:ascii="Arial" w:hAnsi="Arial" w:cs="Arial" w:hint="default"/>
      <w:b w:val="0"/>
      <w:bCs w:val="0"/>
      <w:color w:val="0000DC"/>
      <w:sz w:val="18"/>
      <w:szCs w:val="18"/>
      <w:u w:val="single"/>
    </w:rPr>
  </w:style>
  <w:style w:type="paragraph" w:customStyle="1" w:styleId="20">
    <w:name w:val="Обычный (веб)20"/>
    <w:basedOn w:val="a"/>
    <w:link w:val="200"/>
    <w:rsid w:val="00FF6C63"/>
    <w:pPr>
      <w:spacing w:after="0" w:line="240" w:lineRule="auto"/>
      <w:jc w:val="both"/>
    </w:pPr>
    <w:rPr>
      <w:rFonts w:ascii="Times New Roman" w:eastAsia="Times New Roman" w:hAnsi="Times New Roman" w:cs="Times New Roman"/>
      <w:color w:val="000000"/>
      <w:sz w:val="24"/>
      <w:szCs w:val="24"/>
    </w:rPr>
  </w:style>
  <w:style w:type="character" w:customStyle="1" w:styleId="200">
    <w:name w:val="Обычный (веб)20 Знак"/>
    <w:link w:val="20"/>
    <w:rsid w:val="00FF6C63"/>
    <w:rPr>
      <w:rFonts w:ascii="Times New Roman" w:eastAsia="Times New Roman" w:hAnsi="Times New Roman" w:cs="Times New Roman"/>
      <w:color w:val="000000"/>
      <w:sz w:val="24"/>
      <w:szCs w:val="24"/>
      <w:lang w:eastAsia="ru-RU"/>
    </w:rPr>
  </w:style>
  <w:style w:type="character" w:styleId="ad">
    <w:name w:val="page number"/>
    <w:basedOn w:val="a0"/>
    <w:rsid w:val="001C77EC"/>
  </w:style>
  <w:style w:type="character" w:customStyle="1" w:styleId="40">
    <w:name w:val="Заголовок 4 Знак"/>
    <w:basedOn w:val="a0"/>
    <w:link w:val="4"/>
    <w:uiPriority w:val="9"/>
    <w:rsid w:val="00B547EE"/>
    <w:rPr>
      <w:rFonts w:ascii="Arial" w:eastAsia="Times New Roman" w:hAnsi="Arial" w:cs="Arial"/>
      <w:sz w:val="24"/>
      <w:szCs w:val="24"/>
      <w:lang w:eastAsia="ru-RU"/>
    </w:rPr>
  </w:style>
  <w:style w:type="character" w:styleId="ae">
    <w:name w:val="Strong"/>
    <w:basedOn w:val="a0"/>
    <w:uiPriority w:val="22"/>
    <w:qFormat/>
    <w:rsid w:val="00B547EE"/>
    <w:rPr>
      <w:b/>
      <w:bCs/>
    </w:rPr>
  </w:style>
  <w:style w:type="paragraph" w:styleId="af">
    <w:name w:val="Balloon Text"/>
    <w:basedOn w:val="a"/>
    <w:link w:val="af0"/>
    <w:uiPriority w:val="99"/>
    <w:semiHidden/>
    <w:unhideWhenUsed/>
    <w:rsid w:val="00466CD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66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547EE"/>
    <w:pPr>
      <w:spacing w:before="100" w:beforeAutospacing="1" w:after="100" w:afterAutospacing="1" w:line="240" w:lineRule="auto"/>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75289"/>
    <w:pPr>
      <w:widowControl w:val="0"/>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7005A8"/>
    <w:pPr>
      <w:spacing w:after="0" w:line="240" w:lineRule="auto"/>
    </w:pPr>
  </w:style>
  <w:style w:type="paragraph" w:styleId="a4">
    <w:name w:val="List Paragraph"/>
    <w:basedOn w:val="a"/>
    <w:uiPriority w:val="34"/>
    <w:qFormat/>
    <w:rsid w:val="00E54D87"/>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410A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0A7C"/>
  </w:style>
  <w:style w:type="paragraph" w:styleId="a7">
    <w:name w:val="footer"/>
    <w:basedOn w:val="a"/>
    <w:link w:val="a8"/>
    <w:uiPriority w:val="99"/>
    <w:semiHidden/>
    <w:unhideWhenUsed/>
    <w:rsid w:val="00410A7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10A7C"/>
  </w:style>
  <w:style w:type="paragraph" w:styleId="a9">
    <w:name w:val="Body Text"/>
    <w:basedOn w:val="a"/>
    <w:link w:val="aa"/>
    <w:rsid w:val="008C2FD1"/>
    <w:pPr>
      <w:autoSpaceDE w:val="0"/>
      <w:autoSpaceDN w:val="0"/>
      <w:spacing w:after="0" w:line="240" w:lineRule="auto"/>
      <w:jc w:val="center"/>
    </w:pPr>
    <w:rPr>
      <w:rFonts w:ascii="Arial" w:eastAsia="Times New Roman" w:hAnsi="Arial" w:cs="Arial"/>
      <w:b/>
      <w:bCs/>
      <w:sz w:val="36"/>
      <w:szCs w:val="36"/>
    </w:rPr>
  </w:style>
  <w:style w:type="character" w:customStyle="1" w:styleId="aa">
    <w:name w:val="Основной текст Знак"/>
    <w:basedOn w:val="a0"/>
    <w:link w:val="a9"/>
    <w:rsid w:val="008C2FD1"/>
    <w:rPr>
      <w:rFonts w:ascii="Arial" w:eastAsia="Times New Roman" w:hAnsi="Arial" w:cs="Arial"/>
      <w:b/>
      <w:bCs/>
      <w:sz w:val="36"/>
      <w:szCs w:val="36"/>
      <w:lang w:eastAsia="ru-RU"/>
    </w:rPr>
  </w:style>
  <w:style w:type="paragraph" w:customStyle="1" w:styleId="ab">
    <w:name w:val="Знак Знак Знак Знак Знак"/>
    <w:basedOn w:val="a"/>
    <w:rsid w:val="00E82254"/>
    <w:pPr>
      <w:spacing w:after="160" w:line="240" w:lineRule="exact"/>
    </w:pPr>
    <w:rPr>
      <w:rFonts w:ascii="Verdana" w:eastAsia="Times New Roman" w:hAnsi="Verdana" w:cs="Verdana"/>
      <w:sz w:val="20"/>
      <w:szCs w:val="20"/>
      <w:lang w:val="en-US"/>
    </w:rPr>
  </w:style>
  <w:style w:type="paragraph" w:customStyle="1" w:styleId="Default">
    <w:name w:val="Default"/>
    <w:rsid w:val="00E822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FF6C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c">
    <w:name w:val="Hyperlink"/>
    <w:rsid w:val="00FF6C63"/>
    <w:rPr>
      <w:rFonts w:ascii="Arial" w:hAnsi="Arial" w:cs="Arial" w:hint="default"/>
      <w:b w:val="0"/>
      <w:bCs w:val="0"/>
      <w:color w:val="0000DC"/>
      <w:sz w:val="18"/>
      <w:szCs w:val="18"/>
      <w:u w:val="single"/>
    </w:rPr>
  </w:style>
  <w:style w:type="paragraph" w:customStyle="1" w:styleId="20">
    <w:name w:val="Обычный (веб)20"/>
    <w:basedOn w:val="a"/>
    <w:link w:val="200"/>
    <w:rsid w:val="00FF6C63"/>
    <w:pPr>
      <w:spacing w:after="0" w:line="240" w:lineRule="auto"/>
      <w:jc w:val="both"/>
    </w:pPr>
    <w:rPr>
      <w:rFonts w:ascii="Times New Roman" w:eastAsia="Times New Roman" w:hAnsi="Times New Roman" w:cs="Times New Roman"/>
      <w:color w:val="000000"/>
      <w:sz w:val="24"/>
      <w:szCs w:val="24"/>
    </w:rPr>
  </w:style>
  <w:style w:type="character" w:customStyle="1" w:styleId="200">
    <w:name w:val="Обычный (веб)20 Знак"/>
    <w:link w:val="20"/>
    <w:rsid w:val="00FF6C63"/>
    <w:rPr>
      <w:rFonts w:ascii="Times New Roman" w:eastAsia="Times New Roman" w:hAnsi="Times New Roman" w:cs="Times New Roman"/>
      <w:color w:val="000000"/>
      <w:sz w:val="24"/>
      <w:szCs w:val="24"/>
      <w:lang w:eastAsia="ru-RU"/>
    </w:rPr>
  </w:style>
  <w:style w:type="character" w:styleId="ad">
    <w:name w:val="page number"/>
    <w:basedOn w:val="a0"/>
    <w:rsid w:val="001C77EC"/>
  </w:style>
  <w:style w:type="character" w:customStyle="1" w:styleId="40">
    <w:name w:val="Заголовок 4 Знак"/>
    <w:basedOn w:val="a0"/>
    <w:link w:val="4"/>
    <w:uiPriority w:val="9"/>
    <w:rsid w:val="00B547EE"/>
    <w:rPr>
      <w:rFonts w:ascii="Arial" w:eastAsia="Times New Roman" w:hAnsi="Arial" w:cs="Arial"/>
      <w:sz w:val="24"/>
      <w:szCs w:val="24"/>
      <w:lang w:eastAsia="ru-RU"/>
    </w:rPr>
  </w:style>
  <w:style w:type="character" w:styleId="ae">
    <w:name w:val="Strong"/>
    <w:basedOn w:val="a0"/>
    <w:uiPriority w:val="22"/>
    <w:qFormat/>
    <w:rsid w:val="00B547EE"/>
    <w:rPr>
      <w:b/>
      <w:bCs/>
    </w:rPr>
  </w:style>
  <w:style w:type="paragraph" w:styleId="af">
    <w:name w:val="Balloon Text"/>
    <w:basedOn w:val="a"/>
    <w:link w:val="af0"/>
    <w:uiPriority w:val="99"/>
    <w:semiHidden/>
    <w:unhideWhenUsed/>
    <w:rsid w:val="00466CD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66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76916">
      <w:bodyDiv w:val="1"/>
      <w:marLeft w:val="0"/>
      <w:marRight w:val="0"/>
      <w:marTop w:val="0"/>
      <w:marBottom w:val="0"/>
      <w:divBdr>
        <w:top w:val="none" w:sz="0" w:space="0" w:color="auto"/>
        <w:left w:val="none" w:sz="0" w:space="0" w:color="auto"/>
        <w:bottom w:val="none" w:sz="0" w:space="0" w:color="auto"/>
        <w:right w:val="none" w:sz="0" w:space="0" w:color="auto"/>
      </w:divBdr>
      <w:divsChild>
        <w:div w:id="2117479414">
          <w:marLeft w:val="0"/>
          <w:marRight w:val="0"/>
          <w:marTop w:val="0"/>
          <w:marBottom w:val="0"/>
          <w:divBdr>
            <w:top w:val="none" w:sz="0" w:space="0" w:color="auto"/>
            <w:left w:val="single" w:sz="6" w:space="0" w:color="007B3E"/>
            <w:bottom w:val="none" w:sz="0" w:space="0" w:color="auto"/>
            <w:right w:val="single" w:sz="6" w:space="0" w:color="007B3E"/>
          </w:divBdr>
          <w:divsChild>
            <w:div w:id="1660694551">
              <w:marLeft w:val="0"/>
              <w:marRight w:val="0"/>
              <w:marTop w:val="0"/>
              <w:marBottom w:val="0"/>
              <w:divBdr>
                <w:top w:val="none" w:sz="0" w:space="0" w:color="auto"/>
                <w:left w:val="none" w:sz="0" w:space="0" w:color="auto"/>
                <w:bottom w:val="none" w:sz="0" w:space="0" w:color="auto"/>
                <w:right w:val="none" w:sz="0" w:space="0" w:color="auto"/>
              </w:divBdr>
              <w:divsChild>
                <w:div w:id="1756902146">
                  <w:marLeft w:val="0"/>
                  <w:marRight w:val="0"/>
                  <w:marTop w:val="0"/>
                  <w:marBottom w:val="0"/>
                  <w:divBdr>
                    <w:top w:val="none" w:sz="0" w:space="0" w:color="auto"/>
                    <w:left w:val="none" w:sz="0" w:space="0" w:color="auto"/>
                    <w:bottom w:val="none" w:sz="0" w:space="0" w:color="auto"/>
                    <w:right w:val="none" w:sz="0" w:space="0" w:color="auto"/>
                  </w:divBdr>
                  <w:divsChild>
                    <w:div w:id="8183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1A5F5C61AABE9405BBC3A73D7257EBA82B962560B6DA0B630643698EEA2C5BAEE59FA531FBCBD514s2J" TargetMode="External"/><Relationship Id="rId13" Type="http://schemas.openxmlformats.org/officeDocument/2006/relationships/hyperlink" Target="consultantplus://offline/ref=BB7BC13444D528B6BB51663545B19616203DD7774C0D92FB24685E0639s049I" TargetMode="External"/><Relationship Id="rId18" Type="http://schemas.openxmlformats.org/officeDocument/2006/relationships/hyperlink" Target="consultantplus://offline/ref=05A1947CF40D442FFAEB3563475052A5C670A0EC6B51A500D38BDE18559E190CBB1703D937F9AE80F086ACrDEEH" TargetMode="External"/><Relationship Id="rId26" Type="http://schemas.openxmlformats.org/officeDocument/2006/relationships/hyperlink" Target="mailto:reception@cityhall.voronezh-city.ru" TargetMode="External"/><Relationship Id="rId3" Type="http://schemas.openxmlformats.org/officeDocument/2006/relationships/styles" Target="styles.xml"/><Relationship Id="rId21" Type="http://schemas.openxmlformats.org/officeDocument/2006/relationships/hyperlink" Target="consultantplus://offline/ref=05A1947CF40D442FFAEB3563475052A5C670A0EC6B51A500D38BDE18559E190CBB1703D937F9AE80F085A6rDEEH"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B7BC13444D528B6BB51663545B196162333D874465FC5F9753D50s043I" TargetMode="External"/><Relationship Id="rId17" Type="http://schemas.openxmlformats.org/officeDocument/2006/relationships/hyperlink" Target="consultantplus://offline/ref=40D1F37E9A51D492FF8D11740C45A1D0F976D5A009D7F4446FFAF909837B880CCE64EA78FD6C3BD1120B1D4EmBQ" TargetMode="External"/><Relationship Id="rId25" Type="http://schemas.openxmlformats.org/officeDocument/2006/relationships/hyperlink" Target="mailto:adm@cityhall.voronezh-city.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D1F37E9A51D492FF8D0F791A29FED5F97B8EAE0CD7F81733A5A254D472825B892BB33F4BmAQ" TargetMode="External"/><Relationship Id="rId20" Type="http://schemas.openxmlformats.org/officeDocument/2006/relationships/hyperlink" Target="consultantplus://offline/ref=05A1947CF40D442FFAEB3563475052A5C670A0EC6B51A500D38BDE18559E190CBB1703D937F9AE80F087A4rDE8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1F37E9A51D492FF8D11740C45A1D0F976D5A009D7F4446FFAF909837B880CCE64EA78FD6C3BD1120B1D4EmBQ" TargetMode="External"/><Relationship Id="rId24" Type="http://schemas.openxmlformats.org/officeDocument/2006/relationships/hyperlink" Target="consultantplus://offline/ref=D02E704BE85F4E8AEC6C1F57CB9537C897B2C4F369FDC32EE630152CFDw3fB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B7BC13444D528B6BB51663545B19616203CDB784D0992FB24685E0639s049I" TargetMode="External"/><Relationship Id="rId23" Type="http://schemas.openxmlformats.org/officeDocument/2006/relationships/hyperlink" Target="consultantplus://offline/ref=D02E704BE85F4E8AEC6C1F57CB9537C897B2C4F369FDC32EE630152CFDw3fBM" TargetMode="External"/><Relationship Id="rId28" Type="http://schemas.openxmlformats.org/officeDocument/2006/relationships/hyperlink" Target="mailto:mfc@govvrn.ru" TargetMode="External"/><Relationship Id="rId10" Type="http://schemas.openxmlformats.org/officeDocument/2006/relationships/hyperlink" Target="consultantplus://offline/ref=781A5F5C61AABE9405BBC3A73D7257EBA82B962560B6DA0B630643698EEA2C5BAEE59FA531FBCBD514s2J" TargetMode="External"/><Relationship Id="rId19" Type="http://schemas.openxmlformats.org/officeDocument/2006/relationships/hyperlink" Target="consultantplus://offline/ref=05A1947CF40D442FFAEB3563475052A5C670A0EC6B51A500D38BDE18559E190CBB1703D937F9AE80F085A6rDEEH"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81A5F5C61AABE9405BBC3A73D7257EBA82B962560B6DA0B630643698EEA2C5BAEE59FA531FBCBD514s2J" TargetMode="External"/><Relationship Id="rId14" Type="http://schemas.openxmlformats.org/officeDocument/2006/relationships/hyperlink" Target="consultantplus://offline/ref=BB7BC13444D528B6BB51663545B19616203DDA724D0C92FB24685E0639s049I" TargetMode="External"/><Relationship Id="rId22" Type="http://schemas.openxmlformats.org/officeDocument/2006/relationships/hyperlink" Target="consultantplus://offline/ref=E2484708381718A24375A1F565E7B170A07DCBF1D4647A19495E892C94n514L" TargetMode="External"/><Relationship Id="rId27" Type="http://schemas.openxmlformats.org/officeDocument/2006/relationships/hyperlink" Target="mailto:uizo@cityhall.voronezh-city.ru"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F9442-B275-46D0-9E4B-AB3F9822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11138</Words>
  <Characters>63490</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74480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nvpermyakova</dc:creator>
  <cp:lastModifiedBy>enshulgina</cp:lastModifiedBy>
  <cp:revision>2</cp:revision>
  <cp:lastPrinted>2016-02-20T09:24:00Z</cp:lastPrinted>
  <dcterms:created xsi:type="dcterms:W3CDTF">2016-02-20T09:37:00Z</dcterms:created>
  <dcterms:modified xsi:type="dcterms:W3CDTF">2016-02-20T09:37:00Z</dcterms:modified>
</cp:coreProperties>
</file>