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3" w:rsidRPr="00DD364A" w:rsidRDefault="00037C45" w:rsidP="00037C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BD4675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3D6F03">
        <w:rPr>
          <w:rFonts w:ascii="Times New Roman" w:hAnsi="Times New Roman"/>
          <w:sz w:val="28"/>
          <w:szCs w:val="28"/>
        </w:rPr>
        <w:t>Пр</w:t>
      </w:r>
      <w:r w:rsidR="003D6F03" w:rsidRPr="00DD364A">
        <w:rPr>
          <w:rFonts w:ascii="Times New Roman" w:hAnsi="Times New Roman"/>
          <w:sz w:val="28"/>
          <w:szCs w:val="28"/>
        </w:rPr>
        <w:t xml:space="preserve">иложение </w:t>
      </w:r>
      <w:r w:rsidR="003D6F03">
        <w:rPr>
          <w:rFonts w:ascii="Times New Roman" w:hAnsi="Times New Roman"/>
          <w:sz w:val="28"/>
          <w:szCs w:val="28"/>
        </w:rPr>
        <w:t>№ 6</w:t>
      </w:r>
    </w:p>
    <w:p w:rsidR="003D6F03" w:rsidRPr="00DD364A" w:rsidRDefault="003D6F03" w:rsidP="003D6F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D364A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BD4675" w:rsidRPr="003B01FC" w:rsidRDefault="00BD4675" w:rsidP="00BD46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D4675" w:rsidRPr="00BD4675" w:rsidRDefault="00BD4675" w:rsidP="00BD46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расписки</w:t>
      </w:r>
    </w:p>
    <w:p w:rsidR="00BD4675" w:rsidRDefault="00BD4675" w:rsidP="00BD46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6F03" w:rsidRPr="00DD364A" w:rsidRDefault="003D6F03" w:rsidP="00037C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64A">
        <w:rPr>
          <w:rFonts w:ascii="Times New Roman" w:hAnsi="Times New Roman"/>
          <w:sz w:val="28"/>
          <w:szCs w:val="28"/>
        </w:rPr>
        <w:t>РАСПИСКА</w:t>
      </w:r>
    </w:p>
    <w:p w:rsidR="003D6F03" w:rsidRPr="00DD364A" w:rsidRDefault="003D6F03" w:rsidP="00037C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64A">
        <w:rPr>
          <w:rFonts w:ascii="Times New Roman" w:hAnsi="Times New Roman"/>
          <w:sz w:val="28"/>
          <w:szCs w:val="28"/>
        </w:rPr>
        <w:t xml:space="preserve">в получении документов, представленных </w:t>
      </w:r>
      <w:proofErr w:type="gramStart"/>
      <w:r w:rsidRPr="00DD364A">
        <w:rPr>
          <w:rFonts w:ascii="Times New Roman" w:hAnsi="Times New Roman"/>
          <w:sz w:val="28"/>
          <w:szCs w:val="28"/>
        </w:rPr>
        <w:t>для</w:t>
      </w:r>
      <w:proofErr w:type="gramEnd"/>
    </w:p>
    <w:p w:rsidR="003D6F03" w:rsidRPr="00DD364A" w:rsidRDefault="003D6F03" w:rsidP="00037C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64A">
        <w:rPr>
          <w:rFonts w:ascii="Times New Roman" w:hAnsi="Times New Roman"/>
          <w:sz w:val="28"/>
          <w:szCs w:val="28"/>
        </w:rPr>
        <w:t>принятия 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6DF">
        <w:rPr>
          <w:rFonts w:ascii="Times New Roman" w:hAnsi="Times New Roman"/>
          <w:sz w:val="28"/>
          <w:szCs w:val="28"/>
        </w:rPr>
        <w:t xml:space="preserve"> </w:t>
      </w:r>
      <w:r w:rsidRPr="00DD364A">
        <w:rPr>
          <w:rFonts w:ascii="Times New Roman" w:hAnsi="Times New Roman"/>
          <w:sz w:val="28"/>
          <w:szCs w:val="28"/>
        </w:rPr>
        <w:t xml:space="preserve">о выдаче разрешения </w:t>
      </w:r>
      <w:r>
        <w:rPr>
          <w:rFonts w:ascii="Times New Roman" w:hAnsi="Times New Roman"/>
          <w:sz w:val="28"/>
          <w:szCs w:val="28"/>
        </w:rPr>
        <w:t>(</w:t>
      </w:r>
      <w:r w:rsidRPr="00FF06DF">
        <w:rPr>
          <w:rFonts w:ascii="Times New Roman" w:hAnsi="Times New Roman"/>
          <w:sz w:val="28"/>
          <w:szCs w:val="28"/>
        </w:rPr>
        <w:t>продлени</w:t>
      </w:r>
      <w:r w:rsidR="00037C45">
        <w:rPr>
          <w:rFonts w:ascii="Times New Roman" w:hAnsi="Times New Roman"/>
          <w:sz w:val="28"/>
          <w:szCs w:val="28"/>
        </w:rPr>
        <w:t>и</w:t>
      </w:r>
      <w:r w:rsidRPr="00FF06DF">
        <w:rPr>
          <w:rFonts w:ascii="Times New Roman" w:hAnsi="Times New Roman"/>
          <w:sz w:val="28"/>
          <w:szCs w:val="28"/>
        </w:rPr>
        <w:t xml:space="preserve"> срок</w:t>
      </w:r>
      <w:r>
        <w:rPr>
          <w:rFonts w:ascii="Times New Roman" w:hAnsi="Times New Roman"/>
          <w:sz w:val="28"/>
          <w:szCs w:val="28"/>
        </w:rPr>
        <w:t>а</w:t>
      </w:r>
      <w:r w:rsidRPr="00FF06DF">
        <w:rPr>
          <w:rFonts w:ascii="Times New Roman" w:hAnsi="Times New Roman"/>
          <w:sz w:val="28"/>
          <w:szCs w:val="28"/>
        </w:rPr>
        <w:t xml:space="preserve"> действия ранее выданн</w:t>
      </w:r>
      <w:r>
        <w:rPr>
          <w:rFonts w:ascii="Times New Roman" w:hAnsi="Times New Roman"/>
          <w:sz w:val="28"/>
          <w:szCs w:val="28"/>
        </w:rPr>
        <w:t>ого</w:t>
      </w:r>
      <w:r w:rsidRPr="00FF06DF">
        <w:rPr>
          <w:rFonts w:ascii="Times New Roman" w:hAnsi="Times New Roman"/>
          <w:sz w:val="28"/>
          <w:szCs w:val="28"/>
        </w:rPr>
        <w:t xml:space="preserve"> разрешени</w:t>
      </w:r>
      <w:r>
        <w:rPr>
          <w:rFonts w:ascii="Times New Roman" w:hAnsi="Times New Roman"/>
          <w:sz w:val="28"/>
          <w:szCs w:val="28"/>
        </w:rPr>
        <w:t xml:space="preserve">я, </w:t>
      </w:r>
      <w:r w:rsidRPr="00FF06DF">
        <w:rPr>
          <w:rFonts w:ascii="Times New Roman" w:hAnsi="Times New Roman"/>
          <w:sz w:val="28"/>
          <w:szCs w:val="28"/>
        </w:rPr>
        <w:t>внесени</w:t>
      </w:r>
      <w:r w:rsidR="004842DD">
        <w:rPr>
          <w:rFonts w:ascii="Times New Roman" w:hAnsi="Times New Roman"/>
          <w:sz w:val="28"/>
          <w:szCs w:val="28"/>
        </w:rPr>
        <w:t xml:space="preserve">и </w:t>
      </w:r>
      <w:r w:rsidRPr="00FF06DF">
        <w:rPr>
          <w:rFonts w:ascii="Times New Roman" w:hAnsi="Times New Roman"/>
          <w:sz w:val="28"/>
          <w:szCs w:val="28"/>
        </w:rPr>
        <w:t>изменений</w:t>
      </w:r>
      <w:r>
        <w:rPr>
          <w:rFonts w:ascii="Times New Roman" w:hAnsi="Times New Roman"/>
          <w:sz w:val="28"/>
          <w:szCs w:val="28"/>
        </w:rPr>
        <w:t xml:space="preserve"> в разрешение) </w:t>
      </w:r>
      <w:r w:rsidRPr="00DD364A">
        <w:rPr>
          <w:rFonts w:ascii="Times New Roman" w:hAnsi="Times New Roman"/>
          <w:sz w:val="28"/>
          <w:szCs w:val="28"/>
        </w:rPr>
        <w:t>на строительство</w:t>
      </w:r>
    </w:p>
    <w:p w:rsidR="003D6F03" w:rsidRPr="00DD364A" w:rsidRDefault="003D6F03" w:rsidP="00037C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64A">
        <w:rPr>
          <w:rFonts w:ascii="Times New Roman" w:hAnsi="Times New Roman"/>
          <w:sz w:val="28"/>
          <w:szCs w:val="28"/>
        </w:rPr>
        <w:t>объекта капитального строительства</w:t>
      </w:r>
    </w:p>
    <w:p w:rsidR="003D6F03" w:rsidRPr="00DD364A" w:rsidRDefault="003D6F03" w:rsidP="003D6F0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D6F03" w:rsidRPr="00DD364A" w:rsidRDefault="003D6F03" w:rsidP="003D6F0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D364A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</w:t>
      </w:r>
    </w:p>
    <w:p w:rsidR="003D6F03" w:rsidRPr="00037C45" w:rsidRDefault="00503122" w:rsidP="003D6F0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C45">
        <w:rPr>
          <w:rFonts w:ascii="Times New Roman" w:hAnsi="Times New Roman" w:cs="Times New Roman"/>
          <w:sz w:val="28"/>
          <w:szCs w:val="28"/>
        </w:rPr>
        <w:t>__</w:t>
      </w:r>
      <w:r w:rsidR="003D6F03" w:rsidRPr="00DD364A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3D6F03">
        <w:rPr>
          <w:rFonts w:ascii="Times New Roman" w:hAnsi="Times New Roman" w:cs="Times New Roman"/>
          <w:sz w:val="28"/>
          <w:szCs w:val="28"/>
        </w:rPr>
        <w:t>_________________</w:t>
      </w:r>
      <w:r w:rsidR="006E7F28" w:rsidRPr="00037C45">
        <w:rPr>
          <w:rFonts w:ascii="Times New Roman" w:hAnsi="Times New Roman" w:cs="Times New Roman"/>
          <w:sz w:val="28"/>
          <w:szCs w:val="28"/>
        </w:rPr>
        <w:t>___</w:t>
      </w:r>
    </w:p>
    <w:p w:rsidR="003D6F03" w:rsidRPr="000E6AEC" w:rsidRDefault="003D6F03" w:rsidP="003D6F0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Pr="000E6AEC">
        <w:rPr>
          <w:rFonts w:ascii="Times New Roman" w:hAnsi="Times New Roman" w:cs="Times New Roman"/>
        </w:rPr>
        <w:t>(фамилия, имя, отчество)</w:t>
      </w:r>
    </w:p>
    <w:p w:rsidR="00503122" w:rsidRPr="00037C45" w:rsidRDefault="003D6F03" w:rsidP="00037C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 xml:space="preserve">представил, а сотрудник </w:t>
      </w:r>
      <w:r>
        <w:rPr>
          <w:rFonts w:ascii="Times New Roman" w:hAnsi="Times New Roman" w:cs="Times New Roman"/>
          <w:sz w:val="28"/>
          <w:szCs w:val="28"/>
        </w:rPr>
        <w:t xml:space="preserve">отдела подготовки и выдачи разрешительной документации в области строительства </w:t>
      </w:r>
      <w:r w:rsidR="00037C4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DD364A">
        <w:rPr>
          <w:rFonts w:ascii="Times New Roman" w:hAnsi="Times New Roman" w:cs="Times New Roman"/>
          <w:sz w:val="28"/>
          <w:szCs w:val="28"/>
        </w:rPr>
        <w:t xml:space="preserve">город Воронеж </w:t>
      </w:r>
      <w:r w:rsidR="00503122" w:rsidRPr="0050312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D6F03" w:rsidRPr="00DD364A" w:rsidRDefault="00503122" w:rsidP="00BD4675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7C4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Pr="0050312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3D6F03" w:rsidRPr="0039474B" w:rsidRDefault="003D6F03" w:rsidP="003D6F03">
      <w:pPr>
        <w:pStyle w:val="ConsPlusNonformat"/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0E6AEC">
        <w:rPr>
          <w:rFonts w:ascii="Times New Roman" w:hAnsi="Times New Roman" w:cs="Times New Roman"/>
        </w:rPr>
        <w:t>(фамилия, имя, отчество)</w:t>
      </w:r>
    </w:p>
    <w:p w:rsidR="003D6F03" w:rsidRPr="00DD364A" w:rsidRDefault="003D6F03" w:rsidP="00037C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 xml:space="preserve">получил </w:t>
      </w:r>
      <w:r w:rsidR="00037C45">
        <w:rPr>
          <w:rFonts w:ascii="Times New Roman" w:hAnsi="Times New Roman" w:cs="Times New Roman"/>
          <w:sz w:val="28"/>
          <w:szCs w:val="28"/>
        </w:rPr>
        <w:t>«_____»</w:t>
      </w:r>
      <w:r w:rsidRPr="00DD364A">
        <w:rPr>
          <w:rFonts w:ascii="Times New Roman" w:hAnsi="Times New Roman" w:cs="Times New Roman"/>
          <w:sz w:val="28"/>
          <w:szCs w:val="28"/>
        </w:rPr>
        <w:t xml:space="preserve"> ________________ _________ документы </w:t>
      </w:r>
      <w:proofErr w:type="gramStart"/>
      <w:r w:rsidRPr="00DD364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D6F03" w:rsidRPr="000E6AEC" w:rsidRDefault="003D6F03" w:rsidP="00037C4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D364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D364A">
        <w:rPr>
          <w:rFonts w:ascii="Times New Roman" w:hAnsi="Times New Roman" w:cs="Times New Roman"/>
          <w:sz w:val="28"/>
          <w:szCs w:val="28"/>
        </w:rPr>
        <w:t xml:space="preserve"> </w:t>
      </w:r>
      <w:r w:rsidRPr="000E6AEC">
        <w:rPr>
          <w:rFonts w:ascii="Times New Roman" w:hAnsi="Times New Roman" w:cs="Times New Roman"/>
        </w:rPr>
        <w:t>(число)</w:t>
      </w:r>
      <w:r>
        <w:rPr>
          <w:rFonts w:ascii="Times New Roman" w:hAnsi="Times New Roman" w:cs="Times New Roman"/>
        </w:rPr>
        <w:t xml:space="preserve">         </w:t>
      </w:r>
      <w:r w:rsidRPr="000E6AEC">
        <w:rPr>
          <w:rFonts w:ascii="Times New Roman" w:hAnsi="Times New Roman" w:cs="Times New Roman"/>
        </w:rPr>
        <w:t xml:space="preserve"> (месяц прописью) </w:t>
      </w:r>
      <w:r>
        <w:rPr>
          <w:rFonts w:ascii="Times New Roman" w:hAnsi="Times New Roman" w:cs="Times New Roman"/>
        </w:rPr>
        <w:t xml:space="preserve">                  </w:t>
      </w:r>
      <w:r w:rsidRPr="000E6AEC">
        <w:rPr>
          <w:rFonts w:ascii="Times New Roman" w:hAnsi="Times New Roman" w:cs="Times New Roman"/>
        </w:rPr>
        <w:t xml:space="preserve"> (год)</w:t>
      </w:r>
    </w:p>
    <w:p w:rsidR="003D6F03" w:rsidRDefault="003D6F03" w:rsidP="00037C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>количестве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Pr="00DD364A">
        <w:rPr>
          <w:rFonts w:ascii="Times New Roman" w:hAnsi="Times New Roman" w:cs="Times New Roman"/>
          <w:sz w:val="28"/>
          <w:szCs w:val="28"/>
        </w:rPr>
        <w:t xml:space="preserve"> экземпляров </w:t>
      </w:r>
      <w:proofErr w:type="gramStart"/>
      <w:r w:rsidRPr="00DD364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D3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F03" w:rsidRDefault="003D6F03" w:rsidP="00037C4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4007F">
        <w:rPr>
          <w:rFonts w:ascii="Times New Roman" w:hAnsi="Times New Roman" w:cs="Times New Roman"/>
        </w:rPr>
        <w:t xml:space="preserve">                                                         (прописью)</w:t>
      </w:r>
    </w:p>
    <w:p w:rsidR="003D6F03" w:rsidRPr="0064007F" w:rsidRDefault="003D6F03" w:rsidP="00037C4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F03" w:rsidRDefault="003D6F03" w:rsidP="00037C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D364A">
        <w:rPr>
          <w:rFonts w:ascii="Times New Roman" w:hAnsi="Times New Roman" w:cs="Times New Roman"/>
          <w:sz w:val="28"/>
          <w:szCs w:val="28"/>
        </w:rPr>
        <w:t>рилагаемому к</w:t>
      </w:r>
      <w:r w:rsidRPr="000E6AEC">
        <w:rPr>
          <w:rFonts w:ascii="Times New Roman" w:hAnsi="Times New Roman" w:cs="Times New Roman"/>
        </w:rPr>
        <w:t xml:space="preserve">   </w:t>
      </w:r>
      <w:r w:rsidRPr="00DD364A">
        <w:rPr>
          <w:rFonts w:ascii="Times New Roman" w:hAnsi="Times New Roman" w:cs="Times New Roman"/>
          <w:sz w:val="28"/>
          <w:szCs w:val="28"/>
        </w:rPr>
        <w:t>заявлению  перечню документов, необходимых для принятия решения о выдаче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64A">
        <w:rPr>
          <w:rFonts w:ascii="Times New Roman" w:hAnsi="Times New Roman" w:cs="Times New Roman"/>
          <w:sz w:val="28"/>
          <w:szCs w:val="28"/>
        </w:rPr>
        <w:t>разрешения на строительство объекта 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64A">
        <w:rPr>
          <w:rFonts w:ascii="Times New Roman" w:hAnsi="Times New Roman" w:cs="Times New Roman"/>
          <w:sz w:val="28"/>
          <w:szCs w:val="28"/>
        </w:rPr>
        <w:t>строительства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D3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F03" w:rsidRDefault="003D6F03" w:rsidP="003D6F0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F03" w:rsidRPr="00FF06DF" w:rsidRDefault="003D6F03" w:rsidP="0050312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5CD088" wp14:editId="65B8D1E9">
                <wp:simplePos x="0" y="0"/>
                <wp:positionH relativeFrom="column">
                  <wp:posOffset>5659120</wp:posOffset>
                </wp:positionH>
                <wp:positionV relativeFrom="paragraph">
                  <wp:posOffset>50800</wp:posOffset>
                </wp:positionV>
                <wp:extent cx="153670" cy="148590"/>
                <wp:effectExtent l="0" t="0" r="17780" b="22860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F03" w:rsidRDefault="003D6F03" w:rsidP="003D6F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45.6pt;margin-top:4pt;width:12.1pt;height:1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">
                <v:textbox>
                  <w:txbxContent>
                    <w:p w:rsidR="003D6F03" w:rsidRDefault="003D6F03" w:rsidP="003D6F03"/>
                  </w:txbxContent>
                </v:textbox>
              </v:shape>
            </w:pict>
          </mc:Fallback>
        </mc:AlternateContent>
      </w:r>
      <w:r w:rsidR="00503122" w:rsidRPr="0050312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FF06DF">
        <w:rPr>
          <w:rFonts w:ascii="Times New Roman" w:hAnsi="Times New Roman" w:cs="Times New Roman"/>
          <w:sz w:val="28"/>
          <w:szCs w:val="28"/>
        </w:rPr>
        <w:t xml:space="preserve"> правоустанавливающие документы на земельный участок;</w:t>
      </w:r>
    </w:p>
    <w:p w:rsidR="003D6F03" w:rsidRPr="00FF06DF" w:rsidRDefault="00503122" w:rsidP="00503122">
      <w:pPr>
        <w:pStyle w:val="ConsPlusNormal"/>
        <w:spacing w:line="360" w:lineRule="auto"/>
        <w:ind w:right="1133"/>
        <w:jc w:val="both"/>
        <w:rPr>
          <w:rFonts w:ascii="Times New Roman" w:hAnsi="Times New Roman" w:cs="Times New Roman"/>
          <w:sz w:val="28"/>
          <w:szCs w:val="28"/>
        </w:rPr>
      </w:pPr>
      <w:r w:rsidRPr="00503122">
        <w:rPr>
          <w:rFonts w:ascii="Times New Roman" w:hAnsi="Times New Roman" w:cs="Times New Roman"/>
          <w:sz w:val="28"/>
          <w:szCs w:val="28"/>
        </w:rPr>
        <w:t xml:space="preserve">      </w:t>
      </w:r>
      <w:r w:rsidR="003D6F03">
        <w:rPr>
          <w:rFonts w:ascii="Times New Roman" w:hAnsi="Times New Roman" w:cs="Times New Roman"/>
          <w:sz w:val="28"/>
          <w:szCs w:val="28"/>
        </w:rPr>
        <w:t>2.</w:t>
      </w:r>
      <w:r w:rsidR="003D6F03" w:rsidRPr="00FF06DF">
        <w:rPr>
          <w:rFonts w:ascii="Times New Roman" w:hAnsi="Times New Roman" w:cs="Times New Roman"/>
          <w:sz w:val="28"/>
          <w:szCs w:val="28"/>
        </w:rPr>
        <w:t xml:space="preserve"> материалы, содержащиеся в проектной документации:</w:t>
      </w:r>
    </w:p>
    <w:p w:rsidR="003D6F03" w:rsidRPr="00FF06DF" w:rsidRDefault="003D6F03" w:rsidP="00503122">
      <w:pPr>
        <w:pStyle w:val="ConsPlusNormal"/>
        <w:spacing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9E78C8" wp14:editId="5C8C7F8C">
                <wp:simplePos x="0" y="0"/>
                <wp:positionH relativeFrom="column">
                  <wp:posOffset>5657899</wp:posOffset>
                </wp:positionH>
                <wp:positionV relativeFrom="paragraph">
                  <wp:posOffset>27940</wp:posOffset>
                </wp:positionV>
                <wp:extent cx="153670" cy="148590"/>
                <wp:effectExtent l="0" t="0" r="17780" b="22860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F03" w:rsidRDefault="003D6F03" w:rsidP="003D6F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45.5pt;margin-top:2.2pt;width:12.1pt;height:1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">
                <v:textbox>
                  <w:txbxContent>
                    <w:p w:rsidR="003D6F03" w:rsidRDefault="003D6F03" w:rsidP="003D6F03"/>
                  </w:txbxContent>
                </v:textbox>
              </v:shape>
            </w:pict>
          </mc:Fallback>
        </mc:AlternateContent>
      </w:r>
      <w:r w:rsidR="00503122" w:rsidRPr="00503122">
        <w:rPr>
          <w:rFonts w:ascii="Times New Roman" w:hAnsi="Times New Roman" w:cs="Times New Roman"/>
          <w:sz w:val="28"/>
          <w:szCs w:val="28"/>
        </w:rPr>
        <w:t xml:space="preserve">      </w:t>
      </w:r>
      <w:r w:rsidRPr="00FF06DF">
        <w:rPr>
          <w:rFonts w:ascii="Times New Roman" w:hAnsi="Times New Roman" w:cs="Times New Roman"/>
          <w:sz w:val="28"/>
          <w:szCs w:val="28"/>
        </w:rPr>
        <w:t>а) пояснительная записка;</w:t>
      </w:r>
    </w:p>
    <w:p w:rsidR="003D6F03" w:rsidRPr="00FF06DF" w:rsidRDefault="003D6F03" w:rsidP="00503122">
      <w:pPr>
        <w:pStyle w:val="ConsPlusNormal"/>
        <w:tabs>
          <w:tab w:val="left" w:pos="851"/>
        </w:tabs>
        <w:spacing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300288" wp14:editId="1CDDD567">
                <wp:simplePos x="0" y="0"/>
                <wp:positionH relativeFrom="column">
                  <wp:posOffset>5660438</wp:posOffset>
                </wp:positionH>
                <wp:positionV relativeFrom="paragraph">
                  <wp:posOffset>73660</wp:posOffset>
                </wp:positionV>
                <wp:extent cx="153670" cy="148590"/>
                <wp:effectExtent l="0" t="0" r="17780" b="22860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F03" w:rsidRDefault="003D6F03" w:rsidP="003D6F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45.7pt;margin-top:5.8pt;width:12.1pt;height:1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">
                <v:textbox>
                  <w:txbxContent>
                    <w:p w:rsidR="003D6F03" w:rsidRDefault="003D6F03" w:rsidP="003D6F03"/>
                  </w:txbxContent>
                </v:textbox>
              </v:shape>
            </w:pict>
          </mc:Fallback>
        </mc:AlternateContent>
      </w:r>
      <w:r w:rsidR="00037C45">
        <w:rPr>
          <w:rFonts w:ascii="Times New Roman" w:hAnsi="Times New Roman" w:cs="Times New Roman"/>
          <w:sz w:val="28"/>
          <w:szCs w:val="28"/>
        </w:rPr>
        <w:t xml:space="preserve">      </w:t>
      </w:r>
      <w:r w:rsidRPr="00FF06DF">
        <w:rPr>
          <w:rFonts w:ascii="Times New Roman" w:hAnsi="Times New Roman" w:cs="Times New Roman"/>
          <w:sz w:val="28"/>
          <w:szCs w:val="28"/>
        </w:rPr>
        <w:t xml:space="preserve">б) схема планировочной организации земельного участка,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F06DF">
        <w:rPr>
          <w:rFonts w:ascii="Times New Roman" w:hAnsi="Times New Roman" w:cs="Times New Roman"/>
          <w:sz w:val="28"/>
          <w:szCs w:val="28"/>
        </w:rPr>
        <w:t xml:space="preserve">выполненная в соответствии с градостроительным планом земельного участка, с обозначением места размещения объекта </w:t>
      </w:r>
      <w:r w:rsidRPr="00FF06DF">
        <w:rPr>
          <w:rFonts w:ascii="Times New Roman" w:hAnsi="Times New Roman" w:cs="Times New Roman"/>
          <w:sz w:val="28"/>
          <w:szCs w:val="28"/>
        </w:rPr>
        <w:lastRenderedPageBreak/>
        <w:t>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3D6F03" w:rsidRPr="00FF06DF" w:rsidRDefault="003D6F03" w:rsidP="00503122">
      <w:pPr>
        <w:pStyle w:val="ConsPlusNormal"/>
        <w:tabs>
          <w:tab w:val="left" w:pos="851"/>
        </w:tabs>
        <w:spacing w:line="360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509A87" wp14:editId="0044D2D0">
                <wp:simplePos x="0" y="0"/>
                <wp:positionH relativeFrom="column">
                  <wp:posOffset>5680856</wp:posOffset>
                </wp:positionH>
                <wp:positionV relativeFrom="paragraph">
                  <wp:posOffset>38393</wp:posOffset>
                </wp:positionV>
                <wp:extent cx="153670" cy="148590"/>
                <wp:effectExtent l="0" t="0" r="17780" b="22860"/>
                <wp:wrapNone/>
                <wp:docPr id="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F03" w:rsidRDefault="003D6F03" w:rsidP="003D6F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47.3pt;margin-top:3pt;width:12.1pt;height:1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">
                <v:textbox>
                  <w:txbxContent>
                    <w:p w:rsidR="003D6F03" w:rsidRDefault="003D6F03" w:rsidP="003D6F03"/>
                  </w:txbxContent>
                </v:textbox>
              </v:shape>
            </w:pict>
          </mc:Fallback>
        </mc:AlternateContent>
      </w:r>
      <w:r w:rsidRPr="00FF06DF">
        <w:rPr>
          <w:rFonts w:ascii="Times New Roman" w:hAnsi="Times New Roman" w:cs="Times New Roman"/>
          <w:sz w:val="28"/>
          <w:szCs w:val="28"/>
        </w:rPr>
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:rsidR="00037C45" w:rsidRDefault="003D6F03" w:rsidP="00037C45">
      <w:pPr>
        <w:pStyle w:val="ConsPlusNormal"/>
        <w:spacing w:line="36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7E8AAD" wp14:editId="689ADA86">
                <wp:simplePos x="0" y="0"/>
                <wp:positionH relativeFrom="column">
                  <wp:posOffset>5680856</wp:posOffset>
                </wp:positionH>
                <wp:positionV relativeFrom="paragraph">
                  <wp:posOffset>19050</wp:posOffset>
                </wp:positionV>
                <wp:extent cx="153670" cy="148590"/>
                <wp:effectExtent l="0" t="0" r="17780" b="22860"/>
                <wp:wrapNone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F03" w:rsidRDefault="003D6F03" w:rsidP="003D6F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47.3pt;margin-top:1.5pt;width:12.1pt;height:1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">
                <v:textbox>
                  <w:txbxContent>
                    <w:p w:rsidR="003D6F03" w:rsidRDefault="003D6F03" w:rsidP="003D6F03"/>
                  </w:txbxContent>
                </v:textbox>
              </v:shape>
            </w:pict>
          </mc:Fallback>
        </mc:AlternateContent>
      </w:r>
      <w:r w:rsidR="00503122" w:rsidRPr="0050312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F06DF">
        <w:rPr>
          <w:rFonts w:ascii="Times New Roman" w:hAnsi="Times New Roman" w:cs="Times New Roman"/>
          <w:sz w:val="28"/>
          <w:szCs w:val="28"/>
        </w:rPr>
        <w:t>г) схемы, отображающие архитектурные решения;</w:t>
      </w:r>
    </w:p>
    <w:p w:rsidR="003D6F03" w:rsidRPr="00FF06DF" w:rsidRDefault="003D6F03" w:rsidP="00037C45">
      <w:pPr>
        <w:pStyle w:val="ConsPlusNormal"/>
        <w:spacing w:line="36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EDB586" wp14:editId="1859BE6F">
                <wp:simplePos x="0" y="0"/>
                <wp:positionH relativeFrom="column">
                  <wp:posOffset>5683396</wp:posOffset>
                </wp:positionH>
                <wp:positionV relativeFrom="paragraph">
                  <wp:posOffset>45720</wp:posOffset>
                </wp:positionV>
                <wp:extent cx="153670" cy="148590"/>
                <wp:effectExtent l="0" t="0" r="17780" b="22860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F03" w:rsidRDefault="003D6F03" w:rsidP="003D6F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47.5pt;margin-top:3.6pt;width:12.1pt;height:1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">
                <v:textbox>
                  <w:txbxContent>
                    <w:p w:rsidR="003D6F03" w:rsidRDefault="003D6F03" w:rsidP="003D6F03"/>
                  </w:txbxContent>
                </v:textbox>
              </v:shape>
            </w:pict>
          </mc:Fallback>
        </mc:AlternateContent>
      </w:r>
      <w:r w:rsidR="00037C4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F06DF">
        <w:rPr>
          <w:rFonts w:ascii="Times New Roman" w:hAnsi="Times New Roman" w:cs="Times New Roman"/>
          <w:sz w:val="28"/>
          <w:szCs w:val="28"/>
        </w:rPr>
        <w:t>д) 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</w:p>
    <w:p w:rsidR="003D6F03" w:rsidRPr="00FF06DF" w:rsidRDefault="003D6F03" w:rsidP="003D6F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1D1344" wp14:editId="4778CFE6">
                <wp:simplePos x="0" y="0"/>
                <wp:positionH relativeFrom="column">
                  <wp:posOffset>5682615</wp:posOffset>
                </wp:positionH>
                <wp:positionV relativeFrom="paragraph">
                  <wp:posOffset>26670</wp:posOffset>
                </wp:positionV>
                <wp:extent cx="153670" cy="148590"/>
                <wp:effectExtent l="0" t="0" r="17780" b="22860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F03" w:rsidRDefault="003D6F03" w:rsidP="003D6F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47.45pt;margin-top:2.1pt;width:12.1pt;height:1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">
                <v:textbox>
                  <w:txbxContent>
                    <w:p w:rsidR="003D6F03" w:rsidRDefault="003D6F03" w:rsidP="003D6F03"/>
                  </w:txbxContent>
                </v:textbox>
              </v:shape>
            </w:pict>
          </mc:Fallback>
        </mc:AlternateContent>
      </w:r>
      <w:r w:rsidRPr="00FF06DF">
        <w:rPr>
          <w:rFonts w:ascii="Times New Roman" w:hAnsi="Times New Roman" w:cs="Times New Roman"/>
          <w:sz w:val="28"/>
          <w:szCs w:val="28"/>
        </w:rPr>
        <w:t>е) проект организации строительства объекта капитального строительства;</w:t>
      </w:r>
    </w:p>
    <w:p w:rsidR="003D6F03" w:rsidRPr="00FF06DF" w:rsidRDefault="003D6F03" w:rsidP="003D6F03">
      <w:pPr>
        <w:pStyle w:val="ConsPlusNormal"/>
        <w:spacing w:line="360" w:lineRule="auto"/>
        <w:ind w:right="-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CC8D3D" wp14:editId="4253191A">
                <wp:simplePos x="0" y="0"/>
                <wp:positionH relativeFrom="column">
                  <wp:posOffset>5682615</wp:posOffset>
                </wp:positionH>
                <wp:positionV relativeFrom="paragraph">
                  <wp:posOffset>33020</wp:posOffset>
                </wp:positionV>
                <wp:extent cx="153670" cy="148590"/>
                <wp:effectExtent l="0" t="0" r="17780" b="22860"/>
                <wp:wrapNone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F03" w:rsidRDefault="003D6F03" w:rsidP="003D6F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47.45pt;margin-top:2.6pt;width:12.1pt;height:1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">
                <v:textbox>
                  <w:txbxContent>
                    <w:p w:rsidR="003D6F03" w:rsidRDefault="003D6F03" w:rsidP="003D6F03"/>
                  </w:txbxContent>
                </v:textbox>
              </v:shape>
            </w:pict>
          </mc:Fallback>
        </mc:AlternateContent>
      </w:r>
      <w:r w:rsidRPr="00FF06DF">
        <w:rPr>
          <w:rFonts w:ascii="Times New Roman" w:hAnsi="Times New Roman" w:cs="Times New Roman"/>
          <w:sz w:val="28"/>
          <w:szCs w:val="28"/>
        </w:rPr>
        <w:t>ж) проект организации работ по сносу или демонтажу объектов капитального строительства, их частей;</w:t>
      </w:r>
    </w:p>
    <w:p w:rsidR="003D6F03" w:rsidRDefault="003D6F03" w:rsidP="003D6F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F6E047" wp14:editId="0206BCF8">
                <wp:simplePos x="0" y="0"/>
                <wp:positionH relativeFrom="column">
                  <wp:posOffset>5682615</wp:posOffset>
                </wp:positionH>
                <wp:positionV relativeFrom="paragraph">
                  <wp:posOffset>38735</wp:posOffset>
                </wp:positionV>
                <wp:extent cx="153670" cy="148590"/>
                <wp:effectExtent l="0" t="0" r="17780" b="22860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F03" w:rsidRDefault="003D6F03" w:rsidP="003D6F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47.45pt;margin-top:3.05pt;width:12.1pt;height:1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">
                <v:textbox>
                  <w:txbxContent>
                    <w:p w:rsidR="003D6F03" w:rsidRDefault="003D6F03" w:rsidP="003D6F0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F06DF">
        <w:rPr>
          <w:rFonts w:ascii="Times New Roman" w:hAnsi="Times New Roman" w:cs="Times New Roman"/>
          <w:sz w:val="28"/>
          <w:szCs w:val="28"/>
        </w:rPr>
        <w:t>положительное заключение экспертизы проектной документации объекта капитального строительства</w:t>
      </w:r>
      <w:r w:rsidR="00037C45">
        <w:rPr>
          <w:rFonts w:ascii="Times New Roman" w:hAnsi="Times New Roman" w:cs="Times New Roman"/>
          <w:sz w:val="28"/>
          <w:szCs w:val="28"/>
        </w:rPr>
        <w:t>;</w:t>
      </w:r>
      <w:r w:rsidRPr="00FF0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F03" w:rsidRDefault="003D6F03" w:rsidP="003D6F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C19E9" wp14:editId="34CAD2BE">
                <wp:simplePos x="0" y="0"/>
                <wp:positionH relativeFrom="column">
                  <wp:posOffset>5682615</wp:posOffset>
                </wp:positionH>
                <wp:positionV relativeFrom="paragraph">
                  <wp:posOffset>52070</wp:posOffset>
                </wp:positionV>
                <wp:extent cx="153670" cy="148590"/>
                <wp:effectExtent l="0" t="0" r="17780" b="2286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F03" w:rsidRDefault="003D6F03" w:rsidP="003D6F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447.45pt;margin-top:4.1pt;width:12.1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">
                <v:textbox>
                  <w:txbxContent>
                    <w:p w:rsidR="003D6F03" w:rsidRDefault="003D6F03" w:rsidP="003D6F0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4.</w:t>
      </w:r>
      <w:r w:rsidRPr="00FF06DF">
        <w:rPr>
          <w:rFonts w:ascii="Times New Roman" w:hAnsi="Times New Roman" w:cs="Times New Roman"/>
          <w:sz w:val="28"/>
          <w:szCs w:val="28"/>
        </w:rPr>
        <w:t xml:space="preserve">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 если представлено заключение негосударственной экспертизы проектной документации;</w:t>
      </w:r>
    </w:p>
    <w:p w:rsidR="003D6F03" w:rsidRDefault="003D6F03" w:rsidP="003D6F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039E5C" wp14:editId="79DF195E">
                <wp:simplePos x="0" y="0"/>
                <wp:positionH relativeFrom="column">
                  <wp:posOffset>5682615</wp:posOffset>
                </wp:positionH>
                <wp:positionV relativeFrom="paragraph">
                  <wp:posOffset>64770</wp:posOffset>
                </wp:positionV>
                <wp:extent cx="153670" cy="148590"/>
                <wp:effectExtent l="0" t="0" r="17780" b="2286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F03" w:rsidRDefault="003D6F03" w:rsidP="003D6F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47.45pt;margin-top:5.1pt;width:12.1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">
                <v:textbox>
                  <w:txbxContent>
                    <w:p w:rsidR="003D6F03" w:rsidRDefault="003D6F03" w:rsidP="003D6F03"/>
                  </w:txbxContent>
                </v:textbox>
              </v:shape>
            </w:pict>
          </mc:Fallback>
        </mc:AlternateContent>
      </w:r>
      <w:r w:rsidRPr="00BC726A">
        <w:rPr>
          <w:rFonts w:ascii="Times New Roman" w:hAnsi="Times New Roman" w:cs="Times New Roman"/>
          <w:sz w:val="28"/>
          <w:szCs w:val="28"/>
        </w:rPr>
        <w:t>5.</w:t>
      </w:r>
      <w:r w:rsidRPr="00F55D81">
        <w:t xml:space="preserve"> </w:t>
      </w:r>
      <w:r w:rsidRPr="003845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согласие всех правообладателей объекта капитального строительства в случае реконструкции такого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6F03" w:rsidRDefault="003D6F03" w:rsidP="003D6F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DD2534" wp14:editId="04E9380D">
                <wp:simplePos x="0" y="0"/>
                <wp:positionH relativeFrom="column">
                  <wp:posOffset>5682615</wp:posOffset>
                </wp:positionH>
                <wp:positionV relativeFrom="paragraph">
                  <wp:posOffset>121920</wp:posOffset>
                </wp:positionV>
                <wp:extent cx="153670" cy="148590"/>
                <wp:effectExtent l="0" t="0" r="17780" b="2286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F03" w:rsidRDefault="003D6F03" w:rsidP="003D6F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447.45pt;margin-top:9.6pt;width:12.1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">
                <v:textbox>
                  <w:txbxContent>
                    <w:p w:rsidR="003D6F03" w:rsidRDefault="003D6F03" w:rsidP="003D6F0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66A8B">
        <w:rPr>
          <w:rFonts w:ascii="Times New Roman" w:eastAsiaTheme="minorHAnsi" w:hAnsi="Times New Roman"/>
          <w:sz w:val="28"/>
          <w:szCs w:val="28"/>
        </w:rPr>
        <w:t xml:space="preserve">соглашение о проведении реконструкции, </w:t>
      </w:r>
      <w:proofErr w:type="gramStart"/>
      <w:r w:rsidRPr="00A66A8B">
        <w:rPr>
          <w:rFonts w:ascii="Times New Roman" w:eastAsiaTheme="minorHAnsi" w:hAnsi="Times New Roman"/>
          <w:sz w:val="28"/>
          <w:szCs w:val="28"/>
        </w:rPr>
        <w:t>определяющее</w:t>
      </w:r>
      <w:proofErr w:type="gramEnd"/>
      <w:r w:rsidRPr="00A66A8B">
        <w:rPr>
          <w:rFonts w:ascii="Times New Roman" w:eastAsiaTheme="minorHAnsi" w:hAnsi="Times New Roman"/>
          <w:sz w:val="28"/>
          <w:szCs w:val="28"/>
        </w:rPr>
        <w:t xml:space="preserve"> в том числе условия и порядок возмещения ущерба, причиненного объекту при осуществлении реконструкции (в случае проведения реконструкции государственным (муниципальным) заказчиком, являющимся органом государственной власти (государственным </w:t>
      </w:r>
      <w:r w:rsidRPr="00A66A8B">
        <w:rPr>
          <w:rFonts w:ascii="Times New Roman" w:eastAsiaTheme="minorHAnsi" w:hAnsi="Times New Roman"/>
          <w:sz w:val="28"/>
          <w:szCs w:val="28"/>
        </w:rPr>
        <w:lastRenderedPageBreak/>
        <w:t xml:space="preserve">органом), Государственной корпорацией по атомной энергии </w:t>
      </w:r>
      <w:r w:rsidR="00037C45">
        <w:rPr>
          <w:rFonts w:ascii="Times New Roman" w:eastAsiaTheme="minorHAnsi" w:hAnsi="Times New Roman"/>
          <w:sz w:val="28"/>
          <w:szCs w:val="28"/>
        </w:rPr>
        <w:t>«</w:t>
      </w:r>
      <w:proofErr w:type="spellStart"/>
      <w:r w:rsidR="00037C45">
        <w:rPr>
          <w:rFonts w:ascii="Times New Roman" w:eastAsiaTheme="minorHAnsi" w:hAnsi="Times New Roman"/>
          <w:sz w:val="28"/>
          <w:szCs w:val="28"/>
        </w:rPr>
        <w:t>Росатом</w:t>
      </w:r>
      <w:proofErr w:type="spellEnd"/>
      <w:r w:rsidR="00037C45">
        <w:rPr>
          <w:rFonts w:ascii="Times New Roman" w:eastAsiaTheme="minorHAnsi" w:hAnsi="Times New Roman"/>
          <w:sz w:val="28"/>
          <w:szCs w:val="28"/>
        </w:rPr>
        <w:t>»</w:t>
      </w:r>
      <w:r w:rsidRPr="00A66A8B">
        <w:rPr>
          <w:rFonts w:ascii="Times New Roman" w:eastAsiaTheme="minorHAnsi" w:hAnsi="Times New Roman"/>
          <w:sz w:val="28"/>
          <w:szCs w:val="28"/>
        </w:rPr>
        <w:t xml:space="preserve">, Государственной корпорацией по космической деятельности </w:t>
      </w:r>
      <w:r w:rsidR="00037C45">
        <w:rPr>
          <w:rFonts w:ascii="Times New Roman" w:eastAsiaTheme="minorHAnsi" w:hAnsi="Times New Roman"/>
          <w:sz w:val="28"/>
          <w:szCs w:val="28"/>
        </w:rPr>
        <w:t>«</w:t>
      </w:r>
      <w:proofErr w:type="spellStart"/>
      <w:r w:rsidR="00037C45">
        <w:rPr>
          <w:rFonts w:ascii="Times New Roman" w:eastAsiaTheme="minorHAnsi" w:hAnsi="Times New Roman"/>
          <w:sz w:val="28"/>
          <w:szCs w:val="28"/>
        </w:rPr>
        <w:t>Роскосмос</w:t>
      </w:r>
      <w:proofErr w:type="spellEnd"/>
      <w:r w:rsidR="00037C45">
        <w:rPr>
          <w:rFonts w:ascii="Times New Roman" w:eastAsiaTheme="minorHAnsi" w:hAnsi="Times New Roman"/>
          <w:sz w:val="28"/>
          <w:szCs w:val="28"/>
        </w:rPr>
        <w:t>»</w:t>
      </w:r>
      <w:r w:rsidRPr="00A66A8B">
        <w:rPr>
          <w:rFonts w:ascii="Times New Roman" w:eastAsiaTheme="minorHAnsi" w:hAnsi="Times New Roman"/>
          <w:sz w:val="28"/>
          <w:szCs w:val="28"/>
        </w:rPr>
        <w:t xml:space="preserve">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</w:t>
      </w:r>
      <w:proofErr w:type="gramStart"/>
      <w:r w:rsidRPr="00A66A8B">
        <w:rPr>
          <w:rFonts w:ascii="Times New Roman" w:eastAsiaTheme="minorHAnsi" w:hAnsi="Times New Roman"/>
          <w:sz w:val="28"/>
          <w:szCs w:val="28"/>
        </w:rPr>
        <w:t>правообладателем</w:t>
      </w:r>
      <w:proofErr w:type="gramEnd"/>
      <w:r w:rsidRPr="00A66A8B">
        <w:rPr>
          <w:rFonts w:ascii="Times New Roman" w:eastAsiaTheme="minorHAnsi" w:hAnsi="Times New Roman"/>
          <w:sz w:val="28"/>
          <w:szCs w:val="28"/>
        </w:rPr>
        <w:t xml:space="preserve">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имущества)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3D6F03" w:rsidRDefault="003D6F03" w:rsidP="003D6F0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17FD74" wp14:editId="6D62FD7D">
                <wp:simplePos x="0" y="0"/>
                <wp:positionH relativeFrom="column">
                  <wp:posOffset>5712460</wp:posOffset>
                </wp:positionH>
                <wp:positionV relativeFrom="paragraph">
                  <wp:posOffset>47625</wp:posOffset>
                </wp:positionV>
                <wp:extent cx="153670" cy="148590"/>
                <wp:effectExtent l="0" t="0" r="17780" b="2286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F03" w:rsidRDefault="003D6F03" w:rsidP="003D6F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449.8pt;margin-top:3.75pt;width:12.1pt;height:1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">
                <v:textbox>
                  <w:txbxContent>
                    <w:p w:rsidR="003D6F03" w:rsidRDefault="003D6F03" w:rsidP="003D6F0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7. решение общего собрания собственников помещений в многоквартирном доме, принятое в соответствии с жилищным законодательством в случае реконструкции многоквартирного          дома;                                                                                                           </w:t>
      </w:r>
    </w:p>
    <w:p w:rsidR="003D6F03" w:rsidRDefault="003D6F03" w:rsidP="003D6F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3A704" wp14:editId="664AFF92">
                <wp:simplePos x="0" y="0"/>
                <wp:positionH relativeFrom="column">
                  <wp:posOffset>5712460</wp:posOffset>
                </wp:positionH>
                <wp:positionV relativeFrom="paragraph">
                  <wp:posOffset>42545</wp:posOffset>
                </wp:positionV>
                <wp:extent cx="153670" cy="148590"/>
                <wp:effectExtent l="0" t="0" r="17780" b="2286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F03" w:rsidRDefault="003D6F03" w:rsidP="003D6F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449.8pt;margin-top:3.35pt;width:12.1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">
                <v:textbox>
                  <w:txbxContent>
                    <w:p w:rsidR="003D6F03" w:rsidRDefault="003D6F03" w:rsidP="003D6F0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8. согласие всех собственников помещений в многоквартирном доме, если в результате такой реконструкции произойдет уменьшение размера общего имущества в многоквартирном доме.</w:t>
      </w:r>
    </w:p>
    <w:p w:rsidR="003D6F03" w:rsidRPr="00DD364A" w:rsidRDefault="003D6F03" w:rsidP="003D6F03">
      <w:pPr>
        <w:pStyle w:val="ConsPlusNonforma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3D6F03" w:rsidRPr="00037C45" w:rsidRDefault="00037C45" w:rsidP="003D6F03">
      <w:pPr>
        <w:pStyle w:val="ConsPlusNonformat"/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037C45">
        <w:rPr>
          <w:rFonts w:ascii="Times New Roman" w:hAnsi="Times New Roman" w:cs="Times New Roman"/>
        </w:rPr>
        <w:t>(подпись, расшифровка подписи, должность специалиста</w:t>
      </w:r>
      <w:r>
        <w:rPr>
          <w:rFonts w:ascii="Times New Roman" w:hAnsi="Times New Roman" w:cs="Times New Roman"/>
        </w:rPr>
        <w:t>, ответственного за прием документов)</w:t>
      </w:r>
    </w:p>
    <w:p w:rsidR="003D6F03" w:rsidRDefault="003D6F03" w:rsidP="003D6F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F03" w:rsidRDefault="00037C45" w:rsidP="003D6F03">
      <w:pPr>
        <w:widowControl w:val="0"/>
        <w:tabs>
          <w:tab w:val="left" w:pos="0"/>
          <w:tab w:val="left" w:pos="851"/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D6F03" w:rsidRPr="00660989">
        <w:rPr>
          <w:rFonts w:ascii="Times New Roman" w:hAnsi="Times New Roman"/>
          <w:sz w:val="28"/>
          <w:szCs w:val="28"/>
        </w:rPr>
        <w:t xml:space="preserve"> случае продления срока действия </w:t>
      </w:r>
      <w:r w:rsidR="003D6F03" w:rsidRPr="00FF06DF">
        <w:rPr>
          <w:rFonts w:ascii="Times New Roman" w:hAnsi="Times New Roman"/>
          <w:sz w:val="28"/>
          <w:szCs w:val="28"/>
        </w:rPr>
        <w:t>ранее выданн</w:t>
      </w:r>
      <w:r w:rsidR="003D6F03">
        <w:rPr>
          <w:rFonts w:ascii="Times New Roman" w:hAnsi="Times New Roman"/>
          <w:sz w:val="28"/>
          <w:szCs w:val="28"/>
        </w:rPr>
        <w:t>ого</w:t>
      </w:r>
      <w:r w:rsidR="003D6F03" w:rsidRPr="00FF06DF">
        <w:rPr>
          <w:rFonts w:ascii="Times New Roman" w:hAnsi="Times New Roman"/>
          <w:sz w:val="28"/>
          <w:szCs w:val="28"/>
        </w:rPr>
        <w:t xml:space="preserve"> разрешени</w:t>
      </w:r>
      <w:r w:rsidR="003D6F03">
        <w:rPr>
          <w:rFonts w:ascii="Times New Roman" w:hAnsi="Times New Roman"/>
          <w:sz w:val="28"/>
          <w:szCs w:val="28"/>
        </w:rPr>
        <w:t>я на строительство:</w:t>
      </w:r>
      <w:r w:rsidR="003D6F03" w:rsidRPr="00660989">
        <w:rPr>
          <w:rFonts w:ascii="Times New Roman" w:hAnsi="Times New Roman"/>
          <w:noProof/>
          <w:sz w:val="28"/>
          <w:szCs w:val="28"/>
        </w:rPr>
        <w:t xml:space="preserve"> </w:t>
      </w:r>
    </w:p>
    <w:p w:rsidR="003D6F03" w:rsidRDefault="003D6F03" w:rsidP="003D6F03">
      <w:pPr>
        <w:widowControl w:val="0"/>
        <w:tabs>
          <w:tab w:val="left" w:pos="0"/>
          <w:tab w:val="left" w:pos="851"/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</w:p>
    <w:p w:rsidR="003D6F03" w:rsidRDefault="003D6F03" w:rsidP="003D6F03">
      <w:pPr>
        <w:widowControl w:val="0"/>
        <w:tabs>
          <w:tab w:val="left" w:pos="0"/>
          <w:tab w:val="left" w:pos="851"/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3B69F1" wp14:editId="105C1D98">
                <wp:simplePos x="0" y="0"/>
                <wp:positionH relativeFrom="column">
                  <wp:posOffset>5712460</wp:posOffset>
                </wp:positionH>
                <wp:positionV relativeFrom="paragraph">
                  <wp:posOffset>97790</wp:posOffset>
                </wp:positionV>
                <wp:extent cx="153670" cy="148590"/>
                <wp:effectExtent l="0" t="0" r="17780" b="2286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F03" w:rsidRDefault="003D6F03" w:rsidP="003D6F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449.8pt;margin-top:7.7pt;width:12.1pt;height:1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">
                <v:textbox>
                  <w:txbxContent>
                    <w:p w:rsidR="003D6F03" w:rsidRDefault="003D6F03" w:rsidP="003D6F0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6DF">
        <w:rPr>
          <w:rFonts w:ascii="Times New Roman" w:hAnsi="Times New Roman"/>
          <w:sz w:val="28"/>
          <w:szCs w:val="28"/>
        </w:rPr>
        <w:t>разрешение на строительство (предоставляется по усмотрению заявителя для проставления на оригинале разрешения, выданного заявителю, соответствующей записи о его продлении)</w:t>
      </w:r>
      <w:r>
        <w:rPr>
          <w:rFonts w:ascii="Times New Roman" w:hAnsi="Times New Roman"/>
          <w:sz w:val="28"/>
          <w:szCs w:val="28"/>
        </w:rPr>
        <w:t>;</w:t>
      </w:r>
    </w:p>
    <w:p w:rsidR="003D6F03" w:rsidRDefault="003D6F03" w:rsidP="003D6F03">
      <w:pPr>
        <w:widowControl w:val="0"/>
        <w:pBdr>
          <w:bottom w:val="single" w:sz="4" w:space="4" w:color="auto"/>
        </w:pBdr>
        <w:tabs>
          <w:tab w:val="left" w:pos="0"/>
          <w:tab w:val="left" w:pos="851"/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E7F7EE" wp14:editId="361F49A4">
                <wp:simplePos x="0" y="0"/>
                <wp:positionH relativeFrom="column">
                  <wp:posOffset>5712460</wp:posOffset>
                </wp:positionH>
                <wp:positionV relativeFrom="paragraph">
                  <wp:posOffset>116205</wp:posOffset>
                </wp:positionV>
                <wp:extent cx="153670" cy="148590"/>
                <wp:effectExtent l="0" t="0" r="17780" b="2286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F03" w:rsidRDefault="003D6F03" w:rsidP="003D6F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449.8pt;margin-top:9.15pt;width:12.1pt;height:11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">
                <v:textbox>
                  <w:txbxContent>
                    <w:p w:rsidR="003D6F03" w:rsidRDefault="003D6F03" w:rsidP="003D6F03"/>
                  </w:txbxContent>
                </v:textbox>
              </v:shape>
            </w:pict>
          </mc:Fallback>
        </mc:AlternateContent>
      </w:r>
      <w:proofErr w:type="gramStart"/>
      <w:r>
        <w:rPr>
          <w:rFonts w:ascii="Times New Roman" w:hAnsi="Times New Roman"/>
          <w:sz w:val="28"/>
          <w:szCs w:val="28"/>
        </w:rPr>
        <w:t xml:space="preserve">2. </w:t>
      </w:r>
      <w:r w:rsidRPr="00FF06DF">
        <w:rPr>
          <w:rFonts w:ascii="Times New Roman" w:hAnsi="Times New Roman"/>
          <w:sz w:val="28"/>
          <w:szCs w:val="28"/>
        </w:rPr>
        <w:t>договор поручительства банка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6DF">
        <w:rPr>
          <w:rFonts w:ascii="Times New Roman" w:hAnsi="Times New Roman"/>
          <w:sz w:val="28"/>
          <w:szCs w:val="28"/>
        </w:rPr>
        <w:t xml:space="preserve">за надлежащее исполнение заказчиком обязательств по передаче жилого помещения по договору участия в долевом строительстве или договор страхования гражданской </w:t>
      </w:r>
      <w:r w:rsidRPr="00FF06DF">
        <w:rPr>
          <w:rFonts w:ascii="Times New Roman" w:hAnsi="Times New Roman"/>
          <w:sz w:val="28"/>
          <w:szCs w:val="28"/>
        </w:rPr>
        <w:lastRenderedPageBreak/>
        <w:t>ответственности лица, привлекающего денежные средства для долевого строительства многоквартирного дома и (или) иных объектов недвижимости (застройщика), за неисполнение или ненадлежащее исполнение обязательств по передаче жилого помещения по договору участия в долевом строительстве (в случае, если заявление о</w:t>
      </w:r>
      <w:proofErr w:type="gramEnd"/>
      <w:r w:rsidRPr="00FF06D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F06DF">
        <w:rPr>
          <w:rFonts w:ascii="Times New Roman" w:hAnsi="Times New Roman"/>
          <w:sz w:val="28"/>
          <w:szCs w:val="28"/>
        </w:rPr>
        <w:t>продлении срока действия разрешения на строительство подается застройщиком, привлекающим на основании договора участия в долевом строительстве, предусматривающего передачу жилого помещения, денежные средства граждан и юридических лиц для долевого строительства многоквартирного дома и (или) иных объектов недвижимости).</w:t>
      </w:r>
      <w:proofErr w:type="gramEnd"/>
    </w:p>
    <w:p w:rsidR="003D6F03" w:rsidRPr="00FF06DF" w:rsidRDefault="003D6F03" w:rsidP="003D6F03">
      <w:pPr>
        <w:widowControl w:val="0"/>
        <w:pBdr>
          <w:bottom w:val="single" w:sz="4" w:space="4" w:color="auto"/>
        </w:pBdr>
        <w:tabs>
          <w:tab w:val="left" w:pos="0"/>
          <w:tab w:val="left" w:pos="851"/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4FFA" w:rsidRDefault="008C4FFA" w:rsidP="008C4FFA">
      <w:pPr>
        <w:pStyle w:val="ConsPlusNonformat"/>
        <w:spacing w:line="36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37C45">
        <w:rPr>
          <w:rFonts w:ascii="Times New Roman" w:hAnsi="Times New Roman" w:cs="Times New Roman"/>
        </w:rPr>
        <w:t>подпись, расшифровка подписи, должность специалиста</w:t>
      </w:r>
      <w:r>
        <w:rPr>
          <w:rFonts w:ascii="Times New Roman" w:hAnsi="Times New Roman" w:cs="Times New Roman"/>
        </w:rPr>
        <w:t>, ответственного за прием документов)</w:t>
      </w:r>
    </w:p>
    <w:p w:rsidR="008C4FFA" w:rsidRPr="00037C45" w:rsidRDefault="008C4FFA" w:rsidP="008C4FFA">
      <w:pPr>
        <w:pStyle w:val="ConsPlusNonformat"/>
        <w:spacing w:line="360" w:lineRule="auto"/>
        <w:ind w:firstLine="709"/>
        <w:jc w:val="center"/>
        <w:rPr>
          <w:rFonts w:ascii="Times New Roman" w:hAnsi="Times New Roman" w:cs="Times New Roman"/>
        </w:rPr>
      </w:pPr>
    </w:p>
    <w:p w:rsidR="003D6F03" w:rsidRDefault="008C4FFA" w:rsidP="003D6F03">
      <w:pPr>
        <w:widowControl w:val="0"/>
        <w:tabs>
          <w:tab w:val="left" w:pos="0"/>
          <w:tab w:val="left" w:pos="851"/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D6F03">
        <w:rPr>
          <w:rFonts w:ascii="Times New Roman" w:hAnsi="Times New Roman"/>
          <w:sz w:val="28"/>
          <w:szCs w:val="28"/>
        </w:rPr>
        <w:t xml:space="preserve"> случае внесения изменений в разрешение на строительство:</w:t>
      </w:r>
    </w:p>
    <w:p w:rsidR="003D6F03" w:rsidRDefault="003D6F03" w:rsidP="003D6F03">
      <w:pPr>
        <w:widowControl w:val="0"/>
        <w:tabs>
          <w:tab w:val="left" w:pos="0"/>
          <w:tab w:val="left" w:pos="851"/>
          <w:tab w:val="left" w:pos="15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58ECCC" wp14:editId="13812E3F">
                <wp:simplePos x="0" y="0"/>
                <wp:positionH relativeFrom="column">
                  <wp:posOffset>5688965</wp:posOffset>
                </wp:positionH>
                <wp:positionV relativeFrom="paragraph">
                  <wp:posOffset>51484</wp:posOffset>
                </wp:positionV>
                <wp:extent cx="153670" cy="148590"/>
                <wp:effectExtent l="0" t="0" r="17780" b="2286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F03" w:rsidRDefault="003D6F03" w:rsidP="003D6F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447.95pt;margin-top:4.05pt;width:12.1pt;height:11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">
                <v:textbox>
                  <w:txbxContent>
                    <w:p w:rsidR="003D6F03" w:rsidRDefault="003D6F03" w:rsidP="003D6F0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1.</w:t>
      </w:r>
      <w:r w:rsidRPr="00F360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уведомление о переходе права на земельный участок, об образовании земельн</w:t>
      </w:r>
      <w:r w:rsidR="007C37E1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участк</w:t>
      </w:r>
      <w:r w:rsidR="007C37E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 указанием реквизитов:</w:t>
      </w:r>
    </w:p>
    <w:p w:rsidR="003D6F03" w:rsidRDefault="003D6F03" w:rsidP="003D6F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  </w:t>
      </w:r>
      <w:r w:rsidRPr="00FF06DF">
        <w:rPr>
          <w:rFonts w:ascii="Times New Roman" w:hAnsi="Times New Roman"/>
          <w:sz w:val="28"/>
          <w:szCs w:val="28"/>
        </w:rPr>
        <w:t>правоустанавливающи</w:t>
      </w:r>
      <w:r>
        <w:rPr>
          <w:rFonts w:ascii="Times New Roman" w:hAnsi="Times New Roman"/>
          <w:sz w:val="28"/>
          <w:szCs w:val="28"/>
        </w:rPr>
        <w:t>х</w:t>
      </w:r>
      <w:r w:rsidRPr="00FF06DF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>ов</w:t>
      </w:r>
      <w:r w:rsidRPr="00FF06DF">
        <w:rPr>
          <w:rFonts w:ascii="Times New Roman" w:hAnsi="Times New Roman"/>
          <w:sz w:val="28"/>
          <w:szCs w:val="28"/>
        </w:rPr>
        <w:t xml:space="preserve"> на земельны</w:t>
      </w:r>
      <w:r>
        <w:rPr>
          <w:rFonts w:ascii="Times New Roman" w:hAnsi="Times New Roman"/>
          <w:sz w:val="28"/>
          <w:szCs w:val="28"/>
        </w:rPr>
        <w:t xml:space="preserve">е участки в случае, указанном в части 21.5 статьи 51 </w:t>
      </w:r>
      <w:r w:rsidRPr="00FF06DF"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:rsidR="003D6F03" w:rsidRDefault="003D6F03" w:rsidP="003D6F0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D7DC16" wp14:editId="3D23107C">
                <wp:simplePos x="0" y="0"/>
                <wp:positionH relativeFrom="column">
                  <wp:posOffset>5688965</wp:posOffset>
                </wp:positionH>
                <wp:positionV relativeFrom="paragraph">
                  <wp:posOffset>55245</wp:posOffset>
                </wp:positionV>
                <wp:extent cx="153670" cy="148590"/>
                <wp:effectExtent l="0" t="0" r="17780" b="2286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F03" w:rsidRDefault="003D6F03" w:rsidP="003D6F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447.95pt;margin-top:4.35pt;width:12.1pt;height:11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">
                <v:textbox>
                  <w:txbxContent>
                    <w:p w:rsidR="003D6F03" w:rsidRDefault="003D6F03" w:rsidP="003D6F03"/>
                  </w:txbxContent>
                </v:textbox>
              </v:shape>
            </w:pict>
          </mc:Fallback>
        </mc:AlternateContent>
      </w:r>
      <w:r>
        <w:rPr>
          <w:rFonts w:ascii="Times New Roman" w:eastAsiaTheme="minorHAnsi" w:hAnsi="Times New Roman"/>
          <w:sz w:val="28"/>
          <w:szCs w:val="28"/>
        </w:rPr>
        <w:t xml:space="preserve">- решения об образовании земельных участков в случаях, предусмотренных </w:t>
      </w:r>
      <w:hyperlink r:id="rId7" w:history="1">
        <w:r w:rsidRPr="00292BA2">
          <w:rPr>
            <w:rFonts w:ascii="Times New Roman" w:eastAsiaTheme="minorHAnsi" w:hAnsi="Times New Roman"/>
            <w:sz w:val="28"/>
            <w:szCs w:val="28"/>
          </w:rPr>
          <w:t>частями 21.6</w:t>
        </w:r>
      </w:hyperlink>
      <w:r w:rsidRPr="00292BA2">
        <w:rPr>
          <w:rFonts w:ascii="Times New Roman" w:eastAsiaTheme="minorHAnsi" w:hAnsi="Times New Roman"/>
          <w:sz w:val="28"/>
          <w:szCs w:val="28"/>
        </w:rPr>
        <w:t xml:space="preserve"> и </w:t>
      </w:r>
      <w:hyperlink r:id="rId8" w:history="1">
        <w:r w:rsidRPr="00292BA2">
          <w:rPr>
            <w:rFonts w:ascii="Times New Roman" w:eastAsiaTheme="minorHAnsi" w:hAnsi="Times New Roman"/>
            <w:sz w:val="28"/>
            <w:szCs w:val="28"/>
          </w:rPr>
          <w:t>21.7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статьи 51 </w:t>
      </w:r>
      <w:r w:rsidRPr="00FF06DF"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3D6F03" w:rsidRDefault="003D6F03" w:rsidP="003D6F0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3C2C62" wp14:editId="707F5C14">
                <wp:simplePos x="0" y="0"/>
                <wp:positionH relativeFrom="column">
                  <wp:posOffset>5690235</wp:posOffset>
                </wp:positionH>
                <wp:positionV relativeFrom="paragraph">
                  <wp:posOffset>70485</wp:posOffset>
                </wp:positionV>
                <wp:extent cx="153670" cy="148590"/>
                <wp:effectExtent l="0" t="0" r="17780" b="2286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F03" w:rsidRDefault="003D6F03" w:rsidP="003D6F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448.05pt;margin-top:5.55pt;width:12.1pt;height:11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">
                <v:textbox>
                  <w:txbxContent>
                    <w:p w:rsidR="003D6F03" w:rsidRDefault="003D6F03" w:rsidP="003D6F0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>
        <w:rPr>
          <w:rFonts w:ascii="Times New Roman" w:eastAsiaTheme="minorHAnsi" w:hAnsi="Times New Roman"/>
          <w:sz w:val="28"/>
          <w:szCs w:val="28"/>
        </w:rPr>
        <w:t xml:space="preserve">градостроительного плана земельного участка, на котором планируется осуществить строительство </w:t>
      </w:r>
      <w:r w:rsidRPr="00292BA2">
        <w:rPr>
          <w:rFonts w:ascii="Times New Roman" w:eastAsiaTheme="minorHAnsi" w:hAnsi="Times New Roman"/>
          <w:sz w:val="28"/>
          <w:szCs w:val="28"/>
        </w:rPr>
        <w:t xml:space="preserve">объекта капитального строительства в случае, предусмотренном </w:t>
      </w:r>
      <w:hyperlink r:id="rId9" w:history="1">
        <w:r w:rsidRPr="00292BA2">
          <w:rPr>
            <w:rFonts w:ascii="Times New Roman" w:eastAsiaTheme="minorHAnsi" w:hAnsi="Times New Roman"/>
            <w:sz w:val="28"/>
            <w:szCs w:val="28"/>
          </w:rPr>
          <w:t>частью 21.7</w:t>
        </w:r>
      </w:hyperlink>
      <w:r w:rsidRPr="00292BA2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статьи 51 </w:t>
      </w:r>
      <w:r w:rsidRPr="00FF06DF"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>
        <w:rPr>
          <w:rFonts w:ascii="Times New Roman" w:eastAsiaTheme="minorHAnsi" w:hAnsi="Times New Roman"/>
          <w:sz w:val="28"/>
          <w:szCs w:val="28"/>
        </w:rPr>
        <w:t>.</w:t>
      </w:r>
      <w:r w:rsidRPr="00FF06DF">
        <w:rPr>
          <w:rFonts w:ascii="Times New Roman" w:hAnsi="Times New Roman"/>
          <w:sz w:val="28"/>
          <w:szCs w:val="28"/>
        </w:rPr>
        <w:t xml:space="preserve"> </w:t>
      </w:r>
    </w:p>
    <w:p w:rsidR="003D6F03" w:rsidRPr="00DD364A" w:rsidRDefault="003D6F03" w:rsidP="003D6F03">
      <w:pPr>
        <w:pStyle w:val="ConsPlusNonformat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8C4FFA" w:rsidRPr="00037C45" w:rsidRDefault="008C4FFA" w:rsidP="008C4FFA">
      <w:pPr>
        <w:pStyle w:val="ConsPlusNonformat"/>
        <w:spacing w:line="36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37C45">
        <w:rPr>
          <w:rFonts w:ascii="Times New Roman" w:hAnsi="Times New Roman" w:cs="Times New Roman"/>
        </w:rPr>
        <w:t>подпись, расшифровка подписи, должность специалиста</w:t>
      </w:r>
      <w:r>
        <w:rPr>
          <w:rFonts w:ascii="Times New Roman" w:hAnsi="Times New Roman" w:cs="Times New Roman"/>
        </w:rPr>
        <w:t>, ответственного за прием документов)</w:t>
      </w:r>
    </w:p>
    <w:p w:rsidR="003D6F03" w:rsidRDefault="003D6F03" w:rsidP="003D6F03">
      <w:pPr>
        <w:pStyle w:val="ConsPlusNonformat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6F03" w:rsidRDefault="003D6F03" w:rsidP="003D6F03">
      <w:pPr>
        <w:pStyle w:val="ConsPlusNonformat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6AEC">
        <w:rPr>
          <w:rFonts w:ascii="Times New Roman" w:hAnsi="Times New Roman" w:cs="Times New Roman"/>
          <w:sz w:val="28"/>
          <w:szCs w:val="28"/>
        </w:rPr>
        <w:t>Перечень документов, которые будут получены по межведомственным</w:t>
      </w:r>
      <w:r>
        <w:rPr>
          <w:rFonts w:ascii="Times New Roman" w:hAnsi="Times New Roman" w:cs="Times New Roman"/>
          <w:sz w:val="28"/>
          <w:szCs w:val="28"/>
        </w:rPr>
        <w:t xml:space="preserve"> запросам:</w:t>
      </w:r>
    </w:p>
    <w:p w:rsidR="003D6F03" w:rsidRDefault="003D6F03" w:rsidP="003D6F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FC591C" wp14:editId="4BF36C1A">
                <wp:simplePos x="0" y="0"/>
                <wp:positionH relativeFrom="column">
                  <wp:posOffset>5768340</wp:posOffset>
                </wp:positionH>
                <wp:positionV relativeFrom="paragraph">
                  <wp:posOffset>61595</wp:posOffset>
                </wp:positionV>
                <wp:extent cx="153670" cy="148590"/>
                <wp:effectExtent l="0" t="0" r="17780" b="22860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F03" w:rsidRDefault="003D6F03" w:rsidP="003D6F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454.2pt;margin-top:4.85pt;width:12.1pt;height:1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">
                <v:textbox>
                  <w:txbxContent>
                    <w:p w:rsidR="003D6F03" w:rsidRDefault="003D6F03" w:rsidP="003D6F0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1. в</w:t>
      </w:r>
      <w:r w:rsidRPr="00FF06DF">
        <w:rPr>
          <w:rFonts w:ascii="Times New Roman" w:hAnsi="Times New Roman" w:cs="Times New Roman"/>
          <w:sz w:val="28"/>
          <w:szCs w:val="28"/>
        </w:rPr>
        <w:t>ыписка из Единого государственного реестра прав на недвижимое имущество и сделок с ним о зарегистрированных правах на объект недвижимости (земельный участок)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6F03" w:rsidRPr="00FF06DF" w:rsidRDefault="003D6F03" w:rsidP="003D6F03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86EE9F" wp14:editId="577D270C">
                <wp:simplePos x="0" y="0"/>
                <wp:positionH relativeFrom="column">
                  <wp:posOffset>5768340</wp:posOffset>
                </wp:positionH>
                <wp:positionV relativeFrom="paragraph">
                  <wp:posOffset>55880</wp:posOffset>
                </wp:positionV>
                <wp:extent cx="153670" cy="148590"/>
                <wp:effectExtent l="0" t="0" r="17780" b="22860"/>
                <wp:wrapNone/>
                <wp:docPr id="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F03" w:rsidRDefault="003D6F03" w:rsidP="003D6F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454.2pt;margin-top:4.4pt;width:12.1pt;height:1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">
                <v:textbox>
                  <w:txbxContent>
                    <w:p w:rsidR="003D6F03" w:rsidRDefault="003D6F03" w:rsidP="003D6F0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2.</w:t>
      </w:r>
      <w:r w:rsidRPr="00FF06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F06DF">
        <w:rPr>
          <w:rFonts w:ascii="Times New Roman" w:hAnsi="Times New Roman" w:cs="Times New Roman"/>
          <w:sz w:val="28"/>
          <w:szCs w:val="28"/>
        </w:rPr>
        <w:t>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6F03" w:rsidRDefault="003D6F03" w:rsidP="003D6F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4FD6AA" wp14:editId="4CEB39C2">
                <wp:simplePos x="0" y="0"/>
                <wp:positionH relativeFrom="column">
                  <wp:posOffset>5769610</wp:posOffset>
                </wp:positionH>
                <wp:positionV relativeFrom="paragraph">
                  <wp:posOffset>88265</wp:posOffset>
                </wp:positionV>
                <wp:extent cx="153670" cy="148590"/>
                <wp:effectExtent l="0" t="0" r="17780" b="22860"/>
                <wp:wrapNone/>
                <wp:docPr id="3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F03" w:rsidRDefault="003D6F03" w:rsidP="003D6F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454.3pt;margin-top:6.95pt;width:12.1pt;height:1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">
                <v:textbox>
                  <w:txbxContent>
                    <w:p w:rsidR="003D6F03" w:rsidRDefault="003D6F03" w:rsidP="003D6F0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3.</w:t>
      </w:r>
      <w:r w:rsidRPr="00FF06DF">
        <w:rPr>
          <w:rFonts w:ascii="Times New Roman" w:hAnsi="Times New Roman" w:cs="Times New Roman"/>
          <w:sz w:val="28"/>
          <w:szCs w:val="28"/>
        </w:rPr>
        <w:t xml:space="preserve"> разрешение на отклонение от предельных параметров разрешенного строительства, реконструкции (в случае</w:t>
      </w:r>
      <w:r w:rsidR="008C4FFA">
        <w:rPr>
          <w:rFonts w:ascii="Times New Roman" w:hAnsi="Times New Roman" w:cs="Times New Roman"/>
          <w:sz w:val="28"/>
          <w:szCs w:val="28"/>
        </w:rPr>
        <w:t>,</w:t>
      </w:r>
      <w:r w:rsidRPr="00FF06DF">
        <w:rPr>
          <w:rFonts w:ascii="Times New Roman" w:hAnsi="Times New Roman" w:cs="Times New Roman"/>
          <w:sz w:val="28"/>
          <w:szCs w:val="28"/>
        </w:rPr>
        <w:t xml:space="preserve"> если застройщику было предоставлено такое разрешение в соответствии со </w:t>
      </w:r>
      <w:hyperlink r:id="rId10" w:tooltip="&quot;Градостроительный кодекс Российской Федерации&quot; от 29.12.2004 N 190-ФЗ (ред. от 31.12.2014) (с изм. и доп., вступ. в силу с 01.03.2015){КонсультантПлюс}" w:history="1">
        <w:r w:rsidRPr="00FF06DF">
          <w:rPr>
            <w:rFonts w:ascii="Times New Roman" w:hAnsi="Times New Roman" w:cs="Times New Roman"/>
            <w:sz w:val="28"/>
            <w:szCs w:val="28"/>
          </w:rPr>
          <w:t>статьей 40</w:t>
        </w:r>
      </w:hyperlink>
      <w:r w:rsidRPr="00FF06DF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</w:t>
      </w:r>
      <w:r w:rsidR="008C4FF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F06DF">
        <w:rPr>
          <w:rFonts w:ascii="Times New Roman" w:hAnsi="Times New Roman" w:cs="Times New Roman"/>
          <w:sz w:val="28"/>
          <w:szCs w:val="28"/>
        </w:rPr>
        <w:t>Ф</w:t>
      </w:r>
      <w:r w:rsidR="008C4FFA">
        <w:rPr>
          <w:rFonts w:ascii="Times New Roman" w:hAnsi="Times New Roman" w:cs="Times New Roman"/>
          <w:sz w:val="28"/>
          <w:szCs w:val="28"/>
        </w:rPr>
        <w:t>едерации</w:t>
      </w:r>
      <w:r w:rsidRPr="00FF06D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6F03" w:rsidRDefault="003D6F03" w:rsidP="003D6F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13A702" wp14:editId="47FAE845">
                <wp:simplePos x="0" y="0"/>
                <wp:positionH relativeFrom="column">
                  <wp:posOffset>5769610</wp:posOffset>
                </wp:positionH>
                <wp:positionV relativeFrom="paragraph">
                  <wp:posOffset>44596</wp:posOffset>
                </wp:positionV>
                <wp:extent cx="153670" cy="148590"/>
                <wp:effectExtent l="0" t="0" r="17780" b="22860"/>
                <wp:wrapNone/>
                <wp:docPr id="28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F03" w:rsidRDefault="003D6F03" w:rsidP="003D6F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454.3pt;margin-top:3.5pt;width:12.1pt;height:1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">
                <v:textbox>
                  <w:txbxContent>
                    <w:p w:rsidR="003D6F03" w:rsidRDefault="003D6F03" w:rsidP="003D6F0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4.</w:t>
      </w:r>
      <w:r w:rsidRPr="005B7DCD">
        <w:rPr>
          <w:rFonts w:ascii="Times New Roman" w:hAnsi="Times New Roman"/>
          <w:sz w:val="28"/>
          <w:szCs w:val="28"/>
        </w:rPr>
        <w:t xml:space="preserve"> </w:t>
      </w:r>
      <w:r w:rsidRPr="00FF06DF">
        <w:rPr>
          <w:rFonts w:ascii="Times New Roman" w:hAnsi="Times New Roman"/>
          <w:sz w:val="28"/>
          <w:szCs w:val="28"/>
        </w:rPr>
        <w:t xml:space="preserve">документы, предусмотренные законодательством </w:t>
      </w:r>
      <w:r w:rsidRPr="009D4598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FF06DF">
        <w:rPr>
          <w:rFonts w:ascii="Times New Roman" w:hAnsi="Times New Roman"/>
          <w:sz w:val="28"/>
          <w:szCs w:val="28"/>
        </w:rPr>
        <w:t>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3D6F03" w:rsidRPr="00FF06DF" w:rsidRDefault="003D6F03" w:rsidP="003D6F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7D27" w:rsidRDefault="00907D27" w:rsidP="00907D27">
      <w:pPr>
        <w:tabs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 начальника </w:t>
      </w:r>
    </w:p>
    <w:p w:rsidR="00907D27" w:rsidRDefault="00907D27" w:rsidP="00907D27">
      <w:pPr>
        <w:tabs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подготовки и выдачи разрешительной </w:t>
      </w:r>
    </w:p>
    <w:p w:rsidR="00907D27" w:rsidRDefault="00907D27" w:rsidP="00907D27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документации в области строительства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П.В. Гончаров</w:t>
      </w:r>
    </w:p>
    <w:p w:rsidR="003D6F03" w:rsidRPr="00AE57F2" w:rsidRDefault="003D6F03" w:rsidP="003D6F03">
      <w:pPr>
        <w:tabs>
          <w:tab w:val="left" w:pos="897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3D6F03" w:rsidRDefault="003D6F03" w:rsidP="003D6F03">
      <w:pPr>
        <w:widowControl w:val="0"/>
        <w:autoSpaceDE w:val="0"/>
        <w:autoSpaceDN w:val="0"/>
        <w:adjustRightInd w:val="0"/>
        <w:spacing w:after="0" w:line="36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8F7B72" w:rsidRDefault="008F7B72"/>
    <w:sectPr w:rsidR="008F7B72" w:rsidSect="000A635A">
      <w:headerReference w:type="default" r:id="rId11"/>
      <w:pgSz w:w="11906" w:h="16838"/>
      <w:pgMar w:top="1134" w:right="1558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7B1" w:rsidRDefault="001B57B1" w:rsidP="003B01FC">
      <w:pPr>
        <w:spacing w:after="0" w:line="240" w:lineRule="auto"/>
      </w:pPr>
      <w:r>
        <w:separator/>
      </w:r>
    </w:p>
  </w:endnote>
  <w:endnote w:type="continuationSeparator" w:id="0">
    <w:p w:rsidR="001B57B1" w:rsidRDefault="001B57B1" w:rsidP="003B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7B1" w:rsidRDefault="001B57B1" w:rsidP="003B01FC">
      <w:pPr>
        <w:spacing w:after="0" w:line="240" w:lineRule="auto"/>
      </w:pPr>
      <w:r>
        <w:separator/>
      </w:r>
    </w:p>
  </w:footnote>
  <w:footnote w:type="continuationSeparator" w:id="0">
    <w:p w:rsidR="001B57B1" w:rsidRDefault="001B57B1" w:rsidP="003B0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519847"/>
      <w:docPartObj>
        <w:docPartGallery w:val="Page Numbers (Top of Page)"/>
        <w:docPartUnique/>
      </w:docPartObj>
    </w:sdtPr>
    <w:sdtEndPr/>
    <w:sdtContent>
      <w:p w:rsidR="000A635A" w:rsidRDefault="000A635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D27">
          <w:rPr>
            <w:noProof/>
          </w:rPr>
          <w:t>5</w:t>
        </w:r>
        <w:r>
          <w:fldChar w:fldCharType="end"/>
        </w:r>
      </w:p>
    </w:sdtContent>
  </w:sdt>
  <w:p w:rsidR="000A635A" w:rsidRDefault="000A635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F03"/>
    <w:rsid w:val="00037C45"/>
    <w:rsid w:val="000A635A"/>
    <w:rsid w:val="001B57B1"/>
    <w:rsid w:val="001C5AA6"/>
    <w:rsid w:val="003B01FC"/>
    <w:rsid w:val="003D6F03"/>
    <w:rsid w:val="004842DD"/>
    <w:rsid w:val="00503122"/>
    <w:rsid w:val="00666FF2"/>
    <w:rsid w:val="006E7F28"/>
    <w:rsid w:val="007C37E1"/>
    <w:rsid w:val="008C4FFA"/>
    <w:rsid w:val="008F7B72"/>
    <w:rsid w:val="00907D27"/>
    <w:rsid w:val="00BC2D2E"/>
    <w:rsid w:val="00BD4675"/>
    <w:rsid w:val="00E4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F03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66FF2"/>
    <w:pPr>
      <w:pBdr>
        <w:bottom w:val="single" w:sz="4" w:space="4" w:color="4F81BD" w:themeColor="accent1"/>
      </w:pBdr>
      <w:autoSpaceDE w:val="0"/>
      <w:autoSpaceDN w:val="0"/>
      <w:spacing w:before="200" w:after="280" w:line="240" w:lineRule="auto"/>
      <w:ind w:left="936" w:right="936"/>
    </w:pPr>
    <w:rPr>
      <w:rFonts w:ascii="Times New Roman" w:eastAsiaTheme="minorHAnsi" w:hAnsi="Times New Roman"/>
      <w:b/>
      <w:bCs/>
      <w:i/>
      <w:iCs/>
      <w:color w:val="4F81BD" w:themeColor="accent1"/>
      <w:sz w:val="20"/>
      <w:szCs w:val="20"/>
    </w:rPr>
  </w:style>
  <w:style w:type="character" w:customStyle="1" w:styleId="a4">
    <w:name w:val="Выделенная цитата Знак"/>
    <w:basedOn w:val="a0"/>
    <w:link w:val="a3"/>
    <w:uiPriority w:val="30"/>
    <w:rsid w:val="00666FF2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5">
    <w:name w:val="Intense Reference"/>
    <w:basedOn w:val="a0"/>
    <w:uiPriority w:val="32"/>
    <w:qFormat/>
    <w:rsid w:val="00666FF2"/>
    <w:rPr>
      <w:b/>
      <w:bCs/>
      <w:smallCaps/>
      <w:color w:val="C0504D" w:themeColor="accent2"/>
      <w:spacing w:val="5"/>
      <w:u w:val="single"/>
    </w:rPr>
  </w:style>
  <w:style w:type="paragraph" w:customStyle="1" w:styleId="ConsPlusNormal">
    <w:name w:val="ConsPlusNormal"/>
    <w:rsid w:val="003D6F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D6F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B0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01FC"/>
    <w:rPr>
      <w:rFonts w:ascii="Calibri" w:eastAsia="Calibri" w:hAnsi="Calibri"/>
    </w:rPr>
  </w:style>
  <w:style w:type="paragraph" w:styleId="a8">
    <w:name w:val="footer"/>
    <w:basedOn w:val="a"/>
    <w:link w:val="a9"/>
    <w:uiPriority w:val="99"/>
    <w:unhideWhenUsed/>
    <w:rsid w:val="003B0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01FC"/>
    <w:rPr>
      <w:rFonts w:ascii="Calibri" w:eastAsia="Calibri" w:hAnsi="Calibri"/>
    </w:rPr>
  </w:style>
  <w:style w:type="paragraph" w:styleId="aa">
    <w:name w:val="Balloon Text"/>
    <w:basedOn w:val="a"/>
    <w:link w:val="ab"/>
    <w:uiPriority w:val="99"/>
    <w:semiHidden/>
    <w:unhideWhenUsed/>
    <w:rsid w:val="003B0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01F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F03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66FF2"/>
    <w:pPr>
      <w:pBdr>
        <w:bottom w:val="single" w:sz="4" w:space="4" w:color="4F81BD" w:themeColor="accent1"/>
      </w:pBdr>
      <w:autoSpaceDE w:val="0"/>
      <w:autoSpaceDN w:val="0"/>
      <w:spacing w:before="200" w:after="280" w:line="240" w:lineRule="auto"/>
      <w:ind w:left="936" w:right="936"/>
    </w:pPr>
    <w:rPr>
      <w:rFonts w:ascii="Times New Roman" w:eastAsiaTheme="minorHAnsi" w:hAnsi="Times New Roman"/>
      <w:b/>
      <w:bCs/>
      <w:i/>
      <w:iCs/>
      <w:color w:val="4F81BD" w:themeColor="accent1"/>
      <w:sz w:val="20"/>
      <w:szCs w:val="20"/>
    </w:rPr>
  </w:style>
  <w:style w:type="character" w:customStyle="1" w:styleId="a4">
    <w:name w:val="Выделенная цитата Знак"/>
    <w:basedOn w:val="a0"/>
    <w:link w:val="a3"/>
    <w:uiPriority w:val="30"/>
    <w:rsid w:val="00666FF2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5">
    <w:name w:val="Intense Reference"/>
    <w:basedOn w:val="a0"/>
    <w:uiPriority w:val="32"/>
    <w:qFormat/>
    <w:rsid w:val="00666FF2"/>
    <w:rPr>
      <w:b/>
      <w:bCs/>
      <w:smallCaps/>
      <w:color w:val="C0504D" w:themeColor="accent2"/>
      <w:spacing w:val="5"/>
      <w:u w:val="single"/>
    </w:rPr>
  </w:style>
  <w:style w:type="paragraph" w:customStyle="1" w:styleId="ConsPlusNormal">
    <w:name w:val="ConsPlusNormal"/>
    <w:rsid w:val="003D6F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D6F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B0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01FC"/>
    <w:rPr>
      <w:rFonts w:ascii="Calibri" w:eastAsia="Calibri" w:hAnsi="Calibri"/>
    </w:rPr>
  </w:style>
  <w:style w:type="paragraph" w:styleId="a8">
    <w:name w:val="footer"/>
    <w:basedOn w:val="a"/>
    <w:link w:val="a9"/>
    <w:uiPriority w:val="99"/>
    <w:unhideWhenUsed/>
    <w:rsid w:val="003B0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01FC"/>
    <w:rPr>
      <w:rFonts w:ascii="Calibri" w:eastAsia="Calibri" w:hAnsi="Calibri"/>
    </w:rPr>
  </w:style>
  <w:style w:type="paragraph" w:styleId="aa">
    <w:name w:val="Balloon Text"/>
    <w:basedOn w:val="a"/>
    <w:link w:val="ab"/>
    <w:uiPriority w:val="99"/>
    <w:semiHidden/>
    <w:unhideWhenUsed/>
    <w:rsid w:val="003B0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01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1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30D44F9700E5DAA6FAE1009C8E02B0D280BFA4F3F3AFCA511CE1AF75A0C4EC560B18F19Fd5d2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F30D44F9700E5DAA6FAE1009C8E02B0D280BFA4F3F3AFCA511CE1AF75A0C4EC560B18F19Fd5d1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D30C6A7F8F9BBF92C437A88161C9C4FF565A0C16A071D6D89C168DA27CDAD942B72EF6035B2A3DCR66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30D44F9700E5DAA6FAE1009C8E02B0D280BFA4F3F3AFCA511CE1AF75A0C4EC560B18F19Fd5d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Лихачева О.С.</dc:creator>
  <cp:lastModifiedBy>user</cp:lastModifiedBy>
  <cp:revision>12</cp:revision>
  <cp:lastPrinted>2016-01-22T06:16:00Z</cp:lastPrinted>
  <dcterms:created xsi:type="dcterms:W3CDTF">2015-11-25T06:00:00Z</dcterms:created>
  <dcterms:modified xsi:type="dcterms:W3CDTF">2016-02-25T08:55:00Z</dcterms:modified>
</cp:coreProperties>
</file>