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786" w:type="dxa"/>
        <w:tblLook w:val="04A0"/>
      </w:tblPr>
      <w:tblGrid>
        <w:gridCol w:w="4643"/>
      </w:tblGrid>
      <w:tr w:rsidR="006D3E9B" w:rsidRPr="00AB5FB2" w:rsidTr="00924CCD">
        <w:tc>
          <w:tcPr>
            <w:tcW w:w="4643" w:type="dxa"/>
          </w:tcPr>
          <w:p w:rsidR="006D3E9B" w:rsidRPr="00AB5FB2" w:rsidRDefault="006D3E9B" w:rsidP="00924CCD">
            <w:pPr>
              <w:widowControl w:val="0"/>
              <w:jc w:val="center"/>
              <w:rPr>
                <w:sz w:val="28"/>
                <w:szCs w:val="28"/>
              </w:rPr>
            </w:pPr>
            <w:r w:rsidRPr="00AB5FB2">
              <w:rPr>
                <w:sz w:val="28"/>
                <w:szCs w:val="28"/>
              </w:rPr>
              <w:t>УТВЕРЖДЕН</w:t>
            </w:r>
          </w:p>
          <w:p w:rsidR="006D3E9B" w:rsidRPr="00AB5FB2" w:rsidRDefault="006D3E9B" w:rsidP="00924CCD">
            <w:pPr>
              <w:widowControl w:val="0"/>
              <w:jc w:val="center"/>
              <w:rPr>
                <w:sz w:val="28"/>
                <w:szCs w:val="28"/>
              </w:rPr>
            </w:pPr>
            <w:r w:rsidRPr="00AB5FB2">
              <w:rPr>
                <w:sz w:val="28"/>
                <w:szCs w:val="28"/>
              </w:rPr>
              <w:t>постановлением администрации</w:t>
            </w:r>
          </w:p>
          <w:p w:rsidR="006D3E9B" w:rsidRPr="00AB5FB2" w:rsidRDefault="006D3E9B" w:rsidP="00924CCD">
            <w:pPr>
              <w:widowControl w:val="0"/>
              <w:jc w:val="center"/>
              <w:rPr>
                <w:sz w:val="28"/>
                <w:szCs w:val="28"/>
              </w:rPr>
            </w:pPr>
            <w:r w:rsidRPr="00AB5FB2">
              <w:rPr>
                <w:sz w:val="28"/>
                <w:szCs w:val="28"/>
              </w:rPr>
              <w:t>городского округа город Воронеж</w:t>
            </w:r>
          </w:p>
          <w:p w:rsidR="006D3E9B" w:rsidRPr="00AB5FB2" w:rsidRDefault="006D3E9B" w:rsidP="00337E55">
            <w:pPr>
              <w:widowControl w:val="0"/>
              <w:jc w:val="center"/>
              <w:rPr>
                <w:sz w:val="26"/>
                <w:szCs w:val="26"/>
              </w:rPr>
            </w:pPr>
            <w:r w:rsidRPr="00AB5FB2">
              <w:rPr>
                <w:sz w:val="28"/>
                <w:szCs w:val="28"/>
              </w:rPr>
              <w:t>от</w:t>
            </w:r>
            <w:r w:rsidR="00337E55">
              <w:rPr>
                <w:sz w:val="28"/>
                <w:szCs w:val="28"/>
              </w:rPr>
              <w:t xml:space="preserve"> 23.09.2016  </w:t>
            </w:r>
            <w:r w:rsidRPr="00AB5FB2">
              <w:rPr>
                <w:sz w:val="28"/>
                <w:szCs w:val="28"/>
              </w:rPr>
              <w:t xml:space="preserve"> №</w:t>
            </w:r>
            <w:r w:rsidR="00337E55">
              <w:rPr>
                <w:sz w:val="28"/>
                <w:szCs w:val="28"/>
              </w:rPr>
              <w:t xml:space="preserve"> 839</w:t>
            </w:r>
          </w:p>
        </w:tc>
      </w:tr>
    </w:tbl>
    <w:p w:rsidR="006D3E9B" w:rsidRDefault="006D3E9B" w:rsidP="006D3E9B">
      <w:pPr>
        <w:autoSpaceDE w:val="0"/>
        <w:autoSpaceDN w:val="0"/>
        <w:adjustRightInd w:val="0"/>
        <w:spacing w:line="360" w:lineRule="auto"/>
        <w:ind w:firstLine="709"/>
        <w:jc w:val="both"/>
        <w:rPr>
          <w:sz w:val="28"/>
          <w:szCs w:val="28"/>
          <w:lang w:eastAsia="ru-RU"/>
        </w:rPr>
      </w:pPr>
    </w:p>
    <w:p w:rsidR="006D3E9B" w:rsidRDefault="006D3E9B" w:rsidP="006D3E9B">
      <w:pPr>
        <w:autoSpaceDE w:val="0"/>
        <w:autoSpaceDN w:val="0"/>
        <w:adjustRightInd w:val="0"/>
        <w:spacing w:line="360" w:lineRule="auto"/>
        <w:ind w:firstLine="709"/>
        <w:jc w:val="both"/>
        <w:rPr>
          <w:sz w:val="28"/>
          <w:szCs w:val="28"/>
          <w:lang w:eastAsia="ru-RU"/>
        </w:rPr>
      </w:pPr>
    </w:p>
    <w:p w:rsidR="006D3E9B" w:rsidRDefault="006D3E9B" w:rsidP="006D3E9B">
      <w:pPr>
        <w:autoSpaceDE w:val="0"/>
        <w:autoSpaceDN w:val="0"/>
        <w:adjustRightInd w:val="0"/>
        <w:jc w:val="center"/>
        <w:rPr>
          <w:b/>
          <w:sz w:val="28"/>
          <w:szCs w:val="28"/>
          <w:lang w:eastAsia="ru-RU"/>
        </w:rPr>
      </w:pPr>
      <w:r w:rsidRPr="00374DAF">
        <w:rPr>
          <w:b/>
          <w:sz w:val="28"/>
          <w:szCs w:val="28"/>
          <w:lang w:eastAsia="ru-RU"/>
        </w:rPr>
        <w:t xml:space="preserve"> АДМИНИСТРАТИВНЫЙ РЕГЛАМЕНТ </w:t>
      </w:r>
    </w:p>
    <w:p w:rsidR="004350D3" w:rsidRDefault="006D3E9B" w:rsidP="006D3E9B">
      <w:pPr>
        <w:autoSpaceDE w:val="0"/>
        <w:autoSpaceDN w:val="0"/>
        <w:adjustRightInd w:val="0"/>
        <w:jc w:val="center"/>
        <w:rPr>
          <w:b/>
          <w:sz w:val="28"/>
          <w:szCs w:val="28"/>
          <w:lang w:eastAsia="ru-RU"/>
        </w:rPr>
      </w:pPr>
      <w:r w:rsidRPr="00374DAF">
        <w:rPr>
          <w:b/>
          <w:sz w:val="28"/>
          <w:szCs w:val="28"/>
          <w:lang w:eastAsia="ru-RU"/>
        </w:rPr>
        <w:t xml:space="preserve">АДМИНИСТРАЦИИ ГОРОДСКОГО ОКРУГА ГОРОД ВОРОНЕЖ </w:t>
      </w:r>
    </w:p>
    <w:p w:rsidR="006D3E9B" w:rsidRDefault="006D3E9B" w:rsidP="006D3E9B">
      <w:pPr>
        <w:autoSpaceDE w:val="0"/>
        <w:autoSpaceDN w:val="0"/>
        <w:adjustRightInd w:val="0"/>
        <w:jc w:val="center"/>
        <w:rPr>
          <w:b/>
          <w:sz w:val="28"/>
          <w:szCs w:val="28"/>
          <w:lang w:eastAsia="ru-RU"/>
        </w:rPr>
      </w:pPr>
      <w:r w:rsidRPr="00374DAF">
        <w:rPr>
          <w:b/>
          <w:sz w:val="28"/>
          <w:szCs w:val="28"/>
          <w:lang w:eastAsia="ru-RU"/>
        </w:rPr>
        <w:t xml:space="preserve">ПО ПРЕДОСТАВЛЕНИЮ МУНИЦИПАЛЬНОЙ УСЛУГИ </w:t>
      </w:r>
      <w:r w:rsidRPr="00B445DF">
        <w:rPr>
          <w:b/>
          <w:sz w:val="28"/>
          <w:szCs w:val="28"/>
          <w:lang w:eastAsia="ru-RU"/>
        </w:rPr>
        <w:t>«</w:t>
      </w:r>
      <w:r>
        <w:rPr>
          <w:b/>
          <w:sz w:val="28"/>
          <w:szCs w:val="28"/>
          <w:lang w:eastAsia="ru-RU"/>
        </w:rPr>
        <w:t>ПРЕДОСТАВЛЕНИЕ В АРЕНДУ И БЕЗВОЗМЕЗДНОЕ ПОЛЬЗОВАНИЕ МУНИЦИПАЛЬНОГО ИМУЩЕСТВА</w:t>
      </w:r>
      <w:r w:rsidRPr="00B445DF">
        <w:rPr>
          <w:b/>
          <w:sz w:val="28"/>
          <w:szCs w:val="28"/>
          <w:lang w:eastAsia="ru-RU"/>
        </w:rPr>
        <w:t>»</w:t>
      </w:r>
    </w:p>
    <w:p w:rsidR="006D3E9B" w:rsidRDefault="006D3E9B" w:rsidP="006D3E9B">
      <w:pPr>
        <w:pStyle w:val="afb"/>
        <w:spacing w:line="360" w:lineRule="auto"/>
        <w:ind w:firstLine="709"/>
        <w:jc w:val="center"/>
        <w:rPr>
          <w:rFonts w:ascii="Times New Roman" w:hAnsi="Times New Roman" w:cs="Times New Roman"/>
          <w:sz w:val="28"/>
          <w:szCs w:val="28"/>
        </w:rPr>
      </w:pPr>
    </w:p>
    <w:p w:rsidR="006D3E9B" w:rsidRPr="00586597" w:rsidRDefault="006D3E9B" w:rsidP="00FB5F28">
      <w:pPr>
        <w:pStyle w:val="afb"/>
        <w:spacing w:line="360" w:lineRule="auto"/>
        <w:jc w:val="center"/>
        <w:rPr>
          <w:rFonts w:ascii="Times New Roman" w:hAnsi="Times New Roman" w:cs="Times New Roman"/>
          <w:b/>
          <w:sz w:val="28"/>
          <w:szCs w:val="28"/>
        </w:rPr>
      </w:pPr>
      <w:r w:rsidRPr="00586597">
        <w:rPr>
          <w:rFonts w:ascii="Times New Roman" w:hAnsi="Times New Roman" w:cs="Times New Roman"/>
          <w:b/>
          <w:sz w:val="28"/>
          <w:szCs w:val="28"/>
        </w:rPr>
        <w:t>1. ОБЩИЕ ПОЛОЖЕНИЯ</w:t>
      </w:r>
    </w:p>
    <w:p w:rsidR="006D3E9B" w:rsidRPr="00B657A1" w:rsidRDefault="006D3E9B" w:rsidP="006D3E9B">
      <w:pPr>
        <w:pStyle w:val="afb"/>
        <w:spacing w:line="360" w:lineRule="auto"/>
        <w:ind w:firstLine="709"/>
        <w:jc w:val="both"/>
        <w:rPr>
          <w:rFonts w:ascii="Times New Roman" w:hAnsi="Times New Roman"/>
          <w:b/>
          <w:sz w:val="16"/>
          <w:szCs w:val="16"/>
        </w:rPr>
      </w:pPr>
    </w:p>
    <w:p w:rsidR="006D3E9B" w:rsidRPr="007005A8" w:rsidRDefault="006D3E9B" w:rsidP="00FB5F28">
      <w:pPr>
        <w:pStyle w:val="afb"/>
        <w:spacing w:line="360" w:lineRule="auto"/>
        <w:jc w:val="center"/>
        <w:rPr>
          <w:rFonts w:ascii="Times New Roman" w:hAnsi="Times New Roman" w:cs="Times New Roman"/>
          <w:sz w:val="28"/>
          <w:szCs w:val="28"/>
        </w:rPr>
      </w:pPr>
      <w:bookmarkStart w:id="0" w:name="Par49"/>
      <w:bookmarkEnd w:id="0"/>
      <w:r>
        <w:rPr>
          <w:rFonts w:ascii="Times New Roman" w:hAnsi="Times New Roman" w:cs="Times New Roman"/>
          <w:sz w:val="28"/>
          <w:szCs w:val="28"/>
        </w:rPr>
        <w:t>1.1. Предмет регулирования А</w:t>
      </w:r>
      <w:r w:rsidRPr="007005A8">
        <w:rPr>
          <w:rFonts w:ascii="Times New Roman" w:hAnsi="Times New Roman" w:cs="Times New Roman"/>
          <w:sz w:val="28"/>
          <w:szCs w:val="28"/>
        </w:rPr>
        <w:t>дминистративного регламента</w:t>
      </w:r>
    </w:p>
    <w:p w:rsidR="006D3E9B" w:rsidRPr="00B657A1" w:rsidRDefault="006D3E9B" w:rsidP="006D3E9B">
      <w:pPr>
        <w:pStyle w:val="afb"/>
        <w:spacing w:line="360" w:lineRule="auto"/>
        <w:ind w:firstLine="709"/>
        <w:jc w:val="both"/>
        <w:rPr>
          <w:rFonts w:ascii="Times New Roman" w:hAnsi="Times New Roman" w:cs="Times New Roman"/>
          <w:sz w:val="16"/>
          <w:szCs w:val="16"/>
        </w:rPr>
      </w:pPr>
    </w:p>
    <w:p w:rsidR="006D3E9B"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1.1.1. </w:t>
      </w:r>
      <w:proofErr w:type="gramStart"/>
      <w:r w:rsidRPr="007005A8">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Pr>
          <w:rFonts w:ascii="Times New Roman" w:hAnsi="Times New Roman" w:cs="Times New Roman"/>
          <w:sz w:val="28"/>
          <w:szCs w:val="28"/>
        </w:rPr>
        <w:t>«</w:t>
      </w:r>
      <w:r w:rsidRPr="004C3E26">
        <w:rPr>
          <w:rFonts w:ascii="Times New Roman" w:hAnsi="Times New Roman" w:cs="Times New Roman"/>
          <w:sz w:val="28"/>
          <w:szCs w:val="28"/>
          <w:lang w:eastAsia="ru-RU"/>
        </w:rPr>
        <w:t>Предоставление в аренду и безвозмездное пользование муниципального имущества</w:t>
      </w:r>
      <w:r w:rsidRPr="008C2FD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C2FD1">
        <w:rPr>
          <w:rFonts w:ascii="Times New Roman" w:hAnsi="Times New Roman" w:cs="Times New Roman"/>
          <w:sz w:val="28"/>
          <w:szCs w:val="28"/>
        </w:rPr>
        <w:t xml:space="preserve">(далее </w:t>
      </w:r>
      <w:r>
        <w:rPr>
          <w:sz w:val="28"/>
          <w:szCs w:val="28"/>
        </w:rPr>
        <w:t>–</w:t>
      </w:r>
      <w:r w:rsidRPr="007005A8">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w:t>
      </w:r>
      <w:r>
        <w:rPr>
          <w:rFonts w:ascii="Times New Roman" w:hAnsi="Times New Roman" w:cs="Times New Roman"/>
          <w:sz w:val="28"/>
          <w:szCs w:val="28"/>
        </w:rPr>
        <w:t xml:space="preserve">, </w:t>
      </w:r>
      <w:r w:rsidR="004350D3">
        <w:rPr>
          <w:rFonts w:ascii="Times New Roman" w:hAnsi="Times New Roman" w:cs="Times New Roman"/>
          <w:sz w:val="28"/>
          <w:szCs w:val="28"/>
        </w:rPr>
        <w:t xml:space="preserve">порядок </w:t>
      </w:r>
      <w:r w:rsidRPr="007005A8">
        <w:rPr>
          <w:rFonts w:ascii="Times New Roman" w:hAnsi="Times New Roman" w:cs="Times New Roman"/>
          <w:sz w:val="28"/>
          <w:szCs w:val="28"/>
        </w:rPr>
        <w:t>взаимодействия администрации городского округа город Воронеж с</w:t>
      </w:r>
      <w:proofErr w:type="gramEnd"/>
      <w:r w:rsidRPr="007005A8">
        <w:rPr>
          <w:rFonts w:ascii="Times New Roman" w:hAnsi="Times New Roman" w:cs="Times New Roman"/>
          <w:sz w:val="28"/>
          <w:szCs w:val="28"/>
        </w:rPr>
        <w:t xml:space="preserve"> заявителями, многофункциональными центрами предоставления государственных и муниципальных услуг (далее </w:t>
      </w:r>
      <w:r>
        <w:rPr>
          <w:sz w:val="28"/>
          <w:szCs w:val="28"/>
        </w:rPr>
        <w:t>–</w:t>
      </w:r>
      <w:r w:rsidRPr="007005A8">
        <w:rPr>
          <w:rFonts w:ascii="Times New Roman" w:hAnsi="Times New Roman" w:cs="Times New Roman"/>
          <w:sz w:val="28"/>
          <w:szCs w:val="28"/>
        </w:rPr>
        <w:t xml:space="preserve"> МФЦ) при пред</w:t>
      </w:r>
      <w:r>
        <w:rPr>
          <w:rFonts w:ascii="Times New Roman" w:hAnsi="Times New Roman" w:cs="Times New Roman"/>
          <w:sz w:val="28"/>
          <w:szCs w:val="28"/>
        </w:rPr>
        <w:t xml:space="preserve">оставлении муниципальной услуги. </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w:t>
      </w:r>
      <w:r>
        <w:rPr>
          <w:rFonts w:ascii="Times New Roman" w:hAnsi="Times New Roman" w:cs="Times New Roman"/>
          <w:sz w:val="28"/>
          <w:szCs w:val="28"/>
        </w:rPr>
        <w:t xml:space="preserve"> </w:t>
      </w:r>
      <w:r w:rsidRPr="007005A8">
        <w:rPr>
          <w:rFonts w:ascii="Times New Roman" w:hAnsi="Times New Roman" w:cs="Times New Roman"/>
          <w:sz w:val="28"/>
          <w:szCs w:val="28"/>
        </w:rPr>
        <w:t>и МФЦ в связи с предоставлением муниципальной ус</w:t>
      </w:r>
      <w:r>
        <w:rPr>
          <w:rFonts w:ascii="Times New Roman" w:hAnsi="Times New Roman" w:cs="Times New Roman"/>
          <w:sz w:val="28"/>
          <w:szCs w:val="28"/>
        </w:rPr>
        <w:t>луги по предоставлению в аренду или безвозмездное пользование муниципального имущества.</w:t>
      </w:r>
    </w:p>
    <w:p w:rsidR="006D3E9B" w:rsidRDefault="006D3E9B" w:rsidP="00022F5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1.1.3. Б</w:t>
      </w:r>
      <w:r w:rsidRPr="00804E97">
        <w:rPr>
          <w:rFonts w:ascii="Times New Roman" w:hAnsi="Times New Roman" w:cs="Times New Roman"/>
          <w:sz w:val="28"/>
          <w:szCs w:val="28"/>
        </w:rPr>
        <w:t>ез проведения торгов может быть</w:t>
      </w:r>
      <w:r>
        <w:rPr>
          <w:rFonts w:ascii="Times New Roman" w:hAnsi="Times New Roman" w:cs="Times New Roman"/>
          <w:sz w:val="28"/>
          <w:szCs w:val="28"/>
        </w:rPr>
        <w:t xml:space="preserve"> </w:t>
      </w:r>
      <w:r w:rsidRPr="00804E97">
        <w:rPr>
          <w:rFonts w:ascii="Times New Roman" w:hAnsi="Times New Roman" w:cs="Times New Roman"/>
          <w:sz w:val="28"/>
          <w:szCs w:val="28"/>
        </w:rPr>
        <w:t xml:space="preserve">предоставлено в аренду или безвозмездное пользование  </w:t>
      </w:r>
      <w:r>
        <w:rPr>
          <w:rFonts w:ascii="Times New Roman" w:hAnsi="Times New Roman" w:cs="Times New Roman"/>
          <w:sz w:val="28"/>
          <w:szCs w:val="28"/>
        </w:rPr>
        <w:t>м</w:t>
      </w:r>
      <w:r w:rsidRPr="00804E97">
        <w:rPr>
          <w:rFonts w:ascii="Times New Roman" w:hAnsi="Times New Roman" w:cs="Times New Roman"/>
          <w:sz w:val="28"/>
          <w:szCs w:val="28"/>
        </w:rPr>
        <w:t>униципальное имущество</w:t>
      </w:r>
      <w:r>
        <w:rPr>
          <w:rFonts w:ascii="Times New Roman" w:hAnsi="Times New Roman" w:cs="Times New Roman"/>
          <w:sz w:val="28"/>
          <w:szCs w:val="28"/>
        </w:rPr>
        <w:t xml:space="preserve"> (в рамках настоящего Административного регламента)</w:t>
      </w:r>
      <w:r w:rsidRPr="00804E97">
        <w:rPr>
          <w:rFonts w:ascii="Times New Roman" w:hAnsi="Times New Roman" w:cs="Times New Roman"/>
          <w:sz w:val="28"/>
          <w:szCs w:val="28"/>
        </w:rPr>
        <w:t>:</w:t>
      </w:r>
      <w:r w:rsidRPr="00804E97">
        <w:t xml:space="preserve"> </w:t>
      </w:r>
    </w:p>
    <w:p w:rsidR="006D3E9B" w:rsidRPr="00804E97" w:rsidRDefault="006D3E9B" w:rsidP="00022F5A">
      <w:pPr>
        <w:pStyle w:val="ConsPlusNormal"/>
        <w:spacing w:line="360" w:lineRule="auto"/>
        <w:ind w:firstLine="709"/>
        <w:jc w:val="both"/>
        <w:rPr>
          <w:rFonts w:ascii="Times New Roman" w:hAnsi="Times New Roman" w:cs="Times New Roman"/>
          <w:sz w:val="28"/>
          <w:szCs w:val="28"/>
        </w:rPr>
      </w:pPr>
      <w:r w:rsidRPr="00804E97">
        <w:rPr>
          <w:rFonts w:ascii="Times New Roman" w:hAnsi="Times New Roman" w:cs="Times New Roman"/>
          <w:sz w:val="28"/>
          <w:szCs w:val="28"/>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6D3E9B" w:rsidRPr="00804E97"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2) Центральному банку Российской Федерации;</w:t>
      </w:r>
    </w:p>
    <w:p w:rsidR="006D3E9B" w:rsidRPr="00804E97"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3) государственным и муниципальным учреждениям;</w:t>
      </w:r>
    </w:p>
    <w:p w:rsidR="006D3E9B" w:rsidRPr="00804E97" w:rsidRDefault="006D3E9B" w:rsidP="00022F5A">
      <w:pPr>
        <w:autoSpaceDE w:val="0"/>
        <w:autoSpaceDN w:val="0"/>
        <w:adjustRightInd w:val="0"/>
        <w:spacing w:line="360" w:lineRule="auto"/>
        <w:ind w:firstLine="709"/>
        <w:jc w:val="both"/>
        <w:rPr>
          <w:sz w:val="28"/>
          <w:szCs w:val="28"/>
          <w:lang w:eastAsia="ru-RU"/>
        </w:rPr>
      </w:pPr>
      <w:proofErr w:type="gramStart"/>
      <w:r w:rsidRPr="00804E97">
        <w:rPr>
          <w:sz w:val="28"/>
          <w:szCs w:val="28"/>
          <w:lang w:eastAsia="ru-RU"/>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804E97">
        <w:rPr>
          <w:sz w:val="28"/>
          <w:szCs w:val="28"/>
          <w:lang w:eastAsia="ru-RU"/>
        </w:rPr>
        <w:t xml:space="preserve"> Федерации, а также других видов деятельности, предусмотренных </w:t>
      </w:r>
      <w:hyperlink r:id="rId8" w:history="1">
        <w:r w:rsidRPr="00804E97">
          <w:rPr>
            <w:sz w:val="28"/>
            <w:szCs w:val="28"/>
            <w:lang w:eastAsia="ru-RU"/>
          </w:rPr>
          <w:t>статьей 31.1</w:t>
        </w:r>
      </w:hyperlink>
      <w:r w:rsidRPr="00804E97">
        <w:rPr>
          <w:sz w:val="28"/>
          <w:szCs w:val="28"/>
          <w:lang w:eastAsia="ru-RU"/>
        </w:rPr>
        <w:t xml:space="preserve"> Федерального зако</w:t>
      </w:r>
      <w:r w:rsidR="004350D3">
        <w:rPr>
          <w:sz w:val="28"/>
          <w:szCs w:val="28"/>
          <w:lang w:eastAsia="ru-RU"/>
        </w:rPr>
        <w:t>на от 12.01.</w:t>
      </w:r>
      <w:r w:rsidRPr="00804E97">
        <w:rPr>
          <w:sz w:val="28"/>
          <w:szCs w:val="28"/>
          <w:lang w:eastAsia="ru-RU"/>
        </w:rPr>
        <w:t>1996 г</w:t>
      </w:r>
      <w:r>
        <w:rPr>
          <w:sz w:val="28"/>
          <w:szCs w:val="28"/>
          <w:lang w:eastAsia="ru-RU"/>
        </w:rPr>
        <w:t>ода № 7-ФЗ «О некоммерческих организациях»</w:t>
      </w:r>
      <w:r w:rsidRPr="00804E97">
        <w:rPr>
          <w:sz w:val="28"/>
          <w:szCs w:val="28"/>
          <w:lang w:eastAsia="ru-RU"/>
        </w:rPr>
        <w:t>;</w:t>
      </w:r>
    </w:p>
    <w:p w:rsidR="006D3E9B" w:rsidRPr="00804E97"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 xml:space="preserve">5) </w:t>
      </w:r>
      <w:r>
        <w:rPr>
          <w:sz w:val="28"/>
          <w:szCs w:val="28"/>
          <w:lang w:eastAsia="ru-RU"/>
        </w:rPr>
        <w:t xml:space="preserve"> </w:t>
      </w:r>
      <w:r w:rsidRPr="00804E97">
        <w:rPr>
          <w:sz w:val="28"/>
          <w:szCs w:val="28"/>
          <w:lang w:eastAsia="ru-RU"/>
        </w:rPr>
        <w:t>адвокатским, нотариальным, торгово-промышленным палатам</w:t>
      </w:r>
      <w:r>
        <w:rPr>
          <w:sz w:val="28"/>
          <w:szCs w:val="28"/>
          <w:lang w:eastAsia="ru-RU"/>
        </w:rPr>
        <w:t>, нотариусам</w:t>
      </w:r>
      <w:r w:rsidRPr="00804E97">
        <w:rPr>
          <w:sz w:val="28"/>
          <w:szCs w:val="28"/>
          <w:lang w:eastAsia="ru-RU"/>
        </w:rPr>
        <w:t>;</w:t>
      </w:r>
    </w:p>
    <w:p w:rsidR="006D3E9B" w:rsidRPr="00804E97"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6) медицинским организациям, организациям, осуществляющим образовательную деятельность;</w:t>
      </w:r>
    </w:p>
    <w:p w:rsidR="006D3E9B" w:rsidRPr="00804E97"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 xml:space="preserve">7) </w:t>
      </w:r>
      <w:r>
        <w:rPr>
          <w:sz w:val="28"/>
          <w:szCs w:val="28"/>
          <w:lang w:eastAsia="ru-RU"/>
        </w:rPr>
        <w:t xml:space="preserve"> </w:t>
      </w:r>
      <w:r w:rsidRPr="00804E97">
        <w:rPr>
          <w:sz w:val="28"/>
          <w:szCs w:val="28"/>
          <w:lang w:eastAsia="ru-RU"/>
        </w:rPr>
        <w:t>для размещения сетей связи, объектов почтовой связи;</w:t>
      </w:r>
    </w:p>
    <w:p w:rsidR="006D3E9B" w:rsidRPr="00804E97"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6D3E9B" w:rsidRPr="00804E97"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 xml:space="preserve">9) </w:t>
      </w:r>
      <w:r>
        <w:rPr>
          <w:sz w:val="28"/>
          <w:szCs w:val="28"/>
          <w:lang w:eastAsia="ru-RU"/>
        </w:rPr>
        <w:t xml:space="preserve"> </w:t>
      </w:r>
      <w:r w:rsidRPr="00804E97">
        <w:rPr>
          <w:sz w:val="28"/>
          <w:szCs w:val="28"/>
          <w:lang w:eastAsia="ru-RU"/>
        </w:rPr>
        <w:t xml:space="preserve">в порядке, установленном </w:t>
      </w:r>
      <w:hyperlink r:id="rId9" w:history="1">
        <w:r w:rsidRPr="00804E97">
          <w:rPr>
            <w:sz w:val="28"/>
            <w:szCs w:val="28"/>
            <w:lang w:eastAsia="ru-RU"/>
          </w:rPr>
          <w:t>главой 5</w:t>
        </w:r>
      </w:hyperlink>
      <w:r w:rsidRPr="00804E97">
        <w:rPr>
          <w:sz w:val="28"/>
          <w:szCs w:val="28"/>
          <w:lang w:eastAsia="ru-RU"/>
        </w:rPr>
        <w:t xml:space="preserve"> Федерального закона</w:t>
      </w:r>
      <w:r>
        <w:rPr>
          <w:sz w:val="28"/>
          <w:szCs w:val="28"/>
          <w:lang w:eastAsia="ru-RU"/>
        </w:rPr>
        <w:t xml:space="preserve"> </w:t>
      </w:r>
      <w:r w:rsidR="004350D3">
        <w:rPr>
          <w:sz w:val="28"/>
          <w:szCs w:val="28"/>
          <w:lang w:eastAsia="ru-RU"/>
        </w:rPr>
        <w:t xml:space="preserve">от 26.07.2006 </w:t>
      </w:r>
      <w:r>
        <w:rPr>
          <w:sz w:val="28"/>
          <w:szCs w:val="28"/>
          <w:lang w:eastAsia="ru-RU"/>
        </w:rPr>
        <w:t>№ 135-ФЗ «О защите конкуренции»</w:t>
      </w:r>
      <w:r w:rsidRPr="00804E97">
        <w:rPr>
          <w:sz w:val="28"/>
          <w:szCs w:val="28"/>
          <w:lang w:eastAsia="ru-RU"/>
        </w:rPr>
        <w:t>;</w:t>
      </w:r>
    </w:p>
    <w:p w:rsidR="006D3E9B" w:rsidRPr="00804E97" w:rsidRDefault="006D3E9B" w:rsidP="00022F5A">
      <w:pPr>
        <w:autoSpaceDE w:val="0"/>
        <w:autoSpaceDN w:val="0"/>
        <w:adjustRightInd w:val="0"/>
        <w:spacing w:line="360" w:lineRule="auto"/>
        <w:ind w:firstLine="709"/>
        <w:jc w:val="both"/>
        <w:rPr>
          <w:sz w:val="28"/>
          <w:szCs w:val="28"/>
          <w:lang w:eastAsia="ru-RU"/>
        </w:rPr>
      </w:pPr>
      <w:proofErr w:type="gramStart"/>
      <w:r w:rsidRPr="00804E97">
        <w:rPr>
          <w:sz w:val="28"/>
          <w:szCs w:val="28"/>
          <w:lang w:eastAsia="ru-RU"/>
        </w:rPr>
        <w:t>10) лицу, с которым заключен государственный или муниципальный контракт по результатам конкурса или аукциона, проведенн</w:t>
      </w:r>
      <w:r w:rsidR="00C43E42">
        <w:rPr>
          <w:sz w:val="28"/>
          <w:szCs w:val="28"/>
          <w:lang w:eastAsia="ru-RU"/>
        </w:rPr>
        <w:t>ых</w:t>
      </w:r>
      <w:r w:rsidRPr="00804E97">
        <w:rPr>
          <w:sz w:val="28"/>
          <w:szCs w:val="28"/>
          <w:lang w:eastAsia="ru-RU"/>
        </w:rPr>
        <w:t xml:space="preserve"> в соответствии с Федеральным </w:t>
      </w:r>
      <w:hyperlink r:id="rId10" w:history="1">
        <w:r w:rsidRPr="00804E97">
          <w:rPr>
            <w:sz w:val="28"/>
            <w:szCs w:val="28"/>
            <w:lang w:eastAsia="ru-RU"/>
          </w:rPr>
          <w:t>законом</w:t>
        </w:r>
      </w:hyperlink>
      <w:r w:rsidRPr="00804E97">
        <w:rPr>
          <w:sz w:val="28"/>
          <w:szCs w:val="28"/>
          <w:lang w:eastAsia="ru-RU"/>
        </w:rPr>
        <w:t xml:space="preserve"> от </w:t>
      </w:r>
      <w:r>
        <w:rPr>
          <w:sz w:val="28"/>
          <w:szCs w:val="28"/>
          <w:lang w:eastAsia="ru-RU"/>
        </w:rPr>
        <w:t>0</w:t>
      </w:r>
      <w:r w:rsidRPr="00804E97">
        <w:rPr>
          <w:sz w:val="28"/>
          <w:szCs w:val="28"/>
          <w:lang w:eastAsia="ru-RU"/>
        </w:rPr>
        <w:t>5</w:t>
      </w:r>
      <w:r>
        <w:rPr>
          <w:sz w:val="28"/>
          <w:szCs w:val="28"/>
          <w:lang w:eastAsia="ru-RU"/>
        </w:rPr>
        <w:t>.04.</w:t>
      </w:r>
      <w:r w:rsidRPr="00804E97">
        <w:rPr>
          <w:sz w:val="28"/>
          <w:szCs w:val="28"/>
          <w:lang w:eastAsia="ru-RU"/>
        </w:rPr>
        <w:t xml:space="preserve">2013 </w:t>
      </w:r>
      <w:r>
        <w:rPr>
          <w:sz w:val="28"/>
          <w:szCs w:val="28"/>
          <w:lang w:eastAsia="ru-RU"/>
        </w:rPr>
        <w:t>№ 44-ФЗ «</w:t>
      </w:r>
      <w:r w:rsidRPr="00804E97">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lang w:eastAsia="ru-RU"/>
        </w:rPr>
        <w:t>»</w:t>
      </w:r>
      <w:r w:rsidRPr="00804E97">
        <w:rPr>
          <w:sz w:val="28"/>
          <w:szCs w:val="28"/>
          <w:lang w:eastAsia="ru-RU"/>
        </w:rPr>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w:t>
      </w:r>
      <w:r>
        <w:rPr>
          <w:sz w:val="28"/>
          <w:szCs w:val="28"/>
          <w:lang w:eastAsia="ru-RU"/>
        </w:rPr>
        <w:t>го или муниципального контракта</w:t>
      </w:r>
      <w:r w:rsidRPr="00804E97">
        <w:rPr>
          <w:sz w:val="28"/>
          <w:szCs w:val="28"/>
          <w:lang w:eastAsia="ru-RU"/>
        </w:rPr>
        <w:t>;</w:t>
      </w:r>
      <w:proofErr w:type="gramEnd"/>
    </w:p>
    <w:p w:rsidR="006D3E9B" w:rsidRPr="00804E97"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6D3E9B" w:rsidRDefault="006D3E9B" w:rsidP="00022F5A">
      <w:pPr>
        <w:autoSpaceDE w:val="0"/>
        <w:autoSpaceDN w:val="0"/>
        <w:adjustRightInd w:val="0"/>
        <w:spacing w:line="360" w:lineRule="auto"/>
        <w:ind w:firstLine="709"/>
        <w:jc w:val="both"/>
        <w:rPr>
          <w:sz w:val="28"/>
          <w:szCs w:val="28"/>
          <w:lang w:eastAsia="ru-RU"/>
        </w:rPr>
      </w:pPr>
      <w:r w:rsidRPr="00A11ACC">
        <w:rPr>
          <w:sz w:val="28"/>
          <w:szCs w:val="28"/>
          <w:lang w:eastAsia="ru-RU"/>
        </w:rPr>
        <w:t xml:space="preserve">12) взамен недвижимого имущества, </w:t>
      </w:r>
      <w:proofErr w:type="gramStart"/>
      <w:r w:rsidRPr="00A11ACC">
        <w:rPr>
          <w:sz w:val="28"/>
          <w:szCs w:val="28"/>
          <w:lang w:eastAsia="ru-RU"/>
        </w:rPr>
        <w:t>права</w:t>
      </w:r>
      <w:proofErr w:type="gramEnd"/>
      <w:r w:rsidRPr="00A11ACC">
        <w:rPr>
          <w:sz w:val="28"/>
          <w:szCs w:val="28"/>
          <w:lang w:eastAsia="ru-RU"/>
        </w:rPr>
        <w:t xml:space="preserve"> в отношении которого прекращаются в связи со сносом или </w:t>
      </w:r>
      <w:r w:rsidR="008D3F53">
        <w:rPr>
          <w:sz w:val="28"/>
          <w:szCs w:val="28"/>
          <w:lang w:eastAsia="ru-RU"/>
        </w:rPr>
        <w:t xml:space="preserve">с </w:t>
      </w:r>
      <w:r w:rsidRPr="00A11ACC">
        <w:rPr>
          <w:sz w:val="28"/>
          <w:szCs w:val="28"/>
          <w:lang w:eastAsia="ru-RU"/>
        </w:rPr>
        <w:t>реконструкцией здания, строения, сооружения, которыми или частью которых является такое недвижимое имущество</w:t>
      </w:r>
      <w:r>
        <w:rPr>
          <w:sz w:val="28"/>
          <w:szCs w:val="28"/>
          <w:lang w:eastAsia="ru-RU"/>
        </w:rPr>
        <w:t>,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6D3E9B" w:rsidRPr="00804E97" w:rsidRDefault="006D3E9B" w:rsidP="00022F5A">
      <w:pPr>
        <w:autoSpaceDE w:val="0"/>
        <w:autoSpaceDN w:val="0"/>
        <w:adjustRightInd w:val="0"/>
        <w:spacing w:line="360" w:lineRule="auto"/>
        <w:ind w:firstLine="709"/>
        <w:jc w:val="both"/>
        <w:rPr>
          <w:sz w:val="28"/>
          <w:szCs w:val="28"/>
          <w:lang w:eastAsia="ru-RU"/>
        </w:rPr>
      </w:pPr>
      <w:r>
        <w:rPr>
          <w:sz w:val="28"/>
          <w:szCs w:val="28"/>
          <w:lang w:eastAsia="ru-RU"/>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муниципальной собственности;</w:t>
      </w:r>
    </w:p>
    <w:p w:rsidR="006D3E9B" w:rsidRDefault="006D3E9B" w:rsidP="00022F5A">
      <w:pPr>
        <w:autoSpaceDE w:val="0"/>
        <w:autoSpaceDN w:val="0"/>
        <w:adjustRightInd w:val="0"/>
        <w:spacing w:line="360" w:lineRule="auto"/>
        <w:ind w:firstLine="709"/>
        <w:jc w:val="both"/>
        <w:rPr>
          <w:sz w:val="28"/>
          <w:szCs w:val="28"/>
          <w:lang w:eastAsia="ru-RU"/>
        </w:rPr>
      </w:pPr>
      <w:r w:rsidRPr="00804E97">
        <w:rPr>
          <w:sz w:val="28"/>
          <w:szCs w:val="28"/>
          <w:lang w:eastAsia="ru-RU"/>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r>
        <w:rPr>
          <w:sz w:val="28"/>
          <w:szCs w:val="28"/>
          <w:lang w:eastAsia="ru-RU"/>
        </w:rPr>
        <w:t>;</w:t>
      </w:r>
    </w:p>
    <w:p w:rsidR="006D3E9B" w:rsidRDefault="006D3E9B" w:rsidP="00022F5A">
      <w:pPr>
        <w:autoSpaceDE w:val="0"/>
        <w:autoSpaceDN w:val="0"/>
        <w:adjustRightInd w:val="0"/>
        <w:spacing w:line="360" w:lineRule="auto"/>
        <w:ind w:firstLine="709"/>
        <w:jc w:val="both"/>
        <w:rPr>
          <w:sz w:val="28"/>
          <w:szCs w:val="28"/>
          <w:lang w:eastAsia="ru-RU"/>
        </w:rPr>
      </w:pPr>
      <w:proofErr w:type="gramStart"/>
      <w:r>
        <w:rPr>
          <w:sz w:val="28"/>
          <w:szCs w:val="28"/>
          <w:lang w:eastAsia="ru-RU"/>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Pr>
          <w:sz w:val="28"/>
          <w:szCs w:val="28"/>
          <w:lang w:eastAsia="ru-RU"/>
        </w:rPr>
        <w:t xml:space="preserve"> не </w:t>
      </w:r>
      <w:proofErr w:type="gramStart"/>
      <w:r>
        <w:rPr>
          <w:sz w:val="28"/>
          <w:szCs w:val="28"/>
          <w:lang w:eastAsia="ru-RU"/>
        </w:rPr>
        <w:t>менее начальной</w:t>
      </w:r>
      <w:proofErr w:type="gramEnd"/>
      <w:r>
        <w:rPr>
          <w:sz w:val="28"/>
          <w:szCs w:val="28"/>
          <w:lang w:eastAsia="ru-RU"/>
        </w:rPr>
        <w:t xml:space="preserve"> (минимальной) цены договора (лота), указанной в извещении о проведении конкурса или аукциона. При этом для организатора торгов заключение договоров </w:t>
      </w:r>
      <w:r w:rsidR="006F3EC2">
        <w:rPr>
          <w:sz w:val="28"/>
          <w:szCs w:val="28"/>
          <w:lang w:eastAsia="ru-RU"/>
        </w:rPr>
        <w:t xml:space="preserve">аренды или безвозмездного пользования </w:t>
      </w:r>
      <w:r>
        <w:rPr>
          <w:sz w:val="28"/>
          <w:szCs w:val="28"/>
          <w:lang w:eastAsia="ru-RU"/>
        </w:rPr>
        <w:t>в этих случаях является обязательным.</w:t>
      </w:r>
    </w:p>
    <w:p w:rsidR="006D3E9B" w:rsidRPr="00AE54A5" w:rsidRDefault="006D3E9B" w:rsidP="006F3EC2">
      <w:pPr>
        <w:autoSpaceDE w:val="0"/>
        <w:autoSpaceDN w:val="0"/>
        <w:adjustRightInd w:val="0"/>
        <w:spacing w:line="360" w:lineRule="auto"/>
        <w:ind w:firstLine="709"/>
        <w:jc w:val="both"/>
        <w:rPr>
          <w:sz w:val="16"/>
          <w:szCs w:val="16"/>
          <w:lang w:eastAsia="ru-RU"/>
        </w:rPr>
      </w:pPr>
      <w:r w:rsidRPr="00804E97">
        <w:rPr>
          <w:sz w:val="28"/>
          <w:szCs w:val="28"/>
          <w:lang w:eastAsia="ru-RU"/>
        </w:rPr>
        <w:t xml:space="preserve"> </w:t>
      </w:r>
      <w:r>
        <w:rPr>
          <w:sz w:val="28"/>
          <w:szCs w:val="28"/>
          <w:lang w:eastAsia="ru-RU"/>
        </w:rPr>
        <w:t xml:space="preserve">                                    </w:t>
      </w:r>
    </w:p>
    <w:p w:rsidR="006D3E9B" w:rsidRDefault="006D3E9B" w:rsidP="00E4439D">
      <w:pPr>
        <w:autoSpaceDE w:val="0"/>
        <w:autoSpaceDN w:val="0"/>
        <w:adjustRightInd w:val="0"/>
        <w:spacing w:line="360" w:lineRule="auto"/>
        <w:jc w:val="center"/>
        <w:rPr>
          <w:sz w:val="28"/>
          <w:szCs w:val="28"/>
          <w:lang w:eastAsia="ru-RU"/>
        </w:rPr>
      </w:pPr>
      <w:r w:rsidRPr="0080621B">
        <w:rPr>
          <w:sz w:val="28"/>
          <w:szCs w:val="28"/>
          <w:lang w:eastAsia="ru-RU"/>
        </w:rPr>
        <w:t>1.2. Описание заявителей</w:t>
      </w:r>
    </w:p>
    <w:p w:rsidR="006D3E9B" w:rsidRPr="00AE54A5" w:rsidRDefault="006D3E9B" w:rsidP="006F3EC2">
      <w:pPr>
        <w:autoSpaceDE w:val="0"/>
        <w:autoSpaceDN w:val="0"/>
        <w:adjustRightInd w:val="0"/>
        <w:spacing w:line="360" w:lineRule="auto"/>
        <w:ind w:firstLine="709"/>
        <w:jc w:val="center"/>
        <w:rPr>
          <w:sz w:val="12"/>
          <w:szCs w:val="12"/>
          <w:lang w:eastAsia="ru-RU"/>
        </w:rPr>
      </w:pPr>
    </w:p>
    <w:p w:rsidR="006D3E9B" w:rsidRDefault="006D3E9B" w:rsidP="006F3EC2">
      <w:pPr>
        <w:autoSpaceDE w:val="0"/>
        <w:autoSpaceDN w:val="0"/>
        <w:adjustRightInd w:val="0"/>
        <w:spacing w:line="360" w:lineRule="auto"/>
        <w:ind w:firstLine="709"/>
        <w:jc w:val="both"/>
        <w:rPr>
          <w:sz w:val="28"/>
          <w:szCs w:val="28"/>
        </w:rPr>
      </w:pPr>
      <w:proofErr w:type="gramStart"/>
      <w:r>
        <w:rPr>
          <w:sz w:val="28"/>
          <w:szCs w:val="28"/>
          <w:lang w:eastAsia="ru-RU"/>
        </w:rPr>
        <w:t xml:space="preserve">При предоставлении муниципального имущества в аренду заявителями являются </w:t>
      </w:r>
      <w:r w:rsidRPr="0080621B">
        <w:rPr>
          <w:sz w:val="28"/>
          <w:szCs w:val="28"/>
        </w:rPr>
        <w:t>юридические лица и физические лица</w:t>
      </w:r>
      <w:r w:rsidRPr="0080621B">
        <w:rPr>
          <w:sz w:val="28"/>
          <w:szCs w:val="28"/>
          <w:lang w:eastAsia="ru-RU"/>
        </w:rPr>
        <w:t xml:space="preserve"> </w:t>
      </w:r>
      <w:r w:rsidRPr="0080621B">
        <w:rPr>
          <w:sz w:val="28"/>
          <w:szCs w:val="28"/>
        </w:rPr>
        <w:t>либо их представители, действующие в силу закона или на основании договора, доверенности</w:t>
      </w:r>
      <w:r>
        <w:rPr>
          <w:sz w:val="28"/>
          <w:szCs w:val="28"/>
        </w:rPr>
        <w:t xml:space="preserve">; при предоставлении имущества в безвозмездное пользование – </w:t>
      </w:r>
      <w:r w:rsidRPr="0080621B">
        <w:rPr>
          <w:sz w:val="28"/>
          <w:szCs w:val="28"/>
          <w:lang w:eastAsia="ru-RU"/>
        </w:rPr>
        <w:t xml:space="preserve"> </w:t>
      </w:r>
      <w:r w:rsidRPr="0080621B">
        <w:rPr>
          <w:sz w:val="28"/>
          <w:szCs w:val="28"/>
        </w:rPr>
        <w:t xml:space="preserve">юридические лица и физические лица, </w:t>
      </w:r>
      <w:r>
        <w:rPr>
          <w:sz w:val="28"/>
          <w:szCs w:val="28"/>
        </w:rPr>
        <w:t xml:space="preserve">зарегистрированные в установленном порядке, </w:t>
      </w:r>
      <w:r w:rsidRPr="0080621B">
        <w:rPr>
          <w:sz w:val="28"/>
          <w:szCs w:val="28"/>
        </w:rPr>
        <w:t>либо их представители, действующие в силу закона или на основании договора, доверенности</w:t>
      </w:r>
      <w:r>
        <w:rPr>
          <w:sz w:val="28"/>
          <w:szCs w:val="28"/>
        </w:rPr>
        <w:t xml:space="preserve"> (далее – заявитель, заявители).</w:t>
      </w:r>
      <w:proofErr w:type="gramEnd"/>
    </w:p>
    <w:p w:rsidR="008D3F53" w:rsidRDefault="008D3F53" w:rsidP="006F3EC2">
      <w:pPr>
        <w:pStyle w:val="afb"/>
        <w:ind w:firstLine="709"/>
        <w:jc w:val="center"/>
        <w:rPr>
          <w:rFonts w:ascii="Times New Roman" w:hAnsi="Times New Roman" w:cs="Times New Roman"/>
          <w:sz w:val="28"/>
          <w:szCs w:val="28"/>
        </w:rPr>
      </w:pPr>
    </w:p>
    <w:p w:rsidR="006D3E9B" w:rsidRDefault="006D3E9B" w:rsidP="00FB5F28">
      <w:pPr>
        <w:pStyle w:val="afb"/>
        <w:jc w:val="center"/>
        <w:rPr>
          <w:rFonts w:ascii="Times New Roman" w:hAnsi="Times New Roman" w:cs="Times New Roman"/>
          <w:sz w:val="28"/>
          <w:szCs w:val="28"/>
        </w:rPr>
      </w:pPr>
      <w:r w:rsidRPr="007005A8">
        <w:rPr>
          <w:rFonts w:ascii="Times New Roman" w:hAnsi="Times New Roman" w:cs="Times New Roman"/>
          <w:sz w:val="28"/>
          <w:szCs w:val="28"/>
        </w:rPr>
        <w:t>1.3. Требования к порядку информирования</w:t>
      </w:r>
    </w:p>
    <w:p w:rsidR="006D3E9B" w:rsidRDefault="006D3E9B" w:rsidP="00FB5F28">
      <w:pPr>
        <w:pStyle w:val="afb"/>
        <w:jc w:val="center"/>
        <w:rPr>
          <w:rFonts w:ascii="Times New Roman" w:hAnsi="Times New Roman" w:cs="Times New Roman"/>
          <w:sz w:val="28"/>
          <w:szCs w:val="28"/>
        </w:rPr>
      </w:pPr>
      <w:r w:rsidRPr="007005A8">
        <w:rPr>
          <w:rFonts w:ascii="Times New Roman" w:hAnsi="Times New Roman" w:cs="Times New Roman"/>
          <w:sz w:val="28"/>
          <w:szCs w:val="28"/>
        </w:rPr>
        <w:t>о предоставлении</w:t>
      </w:r>
      <w:r>
        <w:rPr>
          <w:rFonts w:ascii="Times New Roman" w:hAnsi="Times New Roman" w:cs="Times New Roman"/>
          <w:sz w:val="28"/>
          <w:szCs w:val="28"/>
        </w:rPr>
        <w:t xml:space="preserve"> </w:t>
      </w:r>
      <w:r w:rsidRPr="007005A8">
        <w:rPr>
          <w:rFonts w:ascii="Times New Roman" w:hAnsi="Times New Roman" w:cs="Times New Roman"/>
          <w:sz w:val="28"/>
          <w:szCs w:val="28"/>
        </w:rPr>
        <w:t>муниципальной услуги</w:t>
      </w:r>
    </w:p>
    <w:p w:rsidR="006D3E9B" w:rsidRPr="002B1DAE" w:rsidRDefault="006D3E9B" w:rsidP="006F3EC2">
      <w:pPr>
        <w:pStyle w:val="afb"/>
        <w:spacing w:line="360" w:lineRule="auto"/>
        <w:ind w:firstLine="709"/>
        <w:jc w:val="both"/>
        <w:rPr>
          <w:rFonts w:ascii="Times New Roman" w:hAnsi="Times New Roman" w:cs="Times New Roman"/>
          <w:sz w:val="16"/>
          <w:szCs w:val="16"/>
        </w:rPr>
      </w:pPr>
    </w:p>
    <w:p w:rsidR="006D3E9B" w:rsidRPr="007005A8" w:rsidRDefault="006D3E9B" w:rsidP="00022F5A">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Pr="007005A8">
        <w:rPr>
          <w:rFonts w:ascii="Times New Roman" w:hAnsi="Times New Roman" w:cs="Times New Roman"/>
          <w:sz w:val="28"/>
          <w:szCs w:val="28"/>
        </w:rPr>
        <w:t>Орган, предост</w:t>
      </w:r>
      <w:r>
        <w:rPr>
          <w:rFonts w:ascii="Times New Roman" w:hAnsi="Times New Roman" w:cs="Times New Roman"/>
          <w:sz w:val="28"/>
          <w:szCs w:val="28"/>
        </w:rPr>
        <w:t xml:space="preserve">авляющий муниципальную услугу, </w:t>
      </w:r>
      <w:r>
        <w:rPr>
          <w:sz w:val="28"/>
          <w:szCs w:val="28"/>
        </w:rPr>
        <w:t>–</w:t>
      </w:r>
      <w:r w:rsidRPr="007005A8">
        <w:rPr>
          <w:rFonts w:ascii="Times New Roman" w:hAnsi="Times New Roman" w:cs="Times New Roman"/>
          <w:sz w:val="28"/>
          <w:szCs w:val="28"/>
        </w:rPr>
        <w:t xml:space="preserve"> администрация городского округа город Воронеж.</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Pr>
          <w:sz w:val="28"/>
          <w:szCs w:val="28"/>
        </w:rPr>
        <w:t>–</w:t>
      </w:r>
      <w:r w:rsidRPr="007005A8">
        <w:rPr>
          <w:rFonts w:ascii="Times New Roman" w:hAnsi="Times New Roman" w:cs="Times New Roman"/>
          <w:sz w:val="28"/>
          <w:szCs w:val="28"/>
        </w:rPr>
        <w:t xml:space="preserve"> управление имущественных и земельных отношений администрации городского округа город Воронеж (далее </w:t>
      </w:r>
      <w:r>
        <w:rPr>
          <w:sz w:val="28"/>
          <w:szCs w:val="28"/>
        </w:rPr>
        <w:t>–</w:t>
      </w:r>
      <w:r w:rsidRPr="007005A8">
        <w:rPr>
          <w:rFonts w:ascii="Times New Roman" w:hAnsi="Times New Roman" w:cs="Times New Roman"/>
          <w:sz w:val="28"/>
          <w:szCs w:val="28"/>
        </w:rPr>
        <w:t xml:space="preserve"> управление).</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За предоставлением муниципальной услуги заявитель может также обратиться в МФЦ.</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Pr>
          <w:rFonts w:ascii="Times New Roman" w:hAnsi="Times New Roman" w:cs="Times New Roman"/>
          <w:sz w:val="28"/>
          <w:szCs w:val="28"/>
        </w:rPr>
        <w:t>2</w:t>
      </w:r>
      <w:r w:rsidRPr="007005A8">
        <w:rPr>
          <w:rFonts w:ascii="Times New Roman" w:hAnsi="Times New Roman" w:cs="Times New Roman"/>
          <w:sz w:val="28"/>
          <w:szCs w:val="28"/>
        </w:rPr>
        <w:t xml:space="preserve">. Сведения о месте нахождения, графике (режиме) работы, контактных телефонах (телефонах для справок и консультаций), </w:t>
      </w:r>
      <w:proofErr w:type="gramStart"/>
      <w:r w:rsidRPr="007005A8">
        <w:rPr>
          <w:rFonts w:ascii="Times New Roman" w:hAnsi="Times New Roman" w:cs="Times New Roman"/>
          <w:sz w:val="28"/>
          <w:szCs w:val="28"/>
        </w:rPr>
        <w:t>интернет-адресах</w:t>
      </w:r>
      <w:proofErr w:type="gramEnd"/>
      <w:r w:rsidRPr="007005A8">
        <w:rPr>
          <w:rFonts w:ascii="Times New Roman" w:hAnsi="Times New Roman" w:cs="Times New Roman"/>
          <w:sz w:val="28"/>
          <w:szCs w:val="28"/>
        </w:rPr>
        <w:t xml:space="preserve">, адресах электронной почты администрации городского округа город Воронеж, управления, МФЦ приводятся в </w:t>
      </w:r>
      <w:hyperlink w:anchor="Par469" w:history="1">
        <w:r w:rsidRPr="00F21D27">
          <w:rPr>
            <w:rFonts w:ascii="Times New Roman" w:hAnsi="Times New Roman" w:cs="Times New Roman"/>
            <w:color w:val="000000" w:themeColor="text1"/>
            <w:sz w:val="28"/>
            <w:szCs w:val="28"/>
          </w:rPr>
          <w:t xml:space="preserve">приложении </w:t>
        </w:r>
        <w:r>
          <w:rPr>
            <w:rFonts w:ascii="Times New Roman" w:hAnsi="Times New Roman" w:cs="Times New Roman"/>
            <w:color w:val="000000" w:themeColor="text1"/>
            <w:sz w:val="28"/>
            <w:szCs w:val="28"/>
          </w:rPr>
          <w:t>№</w:t>
        </w:r>
        <w:r w:rsidRPr="00F21D27">
          <w:rPr>
            <w:rFonts w:ascii="Times New Roman" w:hAnsi="Times New Roman" w:cs="Times New Roman"/>
            <w:color w:val="000000" w:themeColor="text1"/>
            <w:sz w:val="28"/>
            <w:szCs w:val="28"/>
          </w:rPr>
          <w:t xml:space="preserve"> 1</w:t>
        </w:r>
      </w:hyperlink>
      <w:r w:rsidRPr="00F21D27">
        <w:rPr>
          <w:rFonts w:ascii="Times New Roman" w:hAnsi="Times New Roman" w:cs="Times New Roman"/>
          <w:color w:val="000000" w:themeColor="text1"/>
          <w:sz w:val="28"/>
          <w:szCs w:val="28"/>
        </w:rPr>
        <w:t xml:space="preserve"> к н</w:t>
      </w:r>
      <w:r w:rsidRPr="007005A8">
        <w:rPr>
          <w:rFonts w:ascii="Times New Roman" w:hAnsi="Times New Roman" w:cs="Times New Roman"/>
          <w:sz w:val="28"/>
          <w:szCs w:val="28"/>
        </w:rPr>
        <w:t>астоящему Административному регламенту и размещаются:</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официальном сайте администрации в сети Интернет (www.voronezh-city.ru);</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официальном сайте правительства Воронежской области в сети Интернет</w:t>
      </w:r>
      <w:r w:rsidR="008D3F53">
        <w:rPr>
          <w:rFonts w:ascii="Times New Roman" w:hAnsi="Times New Roman" w:cs="Times New Roman"/>
          <w:sz w:val="28"/>
          <w:szCs w:val="28"/>
        </w:rPr>
        <w:t>,</w:t>
      </w:r>
      <w:r w:rsidRPr="007005A8">
        <w:rPr>
          <w:rFonts w:ascii="Times New Roman" w:hAnsi="Times New Roman" w:cs="Times New Roman"/>
          <w:sz w:val="28"/>
          <w:szCs w:val="28"/>
        </w:rPr>
        <w:t xml:space="preserve"> в информационн</w:t>
      </w:r>
      <w:r>
        <w:rPr>
          <w:rFonts w:ascii="Times New Roman" w:hAnsi="Times New Roman" w:cs="Times New Roman"/>
          <w:sz w:val="28"/>
          <w:szCs w:val="28"/>
        </w:rPr>
        <w:t>ой системе Воронежской области «</w:t>
      </w:r>
      <w:r w:rsidRPr="007005A8">
        <w:rPr>
          <w:rFonts w:ascii="Times New Roman" w:hAnsi="Times New Roman" w:cs="Times New Roman"/>
          <w:sz w:val="28"/>
          <w:szCs w:val="28"/>
        </w:rPr>
        <w:t>Портал государственных и муниципальных услуг Воронежско</w:t>
      </w:r>
      <w:r>
        <w:rPr>
          <w:rFonts w:ascii="Times New Roman" w:hAnsi="Times New Roman" w:cs="Times New Roman"/>
          <w:sz w:val="28"/>
          <w:szCs w:val="28"/>
        </w:rPr>
        <w:t>й области»</w:t>
      </w:r>
      <w:r w:rsidRPr="007005A8">
        <w:rPr>
          <w:rFonts w:ascii="Times New Roman" w:hAnsi="Times New Roman" w:cs="Times New Roman"/>
          <w:sz w:val="28"/>
          <w:szCs w:val="28"/>
        </w:rPr>
        <w:t xml:space="preserve"> (</w:t>
      </w:r>
      <w:proofErr w:type="spellStart"/>
      <w:r w:rsidRPr="00CF226E">
        <w:rPr>
          <w:rFonts w:ascii="Times New Roman" w:hAnsi="Times New Roman" w:cs="Times New Roman"/>
          <w:sz w:val="28"/>
          <w:szCs w:val="28"/>
          <w:lang w:val="en-US"/>
        </w:rPr>
        <w:t>pgu</w:t>
      </w:r>
      <w:proofErr w:type="spellEnd"/>
      <w:r w:rsidRPr="00CF226E">
        <w:rPr>
          <w:rFonts w:ascii="Times New Roman" w:hAnsi="Times New Roman" w:cs="Times New Roman"/>
          <w:sz w:val="28"/>
          <w:szCs w:val="28"/>
        </w:rPr>
        <w:t>.govvrn.ru</w:t>
      </w:r>
      <w:r>
        <w:rPr>
          <w:rFonts w:ascii="Times New Roman" w:hAnsi="Times New Roman" w:cs="Times New Roman"/>
          <w:sz w:val="28"/>
          <w:szCs w:val="28"/>
        </w:rPr>
        <w:t xml:space="preserve">) (далее </w:t>
      </w:r>
      <w:r>
        <w:rPr>
          <w:sz w:val="28"/>
          <w:szCs w:val="28"/>
        </w:rPr>
        <w:t>–</w:t>
      </w:r>
      <w:r w:rsidRPr="007005A8">
        <w:rPr>
          <w:rFonts w:ascii="Times New Roman" w:hAnsi="Times New Roman" w:cs="Times New Roman"/>
          <w:sz w:val="28"/>
          <w:szCs w:val="28"/>
        </w:rPr>
        <w:t xml:space="preserve"> Портал государственных и муниципальных услуг Воронежской области);</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6D3E9B" w:rsidRDefault="006D3E9B" w:rsidP="00022F5A">
      <w:pPr>
        <w:pStyle w:val="ae"/>
        <w:spacing w:line="360" w:lineRule="auto"/>
        <w:ind w:left="0" w:firstLine="709"/>
        <w:jc w:val="both"/>
        <w:rPr>
          <w:sz w:val="28"/>
          <w:szCs w:val="28"/>
        </w:rPr>
      </w:pPr>
      <w:r w:rsidRPr="007005A8">
        <w:rPr>
          <w:sz w:val="28"/>
          <w:szCs w:val="28"/>
        </w:rPr>
        <w:t>- на официальн</w:t>
      </w:r>
      <w:r>
        <w:rPr>
          <w:sz w:val="28"/>
          <w:szCs w:val="28"/>
        </w:rPr>
        <w:t>ом</w:t>
      </w:r>
      <w:r w:rsidRPr="007005A8">
        <w:rPr>
          <w:sz w:val="28"/>
          <w:szCs w:val="28"/>
        </w:rPr>
        <w:t xml:space="preserve"> сайт</w:t>
      </w:r>
      <w:r>
        <w:rPr>
          <w:sz w:val="28"/>
          <w:szCs w:val="28"/>
        </w:rPr>
        <w:t>е</w:t>
      </w:r>
      <w:r w:rsidRPr="007005A8">
        <w:rPr>
          <w:sz w:val="28"/>
          <w:szCs w:val="28"/>
        </w:rPr>
        <w:t xml:space="preserve"> МФЦ </w:t>
      </w:r>
      <w:r>
        <w:rPr>
          <w:sz w:val="28"/>
          <w:szCs w:val="28"/>
        </w:rPr>
        <w:t>(m</w:t>
      </w:r>
      <w:proofErr w:type="spellStart"/>
      <w:r>
        <w:rPr>
          <w:sz w:val="28"/>
          <w:szCs w:val="28"/>
          <w:lang w:val="en-US"/>
        </w:rPr>
        <w:t>ydocuments</w:t>
      </w:r>
      <w:proofErr w:type="spellEnd"/>
      <w:r w:rsidRPr="0006373B">
        <w:rPr>
          <w:sz w:val="28"/>
          <w:szCs w:val="28"/>
        </w:rPr>
        <w:t>36</w:t>
      </w:r>
      <w:r>
        <w:rPr>
          <w:sz w:val="28"/>
          <w:szCs w:val="28"/>
        </w:rPr>
        <w:t>.ru</w:t>
      </w:r>
      <w:r w:rsidRPr="00830E2A">
        <w:rPr>
          <w:sz w:val="28"/>
          <w:szCs w:val="28"/>
        </w:rPr>
        <w:t>)</w:t>
      </w:r>
      <w:r>
        <w:rPr>
          <w:sz w:val="28"/>
          <w:szCs w:val="28"/>
        </w:rPr>
        <w:t>;</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информационном стенде в управлении;</w:t>
      </w:r>
    </w:p>
    <w:p w:rsidR="006D3E9B"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на информационных стендах в МФЦ.</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Pr>
          <w:rFonts w:ascii="Times New Roman" w:hAnsi="Times New Roman" w:cs="Times New Roman"/>
          <w:sz w:val="28"/>
          <w:szCs w:val="28"/>
        </w:rPr>
        <w:t>3</w:t>
      </w:r>
      <w:r w:rsidRPr="007005A8">
        <w:rPr>
          <w:rFonts w:ascii="Times New Roman" w:hAnsi="Times New Roman" w:cs="Times New Roman"/>
          <w:sz w:val="28"/>
          <w:szCs w:val="28"/>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непосредственно в администрации городского округа город Воронеж, управлении, МФЦ;</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с использованием средств телефонной связи, средств сети Интернет.</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Pr>
          <w:rFonts w:ascii="Times New Roman" w:hAnsi="Times New Roman" w:cs="Times New Roman"/>
          <w:sz w:val="28"/>
          <w:szCs w:val="28"/>
        </w:rPr>
        <w:t>4</w:t>
      </w:r>
      <w:r w:rsidRPr="007005A8">
        <w:rPr>
          <w:rFonts w:ascii="Times New Roman" w:hAnsi="Times New Roman" w:cs="Times New Roman"/>
          <w:sz w:val="28"/>
          <w:szCs w:val="28"/>
        </w:rPr>
        <w:t>. Информация по вопросам предоставления муниципальной услуги и услуг, которые являются необходимыми и обязательными для предоставлени</w:t>
      </w:r>
      <w:r>
        <w:rPr>
          <w:rFonts w:ascii="Times New Roman" w:hAnsi="Times New Roman" w:cs="Times New Roman"/>
          <w:sz w:val="28"/>
          <w:szCs w:val="28"/>
        </w:rPr>
        <w:t>я муниципальной услуги, сведения</w:t>
      </w:r>
      <w:r w:rsidRPr="007005A8">
        <w:rPr>
          <w:rFonts w:ascii="Times New Roman" w:hAnsi="Times New Roman" w:cs="Times New Roman"/>
          <w:sz w:val="28"/>
          <w:szCs w:val="28"/>
        </w:rPr>
        <w:t xml:space="preserve"> о ходе предоставления указанных услуг предоставля</w:t>
      </w:r>
      <w:r>
        <w:rPr>
          <w:rFonts w:ascii="Times New Roman" w:hAnsi="Times New Roman" w:cs="Times New Roman"/>
          <w:sz w:val="28"/>
          <w:szCs w:val="28"/>
        </w:rPr>
        <w:t>ю</w:t>
      </w:r>
      <w:r w:rsidRPr="007005A8">
        <w:rPr>
          <w:rFonts w:ascii="Times New Roman" w:hAnsi="Times New Roman" w:cs="Times New Roman"/>
          <w:sz w:val="28"/>
          <w:szCs w:val="28"/>
        </w:rPr>
        <w:t>тся заявителям уполномоченными должностными лицами управл</w:t>
      </w:r>
      <w:r>
        <w:rPr>
          <w:rFonts w:ascii="Times New Roman" w:hAnsi="Times New Roman" w:cs="Times New Roman"/>
          <w:sz w:val="28"/>
          <w:szCs w:val="28"/>
        </w:rPr>
        <w:t xml:space="preserve">ения, МФЦ (далее </w:t>
      </w:r>
      <w:r>
        <w:rPr>
          <w:sz w:val="28"/>
          <w:szCs w:val="28"/>
        </w:rPr>
        <w:t>–</w:t>
      </w:r>
      <w:r w:rsidRPr="007005A8">
        <w:rPr>
          <w:rFonts w:ascii="Times New Roman" w:hAnsi="Times New Roman" w:cs="Times New Roman"/>
          <w:sz w:val="28"/>
          <w:szCs w:val="28"/>
        </w:rPr>
        <w:t xml:space="preserve"> уполномоченные должностные лица).</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w:t>
      </w:r>
      <w:r>
        <w:rPr>
          <w:rFonts w:ascii="Times New Roman" w:hAnsi="Times New Roman" w:cs="Times New Roman"/>
          <w:sz w:val="28"/>
          <w:szCs w:val="28"/>
        </w:rPr>
        <w:t>,</w:t>
      </w:r>
      <w:r w:rsidRPr="007005A8">
        <w:rPr>
          <w:rFonts w:ascii="Times New Roman" w:hAnsi="Times New Roman" w:cs="Times New Roman"/>
          <w:sz w:val="28"/>
          <w:szCs w:val="28"/>
        </w:rPr>
        <w:t xml:space="preserve">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6D3E9B" w:rsidRPr="007005A8" w:rsidRDefault="006D3E9B" w:rsidP="00022F5A">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текст настоящего Административного регламента;</w:t>
      </w:r>
    </w:p>
    <w:p w:rsidR="006D3E9B" w:rsidRPr="00CF226E" w:rsidRDefault="006D3E9B" w:rsidP="00022F5A">
      <w:pPr>
        <w:widowControl w:val="0"/>
        <w:autoSpaceDE w:val="0"/>
        <w:autoSpaceDN w:val="0"/>
        <w:adjustRightInd w:val="0"/>
        <w:spacing w:line="360" w:lineRule="auto"/>
        <w:ind w:firstLine="709"/>
        <w:jc w:val="both"/>
        <w:rPr>
          <w:sz w:val="28"/>
          <w:szCs w:val="28"/>
        </w:rPr>
      </w:pPr>
      <w:r w:rsidRPr="00CF226E">
        <w:rPr>
          <w:sz w:val="28"/>
          <w:szCs w:val="28"/>
        </w:rPr>
        <w:t>- тексты нормативных правовых актов, регулирующих предоставление муниципальной услуги, либо выдержки из них;</w:t>
      </w:r>
    </w:p>
    <w:p w:rsidR="006D3E9B" w:rsidRPr="00CF226E" w:rsidRDefault="006D3E9B" w:rsidP="00022F5A">
      <w:pPr>
        <w:widowControl w:val="0"/>
        <w:autoSpaceDE w:val="0"/>
        <w:autoSpaceDN w:val="0"/>
        <w:adjustRightInd w:val="0"/>
        <w:spacing w:line="360" w:lineRule="auto"/>
        <w:ind w:firstLine="709"/>
        <w:jc w:val="both"/>
        <w:rPr>
          <w:sz w:val="28"/>
          <w:szCs w:val="28"/>
        </w:rPr>
      </w:pPr>
      <w:r w:rsidRPr="00CF226E">
        <w:rPr>
          <w:sz w:val="28"/>
          <w:szCs w:val="28"/>
        </w:rPr>
        <w:t xml:space="preserve">- формы, образцы заявлений, </w:t>
      </w:r>
      <w:r>
        <w:rPr>
          <w:sz w:val="28"/>
          <w:szCs w:val="28"/>
        </w:rPr>
        <w:t xml:space="preserve">иных </w:t>
      </w:r>
      <w:r w:rsidRPr="00CF226E">
        <w:rPr>
          <w:sz w:val="28"/>
          <w:szCs w:val="28"/>
        </w:rPr>
        <w:t>документов.</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Pr>
          <w:rFonts w:ascii="Times New Roman" w:hAnsi="Times New Roman" w:cs="Times New Roman"/>
          <w:sz w:val="28"/>
          <w:szCs w:val="28"/>
        </w:rPr>
        <w:t>5</w:t>
      </w:r>
      <w:r w:rsidRPr="007005A8">
        <w:rPr>
          <w:rFonts w:ascii="Times New Roman" w:hAnsi="Times New Roman" w:cs="Times New Roman"/>
          <w:sz w:val="28"/>
          <w:szCs w:val="28"/>
        </w:rPr>
        <w:t>.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о порядке предоставления муниципальной услуги;</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о ходе предоставления муниципальной услуги;</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об отказе в предоставлении муниципальной услуги.</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Pr>
          <w:rFonts w:ascii="Times New Roman" w:hAnsi="Times New Roman" w:cs="Times New Roman"/>
          <w:sz w:val="28"/>
          <w:szCs w:val="28"/>
        </w:rPr>
        <w:t>6</w:t>
      </w:r>
      <w:r w:rsidRPr="007005A8">
        <w:rPr>
          <w:rFonts w:ascii="Times New Roman" w:hAnsi="Times New Roman" w:cs="Times New Roman"/>
          <w:sz w:val="28"/>
          <w:szCs w:val="28"/>
        </w:rPr>
        <w:t>. Информация о сроке завершения оформления документов и возможности их получения заявителю сообщается при подаче документов.</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1.3.</w:t>
      </w:r>
      <w:r>
        <w:rPr>
          <w:rFonts w:ascii="Times New Roman" w:hAnsi="Times New Roman" w:cs="Times New Roman"/>
          <w:sz w:val="28"/>
          <w:szCs w:val="28"/>
        </w:rPr>
        <w:t>7</w:t>
      </w:r>
      <w:r w:rsidRPr="007005A8">
        <w:rPr>
          <w:rFonts w:ascii="Times New Roman" w:hAnsi="Times New Roman" w:cs="Times New Roman"/>
          <w:sz w:val="28"/>
          <w:szCs w:val="28"/>
        </w:rPr>
        <w:t>.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со специалистами.</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6D3E9B" w:rsidRDefault="006D3E9B" w:rsidP="006F3EC2">
      <w:pPr>
        <w:widowControl w:val="0"/>
        <w:autoSpaceDE w:val="0"/>
        <w:autoSpaceDN w:val="0"/>
        <w:adjustRightInd w:val="0"/>
        <w:spacing w:line="360" w:lineRule="auto"/>
        <w:ind w:firstLine="709"/>
        <w:jc w:val="both"/>
        <w:rPr>
          <w:sz w:val="28"/>
          <w:szCs w:val="28"/>
        </w:rPr>
      </w:pPr>
      <w:bookmarkStart w:id="1" w:name="Par97"/>
      <w:bookmarkEnd w:id="1"/>
      <w:r w:rsidRPr="00CF226E">
        <w:rPr>
          <w:sz w:val="28"/>
          <w:szCs w:val="28"/>
        </w:rPr>
        <w:t xml:space="preserve">При </w:t>
      </w:r>
      <w:r>
        <w:rPr>
          <w:sz w:val="28"/>
          <w:szCs w:val="28"/>
        </w:rPr>
        <w:t xml:space="preserve">отсутствии у </w:t>
      </w:r>
      <w:r w:rsidRPr="00CF226E">
        <w:rPr>
          <w:sz w:val="28"/>
          <w:szCs w:val="28"/>
        </w:rPr>
        <w:t xml:space="preserve">специалиста, принявшего звонок, </w:t>
      </w:r>
      <w:r>
        <w:rPr>
          <w:sz w:val="28"/>
          <w:szCs w:val="28"/>
        </w:rPr>
        <w:t xml:space="preserve">возможности </w:t>
      </w:r>
      <w:r w:rsidRPr="00CF226E">
        <w:rPr>
          <w:sz w:val="28"/>
          <w:szCs w:val="28"/>
        </w:rPr>
        <w:t>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6D3E9B" w:rsidRDefault="006D3E9B" w:rsidP="006F3EC2">
      <w:pPr>
        <w:widowControl w:val="0"/>
        <w:autoSpaceDE w:val="0"/>
        <w:autoSpaceDN w:val="0"/>
        <w:adjustRightInd w:val="0"/>
        <w:spacing w:line="360" w:lineRule="auto"/>
        <w:ind w:firstLine="709"/>
        <w:jc w:val="both"/>
        <w:rPr>
          <w:sz w:val="16"/>
          <w:szCs w:val="16"/>
        </w:rPr>
      </w:pPr>
    </w:p>
    <w:p w:rsidR="006D3E9B" w:rsidRDefault="006D3E9B" w:rsidP="00FB5F28">
      <w:pPr>
        <w:pStyle w:val="afb"/>
        <w:jc w:val="center"/>
        <w:rPr>
          <w:rFonts w:ascii="Times New Roman" w:hAnsi="Times New Roman" w:cs="Times New Roman"/>
          <w:b/>
          <w:sz w:val="16"/>
          <w:szCs w:val="16"/>
        </w:rPr>
      </w:pPr>
      <w:r w:rsidRPr="00586597">
        <w:rPr>
          <w:rFonts w:ascii="Times New Roman" w:hAnsi="Times New Roman" w:cs="Times New Roman"/>
          <w:b/>
          <w:sz w:val="28"/>
          <w:szCs w:val="28"/>
        </w:rPr>
        <w:t>2. СТАНДАРТ ПРЕДОСТАВЛЕНИЯ МУНИЦИПАЛЬНОЙ УСЛУГИ</w:t>
      </w:r>
    </w:p>
    <w:p w:rsidR="00022F5A" w:rsidRDefault="00022F5A" w:rsidP="00FB5F28">
      <w:pPr>
        <w:pStyle w:val="afb"/>
        <w:jc w:val="center"/>
        <w:rPr>
          <w:rFonts w:ascii="Times New Roman" w:hAnsi="Times New Roman" w:cs="Times New Roman"/>
          <w:b/>
          <w:sz w:val="16"/>
          <w:szCs w:val="16"/>
        </w:rPr>
      </w:pPr>
    </w:p>
    <w:p w:rsidR="00FB5F28" w:rsidRPr="00022F5A" w:rsidRDefault="00FB5F28" w:rsidP="00FB5F28">
      <w:pPr>
        <w:pStyle w:val="afb"/>
        <w:jc w:val="center"/>
        <w:rPr>
          <w:rFonts w:ascii="Times New Roman" w:hAnsi="Times New Roman" w:cs="Times New Roman"/>
          <w:b/>
          <w:sz w:val="16"/>
          <w:szCs w:val="16"/>
        </w:rPr>
      </w:pPr>
    </w:p>
    <w:p w:rsidR="006D3E9B" w:rsidRPr="007005A8" w:rsidRDefault="006D3E9B" w:rsidP="00FB5F28">
      <w:pPr>
        <w:pStyle w:val="afb"/>
        <w:spacing w:line="360" w:lineRule="auto"/>
        <w:jc w:val="center"/>
        <w:rPr>
          <w:rFonts w:ascii="Times New Roman" w:hAnsi="Times New Roman" w:cs="Times New Roman"/>
          <w:sz w:val="28"/>
          <w:szCs w:val="28"/>
        </w:rPr>
      </w:pPr>
      <w:bookmarkStart w:id="2" w:name="Par99"/>
      <w:bookmarkEnd w:id="2"/>
      <w:r>
        <w:rPr>
          <w:rFonts w:ascii="Times New Roman" w:hAnsi="Times New Roman" w:cs="Times New Roman"/>
          <w:sz w:val="28"/>
          <w:szCs w:val="28"/>
        </w:rPr>
        <w:t>2</w:t>
      </w:r>
      <w:r w:rsidRPr="007005A8">
        <w:rPr>
          <w:rFonts w:ascii="Times New Roman" w:hAnsi="Times New Roman" w:cs="Times New Roman"/>
          <w:sz w:val="28"/>
          <w:szCs w:val="28"/>
        </w:rPr>
        <w:t>.1. Наименование муниципальной услуги</w:t>
      </w:r>
    </w:p>
    <w:p w:rsidR="006D3E9B" w:rsidRPr="004C3E26" w:rsidRDefault="006D3E9B" w:rsidP="006F3EC2">
      <w:pPr>
        <w:pStyle w:val="afb"/>
        <w:spacing w:line="360" w:lineRule="auto"/>
        <w:ind w:firstLine="709"/>
        <w:jc w:val="both"/>
        <w:rPr>
          <w:rFonts w:ascii="Times New Roman" w:hAnsi="Times New Roman" w:cs="Times New Roman"/>
          <w:sz w:val="16"/>
          <w:szCs w:val="16"/>
        </w:rPr>
      </w:pPr>
    </w:p>
    <w:p w:rsidR="00022F5A" w:rsidRDefault="006D3E9B" w:rsidP="006F3EC2">
      <w:pPr>
        <w:pStyle w:val="afb"/>
        <w:spacing w:line="360" w:lineRule="auto"/>
        <w:ind w:firstLine="709"/>
        <w:jc w:val="both"/>
        <w:rPr>
          <w:rFonts w:ascii="Times New Roman" w:hAnsi="Times New Roman" w:cs="Times New Roman"/>
          <w:sz w:val="28"/>
          <w:szCs w:val="28"/>
          <w:lang w:eastAsia="ru-RU"/>
        </w:rPr>
      </w:pPr>
      <w:r w:rsidRPr="007005A8">
        <w:rPr>
          <w:rFonts w:ascii="Times New Roman" w:hAnsi="Times New Roman" w:cs="Times New Roman"/>
          <w:sz w:val="28"/>
          <w:szCs w:val="28"/>
        </w:rPr>
        <w:t>В рамках действия настоящего Административного регламента осуществляется предо</w:t>
      </w:r>
      <w:r>
        <w:rPr>
          <w:rFonts w:ascii="Times New Roman" w:hAnsi="Times New Roman" w:cs="Times New Roman"/>
          <w:sz w:val="28"/>
          <w:szCs w:val="28"/>
        </w:rPr>
        <w:t>ставление муниципальной услуги «</w:t>
      </w:r>
      <w:r w:rsidRPr="004C3E26">
        <w:rPr>
          <w:rFonts w:ascii="Times New Roman" w:hAnsi="Times New Roman" w:cs="Times New Roman"/>
          <w:sz w:val="28"/>
          <w:szCs w:val="28"/>
          <w:lang w:eastAsia="ru-RU"/>
        </w:rPr>
        <w:t xml:space="preserve">Предоставление </w:t>
      </w:r>
      <w:proofErr w:type="gramStart"/>
      <w:r w:rsidRPr="004C3E26">
        <w:rPr>
          <w:rFonts w:ascii="Times New Roman" w:hAnsi="Times New Roman" w:cs="Times New Roman"/>
          <w:sz w:val="28"/>
          <w:szCs w:val="28"/>
          <w:lang w:eastAsia="ru-RU"/>
        </w:rPr>
        <w:t>в</w:t>
      </w:r>
      <w:proofErr w:type="gramEnd"/>
      <w:r w:rsidRPr="004C3E26">
        <w:rPr>
          <w:rFonts w:ascii="Times New Roman" w:hAnsi="Times New Roman" w:cs="Times New Roman"/>
          <w:sz w:val="28"/>
          <w:szCs w:val="28"/>
          <w:lang w:eastAsia="ru-RU"/>
        </w:rPr>
        <w:t xml:space="preserve"> </w:t>
      </w:r>
    </w:p>
    <w:p w:rsidR="00022F5A" w:rsidRDefault="00022F5A" w:rsidP="006F3EC2">
      <w:pPr>
        <w:pStyle w:val="afb"/>
        <w:spacing w:line="360" w:lineRule="auto"/>
        <w:ind w:firstLine="709"/>
        <w:jc w:val="both"/>
        <w:rPr>
          <w:rFonts w:ascii="Times New Roman" w:hAnsi="Times New Roman" w:cs="Times New Roman"/>
          <w:sz w:val="28"/>
          <w:szCs w:val="28"/>
          <w:lang w:eastAsia="ru-RU"/>
        </w:rPr>
      </w:pPr>
    </w:p>
    <w:p w:rsidR="006D3E9B" w:rsidRPr="007005A8" w:rsidRDefault="006D3E9B" w:rsidP="00022F5A">
      <w:pPr>
        <w:pStyle w:val="afb"/>
        <w:spacing w:line="360" w:lineRule="auto"/>
        <w:jc w:val="both"/>
        <w:rPr>
          <w:rFonts w:ascii="Times New Roman" w:hAnsi="Times New Roman" w:cs="Times New Roman"/>
          <w:sz w:val="28"/>
          <w:szCs w:val="28"/>
        </w:rPr>
      </w:pPr>
      <w:r w:rsidRPr="004C3E26">
        <w:rPr>
          <w:rFonts w:ascii="Times New Roman" w:hAnsi="Times New Roman" w:cs="Times New Roman"/>
          <w:sz w:val="28"/>
          <w:szCs w:val="28"/>
          <w:lang w:eastAsia="ru-RU"/>
        </w:rPr>
        <w:t>аренду и безвозмездное пользование муниципального имущества</w:t>
      </w:r>
      <w:r w:rsidRPr="004C3E26">
        <w:rPr>
          <w:rFonts w:ascii="Times New Roman" w:hAnsi="Times New Roman" w:cs="Times New Roman"/>
          <w:sz w:val="28"/>
          <w:szCs w:val="28"/>
        </w:rPr>
        <w:t>».</w:t>
      </w:r>
    </w:p>
    <w:p w:rsidR="006D3E9B" w:rsidRDefault="006D3E9B" w:rsidP="00FB5F28">
      <w:pPr>
        <w:pStyle w:val="afb"/>
        <w:spacing w:line="360" w:lineRule="auto"/>
        <w:jc w:val="both"/>
        <w:rPr>
          <w:rFonts w:ascii="Times New Roman" w:hAnsi="Times New Roman" w:cs="Times New Roman"/>
          <w:sz w:val="16"/>
          <w:szCs w:val="16"/>
        </w:rPr>
      </w:pPr>
    </w:p>
    <w:p w:rsidR="00022F5A" w:rsidRDefault="006D3E9B" w:rsidP="00FB5F28">
      <w:pPr>
        <w:pStyle w:val="afb"/>
        <w:jc w:val="center"/>
        <w:rPr>
          <w:rFonts w:ascii="Times New Roman" w:hAnsi="Times New Roman" w:cs="Times New Roman"/>
          <w:sz w:val="28"/>
          <w:szCs w:val="28"/>
        </w:rPr>
      </w:pPr>
      <w:bookmarkStart w:id="3" w:name="Par103"/>
      <w:bookmarkEnd w:id="3"/>
      <w:r w:rsidRPr="007005A8">
        <w:rPr>
          <w:rFonts w:ascii="Times New Roman" w:hAnsi="Times New Roman" w:cs="Times New Roman"/>
          <w:sz w:val="28"/>
          <w:szCs w:val="28"/>
        </w:rPr>
        <w:t>2.2. Наименование органа,</w:t>
      </w:r>
    </w:p>
    <w:p w:rsidR="006D3E9B" w:rsidRDefault="006D3E9B" w:rsidP="00FB5F28">
      <w:pPr>
        <w:pStyle w:val="afb"/>
        <w:jc w:val="center"/>
        <w:rPr>
          <w:rFonts w:ascii="Times New Roman" w:hAnsi="Times New Roman" w:cs="Times New Roman"/>
          <w:sz w:val="28"/>
          <w:szCs w:val="28"/>
        </w:rPr>
      </w:pPr>
      <w:proofErr w:type="gramStart"/>
      <w:r w:rsidRPr="007005A8">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w:t>
      </w:r>
      <w:r w:rsidRPr="007005A8">
        <w:rPr>
          <w:rFonts w:ascii="Times New Roman" w:hAnsi="Times New Roman" w:cs="Times New Roman"/>
          <w:sz w:val="28"/>
          <w:szCs w:val="28"/>
        </w:rPr>
        <w:t>муниципальную услугу</w:t>
      </w:r>
    </w:p>
    <w:p w:rsidR="006D3E9B" w:rsidRPr="007005A8" w:rsidRDefault="006D3E9B" w:rsidP="006F3EC2">
      <w:pPr>
        <w:pStyle w:val="afb"/>
        <w:spacing w:line="360" w:lineRule="auto"/>
        <w:ind w:firstLine="709"/>
        <w:jc w:val="both"/>
        <w:rPr>
          <w:rFonts w:ascii="Times New Roman" w:hAnsi="Times New Roman" w:cs="Times New Roman"/>
          <w:sz w:val="28"/>
          <w:szCs w:val="28"/>
        </w:rPr>
      </w:pP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2.2.1. Орган, предоставляющий муниципальную услугу</w:t>
      </w:r>
      <w:r>
        <w:rPr>
          <w:rFonts w:ascii="Times New Roman" w:hAnsi="Times New Roman" w:cs="Times New Roman"/>
          <w:sz w:val="28"/>
          <w:szCs w:val="28"/>
        </w:rPr>
        <w:t>,</w:t>
      </w:r>
      <w:r w:rsidRPr="00391377">
        <w:rPr>
          <w:sz w:val="28"/>
          <w:szCs w:val="28"/>
        </w:rPr>
        <w:t xml:space="preserve"> </w:t>
      </w:r>
      <w:r>
        <w:rPr>
          <w:sz w:val="28"/>
          <w:szCs w:val="28"/>
        </w:rPr>
        <w:t>–</w:t>
      </w:r>
      <w:r w:rsidRPr="007005A8">
        <w:rPr>
          <w:rFonts w:ascii="Times New Roman" w:hAnsi="Times New Roman" w:cs="Times New Roman"/>
          <w:sz w:val="28"/>
          <w:szCs w:val="28"/>
        </w:rPr>
        <w:t xml:space="preserve"> администрация городского округа город Воронеж.</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w:t>
      </w:r>
      <w:r>
        <w:rPr>
          <w:rFonts w:ascii="Times New Roman" w:hAnsi="Times New Roman" w:cs="Times New Roman"/>
          <w:sz w:val="28"/>
          <w:szCs w:val="28"/>
        </w:rPr>
        <w:t xml:space="preserve">, </w:t>
      </w:r>
      <w:r>
        <w:rPr>
          <w:sz w:val="28"/>
          <w:szCs w:val="28"/>
        </w:rPr>
        <w:t>–</w:t>
      </w:r>
      <w:r w:rsidRPr="007005A8">
        <w:rPr>
          <w:rFonts w:ascii="Times New Roman" w:hAnsi="Times New Roman" w:cs="Times New Roman"/>
          <w:sz w:val="28"/>
          <w:szCs w:val="28"/>
        </w:rPr>
        <w:t xml:space="preserve"> управление имущественных и земельных отношений администрации городского округа город Воронеж.</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За предоставлением муниципальной услуги заявитель может также обратиться в МФЦ.</w:t>
      </w:r>
    </w:p>
    <w:p w:rsidR="006D3E9B" w:rsidRPr="004C3E26" w:rsidRDefault="006D3E9B" w:rsidP="006F3EC2">
      <w:pPr>
        <w:pStyle w:val="afb"/>
        <w:spacing w:line="372"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2.2.2. </w:t>
      </w:r>
      <w:proofErr w:type="gramStart"/>
      <w:r w:rsidRPr="007005A8">
        <w:rPr>
          <w:rFonts w:ascii="Times New Roman" w:hAnsi="Times New Roman" w:cs="Times New Roman"/>
          <w:sz w:val="28"/>
          <w:szCs w:val="28"/>
        </w:rPr>
        <w:t>Управление при предоставлении муниципальной услуги</w:t>
      </w:r>
      <w:r w:rsidR="00022F5A">
        <w:rPr>
          <w:rFonts w:ascii="Times New Roman" w:hAnsi="Times New Roman" w:cs="Times New Roman"/>
          <w:sz w:val="28"/>
          <w:szCs w:val="28"/>
        </w:rPr>
        <w:t xml:space="preserve"> </w:t>
      </w:r>
      <w:r w:rsidRPr="007005A8">
        <w:rPr>
          <w:rFonts w:ascii="Times New Roman" w:hAnsi="Times New Roman" w:cs="Times New Roman"/>
          <w:sz w:val="28"/>
          <w:szCs w:val="28"/>
        </w:rPr>
        <w:t xml:space="preserve"> в целях </w:t>
      </w:r>
      <w:r w:rsidRPr="007C30AB">
        <w:rPr>
          <w:rFonts w:ascii="Times New Roman" w:hAnsi="Times New Roman" w:cs="Times New Roman"/>
          <w:sz w:val="28"/>
          <w:szCs w:val="28"/>
        </w:rPr>
        <w:t>получения документов, необходимых для принятия решения о предоставлении муниципального имущества в аренду или безвозмездное пользование, информации для проверки сведений, предоставленных заявителем, осуществляет взаимодействие с Управлением Федеральной налоговой службы по Воронежской области, Управлением Федеральной службы государственной регистрации, кадастра и картографии по Воронежской области, филиалом</w:t>
      </w:r>
      <w:r w:rsidRPr="00283822">
        <w:rPr>
          <w:rFonts w:ascii="Times New Roman" w:hAnsi="Times New Roman" w:cs="Times New Roman"/>
          <w:sz w:val="28"/>
          <w:szCs w:val="28"/>
        </w:rPr>
        <w:t xml:space="preserve"> федерального государственного бюджетного учреждения </w:t>
      </w:r>
      <w:r>
        <w:rPr>
          <w:rFonts w:ascii="Times New Roman" w:hAnsi="Times New Roman" w:cs="Times New Roman"/>
          <w:sz w:val="28"/>
          <w:szCs w:val="28"/>
        </w:rPr>
        <w:t>«</w:t>
      </w:r>
      <w:r w:rsidRPr="00283822">
        <w:rPr>
          <w:rFonts w:ascii="Times New Roman" w:hAnsi="Times New Roman" w:cs="Times New Roman"/>
          <w:sz w:val="28"/>
          <w:szCs w:val="28"/>
        </w:rPr>
        <w:t>Федеральная кадастровая палата Федеральной службы государственной</w:t>
      </w:r>
      <w:proofErr w:type="gramEnd"/>
      <w:r w:rsidRPr="00283822">
        <w:rPr>
          <w:rFonts w:ascii="Times New Roman" w:hAnsi="Times New Roman" w:cs="Times New Roman"/>
          <w:sz w:val="28"/>
          <w:szCs w:val="28"/>
        </w:rPr>
        <w:t xml:space="preserve"> регистрации, кадастра и карто</w:t>
      </w:r>
      <w:r>
        <w:rPr>
          <w:rFonts w:ascii="Times New Roman" w:hAnsi="Times New Roman" w:cs="Times New Roman"/>
          <w:sz w:val="28"/>
          <w:szCs w:val="28"/>
        </w:rPr>
        <w:t xml:space="preserve">графии» </w:t>
      </w:r>
      <w:r w:rsidRPr="00283822">
        <w:rPr>
          <w:rFonts w:ascii="Times New Roman" w:hAnsi="Times New Roman" w:cs="Times New Roman"/>
          <w:sz w:val="28"/>
          <w:szCs w:val="28"/>
        </w:rPr>
        <w:t>по Воронежской области</w:t>
      </w:r>
      <w:r>
        <w:rPr>
          <w:rFonts w:ascii="Times New Roman" w:hAnsi="Times New Roman" w:cs="Times New Roman"/>
          <w:sz w:val="28"/>
          <w:szCs w:val="28"/>
        </w:rPr>
        <w:t>,</w:t>
      </w:r>
      <w:r w:rsidRPr="004C3E26">
        <w:rPr>
          <w:sz w:val="28"/>
          <w:szCs w:val="28"/>
        </w:rPr>
        <w:t xml:space="preserve"> </w:t>
      </w:r>
      <w:r>
        <w:rPr>
          <w:rFonts w:ascii="Times New Roman" w:hAnsi="Times New Roman" w:cs="Times New Roman"/>
          <w:sz w:val="28"/>
          <w:szCs w:val="28"/>
        </w:rPr>
        <w:t>Управление</w:t>
      </w:r>
      <w:r w:rsidRPr="00B57C18">
        <w:rPr>
          <w:rFonts w:ascii="Times New Roman" w:hAnsi="Times New Roman" w:cs="Times New Roman"/>
          <w:sz w:val="28"/>
          <w:szCs w:val="28"/>
        </w:rPr>
        <w:t>м Министерства юстиции Российской Федерации по Воронежской области</w:t>
      </w:r>
      <w:r w:rsidRPr="004C3E26">
        <w:rPr>
          <w:rFonts w:ascii="Times New Roman" w:hAnsi="Times New Roman" w:cs="Times New Roman"/>
          <w:sz w:val="28"/>
          <w:szCs w:val="28"/>
        </w:rPr>
        <w:t>.</w:t>
      </w:r>
    </w:p>
    <w:p w:rsidR="006D3E9B" w:rsidRPr="007005A8" w:rsidRDefault="006D3E9B" w:rsidP="006F3EC2">
      <w:pPr>
        <w:pStyle w:val="afb"/>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6D3E9B" w:rsidRPr="007005A8" w:rsidRDefault="006D3E9B" w:rsidP="006F3EC2">
      <w:pPr>
        <w:pStyle w:val="afb"/>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2.2.4</w:t>
      </w:r>
      <w:r w:rsidRPr="007005A8">
        <w:rPr>
          <w:rFonts w:ascii="Times New Roman" w:hAnsi="Times New Roman" w:cs="Times New Roman"/>
          <w:sz w:val="28"/>
          <w:szCs w:val="28"/>
        </w:rPr>
        <w:t xml:space="preserve">. </w:t>
      </w:r>
      <w:proofErr w:type="gramStart"/>
      <w:r w:rsidRPr="007005A8">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1" w:history="1">
        <w:r w:rsidR="00022F5A">
          <w:rPr>
            <w:rFonts w:ascii="Times New Roman" w:hAnsi="Times New Roman" w:cs="Times New Roman"/>
            <w:color w:val="000000" w:themeColor="text1"/>
            <w:sz w:val="28"/>
            <w:szCs w:val="28"/>
          </w:rPr>
          <w:t>П</w:t>
        </w:r>
        <w:r w:rsidRPr="00676829">
          <w:rPr>
            <w:rFonts w:ascii="Times New Roman" w:hAnsi="Times New Roman" w:cs="Times New Roman"/>
            <w:color w:val="000000" w:themeColor="text1"/>
            <w:sz w:val="28"/>
            <w:szCs w:val="28"/>
          </w:rPr>
          <w:t>еречень</w:t>
        </w:r>
      </w:hyperlink>
      <w:r w:rsidRPr="00676829">
        <w:rPr>
          <w:rFonts w:ascii="Times New Roman" w:hAnsi="Times New Roman" w:cs="Times New Roman"/>
          <w:color w:val="000000" w:themeColor="text1"/>
          <w:sz w:val="28"/>
          <w:szCs w:val="28"/>
        </w:rPr>
        <w:t xml:space="preserve"> </w:t>
      </w:r>
      <w:r w:rsidRPr="007005A8">
        <w:rPr>
          <w:rFonts w:ascii="Times New Roman" w:hAnsi="Times New Roman" w:cs="Times New Roman"/>
          <w:sz w:val="28"/>
          <w:szCs w:val="28"/>
        </w:rPr>
        <w:t xml:space="preserve">услуг, которые являются необходимыми и обязательными для предоставления </w:t>
      </w:r>
      <w:r w:rsidR="00022F5A">
        <w:rPr>
          <w:rFonts w:ascii="Times New Roman" w:hAnsi="Times New Roman" w:cs="Times New Roman"/>
          <w:sz w:val="28"/>
          <w:szCs w:val="28"/>
        </w:rPr>
        <w:t xml:space="preserve">администрацией городского округа город Воронеж </w:t>
      </w:r>
      <w:r w:rsidR="005D7218">
        <w:rPr>
          <w:rFonts w:ascii="Times New Roman" w:hAnsi="Times New Roman" w:cs="Times New Roman"/>
          <w:sz w:val="28"/>
          <w:szCs w:val="28"/>
        </w:rPr>
        <w:t xml:space="preserve">муниципальных услуг </w:t>
      </w:r>
      <w:r w:rsidR="00866993">
        <w:rPr>
          <w:rFonts w:ascii="Times New Roman" w:hAnsi="Times New Roman" w:cs="Times New Roman"/>
          <w:sz w:val="28"/>
          <w:szCs w:val="28"/>
        </w:rPr>
        <w:t xml:space="preserve">и предоставляются организациями, участвующими в предоставлении </w:t>
      </w:r>
      <w:r w:rsidRPr="007005A8">
        <w:rPr>
          <w:rFonts w:ascii="Times New Roman" w:hAnsi="Times New Roman" w:cs="Times New Roman"/>
          <w:sz w:val="28"/>
          <w:szCs w:val="28"/>
        </w:rPr>
        <w:t>муниципальных услуг, утвержденный решением Воронежско</w:t>
      </w:r>
      <w:r>
        <w:rPr>
          <w:rFonts w:ascii="Times New Roman" w:hAnsi="Times New Roman" w:cs="Times New Roman"/>
          <w:sz w:val="28"/>
          <w:szCs w:val="28"/>
        </w:rPr>
        <w:t>й</w:t>
      </w:r>
      <w:proofErr w:type="gramEnd"/>
      <w:r>
        <w:rPr>
          <w:rFonts w:ascii="Times New Roman" w:hAnsi="Times New Roman" w:cs="Times New Roman"/>
          <w:sz w:val="28"/>
          <w:szCs w:val="28"/>
        </w:rPr>
        <w:t xml:space="preserve"> городской Думы от 14.03.2012 №</w:t>
      </w:r>
      <w:r w:rsidRPr="007005A8">
        <w:rPr>
          <w:rFonts w:ascii="Times New Roman" w:hAnsi="Times New Roman" w:cs="Times New Roman"/>
          <w:sz w:val="28"/>
          <w:szCs w:val="28"/>
        </w:rPr>
        <w:t xml:space="preserve"> 721-III.</w:t>
      </w:r>
    </w:p>
    <w:p w:rsidR="006D3E9B" w:rsidRDefault="006D3E9B" w:rsidP="006F3EC2">
      <w:pPr>
        <w:autoSpaceDE w:val="0"/>
        <w:autoSpaceDN w:val="0"/>
        <w:adjustRightInd w:val="0"/>
        <w:spacing w:line="360" w:lineRule="auto"/>
        <w:ind w:firstLine="709"/>
        <w:jc w:val="both"/>
        <w:rPr>
          <w:sz w:val="28"/>
          <w:szCs w:val="28"/>
        </w:rPr>
      </w:pPr>
    </w:p>
    <w:p w:rsidR="006D3E9B" w:rsidRDefault="006D3E9B" w:rsidP="003530BD">
      <w:pPr>
        <w:autoSpaceDE w:val="0"/>
        <w:autoSpaceDN w:val="0"/>
        <w:adjustRightInd w:val="0"/>
        <w:spacing w:line="365" w:lineRule="auto"/>
        <w:jc w:val="center"/>
        <w:rPr>
          <w:sz w:val="28"/>
          <w:szCs w:val="28"/>
          <w:lang w:eastAsia="ru-RU"/>
        </w:rPr>
      </w:pPr>
      <w:r>
        <w:rPr>
          <w:sz w:val="28"/>
          <w:szCs w:val="28"/>
          <w:lang w:eastAsia="ru-RU"/>
        </w:rPr>
        <w:t>2.3. Результат предоставления муниципальной услуги</w:t>
      </w:r>
    </w:p>
    <w:p w:rsidR="006D3E9B" w:rsidRPr="00C95F7C" w:rsidRDefault="006D3E9B" w:rsidP="006F3EC2">
      <w:pPr>
        <w:autoSpaceDE w:val="0"/>
        <w:autoSpaceDN w:val="0"/>
        <w:adjustRightInd w:val="0"/>
        <w:spacing w:line="365" w:lineRule="auto"/>
        <w:ind w:firstLine="709"/>
        <w:jc w:val="center"/>
        <w:rPr>
          <w:sz w:val="28"/>
          <w:szCs w:val="28"/>
          <w:lang w:eastAsia="ru-RU"/>
        </w:rPr>
      </w:pPr>
    </w:p>
    <w:p w:rsidR="006D3E9B" w:rsidRPr="008A112D" w:rsidRDefault="006D3E9B" w:rsidP="006F3EC2">
      <w:pPr>
        <w:autoSpaceDE w:val="0"/>
        <w:autoSpaceDN w:val="0"/>
        <w:adjustRightInd w:val="0"/>
        <w:spacing w:line="365" w:lineRule="auto"/>
        <w:ind w:firstLine="709"/>
        <w:jc w:val="both"/>
        <w:rPr>
          <w:sz w:val="28"/>
          <w:szCs w:val="28"/>
          <w:lang w:eastAsia="ru-RU"/>
        </w:rPr>
      </w:pPr>
      <w:r w:rsidRPr="008A112D">
        <w:rPr>
          <w:sz w:val="28"/>
          <w:szCs w:val="28"/>
          <w:lang w:eastAsia="ru-RU"/>
        </w:rPr>
        <w:t>Результатом предоставления муниципальной услуги является направление (выдача) заявителю:</w:t>
      </w:r>
    </w:p>
    <w:p w:rsidR="006D3E9B" w:rsidRPr="008A112D" w:rsidRDefault="006D3E9B" w:rsidP="006F3EC2">
      <w:pPr>
        <w:autoSpaceDE w:val="0"/>
        <w:autoSpaceDN w:val="0"/>
        <w:adjustRightInd w:val="0"/>
        <w:spacing w:line="360" w:lineRule="auto"/>
        <w:ind w:firstLine="709"/>
        <w:jc w:val="both"/>
        <w:rPr>
          <w:sz w:val="28"/>
          <w:szCs w:val="28"/>
        </w:rPr>
      </w:pPr>
      <w:r w:rsidRPr="008A112D">
        <w:rPr>
          <w:sz w:val="28"/>
          <w:szCs w:val="28"/>
        </w:rPr>
        <w:t xml:space="preserve">- </w:t>
      </w:r>
      <w:r>
        <w:rPr>
          <w:sz w:val="28"/>
          <w:szCs w:val="28"/>
        </w:rPr>
        <w:t xml:space="preserve">проекта </w:t>
      </w:r>
      <w:r w:rsidRPr="008A112D">
        <w:rPr>
          <w:sz w:val="28"/>
          <w:szCs w:val="28"/>
        </w:rPr>
        <w:t xml:space="preserve">договора аренды муниципального имущества или </w:t>
      </w:r>
      <w:r>
        <w:rPr>
          <w:sz w:val="28"/>
          <w:szCs w:val="28"/>
        </w:rPr>
        <w:t xml:space="preserve">проекта </w:t>
      </w:r>
      <w:r w:rsidRPr="008A112D">
        <w:rPr>
          <w:sz w:val="28"/>
          <w:szCs w:val="28"/>
        </w:rPr>
        <w:t>договора безвозмездного пользования муниципальным казенным имуществом (при предоставлении муниципального имущества без проведения торгов);</w:t>
      </w:r>
    </w:p>
    <w:p w:rsidR="006D3E9B" w:rsidRPr="008A112D" w:rsidRDefault="006D3E9B" w:rsidP="006F3EC2">
      <w:pPr>
        <w:autoSpaceDE w:val="0"/>
        <w:autoSpaceDN w:val="0"/>
        <w:adjustRightInd w:val="0"/>
        <w:spacing w:line="360" w:lineRule="auto"/>
        <w:ind w:firstLine="709"/>
        <w:jc w:val="both"/>
        <w:rPr>
          <w:sz w:val="28"/>
          <w:szCs w:val="28"/>
        </w:rPr>
      </w:pPr>
      <w:r w:rsidRPr="008A112D">
        <w:rPr>
          <w:sz w:val="28"/>
          <w:szCs w:val="28"/>
        </w:rPr>
        <w:t>- уведомления о рассмотрении заявки заявителя на участие в торгах;</w:t>
      </w:r>
    </w:p>
    <w:p w:rsidR="006D3E9B" w:rsidRPr="008A112D" w:rsidRDefault="006D3E9B" w:rsidP="006F3EC2">
      <w:pPr>
        <w:autoSpaceDE w:val="0"/>
        <w:autoSpaceDN w:val="0"/>
        <w:adjustRightInd w:val="0"/>
        <w:spacing w:line="360" w:lineRule="auto"/>
        <w:ind w:firstLine="709"/>
        <w:jc w:val="both"/>
        <w:rPr>
          <w:sz w:val="28"/>
          <w:szCs w:val="28"/>
        </w:rPr>
      </w:pPr>
      <w:r w:rsidRPr="008A112D">
        <w:rPr>
          <w:sz w:val="28"/>
          <w:szCs w:val="28"/>
        </w:rPr>
        <w:t>- протокола о результатах торгов и проекта договора аренды муниципального имущества или проекта договора безвозмездного пользования муниципальным казенным имуществом;</w:t>
      </w:r>
    </w:p>
    <w:p w:rsidR="006D3E9B" w:rsidRDefault="006D3E9B" w:rsidP="006F3EC2">
      <w:pPr>
        <w:autoSpaceDE w:val="0"/>
        <w:autoSpaceDN w:val="0"/>
        <w:adjustRightInd w:val="0"/>
        <w:spacing w:line="360" w:lineRule="auto"/>
        <w:ind w:firstLine="709"/>
        <w:jc w:val="both"/>
        <w:rPr>
          <w:sz w:val="28"/>
          <w:szCs w:val="28"/>
        </w:rPr>
      </w:pPr>
      <w:r w:rsidRPr="008A112D">
        <w:rPr>
          <w:sz w:val="28"/>
          <w:szCs w:val="28"/>
        </w:rPr>
        <w:t>- уведомления о мотивированном отказе в предоставлении муниципальной услуги.</w:t>
      </w:r>
    </w:p>
    <w:p w:rsidR="006D3E9B" w:rsidRDefault="006D3E9B" w:rsidP="006F3EC2">
      <w:pPr>
        <w:autoSpaceDE w:val="0"/>
        <w:autoSpaceDN w:val="0"/>
        <w:adjustRightInd w:val="0"/>
        <w:spacing w:line="365" w:lineRule="auto"/>
        <w:ind w:firstLine="709"/>
        <w:jc w:val="center"/>
        <w:rPr>
          <w:sz w:val="28"/>
          <w:szCs w:val="28"/>
          <w:lang w:eastAsia="ru-RU"/>
        </w:rPr>
      </w:pPr>
    </w:p>
    <w:p w:rsidR="006D3E9B" w:rsidRDefault="006D3E9B" w:rsidP="003530BD">
      <w:pPr>
        <w:autoSpaceDE w:val="0"/>
        <w:autoSpaceDN w:val="0"/>
        <w:adjustRightInd w:val="0"/>
        <w:spacing w:line="365" w:lineRule="auto"/>
        <w:jc w:val="center"/>
        <w:rPr>
          <w:sz w:val="28"/>
          <w:szCs w:val="28"/>
          <w:lang w:eastAsia="ru-RU"/>
        </w:rPr>
      </w:pPr>
      <w:r>
        <w:rPr>
          <w:sz w:val="28"/>
          <w:szCs w:val="28"/>
          <w:lang w:eastAsia="ru-RU"/>
        </w:rPr>
        <w:t>2.4. Срок предоставления муниципальной услуги</w:t>
      </w:r>
    </w:p>
    <w:p w:rsidR="006D3E9B" w:rsidRPr="00214D7B" w:rsidRDefault="006D3E9B" w:rsidP="006F3EC2">
      <w:pPr>
        <w:autoSpaceDE w:val="0"/>
        <w:autoSpaceDN w:val="0"/>
        <w:adjustRightInd w:val="0"/>
        <w:spacing w:line="365" w:lineRule="auto"/>
        <w:ind w:firstLine="709"/>
        <w:jc w:val="center"/>
        <w:rPr>
          <w:sz w:val="16"/>
          <w:szCs w:val="16"/>
          <w:lang w:eastAsia="ru-RU"/>
        </w:rPr>
      </w:pPr>
    </w:p>
    <w:p w:rsidR="006D3E9B" w:rsidRPr="008A112D" w:rsidRDefault="006D3E9B" w:rsidP="006F3EC2">
      <w:pPr>
        <w:autoSpaceDE w:val="0"/>
        <w:autoSpaceDN w:val="0"/>
        <w:adjustRightInd w:val="0"/>
        <w:spacing w:line="372" w:lineRule="auto"/>
        <w:ind w:firstLine="709"/>
        <w:jc w:val="both"/>
        <w:rPr>
          <w:sz w:val="28"/>
          <w:szCs w:val="28"/>
          <w:lang w:eastAsia="ru-RU"/>
        </w:rPr>
      </w:pPr>
      <w:r w:rsidRPr="008A112D">
        <w:rPr>
          <w:sz w:val="28"/>
          <w:szCs w:val="28"/>
          <w:lang w:eastAsia="ru-RU"/>
        </w:rPr>
        <w:t xml:space="preserve">Срок предоставления муниципальной услуги </w:t>
      </w:r>
      <w:r w:rsidRPr="008A112D">
        <w:rPr>
          <w:sz w:val="28"/>
          <w:szCs w:val="28"/>
        </w:rPr>
        <w:t>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r w:rsidRPr="008A112D">
        <w:rPr>
          <w:sz w:val="28"/>
          <w:szCs w:val="28"/>
          <w:lang w:eastAsia="ru-RU"/>
        </w:rPr>
        <w:t xml:space="preserve"> составляет:</w:t>
      </w:r>
    </w:p>
    <w:p w:rsidR="006D3E9B" w:rsidRDefault="006D3E9B" w:rsidP="006F3EC2">
      <w:pPr>
        <w:autoSpaceDE w:val="0"/>
        <w:autoSpaceDN w:val="0"/>
        <w:adjustRightInd w:val="0"/>
        <w:spacing w:line="360" w:lineRule="auto"/>
        <w:ind w:firstLine="709"/>
        <w:jc w:val="both"/>
        <w:rPr>
          <w:sz w:val="28"/>
          <w:szCs w:val="28"/>
          <w:lang w:eastAsia="ru-RU"/>
        </w:rPr>
      </w:pPr>
      <w:r w:rsidRPr="008A112D">
        <w:rPr>
          <w:sz w:val="28"/>
          <w:szCs w:val="28"/>
          <w:lang w:eastAsia="ru-RU"/>
        </w:rPr>
        <w:t xml:space="preserve">а) </w:t>
      </w:r>
      <w:r>
        <w:rPr>
          <w:sz w:val="28"/>
          <w:szCs w:val="28"/>
          <w:lang w:eastAsia="ru-RU"/>
        </w:rPr>
        <w:t xml:space="preserve">не более </w:t>
      </w:r>
      <w:r w:rsidRPr="008A112D">
        <w:rPr>
          <w:sz w:val="28"/>
          <w:szCs w:val="28"/>
          <w:lang w:eastAsia="ru-RU"/>
        </w:rPr>
        <w:t>40 календарных дней при предоставлении муниципального имущества в аренду без проведения торгов или  55 календарных дней при предоставлении муниципального имущества в безвозмездное пользование без проведения торгов (в том числе в случае отказа в предоставлении  муниципальной услуги).</w:t>
      </w:r>
    </w:p>
    <w:p w:rsidR="006D3E9B"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В указанный срок входят следующие административные процедуры:</w:t>
      </w:r>
    </w:p>
    <w:p w:rsidR="006D3E9B" w:rsidRPr="000A22D7"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 xml:space="preserve">- административная процедура по приему и </w:t>
      </w:r>
      <w:r w:rsidRPr="000A22D7">
        <w:rPr>
          <w:sz w:val="28"/>
          <w:szCs w:val="28"/>
          <w:lang w:eastAsia="ru-RU"/>
        </w:rPr>
        <w:t xml:space="preserve">регистрации </w:t>
      </w:r>
      <w:r>
        <w:rPr>
          <w:sz w:val="28"/>
          <w:szCs w:val="28"/>
          <w:lang w:eastAsia="ru-RU"/>
        </w:rPr>
        <w:t xml:space="preserve">заявления и прилагаемых к нему </w:t>
      </w:r>
      <w:r w:rsidRPr="000A22D7">
        <w:rPr>
          <w:sz w:val="28"/>
          <w:szCs w:val="28"/>
          <w:lang w:eastAsia="ru-RU"/>
        </w:rPr>
        <w:t xml:space="preserve">документов </w:t>
      </w:r>
      <w:r>
        <w:rPr>
          <w:sz w:val="28"/>
          <w:szCs w:val="28"/>
        </w:rPr>
        <w:t>–</w:t>
      </w:r>
      <w:r w:rsidRPr="000A22D7">
        <w:rPr>
          <w:sz w:val="28"/>
          <w:szCs w:val="28"/>
          <w:lang w:eastAsia="ru-RU"/>
        </w:rPr>
        <w:t xml:space="preserve"> </w:t>
      </w:r>
      <w:r>
        <w:rPr>
          <w:sz w:val="28"/>
          <w:szCs w:val="28"/>
          <w:lang w:eastAsia="ru-RU"/>
        </w:rPr>
        <w:t>1 календарный день.</w:t>
      </w:r>
    </w:p>
    <w:p w:rsidR="006D3E9B" w:rsidRPr="00C55647" w:rsidRDefault="006D3E9B" w:rsidP="006F3EC2">
      <w:pPr>
        <w:autoSpaceDE w:val="0"/>
        <w:autoSpaceDN w:val="0"/>
        <w:adjustRightInd w:val="0"/>
        <w:spacing w:line="372" w:lineRule="auto"/>
        <w:ind w:firstLine="709"/>
        <w:jc w:val="both"/>
        <w:rPr>
          <w:sz w:val="28"/>
          <w:szCs w:val="28"/>
          <w:lang w:eastAsia="ru-RU"/>
        </w:rPr>
      </w:pPr>
      <w:r w:rsidRPr="00B11DD5">
        <w:rPr>
          <w:sz w:val="28"/>
          <w:szCs w:val="28"/>
          <w:lang w:eastAsia="ru-RU"/>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r>
        <w:rPr>
          <w:sz w:val="28"/>
          <w:szCs w:val="28"/>
          <w:lang w:eastAsia="ru-RU"/>
        </w:rPr>
        <w:t>;</w:t>
      </w:r>
    </w:p>
    <w:p w:rsidR="006D3E9B" w:rsidRPr="007E2D5B"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 xml:space="preserve">- административная процедура по </w:t>
      </w:r>
      <w:r w:rsidRPr="000E4D5D">
        <w:rPr>
          <w:sz w:val="28"/>
          <w:szCs w:val="28"/>
          <w:lang w:eastAsia="ru-RU"/>
        </w:rPr>
        <w:t>рассмотрени</w:t>
      </w:r>
      <w:r>
        <w:rPr>
          <w:sz w:val="28"/>
          <w:szCs w:val="28"/>
          <w:lang w:eastAsia="ru-RU"/>
        </w:rPr>
        <w:t>ю</w:t>
      </w:r>
      <w:r w:rsidRPr="000E4D5D">
        <w:rPr>
          <w:sz w:val="28"/>
          <w:szCs w:val="28"/>
          <w:lang w:eastAsia="ru-RU"/>
        </w:rPr>
        <w:t xml:space="preserve"> представленных документов, </w:t>
      </w:r>
      <w:r w:rsidRPr="00ED1E66">
        <w:rPr>
          <w:sz w:val="28"/>
          <w:szCs w:val="28"/>
          <w:lang w:eastAsia="ru-RU"/>
        </w:rPr>
        <w:t>в том числе</w:t>
      </w:r>
      <w:r w:rsidRPr="000E4D5D">
        <w:rPr>
          <w:sz w:val="28"/>
          <w:szCs w:val="28"/>
          <w:lang w:eastAsia="ru-RU"/>
        </w:rPr>
        <w:t xml:space="preserve"> истр</w:t>
      </w:r>
      <w:r>
        <w:rPr>
          <w:sz w:val="28"/>
          <w:szCs w:val="28"/>
          <w:lang w:eastAsia="ru-RU"/>
        </w:rPr>
        <w:t>ебованию документов (сведений</w:t>
      </w:r>
      <w:r w:rsidRPr="009245B0">
        <w:rPr>
          <w:sz w:val="28"/>
          <w:szCs w:val="28"/>
          <w:lang w:eastAsia="ru-RU"/>
        </w:rPr>
        <w:t>)</w:t>
      </w:r>
      <w:r>
        <w:rPr>
          <w:sz w:val="28"/>
          <w:szCs w:val="28"/>
          <w:lang w:eastAsia="ru-RU"/>
        </w:rPr>
        <w:t xml:space="preserve"> </w:t>
      </w:r>
      <w:r w:rsidRPr="000E4D5D">
        <w:rPr>
          <w:sz w:val="28"/>
          <w:szCs w:val="28"/>
          <w:lang w:eastAsia="ru-RU"/>
        </w:rPr>
        <w:t xml:space="preserve">в рамках межведомственного </w:t>
      </w:r>
      <w:r>
        <w:rPr>
          <w:sz w:val="28"/>
          <w:szCs w:val="28"/>
          <w:lang w:eastAsia="ru-RU"/>
        </w:rPr>
        <w:t xml:space="preserve">информационного </w:t>
      </w:r>
      <w:r w:rsidRPr="000E4D5D">
        <w:rPr>
          <w:sz w:val="28"/>
          <w:szCs w:val="28"/>
          <w:lang w:eastAsia="ru-RU"/>
        </w:rPr>
        <w:t>взаимодействия</w:t>
      </w:r>
      <w:r>
        <w:rPr>
          <w:sz w:val="28"/>
          <w:szCs w:val="28"/>
          <w:lang w:eastAsia="ru-RU"/>
        </w:rPr>
        <w:t xml:space="preserve"> </w:t>
      </w:r>
      <w:r>
        <w:rPr>
          <w:sz w:val="28"/>
          <w:szCs w:val="28"/>
        </w:rPr>
        <w:t>–</w:t>
      </w:r>
      <w:r w:rsidRPr="000E4D5D">
        <w:rPr>
          <w:sz w:val="28"/>
          <w:szCs w:val="28"/>
          <w:lang w:eastAsia="ru-RU"/>
        </w:rPr>
        <w:t xml:space="preserve"> </w:t>
      </w:r>
      <w:r w:rsidRPr="007E2D5B">
        <w:rPr>
          <w:sz w:val="28"/>
          <w:szCs w:val="28"/>
          <w:lang w:eastAsia="ru-RU"/>
        </w:rPr>
        <w:t>7 календарных дней;</w:t>
      </w:r>
    </w:p>
    <w:p w:rsidR="006D3E9B" w:rsidRPr="007A5C2B"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 xml:space="preserve">- административная процедура по принятию решения о </w:t>
      </w:r>
      <w:r w:rsidRPr="00E4588D">
        <w:rPr>
          <w:sz w:val="28"/>
          <w:szCs w:val="28"/>
          <w:lang w:eastAsia="ru-RU"/>
        </w:rPr>
        <w:t>предоставлении муниципального имущества в аренду</w:t>
      </w:r>
      <w:r>
        <w:rPr>
          <w:color w:val="FF0000"/>
          <w:sz w:val="28"/>
          <w:szCs w:val="28"/>
          <w:lang w:eastAsia="ru-RU"/>
        </w:rPr>
        <w:t xml:space="preserve"> </w:t>
      </w:r>
      <w:r>
        <w:rPr>
          <w:sz w:val="28"/>
          <w:szCs w:val="28"/>
          <w:lang w:eastAsia="ru-RU"/>
        </w:rPr>
        <w:t xml:space="preserve">или в безвозмездное пользование без проведения торгов либо об отказе в предоставлении муниципальной услуги  </w:t>
      </w:r>
      <w:r>
        <w:rPr>
          <w:sz w:val="28"/>
          <w:szCs w:val="28"/>
        </w:rPr>
        <w:t>–</w:t>
      </w:r>
      <w:r>
        <w:rPr>
          <w:sz w:val="28"/>
          <w:szCs w:val="28"/>
          <w:lang w:eastAsia="ru-RU"/>
        </w:rPr>
        <w:t xml:space="preserve"> </w:t>
      </w:r>
      <w:r w:rsidRPr="007A5C2B">
        <w:rPr>
          <w:sz w:val="28"/>
          <w:szCs w:val="28"/>
          <w:lang w:eastAsia="ru-RU"/>
        </w:rPr>
        <w:t>30 календарных дней (45 календарных дней при рассмотрении заявления о предоставлении муниципального имущества в безвозмездное пользование);</w:t>
      </w:r>
    </w:p>
    <w:p w:rsidR="006D3E9B"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 xml:space="preserve">- административная процедура по </w:t>
      </w:r>
      <w:r w:rsidRPr="000E4D5D">
        <w:rPr>
          <w:sz w:val="28"/>
          <w:szCs w:val="28"/>
          <w:lang w:eastAsia="ru-RU"/>
        </w:rPr>
        <w:t>направлени</w:t>
      </w:r>
      <w:r>
        <w:rPr>
          <w:sz w:val="28"/>
          <w:szCs w:val="28"/>
          <w:lang w:eastAsia="ru-RU"/>
        </w:rPr>
        <w:t>ю (выдаче)</w:t>
      </w:r>
      <w:r w:rsidRPr="000E4D5D">
        <w:rPr>
          <w:sz w:val="28"/>
          <w:szCs w:val="28"/>
          <w:lang w:eastAsia="ru-RU"/>
        </w:rPr>
        <w:t xml:space="preserve"> заявителю</w:t>
      </w:r>
      <w:r>
        <w:rPr>
          <w:sz w:val="28"/>
          <w:szCs w:val="28"/>
          <w:lang w:eastAsia="ru-RU"/>
        </w:rPr>
        <w:t xml:space="preserve"> результата предоставления муниципальной услуги –</w:t>
      </w:r>
      <w:r w:rsidRPr="000E4D5D">
        <w:rPr>
          <w:sz w:val="28"/>
          <w:szCs w:val="28"/>
          <w:lang w:eastAsia="ru-RU"/>
        </w:rPr>
        <w:t xml:space="preserve"> </w:t>
      </w:r>
      <w:r>
        <w:rPr>
          <w:sz w:val="28"/>
          <w:szCs w:val="28"/>
          <w:lang w:eastAsia="ru-RU"/>
        </w:rPr>
        <w:t xml:space="preserve">2 </w:t>
      </w:r>
      <w:proofErr w:type="gramStart"/>
      <w:r>
        <w:rPr>
          <w:sz w:val="28"/>
          <w:szCs w:val="28"/>
          <w:lang w:eastAsia="ru-RU"/>
        </w:rPr>
        <w:t>календарных</w:t>
      </w:r>
      <w:proofErr w:type="gramEnd"/>
      <w:r>
        <w:rPr>
          <w:sz w:val="28"/>
          <w:szCs w:val="28"/>
          <w:lang w:eastAsia="ru-RU"/>
        </w:rPr>
        <w:t xml:space="preserve"> дня;</w:t>
      </w:r>
    </w:p>
    <w:p w:rsidR="006D3E9B" w:rsidRDefault="006D3E9B" w:rsidP="006F3EC2">
      <w:pPr>
        <w:autoSpaceDE w:val="0"/>
        <w:autoSpaceDN w:val="0"/>
        <w:adjustRightInd w:val="0"/>
        <w:spacing w:line="372" w:lineRule="auto"/>
        <w:ind w:firstLine="709"/>
        <w:jc w:val="both"/>
        <w:rPr>
          <w:sz w:val="28"/>
          <w:szCs w:val="28"/>
          <w:lang w:eastAsia="ru-RU"/>
        </w:rPr>
      </w:pPr>
      <w:r w:rsidRPr="00D95914">
        <w:rPr>
          <w:sz w:val="28"/>
          <w:szCs w:val="28"/>
          <w:lang w:eastAsia="ru-RU"/>
        </w:rPr>
        <w:t>б) 75  календарных дней</w:t>
      </w:r>
      <w:r w:rsidRPr="00D95914">
        <w:rPr>
          <w:color w:val="FF0000"/>
          <w:sz w:val="28"/>
          <w:szCs w:val="28"/>
          <w:lang w:eastAsia="ru-RU"/>
        </w:rPr>
        <w:t xml:space="preserve"> </w:t>
      </w:r>
      <w:r w:rsidRPr="00D95914">
        <w:rPr>
          <w:sz w:val="28"/>
          <w:szCs w:val="28"/>
          <w:lang w:eastAsia="ru-RU"/>
        </w:rPr>
        <w:t>при предоставлении муниципального имущества в аренду или безвозмездное пользование</w:t>
      </w:r>
      <w:r>
        <w:rPr>
          <w:sz w:val="28"/>
          <w:szCs w:val="28"/>
          <w:lang w:eastAsia="ru-RU"/>
        </w:rPr>
        <w:t xml:space="preserve"> путем проведения торгов (30 календарных дней</w:t>
      </w:r>
      <w:r w:rsidR="00866993">
        <w:rPr>
          <w:sz w:val="28"/>
          <w:szCs w:val="28"/>
          <w:lang w:eastAsia="ru-RU"/>
        </w:rPr>
        <w:t xml:space="preserve"> в</w:t>
      </w:r>
      <w:r w:rsidRPr="007C30AB">
        <w:rPr>
          <w:sz w:val="28"/>
          <w:szCs w:val="28"/>
          <w:lang w:eastAsia="ru-RU"/>
        </w:rPr>
        <w:t xml:space="preserve"> </w:t>
      </w:r>
      <w:r>
        <w:rPr>
          <w:sz w:val="28"/>
          <w:szCs w:val="28"/>
          <w:lang w:eastAsia="ru-RU"/>
        </w:rPr>
        <w:t>случае отказа в предоставлении муниципальной услуги).</w:t>
      </w:r>
    </w:p>
    <w:p w:rsidR="006D3E9B"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В указанный срок входят следующие административные процедуры:</w:t>
      </w:r>
    </w:p>
    <w:p w:rsidR="006D3E9B" w:rsidRPr="000A22D7"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 xml:space="preserve">- административная процедура по приему и </w:t>
      </w:r>
      <w:r w:rsidRPr="000A22D7">
        <w:rPr>
          <w:sz w:val="28"/>
          <w:szCs w:val="28"/>
          <w:lang w:eastAsia="ru-RU"/>
        </w:rPr>
        <w:t xml:space="preserve">регистрации </w:t>
      </w:r>
      <w:r>
        <w:rPr>
          <w:sz w:val="28"/>
          <w:szCs w:val="28"/>
          <w:lang w:eastAsia="ru-RU"/>
        </w:rPr>
        <w:t xml:space="preserve">заявления и прилагаемых к нему </w:t>
      </w:r>
      <w:r w:rsidRPr="000A22D7">
        <w:rPr>
          <w:sz w:val="28"/>
          <w:szCs w:val="28"/>
          <w:lang w:eastAsia="ru-RU"/>
        </w:rPr>
        <w:t xml:space="preserve">документов </w:t>
      </w:r>
      <w:r>
        <w:rPr>
          <w:sz w:val="28"/>
          <w:szCs w:val="28"/>
        </w:rPr>
        <w:t>–</w:t>
      </w:r>
      <w:r w:rsidRPr="000A22D7">
        <w:rPr>
          <w:sz w:val="28"/>
          <w:szCs w:val="28"/>
          <w:lang w:eastAsia="ru-RU"/>
        </w:rPr>
        <w:t xml:space="preserve"> </w:t>
      </w:r>
      <w:r>
        <w:rPr>
          <w:sz w:val="28"/>
          <w:szCs w:val="28"/>
          <w:lang w:eastAsia="ru-RU"/>
        </w:rPr>
        <w:t>1 календарный день.</w:t>
      </w:r>
    </w:p>
    <w:p w:rsidR="006D3E9B" w:rsidRPr="00C55647" w:rsidRDefault="006D3E9B" w:rsidP="006F3EC2">
      <w:pPr>
        <w:autoSpaceDE w:val="0"/>
        <w:autoSpaceDN w:val="0"/>
        <w:adjustRightInd w:val="0"/>
        <w:spacing w:line="372" w:lineRule="auto"/>
        <w:ind w:firstLine="709"/>
        <w:jc w:val="both"/>
        <w:rPr>
          <w:sz w:val="28"/>
          <w:szCs w:val="28"/>
          <w:lang w:eastAsia="ru-RU"/>
        </w:rPr>
      </w:pPr>
      <w:r w:rsidRPr="00B11DD5">
        <w:rPr>
          <w:sz w:val="28"/>
          <w:szCs w:val="28"/>
          <w:lang w:eastAsia="ru-RU"/>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r>
        <w:rPr>
          <w:sz w:val="28"/>
          <w:szCs w:val="28"/>
          <w:lang w:eastAsia="ru-RU"/>
        </w:rPr>
        <w:t>;</w:t>
      </w:r>
    </w:p>
    <w:p w:rsidR="006D3E9B" w:rsidRPr="00E92F20"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 xml:space="preserve">- административная процедура по </w:t>
      </w:r>
      <w:r w:rsidRPr="000E4D5D">
        <w:rPr>
          <w:sz w:val="28"/>
          <w:szCs w:val="28"/>
          <w:lang w:eastAsia="ru-RU"/>
        </w:rPr>
        <w:t>рассмотрени</w:t>
      </w:r>
      <w:r>
        <w:rPr>
          <w:sz w:val="28"/>
          <w:szCs w:val="28"/>
          <w:lang w:eastAsia="ru-RU"/>
        </w:rPr>
        <w:t>ю</w:t>
      </w:r>
      <w:r w:rsidRPr="000E4D5D">
        <w:rPr>
          <w:sz w:val="28"/>
          <w:szCs w:val="28"/>
          <w:lang w:eastAsia="ru-RU"/>
        </w:rPr>
        <w:t xml:space="preserve"> представленных документов, </w:t>
      </w:r>
      <w:r w:rsidRPr="00ED1E66">
        <w:rPr>
          <w:sz w:val="28"/>
          <w:szCs w:val="28"/>
          <w:lang w:eastAsia="ru-RU"/>
        </w:rPr>
        <w:t>в том числе</w:t>
      </w:r>
      <w:r w:rsidRPr="000E4D5D">
        <w:rPr>
          <w:sz w:val="28"/>
          <w:szCs w:val="28"/>
          <w:lang w:eastAsia="ru-RU"/>
        </w:rPr>
        <w:t xml:space="preserve"> истр</w:t>
      </w:r>
      <w:r>
        <w:rPr>
          <w:sz w:val="28"/>
          <w:szCs w:val="28"/>
          <w:lang w:eastAsia="ru-RU"/>
        </w:rPr>
        <w:t>ебованию документов (сведений</w:t>
      </w:r>
      <w:r w:rsidRPr="009245B0">
        <w:rPr>
          <w:sz w:val="28"/>
          <w:szCs w:val="28"/>
          <w:lang w:eastAsia="ru-RU"/>
        </w:rPr>
        <w:t>)</w:t>
      </w:r>
      <w:r>
        <w:rPr>
          <w:sz w:val="28"/>
          <w:szCs w:val="28"/>
          <w:lang w:eastAsia="ru-RU"/>
        </w:rPr>
        <w:t xml:space="preserve"> </w:t>
      </w:r>
      <w:r w:rsidRPr="000E4D5D">
        <w:rPr>
          <w:sz w:val="28"/>
          <w:szCs w:val="28"/>
          <w:lang w:eastAsia="ru-RU"/>
        </w:rPr>
        <w:t xml:space="preserve">в рамках межведомственного </w:t>
      </w:r>
      <w:r>
        <w:rPr>
          <w:sz w:val="28"/>
          <w:szCs w:val="28"/>
          <w:lang w:eastAsia="ru-RU"/>
        </w:rPr>
        <w:t>информационного</w:t>
      </w:r>
      <w:r w:rsidRPr="000E4D5D">
        <w:rPr>
          <w:sz w:val="28"/>
          <w:szCs w:val="28"/>
          <w:lang w:eastAsia="ru-RU"/>
        </w:rPr>
        <w:t xml:space="preserve"> взаимодействия</w:t>
      </w:r>
      <w:r>
        <w:rPr>
          <w:sz w:val="28"/>
          <w:szCs w:val="28"/>
          <w:lang w:eastAsia="ru-RU"/>
        </w:rPr>
        <w:t xml:space="preserve"> </w:t>
      </w:r>
      <w:r>
        <w:rPr>
          <w:sz w:val="28"/>
          <w:szCs w:val="28"/>
        </w:rPr>
        <w:t>–</w:t>
      </w:r>
      <w:r w:rsidRPr="000E4D5D">
        <w:rPr>
          <w:sz w:val="28"/>
          <w:szCs w:val="28"/>
          <w:lang w:eastAsia="ru-RU"/>
        </w:rPr>
        <w:t xml:space="preserve"> </w:t>
      </w:r>
      <w:r w:rsidRPr="00E92F20">
        <w:rPr>
          <w:sz w:val="28"/>
          <w:szCs w:val="28"/>
          <w:lang w:eastAsia="ru-RU"/>
        </w:rPr>
        <w:t>7 календарных дней;</w:t>
      </w:r>
    </w:p>
    <w:p w:rsidR="006D3E9B"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 xml:space="preserve">- административная процедура по принятию решения о предоставлении муниципального имущества в аренду или безвозмездное пользование по результату проведения торгов или об отказе в предоставлении муниципальной услуги – 64 календарных дня (в случае отказа в предоставлении муниципальной услуги – </w:t>
      </w:r>
      <w:r w:rsidRPr="00DE552A">
        <w:rPr>
          <w:sz w:val="28"/>
          <w:szCs w:val="28"/>
          <w:lang w:eastAsia="ru-RU"/>
        </w:rPr>
        <w:t>20</w:t>
      </w:r>
      <w:r>
        <w:rPr>
          <w:sz w:val="28"/>
          <w:szCs w:val="28"/>
          <w:lang w:eastAsia="ru-RU"/>
        </w:rPr>
        <w:t xml:space="preserve"> календарных дней);</w:t>
      </w:r>
    </w:p>
    <w:p w:rsidR="006D3E9B" w:rsidRDefault="006D3E9B" w:rsidP="006F3EC2">
      <w:pPr>
        <w:autoSpaceDE w:val="0"/>
        <w:autoSpaceDN w:val="0"/>
        <w:adjustRightInd w:val="0"/>
        <w:spacing w:line="372" w:lineRule="auto"/>
        <w:ind w:firstLine="709"/>
        <w:jc w:val="both"/>
        <w:rPr>
          <w:sz w:val="28"/>
          <w:szCs w:val="28"/>
          <w:lang w:eastAsia="ru-RU"/>
        </w:rPr>
      </w:pPr>
      <w:r>
        <w:rPr>
          <w:sz w:val="28"/>
          <w:szCs w:val="28"/>
          <w:lang w:eastAsia="ru-RU"/>
        </w:rPr>
        <w:t xml:space="preserve">- административная процедура по </w:t>
      </w:r>
      <w:r w:rsidRPr="000E4D5D">
        <w:rPr>
          <w:sz w:val="28"/>
          <w:szCs w:val="28"/>
          <w:lang w:eastAsia="ru-RU"/>
        </w:rPr>
        <w:t>направлени</w:t>
      </w:r>
      <w:r>
        <w:rPr>
          <w:sz w:val="28"/>
          <w:szCs w:val="28"/>
          <w:lang w:eastAsia="ru-RU"/>
        </w:rPr>
        <w:t>ю (выдаче)</w:t>
      </w:r>
      <w:r w:rsidRPr="000E4D5D">
        <w:rPr>
          <w:sz w:val="28"/>
          <w:szCs w:val="28"/>
          <w:lang w:eastAsia="ru-RU"/>
        </w:rPr>
        <w:t xml:space="preserve"> заявителю</w:t>
      </w:r>
      <w:r>
        <w:rPr>
          <w:sz w:val="28"/>
          <w:szCs w:val="28"/>
          <w:lang w:eastAsia="ru-RU"/>
        </w:rPr>
        <w:t xml:space="preserve"> результата предоставления муниципальной услуги –</w:t>
      </w:r>
      <w:r w:rsidRPr="000E4D5D">
        <w:rPr>
          <w:sz w:val="28"/>
          <w:szCs w:val="28"/>
          <w:lang w:eastAsia="ru-RU"/>
        </w:rPr>
        <w:t xml:space="preserve"> </w:t>
      </w:r>
      <w:r>
        <w:rPr>
          <w:sz w:val="28"/>
          <w:szCs w:val="28"/>
          <w:lang w:eastAsia="ru-RU"/>
        </w:rPr>
        <w:t xml:space="preserve">2 календарных дня, </w:t>
      </w:r>
      <w:r>
        <w:rPr>
          <w:sz w:val="28"/>
          <w:szCs w:val="28"/>
        </w:rPr>
        <w:t xml:space="preserve">в случае направления (выдачи) протокола о результатах торгов и проекта договора аренды или безвозмездного пользования </w:t>
      </w:r>
      <w:r>
        <w:rPr>
          <w:sz w:val="28"/>
          <w:szCs w:val="28"/>
          <w:lang w:eastAsia="ru-RU"/>
        </w:rPr>
        <w:t xml:space="preserve">муниципальным казенным имуществом </w:t>
      </w:r>
      <w:r>
        <w:rPr>
          <w:sz w:val="28"/>
          <w:szCs w:val="28"/>
        </w:rPr>
        <w:t xml:space="preserve">– 3 рабочих дня </w:t>
      </w:r>
      <w:proofErr w:type="gramStart"/>
      <w:r>
        <w:rPr>
          <w:sz w:val="28"/>
          <w:szCs w:val="28"/>
        </w:rPr>
        <w:t>с даты подписания</w:t>
      </w:r>
      <w:proofErr w:type="gramEnd"/>
      <w:r>
        <w:rPr>
          <w:sz w:val="28"/>
          <w:szCs w:val="28"/>
        </w:rPr>
        <w:t xml:space="preserve"> протокола</w:t>
      </w:r>
      <w:r w:rsidRPr="008F66A5">
        <w:rPr>
          <w:sz w:val="28"/>
          <w:szCs w:val="28"/>
        </w:rPr>
        <w:t xml:space="preserve"> </w:t>
      </w:r>
      <w:r>
        <w:rPr>
          <w:sz w:val="28"/>
          <w:szCs w:val="28"/>
        </w:rPr>
        <w:t>о результатах торгов</w:t>
      </w:r>
      <w:r>
        <w:rPr>
          <w:sz w:val="28"/>
          <w:szCs w:val="28"/>
          <w:lang w:eastAsia="ru-RU"/>
        </w:rPr>
        <w:t>.</w:t>
      </w:r>
    </w:p>
    <w:p w:rsidR="006D3E9B" w:rsidRPr="000E4D5D" w:rsidRDefault="006D3E9B" w:rsidP="006F3EC2">
      <w:pPr>
        <w:autoSpaceDE w:val="0"/>
        <w:autoSpaceDN w:val="0"/>
        <w:adjustRightInd w:val="0"/>
        <w:spacing w:line="372" w:lineRule="auto"/>
        <w:ind w:firstLine="709"/>
        <w:jc w:val="both"/>
        <w:rPr>
          <w:sz w:val="28"/>
          <w:szCs w:val="28"/>
          <w:lang w:eastAsia="ru-RU"/>
        </w:rPr>
      </w:pPr>
      <w:r w:rsidRPr="000E4D5D">
        <w:rPr>
          <w:sz w:val="28"/>
          <w:szCs w:val="28"/>
          <w:lang w:eastAsia="ru-RU"/>
        </w:rPr>
        <w:t xml:space="preserve">Срок исправления технических ошибок, допущенных при оформлении документов, не должен превышать </w:t>
      </w:r>
      <w:r w:rsidR="00866993">
        <w:rPr>
          <w:sz w:val="28"/>
          <w:szCs w:val="28"/>
          <w:lang w:eastAsia="ru-RU"/>
        </w:rPr>
        <w:t xml:space="preserve">3 </w:t>
      </w:r>
      <w:r w:rsidRPr="000E4D5D">
        <w:rPr>
          <w:sz w:val="28"/>
          <w:szCs w:val="28"/>
          <w:lang w:eastAsia="ru-RU"/>
        </w:rPr>
        <w:t>рабочих дней с момента обнаружения ошибки или получения от любого заинтересованного лица в письменной форме заявления об ошибке в записях.</w:t>
      </w:r>
    </w:p>
    <w:p w:rsidR="006D3E9B" w:rsidRPr="00E50056" w:rsidRDefault="006D3E9B" w:rsidP="006F3EC2">
      <w:pPr>
        <w:autoSpaceDE w:val="0"/>
        <w:autoSpaceDN w:val="0"/>
        <w:adjustRightInd w:val="0"/>
        <w:spacing w:line="372" w:lineRule="auto"/>
        <w:ind w:firstLine="709"/>
        <w:jc w:val="both"/>
        <w:rPr>
          <w:sz w:val="28"/>
          <w:szCs w:val="28"/>
          <w:lang w:eastAsia="ru-RU"/>
        </w:rPr>
      </w:pPr>
      <w:r w:rsidRPr="00E50056">
        <w:rPr>
          <w:sz w:val="28"/>
          <w:szCs w:val="28"/>
          <w:lang w:eastAsia="ru-RU"/>
        </w:rPr>
        <w:t xml:space="preserve">Срок предоставления муниципальной услуги </w:t>
      </w:r>
      <w:r>
        <w:rPr>
          <w:sz w:val="28"/>
          <w:szCs w:val="28"/>
          <w:lang w:eastAsia="ru-RU"/>
        </w:rPr>
        <w:t>приостана</w:t>
      </w:r>
      <w:r w:rsidRPr="00E50056">
        <w:rPr>
          <w:sz w:val="28"/>
          <w:szCs w:val="28"/>
          <w:lang w:eastAsia="ru-RU"/>
        </w:rPr>
        <w:t>вл</w:t>
      </w:r>
      <w:r>
        <w:rPr>
          <w:sz w:val="28"/>
          <w:szCs w:val="28"/>
          <w:lang w:eastAsia="ru-RU"/>
        </w:rPr>
        <w:t>ивается</w:t>
      </w:r>
      <w:r w:rsidRPr="00E50056">
        <w:rPr>
          <w:sz w:val="28"/>
          <w:szCs w:val="28"/>
          <w:lang w:eastAsia="ru-RU"/>
        </w:rPr>
        <w:t xml:space="preserve"> на период рассмотрения Воронежской городской Думой проекта решения</w:t>
      </w:r>
      <w:r>
        <w:rPr>
          <w:sz w:val="28"/>
          <w:szCs w:val="28"/>
          <w:lang w:eastAsia="ru-RU"/>
        </w:rPr>
        <w:t xml:space="preserve"> </w:t>
      </w:r>
      <w:r w:rsidRPr="00E50056">
        <w:rPr>
          <w:sz w:val="28"/>
          <w:szCs w:val="28"/>
          <w:lang w:eastAsia="ru-RU"/>
        </w:rPr>
        <w:t>Воронежской городской Думы о согласовании предоставления имущества в безвозмездное пользование без проведения торгов.</w:t>
      </w:r>
    </w:p>
    <w:p w:rsidR="006D3E9B" w:rsidRDefault="006D3E9B" w:rsidP="006F3EC2">
      <w:pPr>
        <w:autoSpaceDE w:val="0"/>
        <w:autoSpaceDN w:val="0"/>
        <w:adjustRightInd w:val="0"/>
        <w:spacing w:line="360" w:lineRule="auto"/>
        <w:ind w:firstLine="709"/>
        <w:jc w:val="center"/>
        <w:rPr>
          <w:sz w:val="16"/>
          <w:szCs w:val="16"/>
          <w:lang w:eastAsia="ru-RU"/>
        </w:rPr>
      </w:pPr>
    </w:p>
    <w:p w:rsidR="00866993" w:rsidRDefault="00866993" w:rsidP="006F3EC2">
      <w:pPr>
        <w:autoSpaceDE w:val="0"/>
        <w:autoSpaceDN w:val="0"/>
        <w:adjustRightInd w:val="0"/>
        <w:spacing w:line="360" w:lineRule="auto"/>
        <w:ind w:firstLine="709"/>
        <w:jc w:val="center"/>
        <w:rPr>
          <w:sz w:val="16"/>
          <w:szCs w:val="16"/>
          <w:lang w:eastAsia="ru-RU"/>
        </w:rPr>
      </w:pPr>
    </w:p>
    <w:p w:rsidR="00866993" w:rsidRDefault="00866993" w:rsidP="006F3EC2">
      <w:pPr>
        <w:autoSpaceDE w:val="0"/>
        <w:autoSpaceDN w:val="0"/>
        <w:adjustRightInd w:val="0"/>
        <w:spacing w:line="360" w:lineRule="auto"/>
        <w:ind w:firstLine="709"/>
        <w:jc w:val="center"/>
        <w:rPr>
          <w:sz w:val="16"/>
          <w:szCs w:val="16"/>
          <w:lang w:eastAsia="ru-RU"/>
        </w:rPr>
      </w:pPr>
    </w:p>
    <w:p w:rsidR="00866993" w:rsidRDefault="00866993" w:rsidP="006F3EC2">
      <w:pPr>
        <w:autoSpaceDE w:val="0"/>
        <w:autoSpaceDN w:val="0"/>
        <w:adjustRightInd w:val="0"/>
        <w:spacing w:line="360" w:lineRule="auto"/>
        <w:ind w:firstLine="709"/>
        <w:jc w:val="center"/>
        <w:rPr>
          <w:sz w:val="16"/>
          <w:szCs w:val="16"/>
          <w:lang w:eastAsia="ru-RU"/>
        </w:rPr>
      </w:pPr>
    </w:p>
    <w:p w:rsidR="00866993" w:rsidRDefault="00866993" w:rsidP="006F3EC2">
      <w:pPr>
        <w:autoSpaceDE w:val="0"/>
        <w:autoSpaceDN w:val="0"/>
        <w:adjustRightInd w:val="0"/>
        <w:spacing w:line="360" w:lineRule="auto"/>
        <w:ind w:firstLine="709"/>
        <w:jc w:val="center"/>
        <w:rPr>
          <w:sz w:val="16"/>
          <w:szCs w:val="16"/>
          <w:lang w:eastAsia="ru-RU"/>
        </w:rPr>
      </w:pPr>
    </w:p>
    <w:p w:rsidR="006D3E9B" w:rsidRPr="00D12B57" w:rsidRDefault="006D3E9B" w:rsidP="006F3EC2">
      <w:pPr>
        <w:autoSpaceDE w:val="0"/>
        <w:autoSpaceDN w:val="0"/>
        <w:adjustRightInd w:val="0"/>
        <w:spacing w:line="360" w:lineRule="auto"/>
        <w:ind w:firstLine="709"/>
        <w:jc w:val="center"/>
        <w:rPr>
          <w:sz w:val="16"/>
          <w:szCs w:val="16"/>
          <w:lang w:eastAsia="ru-RU"/>
        </w:rPr>
      </w:pPr>
    </w:p>
    <w:p w:rsidR="006D3E9B" w:rsidRDefault="006D3E9B" w:rsidP="003530BD">
      <w:pPr>
        <w:autoSpaceDE w:val="0"/>
        <w:autoSpaceDN w:val="0"/>
        <w:adjustRightInd w:val="0"/>
        <w:spacing w:line="480" w:lineRule="auto"/>
        <w:jc w:val="center"/>
        <w:rPr>
          <w:sz w:val="28"/>
          <w:szCs w:val="28"/>
          <w:lang w:eastAsia="ru-RU"/>
        </w:rPr>
      </w:pPr>
      <w:r>
        <w:rPr>
          <w:sz w:val="28"/>
          <w:szCs w:val="28"/>
          <w:lang w:eastAsia="ru-RU"/>
        </w:rPr>
        <w:t>2.5. Правовые основания предоставления муниципальной услуги</w:t>
      </w:r>
    </w:p>
    <w:p w:rsidR="006D3E9B" w:rsidRDefault="006D3E9B" w:rsidP="006F3EC2">
      <w:pPr>
        <w:autoSpaceDE w:val="0"/>
        <w:autoSpaceDN w:val="0"/>
        <w:adjustRightInd w:val="0"/>
        <w:spacing w:line="360" w:lineRule="auto"/>
        <w:ind w:firstLine="709"/>
        <w:jc w:val="both"/>
        <w:rPr>
          <w:sz w:val="28"/>
          <w:szCs w:val="28"/>
          <w:lang w:eastAsia="ru-RU"/>
        </w:rPr>
      </w:pPr>
      <w:r>
        <w:rPr>
          <w:sz w:val="28"/>
          <w:szCs w:val="28"/>
          <w:lang w:eastAsia="ru-RU"/>
        </w:rPr>
        <w:t xml:space="preserve">Предоставление муниципальной услуги «Предоставление в аренду и безвозмездное пользование муниципального имущества» осуществляется в соответствии </w:t>
      </w:r>
      <w:proofErr w:type="gramStart"/>
      <w:r>
        <w:rPr>
          <w:sz w:val="28"/>
          <w:szCs w:val="28"/>
          <w:lang w:eastAsia="ru-RU"/>
        </w:rPr>
        <w:t>с</w:t>
      </w:r>
      <w:proofErr w:type="gramEnd"/>
      <w:r>
        <w:rPr>
          <w:sz w:val="28"/>
          <w:szCs w:val="28"/>
          <w:lang w:eastAsia="ru-RU"/>
        </w:rPr>
        <w:t>:</w:t>
      </w:r>
    </w:p>
    <w:p w:rsidR="006D3E9B" w:rsidRPr="00CF226E" w:rsidRDefault="00FE0F2E" w:rsidP="006F3EC2">
      <w:pPr>
        <w:widowControl w:val="0"/>
        <w:autoSpaceDE w:val="0"/>
        <w:autoSpaceDN w:val="0"/>
        <w:adjustRightInd w:val="0"/>
        <w:spacing w:line="360" w:lineRule="auto"/>
        <w:ind w:firstLine="709"/>
        <w:jc w:val="both"/>
        <w:rPr>
          <w:sz w:val="28"/>
          <w:szCs w:val="28"/>
        </w:rPr>
      </w:pPr>
      <w:hyperlink r:id="rId12" w:history="1">
        <w:proofErr w:type="gramStart"/>
        <w:r w:rsidR="006D3E9B" w:rsidRPr="00CF226E">
          <w:rPr>
            <w:sz w:val="28"/>
            <w:szCs w:val="28"/>
          </w:rPr>
          <w:t>Конституцией</w:t>
        </w:r>
      </w:hyperlink>
      <w:r w:rsidR="006D3E9B" w:rsidRPr="00CF226E">
        <w:rPr>
          <w:sz w:val="28"/>
          <w:szCs w:val="28"/>
        </w:rPr>
        <w:t xml:space="preserve"> Российской Федерации, принятой на всенародном голосовании 12.12.1993</w:t>
      </w:r>
      <w:r w:rsidR="006D3E9B">
        <w:rPr>
          <w:sz w:val="28"/>
          <w:szCs w:val="28"/>
        </w:rPr>
        <w:t xml:space="preserve"> </w:t>
      </w:r>
      <w:r w:rsidR="006D3E9B" w:rsidRPr="00F149C1">
        <w:rPr>
          <w:sz w:val="28"/>
          <w:szCs w:val="28"/>
        </w:rPr>
        <w:t>(</w:t>
      </w:r>
      <w:r w:rsidR="006D3E9B">
        <w:rPr>
          <w:sz w:val="28"/>
          <w:szCs w:val="28"/>
        </w:rPr>
        <w:t>о</w:t>
      </w:r>
      <w:r w:rsidR="006D3E9B" w:rsidRPr="00F149C1">
        <w:rPr>
          <w:sz w:val="28"/>
          <w:szCs w:val="28"/>
        </w:rPr>
        <w:t>фициальный текст Конституции Р</w:t>
      </w:r>
      <w:r w:rsidR="006D3E9B">
        <w:rPr>
          <w:sz w:val="28"/>
          <w:szCs w:val="28"/>
        </w:rPr>
        <w:t>оссийской Федерации</w:t>
      </w:r>
      <w:r w:rsidR="006D3E9B" w:rsidRPr="00F149C1">
        <w:rPr>
          <w:sz w:val="28"/>
          <w:szCs w:val="28"/>
        </w:rPr>
        <w:t xml:space="preserve"> с внесенными поправками от 21.07.2014 опубликован</w:t>
      </w:r>
      <w:r w:rsidR="006D3E9B">
        <w:rPr>
          <w:sz w:val="28"/>
          <w:szCs w:val="28"/>
        </w:rPr>
        <w:t xml:space="preserve"> </w:t>
      </w:r>
      <w:r w:rsidR="006D3E9B" w:rsidRPr="00F149C1">
        <w:rPr>
          <w:sz w:val="28"/>
          <w:szCs w:val="28"/>
        </w:rPr>
        <w:t>на Официальном интернет-портале правовой инф</w:t>
      </w:r>
      <w:r w:rsidR="006D3E9B">
        <w:rPr>
          <w:sz w:val="28"/>
          <w:szCs w:val="28"/>
        </w:rPr>
        <w:t>ормации http://www.pravo.gov.ru</w:t>
      </w:r>
      <w:r w:rsidR="006D3E9B" w:rsidRPr="00F149C1">
        <w:rPr>
          <w:sz w:val="28"/>
          <w:szCs w:val="28"/>
        </w:rPr>
        <w:t xml:space="preserve"> 01.08.2014,</w:t>
      </w:r>
      <w:r w:rsidR="006D3E9B">
        <w:rPr>
          <w:sz w:val="28"/>
          <w:szCs w:val="28"/>
        </w:rPr>
        <w:t xml:space="preserve"> </w:t>
      </w:r>
      <w:r w:rsidR="006D3E9B" w:rsidRPr="00F149C1">
        <w:rPr>
          <w:sz w:val="28"/>
          <w:szCs w:val="28"/>
        </w:rPr>
        <w:t xml:space="preserve">в </w:t>
      </w:r>
      <w:r w:rsidR="006D3E9B">
        <w:rPr>
          <w:sz w:val="28"/>
          <w:szCs w:val="28"/>
        </w:rPr>
        <w:t xml:space="preserve"> «Собрании законодательства РФ», 04.08.2014, №</w:t>
      </w:r>
      <w:r w:rsidR="006D3E9B" w:rsidRPr="00F149C1">
        <w:rPr>
          <w:sz w:val="28"/>
          <w:szCs w:val="28"/>
        </w:rPr>
        <w:t xml:space="preserve"> 31, ст. 4398)</w:t>
      </w:r>
      <w:r w:rsidR="006D3E9B" w:rsidRPr="00CF226E">
        <w:rPr>
          <w:sz w:val="28"/>
          <w:szCs w:val="28"/>
        </w:rPr>
        <w:t>;</w:t>
      </w:r>
      <w:proofErr w:type="gramEnd"/>
    </w:p>
    <w:p w:rsidR="006D3E9B" w:rsidRPr="00CF226E" w:rsidRDefault="006D3E9B" w:rsidP="006F3EC2">
      <w:pPr>
        <w:pStyle w:val="ConsPlusNormal"/>
        <w:spacing w:line="360" w:lineRule="auto"/>
        <w:ind w:firstLine="709"/>
        <w:jc w:val="both"/>
        <w:rPr>
          <w:rFonts w:ascii="Times New Roman" w:hAnsi="Times New Roman" w:cs="Times New Roman"/>
          <w:sz w:val="28"/>
          <w:szCs w:val="28"/>
        </w:rPr>
      </w:pPr>
      <w:r w:rsidRPr="00CF226E">
        <w:rPr>
          <w:rFonts w:ascii="Times New Roman" w:hAnsi="Times New Roman" w:cs="Times New Roman"/>
          <w:sz w:val="28"/>
          <w:szCs w:val="28"/>
        </w:rPr>
        <w:t xml:space="preserve">Гражданским </w:t>
      </w:r>
      <w:hyperlink r:id="rId13"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Российской Федерации (часть 1) </w:t>
      </w:r>
      <w:r>
        <w:rPr>
          <w:rFonts w:ascii="Times New Roman" w:hAnsi="Times New Roman" w:cs="Times New Roman"/>
          <w:sz w:val="28"/>
          <w:szCs w:val="28"/>
        </w:rPr>
        <w:t>(«Собрание законодательства РФ», 05.12.1994, № 32, ст. 3301; «Российская газета», 08.12.1994, №</w:t>
      </w:r>
      <w:r w:rsidRPr="00CF226E">
        <w:rPr>
          <w:rFonts w:ascii="Times New Roman" w:hAnsi="Times New Roman" w:cs="Times New Roman"/>
          <w:sz w:val="28"/>
          <w:szCs w:val="28"/>
        </w:rPr>
        <w:t xml:space="preserve"> 238-239), (часть 2) (</w:t>
      </w:r>
      <w:r>
        <w:rPr>
          <w:rFonts w:ascii="Times New Roman" w:eastAsiaTheme="minorHAnsi" w:hAnsi="Times New Roman" w:cs="Times New Roman"/>
          <w:sz w:val="28"/>
          <w:szCs w:val="28"/>
          <w:lang w:eastAsia="en-US"/>
        </w:rPr>
        <w:t>«Собрание законодательства РФ»</w:t>
      </w:r>
      <w:r w:rsidRPr="00CF226E">
        <w:rPr>
          <w:rFonts w:ascii="Times New Roman" w:eastAsiaTheme="minorHAnsi" w:hAnsi="Times New Roman" w:cs="Times New Roman"/>
          <w:sz w:val="28"/>
          <w:szCs w:val="28"/>
          <w:lang w:eastAsia="en-US"/>
        </w:rPr>
        <w:t xml:space="preserve">, 29.01.1996, </w:t>
      </w:r>
      <w:r>
        <w:rPr>
          <w:rFonts w:ascii="Times New Roman" w:eastAsiaTheme="minorHAnsi" w:hAnsi="Times New Roman" w:cs="Times New Roman"/>
          <w:sz w:val="28"/>
          <w:szCs w:val="28"/>
          <w:lang w:eastAsia="en-US"/>
        </w:rPr>
        <w:t>№ 5, ст. 410; «</w:t>
      </w:r>
      <w:r w:rsidRPr="00CF226E">
        <w:rPr>
          <w:rFonts w:ascii="Times New Roman" w:hAnsi="Times New Roman" w:cs="Times New Roman"/>
          <w:sz w:val="28"/>
          <w:szCs w:val="28"/>
        </w:rPr>
        <w:t>Российская газета</w:t>
      </w:r>
      <w:r>
        <w:rPr>
          <w:rFonts w:ascii="Times New Roman" w:hAnsi="Times New Roman" w:cs="Times New Roman"/>
          <w:sz w:val="28"/>
          <w:szCs w:val="28"/>
        </w:rPr>
        <w:t>»</w:t>
      </w:r>
      <w:r w:rsidRPr="00CF226E">
        <w:rPr>
          <w:rFonts w:ascii="Times New Roman" w:hAnsi="Times New Roman" w:cs="Times New Roman"/>
          <w:sz w:val="28"/>
          <w:szCs w:val="28"/>
        </w:rPr>
        <w:t>, 06.02.1996</w:t>
      </w:r>
      <w:r>
        <w:rPr>
          <w:rFonts w:ascii="Times New Roman" w:hAnsi="Times New Roman" w:cs="Times New Roman"/>
          <w:sz w:val="28"/>
          <w:szCs w:val="28"/>
        </w:rPr>
        <w:t>, № 23</w:t>
      </w:r>
      <w:r w:rsidRPr="00CF226E">
        <w:rPr>
          <w:rFonts w:ascii="Times New Roman" w:hAnsi="Times New Roman" w:cs="Times New Roman"/>
          <w:sz w:val="28"/>
          <w:szCs w:val="28"/>
        </w:rPr>
        <w:t xml:space="preserve">, 07.02.1996, </w:t>
      </w:r>
      <w:r>
        <w:rPr>
          <w:rFonts w:ascii="Times New Roman" w:hAnsi="Times New Roman" w:cs="Times New Roman"/>
          <w:sz w:val="28"/>
          <w:szCs w:val="28"/>
        </w:rPr>
        <w:t>№</w:t>
      </w:r>
      <w:r w:rsidRPr="00CF226E">
        <w:rPr>
          <w:rFonts w:ascii="Times New Roman" w:hAnsi="Times New Roman" w:cs="Times New Roman"/>
          <w:sz w:val="28"/>
          <w:szCs w:val="28"/>
        </w:rPr>
        <w:t xml:space="preserve"> 24, 08.02.1996, </w:t>
      </w:r>
      <w:r>
        <w:rPr>
          <w:rFonts w:ascii="Times New Roman" w:hAnsi="Times New Roman" w:cs="Times New Roman"/>
          <w:sz w:val="28"/>
          <w:szCs w:val="28"/>
        </w:rPr>
        <w:t>№</w:t>
      </w:r>
      <w:r w:rsidRPr="00CF226E">
        <w:rPr>
          <w:rFonts w:ascii="Times New Roman" w:hAnsi="Times New Roman" w:cs="Times New Roman"/>
          <w:sz w:val="28"/>
          <w:szCs w:val="28"/>
        </w:rPr>
        <w:t xml:space="preserve"> 25, </w:t>
      </w:r>
      <w:r>
        <w:rPr>
          <w:rFonts w:ascii="Times New Roman" w:hAnsi="Times New Roman" w:cs="Times New Roman"/>
          <w:sz w:val="28"/>
          <w:szCs w:val="28"/>
        </w:rPr>
        <w:t xml:space="preserve"> </w:t>
      </w:r>
      <w:r w:rsidRPr="00CF226E">
        <w:rPr>
          <w:rFonts w:ascii="Times New Roman" w:hAnsi="Times New Roman" w:cs="Times New Roman"/>
          <w:sz w:val="28"/>
          <w:szCs w:val="28"/>
        </w:rPr>
        <w:t>10.02.1996</w:t>
      </w:r>
      <w:r>
        <w:rPr>
          <w:rFonts w:ascii="Times New Roman" w:hAnsi="Times New Roman" w:cs="Times New Roman"/>
          <w:sz w:val="28"/>
          <w:szCs w:val="28"/>
        </w:rPr>
        <w:t>, №</w:t>
      </w:r>
      <w:r w:rsidRPr="00CF226E">
        <w:rPr>
          <w:rFonts w:ascii="Times New Roman" w:hAnsi="Times New Roman" w:cs="Times New Roman"/>
          <w:sz w:val="28"/>
          <w:szCs w:val="28"/>
        </w:rPr>
        <w:t xml:space="preserve"> 27);</w:t>
      </w:r>
    </w:p>
    <w:p w:rsidR="006D3E9B" w:rsidRPr="00CF226E" w:rsidRDefault="006D3E9B" w:rsidP="006F3EC2">
      <w:pPr>
        <w:widowControl w:val="0"/>
        <w:autoSpaceDE w:val="0"/>
        <w:autoSpaceDN w:val="0"/>
        <w:adjustRightInd w:val="0"/>
        <w:spacing w:line="360" w:lineRule="auto"/>
        <w:ind w:firstLine="709"/>
        <w:jc w:val="both"/>
        <w:rPr>
          <w:sz w:val="28"/>
          <w:szCs w:val="28"/>
        </w:rPr>
      </w:pPr>
      <w:r w:rsidRPr="00CF226E">
        <w:rPr>
          <w:sz w:val="28"/>
          <w:szCs w:val="28"/>
        </w:rPr>
        <w:t xml:space="preserve">Федеральным </w:t>
      </w:r>
      <w:hyperlink r:id="rId14" w:history="1">
        <w:r w:rsidRPr="00CF226E">
          <w:rPr>
            <w:sz w:val="28"/>
            <w:szCs w:val="28"/>
          </w:rPr>
          <w:t>законом</w:t>
        </w:r>
      </w:hyperlink>
      <w:r>
        <w:rPr>
          <w:sz w:val="28"/>
          <w:szCs w:val="28"/>
        </w:rPr>
        <w:t xml:space="preserve"> от 27.07.2010 №</w:t>
      </w:r>
      <w:r w:rsidRPr="00CF226E">
        <w:rPr>
          <w:sz w:val="28"/>
          <w:szCs w:val="28"/>
        </w:rPr>
        <w:t xml:space="preserve"> 210-ФЗ </w:t>
      </w:r>
      <w:r>
        <w:rPr>
          <w:sz w:val="28"/>
          <w:szCs w:val="28"/>
        </w:rPr>
        <w:t>«</w:t>
      </w:r>
      <w:r w:rsidRPr="00CF226E">
        <w:rPr>
          <w:sz w:val="28"/>
          <w:szCs w:val="28"/>
        </w:rPr>
        <w:t>Об организации предоставления госуда</w:t>
      </w:r>
      <w:r>
        <w:rPr>
          <w:sz w:val="28"/>
          <w:szCs w:val="28"/>
        </w:rPr>
        <w:t>рственных и муниципальных услуг» («</w:t>
      </w:r>
      <w:r w:rsidRPr="00CF226E">
        <w:rPr>
          <w:sz w:val="28"/>
          <w:szCs w:val="28"/>
        </w:rPr>
        <w:t>Российская га</w:t>
      </w:r>
      <w:r>
        <w:rPr>
          <w:sz w:val="28"/>
          <w:szCs w:val="28"/>
        </w:rPr>
        <w:t>зета»</w:t>
      </w:r>
      <w:r w:rsidRPr="00CF226E">
        <w:rPr>
          <w:sz w:val="28"/>
          <w:szCs w:val="28"/>
        </w:rPr>
        <w:t xml:space="preserve">, 30.07.2010, </w:t>
      </w:r>
      <w:r>
        <w:rPr>
          <w:sz w:val="28"/>
          <w:szCs w:val="28"/>
        </w:rPr>
        <w:t>№</w:t>
      </w:r>
      <w:r w:rsidRPr="00CF226E">
        <w:rPr>
          <w:sz w:val="28"/>
          <w:szCs w:val="28"/>
        </w:rPr>
        <w:t xml:space="preserve"> 168; </w:t>
      </w:r>
      <w:r>
        <w:rPr>
          <w:sz w:val="28"/>
          <w:szCs w:val="28"/>
        </w:rPr>
        <w:t>«Собрание законодательства РФ»</w:t>
      </w:r>
      <w:r w:rsidRPr="00CF226E">
        <w:rPr>
          <w:sz w:val="28"/>
          <w:szCs w:val="28"/>
        </w:rPr>
        <w:t xml:space="preserve">, 02.08.2010, </w:t>
      </w:r>
      <w:r>
        <w:rPr>
          <w:sz w:val="28"/>
          <w:szCs w:val="28"/>
        </w:rPr>
        <w:t xml:space="preserve">        №</w:t>
      </w:r>
      <w:r w:rsidRPr="00CF226E">
        <w:rPr>
          <w:sz w:val="28"/>
          <w:szCs w:val="28"/>
        </w:rPr>
        <w:t xml:space="preserve"> 31, ст. 4179);</w:t>
      </w:r>
    </w:p>
    <w:p w:rsidR="006D3E9B" w:rsidRPr="00CF226E" w:rsidRDefault="006D3E9B" w:rsidP="006F3EC2">
      <w:pPr>
        <w:widowControl w:val="0"/>
        <w:autoSpaceDE w:val="0"/>
        <w:autoSpaceDN w:val="0"/>
        <w:adjustRightInd w:val="0"/>
        <w:spacing w:line="360" w:lineRule="auto"/>
        <w:ind w:firstLine="709"/>
        <w:jc w:val="both"/>
        <w:rPr>
          <w:sz w:val="28"/>
          <w:szCs w:val="28"/>
        </w:rPr>
      </w:pPr>
      <w:r w:rsidRPr="00CF226E">
        <w:rPr>
          <w:sz w:val="28"/>
          <w:szCs w:val="28"/>
        </w:rPr>
        <w:t xml:space="preserve">Федеральным </w:t>
      </w:r>
      <w:hyperlink r:id="rId15" w:history="1">
        <w:r w:rsidRPr="00CF226E">
          <w:rPr>
            <w:sz w:val="28"/>
            <w:szCs w:val="28"/>
          </w:rPr>
          <w:t>законом</w:t>
        </w:r>
      </w:hyperlink>
      <w:r>
        <w:rPr>
          <w:sz w:val="28"/>
          <w:szCs w:val="28"/>
        </w:rPr>
        <w:t xml:space="preserve"> от 06.10.2003 № 131-ФЗ «</w:t>
      </w:r>
      <w:r w:rsidRPr="00CF226E">
        <w:rPr>
          <w:sz w:val="28"/>
          <w:szCs w:val="28"/>
        </w:rPr>
        <w:t>Об общих принцип</w:t>
      </w:r>
      <w:r>
        <w:rPr>
          <w:sz w:val="28"/>
          <w:szCs w:val="28"/>
        </w:rPr>
        <w:t>ах организации местного самоуправления в Российской Федерации»</w:t>
      </w:r>
      <w:r w:rsidRPr="00CF226E">
        <w:rPr>
          <w:sz w:val="28"/>
          <w:szCs w:val="28"/>
        </w:rPr>
        <w:t xml:space="preserve"> (</w:t>
      </w:r>
      <w:r>
        <w:rPr>
          <w:sz w:val="28"/>
          <w:szCs w:val="28"/>
        </w:rPr>
        <w:t>«</w:t>
      </w:r>
      <w:r w:rsidRPr="00CF226E">
        <w:rPr>
          <w:sz w:val="28"/>
          <w:szCs w:val="28"/>
        </w:rPr>
        <w:t>Собрание законодательства РФ</w:t>
      </w:r>
      <w:r>
        <w:rPr>
          <w:sz w:val="28"/>
          <w:szCs w:val="28"/>
        </w:rPr>
        <w:t>»</w:t>
      </w:r>
      <w:r w:rsidRPr="00CF226E">
        <w:rPr>
          <w:sz w:val="28"/>
          <w:szCs w:val="28"/>
        </w:rPr>
        <w:t xml:space="preserve">, 06.10.2003, </w:t>
      </w:r>
      <w:r>
        <w:rPr>
          <w:sz w:val="28"/>
          <w:szCs w:val="28"/>
        </w:rPr>
        <w:t xml:space="preserve">  №</w:t>
      </w:r>
      <w:r w:rsidRPr="00CF226E">
        <w:rPr>
          <w:sz w:val="28"/>
          <w:szCs w:val="28"/>
        </w:rPr>
        <w:t xml:space="preserve"> 40, ст. 3822; </w:t>
      </w:r>
      <w:r>
        <w:rPr>
          <w:sz w:val="28"/>
          <w:szCs w:val="28"/>
        </w:rPr>
        <w:t>«</w:t>
      </w:r>
      <w:r w:rsidRPr="00CF226E">
        <w:rPr>
          <w:sz w:val="28"/>
          <w:szCs w:val="28"/>
        </w:rPr>
        <w:t>Парламентская газета</w:t>
      </w:r>
      <w:r>
        <w:rPr>
          <w:sz w:val="28"/>
          <w:szCs w:val="28"/>
        </w:rPr>
        <w:t>», 08.10.2003, №</w:t>
      </w:r>
      <w:r w:rsidRPr="00CF226E">
        <w:rPr>
          <w:sz w:val="28"/>
          <w:szCs w:val="28"/>
        </w:rPr>
        <w:t xml:space="preserve"> 186; </w:t>
      </w:r>
      <w:r>
        <w:rPr>
          <w:sz w:val="28"/>
          <w:szCs w:val="28"/>
        </w:rPr>
        <w:t>«Российская газета»</w:t>
      </w:r>
      <w:r w:rsidRPr="00CF226E">
        <w:rPr>
          <w:sz w:val="28"/>
          <w:szCs w:val="28"/>
        </w:rPr>
        <w:t xml:space="preserve">, 08.10.2003, </w:t>
      </w:r>
      <w:r>
        <w:rPr>
          <w:sz w:val="28"/>
          <w:szCs w:val="28"/>
        </w:rPr>
        <w:t>№</w:t>
      </w:r>
      <w:r w:rsidRPr="00CF226E">
        <w:rPr>
          <w:sz w:val="28"/>
          <w:szCs w:val="28"/>
        </w:rPr>
        <w:t xml:space="preserve"> 202);</w:t>
      </w:r>
    </w:p>
    <w:p w:rsidR="006D3E9B" w:rsidRDefault="006D3E9B" w:rsidP="006F3EC2">
      <w:pPr>
        <w:autoSpaceDE w:val="0"/>
        <w:autoSpaceDN w:val="0"/>
        <w:adjustRightInd w:val="0"/>
        <w:spacing w:line="360" w:lineRule="auto"/>
        <w:ind w:firstLine="709"/>
        <w:jc w:val="both"/>
        <w:rPr>
          <w:sz w:val="28"/>
          <w:szCs w:val="28"/>
          <w:lang w:eastAsia="ru-RU"/>
        </w:rPr>
      </w:pPr>
      <w:r>
        <w:rPr>
          <w:sz w:val="28"/>
          <w:szCs w:val="28"/>
          <w:lang w:eastAsia="ru-RU"/>
        </w:rPr>
        <w:t>Федеральным законом от 26.07.2006 № 135-ФЗ «О защите конкуренции» («Российская газета», 27.07.2006, № 162; «Собрание законодательства РФ», 31.07.2006, № 31 (1 ч.), ст. 3434; «Парламентская газета», 03.08.2006,   № 126-127);</w:t>
      </w:r>
    </w:p>
    <w:p w:rsidR="006D3E9B" w:rsidRDefault="006D3E9B" w:rsidP="006F3EC2">
      <w:pPr>
        <w:autoSpaceDE w:val="0"/>
        <w:autoSpaceDN w:val="0"/>
        <w:adjustRightInd w:val="0"/>
        <w:spacing w:line="360" w:lineRule="auto"/>
        <w:ind w:firstLine="709"/>
        <w:jc w:val="both"/>
        <w:rPr>
          <w:sz w:val="28"/>
          <w:szCs w:val="28"/>
          <w:lang w:eastAsia="ru-RU"/>
        </w:rPr>
      </w:pPr>
      <w:proofErr w:type="gramStart"/>
      <w:r>
        <w:rPr>
          <w:sz w:val="28"/>
          <w:szCs w:val="28"/>
          <w:lang w:eastAsia="ru-RU"/>
        </w:rPr>
        <w:t xml:space="preserve">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 газета», 24.02.2010, </w:t>
      </w:r>
      <w:r w:rsidR="005D7218">
        <w:rPr>
          <w:sz w:val="28"/>
          <w:szCs w:val="28"/>
          <w:lang w:eastAsia="ru-RU"/>
        </w:rPr>
        <w:t xml:space="preserve">    </w:t>
      </w:r>
      <w:r>
        <w:rPr>
          <w:sz w:val="28"/>
          <w:szCs w:val="28"/>
          <w:lang w:eastAsia="ru-RU"/>
        </w:rPr>
        <w:t>№ 37);</w:t>
      </w:r>
      <w:proofErr w:type="gramEnd"/>
    </w:p>
    <w:p w:rsidR="006D3E9B" w:rsidRDefault="006D3E9B" w:rsidP="006F3EC2">
      <w:pPr>
        <w:autoSpaceDE w:val="0"/>
        <w:autoSpaceDN w:val="0"/>
        <w:adjustRightInd w:val="0"/>
        <w:spacing w:line="360" w:lineRule="auto"/>
        <w:ind w:firstLine="709"/>
        <w:jc w:val="both"/>
        <w:rPr>
          <w:color w:val="FF0000"/>
          <w:sz w:val="28"/>
          <w:szCs w:val="28"/>
          <w:lang w:eastAsia="ru-RU"/>
        </w:rPr>
      </w:pPr>
      <w:r>
        <w:rPr>
          <w:sz w:val="28"/>
          <w:szCs w:val="28"/>
          <w:lang w:eastAsia="ru-RU"/>
        </w:rPr>
        <w:t>решением Воронежской городской Думы от 20.02.2013 № 1080-</w:t>
      </w:r>
      <w:r>
        <w:rPr>
          <w:sz w:val="28"/>
          <w:szCs w:val="28"/>
          <w:lang w:val="en-US" w:eastAsia="ru-RU"/>
        </w:rPr>
        <w:t>III</w:t>
      </w:r>
      <w:r>
        <w:rPr>
          <w:sz w:val="28"/>
          <w:szCs w:val="28"/>
          <w:lang w:eastAsia="ru-RU"/>
        </w:rPr>
        <w:t xml:space="preserve"> «Об утверждении Положения о порядке предоставления в аренду муниципального имущества городского округа город Воронеж» («Воронежский курьер», 16.11.2004, № 130</w:t>
      </w:r>
      <w:r w:rsidRPr="00214D7B">
        <w:rPr>
          <w:sz w:val="28"/>
          <w:szCs w:val="28"/>
          <w:lang w:eastAsia="ru-RU"/>
        </w:rPr>
        <w:t>);</w:t>
      </w:r>
      <w:r w:rsidRPr="00197570">
        <w:rPr>
          <w:color w:val="FF0000"/>
          <w:sz w:val="28"/>
          <w:szCs w:val="28"/>
          <w:lang w:eastAsia="ru-RU"/>
        </w:rPr>
        <w:t xml:space="preserve"> </w:t>
      </w:r>
    </w:p>
    <w:p w:rsidR="006D3E9B" w:rsidRDefault="006D3E9B" w:rsidP="006F3EC2">
      <w:pPr>
        <w:autoSpaceDE w:val="0"/>
        <w:autoSpaceDN w:val="0"/>
        <w:adjustRightInd w:val="0"/>
        <w:spacing w:line="360" w:lineRule="auto"/>
        <w:ind w:firstLine="709"/>
        <w:jc w:val="both"/>
        <w:rPr>
          <w:color w:val="FF0000"/>
          <w:sz w:val="28"/>
          <w:szCs w:val="28"/>
          <w:lang w:eastAsia="ru-RU"/>
        </w:rPr>
      </w:pPr>
      <w:r w:rsidRPr="004C3E26">
        <w:rPr>
          <w:sz w:val="28"/>
          <w:szCs w:val="28"/>
          <w:lang w:eastAsia="ru-RU"/>
        </w:rPr>
        <w:t xml:space="preserve">решением Воронежской городской </w:t>
      </w:r>
      <w:r w:rsidRPr="00D537C6">
        <w:rPr>
          <w:sz w:val="28"/>
          <w:szCs w:val="28"/>
          <w:lang w:eastAsia="ru-RU"/>
        </w:rPr>
        <w:t>Думы от 27.04.2016 № 238-</w:t>
      </w:r>
      <w:r w:rsidRPr="00D537C6">
        <w:rPr>
          <w:sz w:val="28"/>
          <w:szCs w:val="28"/>
          <w:lang w:val="en-US" w:eastAsia="ru-RU"/>
        </w:rPr>
        <w:t>IV</w:t>
      </w:r>
      <w:r w:rsidRPr="00D537C6">
        <w:rPr>
          <w:sz w:val="28"/>
          <w:szCs w:val="28"/>
          <w:lang w:eastAsia="ru-RU"/>
        </w:rPr>
        <w:t xml:space="preserve"> «Об</w:t>
      </w:r>
      <w:r w:rsidRPr="004C3E26">
        <w:rPr>
          <w:sz w:val="28"/>
          <w:szCs w:val="28"/>
          <w:lang w:eastAsia="ru-RU"/>
        </w:rPr>
        <w:t xml:space="preserve"> утверждении Положения о порядке предоставления в безвозмездное пользование муниципального казенного имущества городского округа город Воронеж»</w:t>
      </w:r>
      <w:r>
        <w:rPr>
          <w:color w:val="FF0000"/>
          <w:sz w:val="28"/>
          <w:szCs w:val="28"/>
          <w:lang w:eastAsia="ru-RU"/>
        </w:rPr>
        <w:t xml:space="preserve"> </w:t>
      </w:r>
      <w:r w:rsidRPr="00FF1679">
        <w:rPr>
          <w:sz w:val="28"/>
          <w:szCs w:val="28"/>
          <w:lang w:eastAsia="ru-RU"/>
        </w:rPr>
        <w:t>(«Берег», 06.05.2016, № 31)</w:t>
      </w:r>
    </w:p>
    <w:p w:rsidR="006D3E9B" w:rsidRDefault="006D3E9B" w:rsidP="006F3EC2">
      <w:pPr>
        <w:pStyle w:val="afb"/>
        <w:spacing w:line="360" w:lineRule="auto"/>
        <w:ind w:firstLine="709"/>
        <w:jc w:val="both"/>
        <w:rPr>
          <w:rFonts w:ascii="Times New Roman" w:hAnsi="Times New Roman" w:cs="Times New Roman"/>
          <w:sz w:val="16"/>
          <w:szCs w:val="16"/>
        </w:rPr>
      </w:pPr>
      <w:r w:rsidRPr="00EE3F0F">
        <w:rPr>
          <w:rFonts w:ascii="Times New Roman" w:hAnsi="Times New Roman" w:cs="Times New Roman"/>
          <w:sz w:val="28"/>
          <w:szCs w:val="28"/>
        </w:rPr>
        <w:t>и иными действующими в данной сфер</w:t>
      </w:r>
      <w:r>
        <w:rPr>
          <w:rFonts w:ascii="Times New Roman" w:hAnsi="Times New Roman" w:cs="Times New Roman"/>
          <w:sz w:val="28"/>
          <w:szCs w:val="28"/>
        </w:rPr>
        <w:t>е нормативными правовыми актами.</w:t>
      </w:r>
    </w:p>
    <w:p w:rsidR="006D3E9B" w:rsidRPr="00214D7B" w:rsidRDefault="006D3E9B" w:rsidP="006F3EC2">
      <w:pPr>
        <w:pStyle w:val="afb"/>
        <w:spacing w:line="360" w:lineRule="auto"/>
        <w:ind w:firstLine="709"/>
        <w:jc w:val="both"/>
        <w:rPr>
          <w:rFonts w:ascii="Times New Roman" w:hAnsi="Times New Roman" w:cs="Times New Roman"/>
          <w:sz w:val="16"/>
          <w:szCs w:val="16"/>
        </w:rPr>
      </w:pPr>
    </w:p>
    <w:p w:rsidR="00866993" w:rsidRDefault="006D3E9B" w:rsidP="003530BD">
      <w:pPr>
        <w:autoSpaceDE w:val="0"/>
        <w:autoSpaceDN w:val="0"/>
        <w:adjustRightInd w:val="0"/>
        <w:jc w:val="center"/>
        <w:rPr>
          <w:sz w:val="28"/>
          <w:szCs w:val="28"/>
          <w:lang w:eastAsia="ru-RU"/>
        </w:rPr>
      </w:pPr>
      <w:r w:rsidRPr="00B426AA">
        <w:rPr>
          <w:sz w:val="28"/>
          <w:szCs w:val="28"/>
          <w:lang w:eastAsia="ru-RU"/>
        </w:rPr>
        <w:t>2.6</w:t>
      </w:r>
      <w:r w:rsidR="002A218C">
        <w:rPr>
          <w:sz w:val="28"/>
          <w:szCs w:val="28"/>
          <w:lang w:eastAsia="ru-RU"/>
        </w:rPr>
        <w:t>.</w:t>
      </w:r>
      <w:r w:rsidRPr="00B426AA">
        <w:rPr>
          <w:sz w:val="28"/>
          <w:szCs w:val="28"/>
          <w:lang w:eastAsia="ru-RU"/>
        </w:rPr>
        <w:t xml:space="preserve"> </w:t>
      </w:r>
      <w:r w:rsidRPr="00566FB2">
        <w:rPr>
          <w:sz w:val="28"/>
          <w:szCs w:val="28"/>
          <w:lang w:eastAsia="ru-RU"/>
        </w:rPr>
        <w:t xml:space="preserve"> </w:t>
      </w:r>
      <w:r>
        <w:rPr>
          <w:sz w:val="28"/>
          <w:szCs w:val="28"/>
          <w:lang w:eastAsia="ru-RU"/>
        </w:rPr>
        <w:t xml:space="preserve">Исчерпывающий перечень документов, </w:t>
      </w:r>
    </w:p>
    <w:p w:rsidR="006D3E9B" w:rsidRDefault="006D3E9B" w:rsidP="003530BD">
      <w:pPr>
        <w:autoSpaceDE w:val="0"/>
        <w:autoSpaceDN w:val="0"/>
        <w:adjustRightInd w:val="0"/>
        <w:jc w:val="center"/>
        <w:rPr>
          <w:sz w:val="28"/>
          <w:szCs w:val="28"/>
          <w:lang w:eastAsia="ru-RU"/>
        </w:rPr>
      </w:pPr>
      <w:proofErr w:type="gramStart"/>
      <w:r>
        <w:rPr>
          <w:sz w:val="28"/>
          <w:szCs w:val="28"/>
          <w:lang w:eastAsia="ru-RU"/>
        </w:rPr>
        <w:t>необходимых</w:t>
      </w:r>
      <w:proofErr w:type="gramEnd"/>
      <w:r>
        <w:rPr>
          <w:sz w:val="28"/>
          <w:szCs w:val="28"/>
          <w:lang w:eastAsia="ru-RU"/>
        </w:rPr>
        <w:t xml:space="preserve"> для предоставления муниципальной услуги</w:t>
      </w:r>
    </w:p>
    <w:p w:rsidR="006D3E9B" w:rsidRDefault="006D3E9B" w:rsidP="006F3EC2">
      <w:pPr>
        <w:autoSpaceDE w:val="0"/>
        <w:autoSpaceDN w:val="0"/>
        <w:adjustRightInd w:val="0"/>
        <w:ind w:firstLine="709"/>
        <w:jc w:val="center"/>
        <w:rPr>
          <w:sz w:val="28"/>
          <w:szCs w:val="28"/>
          <w:lang w:eastAsia="ru-RU"/>
        </w:rPr>
      </w:pPr>
    </w:p>
    <w:p w:rsidR="006D3E9B" w:rsidRPr="00866993" w:rsidRDefault="006D3E9B" w:rsidP="006F3EC2">
      <w:pPr>
        <w:autoSpaceDE w:val="0"/>
        <w:autoSpaceDN w:val="0"/>
        <w:adjustRightInd w:val="0"/>
        <w:spacing w:line="353" w:lineRule="auto"/>
        <w:ind w:firstLine="709"/>
        <w:jc w:val="center"/>
        <w:rPr>
          <w:sz w:val="16"/>
          <w:szCs w:val="16"/>
          <w:lang w:eastAsia="ru-RU"/>
        </w:rPr>
      </w:pPr>
    </w:p>
    <w:p w:rsidR="006D3E9B" w:rsidRPr="00CF226E" w:rsidRDefault="006D3E9B" w:rsidP="006F3EC2">
      <w:pPr>
        <w:widowControl w:val="0"/>
        <w:autoSpaceDE w:val="0"/>
        <w:autoSpaceDN w:val="0"/>
        <w:adjustRightInd w:val="0"/>
        <w:spacing w:line="360" w:lineRule="auto"/>
        <w:ind w:firstLine="709"/>
        <w:jc w:val="both"/>
        <w:rPr>
          <w:sz w:val="28"/>
          <w:szCs w:val="28"/>
        </w:rPr>
      </w:pPr>
      <w:r>
        <w:rPr>
          <w:sz w:val="28"/>
          <w:szCs w:val="28"/>
          <w:lang w:eastAsia="ru-RU"/>
        </w:rPr>
        <w:t>2.6.1.</w:t>
      </w:r>
      <w:r w:rsidRPr="004C3E26">
        <w:rPr>
          <w:sz w:val="28"/>
          <w:szCs w:val="28"/>
        </w:rPr>
        <w:t xml:space="preserve"> </w:t>
      </w:r>
      <w:r w:rsidRPr="00CF226E">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муниципального имущества в аренду или безвозмездное пользование без проведения торгов:</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с указанием в нем: для и</w:t>
      </w:r>
      <w:r w:rsidRPr="00E3754D">
        <w:rPr>
          <w:rFonts w:ascii="Times New Roman" w:hAnsi="Times New Roman" w:cs="Times New Roman"/>
          <w:sz w:val="28"/>
          <w:szCs w:val="28"/>
        </w:rPr>
        <w:t>ндивидуальных</w:t>
      </w:r>
      <w:r>
        <w:rPr>
          <w:rFonts w:ascii="Times New Roman" w:hAnsi="Times New Roman" w:cs="Times New Roman"/>
          <w:sz w:val="28"/>
          <w:szCs w:val="28"/>
        </w:rPr>
        <w:t xml:space="preserve"> предпринимателей и иных физических лиц – Ф.И.</w:t>
      </w:r>
      <w:r w:rsidRPr="00E3754D">
        <w:rPr>
          <w:rFonts w:ascii="Times New Roman" w:hAnsi="Times New Roman" w:cs="Times New Roman"/>
          <w:sz w:val="28"/>
          <w:szCs w:val="28"/>
        </w:rPr>
        <w:t>О</w:t>
      </w:r>
      <w:r>
        <w:rPr>
          <w:rFonts w:ascii="Times New Roman" w:hAnsi="Times New Roman" w:cs="Times New Roman"/>
          <w:sz w:val="28"/>
          <w:szCs w:val="28"/>
        </w:rPr>
        <w:t>., данные документа, удостоверяющего личность, ИНН, адрес регистрации, контактный телефон; для юридических лиц – наименование, адрес</w:t>
      </w:r>
      <w:r w:rsidR="00866993">
        <w:rPr>
          <w:rFonts w:ascii="Times New Roman" w:hAnsi="Times New Roman" w:cs="Times New Roman"/>
          <w:sz w:val="28"/>
          <w:szCs w:val="28"/>
        </w:rPr>
        <w:t>, ОГРН, ИНН, контактный телефон.</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заявления приведена в приложении № 2 к настоящему Административному регламенту;</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bookmarkStart w:id="4" w:name="Par152"/>
      <w:bookmarkEnd w:id="4"/>
      <w:r w:rsidRPr="007005A8">
        <w:rPr>
          <w:rFonts w:ascii="Times New Roman" w:hAnsi="Times New Roman" w:cs="Times New Roman"/>
          <w:sz w:val="28"/>
          <w:szCs w:val="28"/>
        </w:rPr>
        <w:t xml:space="preserve"> </w:t>
      </w:r>
      <w:r>
        <w:rPr>
          <w:rFonts w:ascii="Times New Roman" w:hAnsi="Times New Roman" w:cs="Times New Roman"/>
          <w:sz w:val="28"/>
          <w:szCs w:val="28"/>
        </w:rPr>
        <w:t>копия</w:t>
      </w:r>
      <w:r w:rsidRPr="00A82119">
        <w:rPr>
          <w:rFonts w:ascii="Times New Roman" w:hAnsi="Times New Roman" w:cs="Times New Roman"/>
          <w:sz w:val="28"/>
          <w:szCs w:val="28"/>
        </w:rPr>
        <w:t xml:space="preserve"> документ</w:t>
      </w:r>
      <w:r>
        <w:rPr>
          <w:rFonts w:ascii="Times New Roman" w:hAnsi="Times New Roman" w:cs="Times New Roman"/>
          <w:sz w:val="28"/>
          <w:szCs w:val="28"/>
        </w:rPr>
        <w:t>а, удостоверяющего</w:t>
      </w:r>
      <w:r w:rsidRPr="00A82119">
        <w:rPr>
          <w:rFonts w:ascii="Times New Roman" w:hAnsi="Times New Roman" w:cs="Times New Roman"/>
          <w:sz w:val="28"/>
          <w:szCs w:val="28"/>
        </w:rPr>
        <w:t xml:space="preserve"> личность заявителя</w:t>
      </w:r>
      <w:r>
        <w:rPr>
          <w:rFonts w:ascii="Times New Roman" w:hAnsi="Times New Roman" w:cs="Times New Roman"/>
          <w:sz w:val="28"/>
          <w:szCs w:val="28"/>
        </w:rPr>
        <w:t>;</w:t>
      </w:r>
      <w:r w:rsidRPr="00A82119">
        <w:rPr>
          <w:rFonts w:ascii="Times New Roman" w:hAnsi="Times New Roman" w:cs="Times New Roman"/>
          <w:sz w:val="28"/>
          <w:szCs w:val="28"/>
        </w:rPr>
        <w:t xml:space="preserve"> </w:t>
      </w:r>
    </w:p>
    <w:p w:rsidR="006D3E9B" w:rsidRPr="00000BEA"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00BEA">
        <w:rPr>
          <w:rFonts w:ascii="Times New Roman" w:hAnsi="Times New Roman" w:cs="Times New Roman"/>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(если соответствующие сведения не содержатся в Едином государственном реестре юридических лиц);</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документ, подтверждающий полномочия представителя заявителя, в случае  если с заявлением обращается представитель заявителя</w:t>
      </w:r>
      <w:r w:rsidRPr="007005A8">
        <w:rPr>
          <w:rFonts w:ascii="Times New Roman" w:hAnsi="Times New Roman" w:cs="Times New Roman"/>
          <w:sz w:val="28"/>
          <w:szCs w:val="28"/>
        </w:rPr>
        <w:t>;</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копии учредительных документов </w:t>
      </w:r>
      <w:r w:rsidRPr="00FF6BDD">
        <w:rPr>
          <w:rFonts w:ascii="Times New Roman" w:hAnsi="Times New Roman" w:cs="Times New Roman"/>
          <w:sz w:val="28"/>
          <w:szCs w:val="28"/>
        </w:rPr>
        <w:t>заявителя (для юридических лиц);</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7005A8">
        <w:rPr>
          <w:rFonts w:ascii="Times New Roman" w:hAnsi="Times New Roman" w:cs="Times New Roman"/>
          <w:sz w:val="28"/>
          <w:szCs w:val="28"/>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w:t>
      </w:r>
      <w:r>
        <w:rPr>
          <w:rFonts w:ascii="Times New Roman" w:hAnsi="Times New Roman" w:cs="Times New Roman"/>
          <w:sz w:val="28"/>
          <w:szCs w:val="28"/>
        </w:rPr>
        <w:t>аренды муниципального имущества является крупной сделкой;</w:t>
      </w:r>
    </w:p>
    <w:p w:rsidR="006D3E9B" w:rsidRPr="007E2D5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7E2D5B">
        <w:rPr>
          <w:rFonts w:ascii="Times New Roman" w:hAnsi="Times New Roman" w:cs="Times New Roman"/>
          <w:sz w:val="28"/>
          <w:szCs w:val="28"/>
        </w:rPr>
        <w:t>) документы, подтверждающие право на предоставление муниципального имущества в аренду или безвозмездное пользование без проведения торгов:</w:t>
      </w:r>
    </w:p>
    <w:p w:rsidR="006D3E9B" w:rsidRPr="007E2D5B" w:rsidRDefault="006D3E9B" w:rsidP="006F3EC2">
      <w:pPr>
        <w:pStyle w:val="afb"/>
        <w:spacing w:line="360" w:lineRule="auto"/>
        <w:ind w:firstLine="709"/>
        <w:jc w:val="both"/>
        <w:rPr>
          <w:rFonts w:ascii="Times New Roman" w:hAnsi="Times New Roman" w:cs="Times New Roman"/>
          <w:sz w:val="28"/>
          <w:szCs w:val="28"/>
        </w:rPr>
      </w:pPr>
      <w:r w:rsidRPr="007E2D5B">
        <w:rPr>
          <w:rFonts w:ascii="Times New Roman" w:hAnsi="Times New Roman" w:cs="Times New Roman"/>
          <w:sz w:val="28"/>
          <w:szCs w:val="28"/>
        </w:rPr>
        <w:t>- в соответствии с пунктом 7 части 1 статьи 17.1  Федерального закона от 26.07.2006 № 135-ФЗ «О защите конкуренции» документы, подтверждающие, что испрашиваемое имущество необходимо для размещений сетей связи, объектов почтовой связи;</w:t>
      </w:r>
    </w:p>
    <w:p w:rsidR="006D3E9B" w:rsidRPr="007E2D5B" w:rsidRDefault="006D3E9B" w:rsidP="006F3EC2">
      <w:pPr>
        <w:pStyle w:val="afb"/>
        <w:spacing w:line="360" w:lineRule="auto"/>
        <w:ind w:firstLine="709"/>
        <w:jc w:val="both"/>
        <w:rPr>
          <w:rFonts w:ascii="Times New Roman" w:hAnsi="Times New Roman" w:cs="Times New Roman"/>
          <w:sz w:val="28"/>
          <w:szCs w:val="28"/>
        </w:rPr>
      </w:pPr>
      <w:proofErr w:type="gramStart"/>
      <w:r w:rsidRPr="007E2D5B">
        <w:rPr>
          <w:rFonts w:ascii="Times New Roman" w:hAnsi="Times New Roman" w:cs="Times New Roman"/>
          <w:sz w:val="28"/>
          <w:szCs w:val="28"/>
        </w:rPr>
        <w:t>- в соответствии с пунктом 8 части 1  статьи 17.1  Федерального закона от 26.07.2006 № 135-ФЗ «О защите конкуренции» документы, подтверждающие, что заявитель обладает правами владения и (или) пользования сетью инженерно-технического обеспечения, в случае, если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roofErr w:type="gramEnd"/>
    </w:p>
    <w:p w:rsidR="006D3E9B" w:rsidRPr="007E2D5B" w:rsidRDefault="006D3E9B" w:rsidP="006F3EC2">
      <w:pPr>
        <w:pStyle w:val="afb"/>
        <w:spacing w:line="360" w:lineRule="auto"/>
        <w:ind w:firstLine="709"/>
        <w:jc w:val="both"/>
        <w:rPr>
          <w:rFonts w:ascii="Times New Roman" w:hAnsi="Times New Roman" w:cs="Times New Roman"/>
          <w:sz w:val="28"/>
          <w:szCs w:val="28"/>
        </w:rPr>
      </w:pPr>
      <w:r w:rsidRPr="007E2D5B">
        <w:rPr>
          <w:rFonts w:ascii="Times New Roman" w:hAnsi="Times New Roman" w:cs="Times New Roman"/>
          <w:sz w:val="28"/>
          <w:szCs w:val="28"/>
        </w:rPr>
        <w:t>договоры о создании (строительстве) сети инженерно-технического обеспечения;</w:t>
      </w:r>
    </w:p>
    <w:p w:rsidR="006D3E9B" w:rsidRPr="007E2D5B" w:rsidRDefault="006D3E9B" w:rsidP="006F3EC2">
      <w:pPr>
        <w:pStyle w:val="afb"/>
        <w:spacing w:line="360" w:lineRule="auto"/>
        <w:ind w:firstLine="709"/>
        <w:jc w:val="both"/>
        <w:rPr>
          <w:rFonts w:ascii="Times New Roman" w:hAnsi="Times New Roman" w:cs="Times New Roman"/>
          <w:sz w:val="28"/>
          <w:szCs w:val="28"/>
        </w:rPr>
      </w:pPr>
      <w:r w:rsidRPr="007E2D5B">
        <w:rPr>
          <w:rFonts w:ascii="Times New Roman" w:hAnsi="Times New Roman" w:cs="Times New Roman"/>
          <w:sz w:val="28"/>
          <w:szCs w:val="28"/>
        </w:rPr>
        <w:t>договоры о приобретении права собственности на сеть инженерно-технического обеспечения (договоры купли-продажи, мены, иные договоры);</w:t>
      </w:r>
    </w:p>
    <w:p w:rsidR="006D3E9B" w:rsidRDefault="006D3E9B" w:rsidP="006F3EC2">
      <w:pPr>
        <w:pStyle w:val="afb"/>
        <w:spacing w:line="360" w:lineRule="auto"/>
        <w:ind w:firstLine="709"/>
        <w:jc w:val="both"/>
        <w:rPr>
          <w:rFonts w:ascii="Times New Roman" w:hAnsi="Times New Roman" w:cs="Times New Roman"/>
          <w:sz w:val="28"/>
          <w:szCs w:val="28"/>
        </w:rPr>
      </w:pPr>
      <w:r w:rsidRPr="007E2D5B">
        <w:rPr>
          <w:rFonts w:ascii="Times New Roman" w:hAnsi="Times New Roman" w:cs="Times New Roman"/>
          <w:sz w:val="28"/>
          <w:szCs w:val="28"/>
        </w:rPr>
        <w:t>договоры, подтверждающие права владения и (или) пользования сетью инженерно-технического обеспечения (договоры аренды, безвозмездного пользования, доверитель</w:t>
      </w:r>
      <w:r>
        <w:rPr>
          <w:rFonts w:ascii="Times New Roman" w:hAnsi="Times New Roman" w:cs="Times New Roman"/>
          <w:sz w:val="28"/>
          <w:szCs w:val="28"/>
        </w:rPr>
        <w:t>ного управления, иные договоры);</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пунктом 9 </w:t>
      </w:r>
      <w:r w:rsidRPr="007E2D5B">
        <w:rPr>
          <w:rFonts w:ascii="Times New Roman" w:hAnsi="Times New Roman" w:cs="Times New Roman"/>
          <w:sz w:val="28"/>
          <w:szCs w:val="28"/>
        </w:rPr>
        <w:t>части 1  статьи 17.1  Федерального закона от 26.07.2006 № 135-ФЗ «О защите конкуренции»</w:t>
      </w:r>
      <w:r>
        <w:rPr>
          <w:rFonts w:ascii="Times New Roman" w:hAnsi="Times New Roman" w:cs="Times New Roman"/>
          <w:sz w:val="28"/>
          <w:szCs w:val="28"/>
        </w:rPr>
        <w:t>:</w:t>
      </w:r>
    </w:p>
    <w:p w:rsidR="006D3E9B" w:rsidRDefault="006D3E9B" w:rsidP="006F3EC2">
      <w:pPr>
        <w:autoSpaceDE w:val="0"/>
        <w:autoSpaceDN w:val="0"/>
        <w:adjustRightInd w:val="0"/>
        <w:spacing w:line="360" w:lineRule="auto"/>
        <w:ind w:firstLine="709"/>
        <w:jc w:val="both"/>
        <w:rPr>
          <w:sz w:val="28"/>
          <w:szCs w:val="28"/>
          <w:lang w:eastAsia="ru-RU"/>
        </w:rPr>
      </w:pPr>
      <w:proofErr w:type="gramStart"/>
      <w:r w:rsidRPr="009F5E87">
        <w:rPr>
          <w:sz w:val="28"/>
          <w:szCs w:val="28"/>
          <w:lang w:eastAsia="ru-RU"/>
        </w:rPr>
        <w:t>перечень видов деятельности, осуществляемых и (или) осуществлявшихся</w:t>
      </w:r>
      <w:r>
        <w:rPr>
          <w:sz w:val="28"/>
          <w:szCs w:val="28"/>
          <w:lang w:eastAsia="ru-RU"/>
        </w:rPr>
        <w:t xml:space="preserve"> заявителем</w:t>
      </w:r>
      <w:r w:rsidRPr="009F5E87">
        <w:rPr>
          <w:sz w:val="28"/>
          <w:szCs w:val="28"/>
          <w:lang w:eastAsia="ru-RU"/>
        </w:rPr>
        <w:t xml:space="preserve"> в течение </w:t>
      </w:r>
      <w:r w:rsidR="00866993">
        <w:rPr>
          <w:sz w:val="28"/>
          <w:szCs w:val="28"/>
          <w:lang w:eastAsia="ru-RU"/>
        </w:rPr>
        <w:t xml:space="preserve">2 </w:t>
      </w:r>
      <w:r w:rsidRPr="009F5E87">
        <w:rPr>
          <w:sz w:val="28"/>
          <w:szCs w:val="28"/>
          <w:lang w:eastAsia="ru-RU"/>
        </w:rPr>
        <w:t xml:space="preserve">лет, предшествующих дате подачи заявления, либо в течение срока осуществления деятельности, если он составляет менее чем </w:t>
      </w:r>
      <w:r w:rsidR="00866993">
        <w:rPr>
          <w:sz w:val="28"/>
          <w:szCs w:val="28"/>
          <w:lang w:eastAsia="ru-RU"/>
        </w:rPr>
        <w:t xml:space="preserve">2 </w:t>
      </w:r>
      <w:r w:rsidRPr="009F5E87">
        <w:rPr>
          <w:sz w:val="28"/>
          <w:szCs w:val="28"/>
          <w:lang w:eastAsia="ru-RU"/>
        </w:rPr>
        <w:t>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6D3E9B" w:rsidRDefault="006D3E9B" w:rsidP="006F3EC2">
      <w:pPr>
        <w:autoSpaceDE w:val="0"/>
        <w:autoSpaceDN w:val="0"/>
        <w:adjustRightInd w:val="0"/>
        <w:spacing w:line="360" w:lineRule="auto"/>
        <w:ind w:firstLine="709"/>
        <w:jc w:val="both"/>
        <w:rPr>
          <w:sz w:val="28"/>
          <w:szCs w:val="28"/>
          <w:lang w:eastAsia="ru-RU"/>
        </w:rPr>
      </w:pPr>
      <w:r w:rsidRPr="009F5E87">
        <w:rPr>
          <w:sz w:val="28"/>
          <w:szCs w:val="28"/>
          <w:lang w:eastAsia="ru-RU"/>
        </w:rPr>
        <w:t>наименование видов товаров, объем товаров, произведенных и (или) реализованных</w:t>
      </w:r>
      <w:r>
        <w:rPr>
          <w:sz w:val="28"/>
          <w:szCs w:val="28"/>
          <w:lang w:eastAsia="ru-RU"/>
        </w:rPr>
        <w:t xml:space="preserve"> заявителем</w:t>
      </w:r>
      <w:r w:rsidRPr="009F5E87">
        <w:rPr>
          <w:sz w:val="28"/>
          <w:szCs w:val="28"/>
          <w:lang w:eastAsia="ru-RU"/>
        </w:rPr>
        <w:t xml:space="preserve"> в течение </w:t>
      </w:r>
      <w:r w:rsidR="00866993">
        <w:rPr>
          <w:sz w:val="28"/>
          <w:szCs w:val="28"/>
          <w:lang w:eastAsia="ru-RU"/>
        </w:rPr>
        <w:t xml:space="preserve">2 </w:t>
      </w:r>
      <w:r w:rsidRPr="009F5E87">
        <w:rPr>
          <w:sz w:val="28"/>
          <w:szCs w:val="28"/>
          <w:lang w:eastAsia="ru-RU"/>
        </w:rPr>
        <w:t xml:space="preserve">лет, предшествующих дате подачи заявления, либо в течение срока осуществления деятельности, если он составляет менее чем </w:t>
      </w:r>
      <w:r w:rsidR="00866993">
        <w:rPr>
          <w:sz w:val="28"/>
          <w:szCs w:val="28"/>
          <w:lang w:eastAsia="ru-RU"/>
        </w:rPr>
        <w:t xml:space="preserve">2 </w:t>
      </w:r>
      <w:r w:rsidRPr="009F5E87">
        <w:rPr>
          <w:sz w:val="28"/>
          <w:szCs w:val="28"/>
          <w:lang w:eastAsia="ru-RU"/>
        </w:rPr>
        <w:t>года, с указанием кодов видов продукции;</w:t>
      </w:r>
    </w:p>
    <w:p w:rsidR="006D3E9B" w:rsidRDefault="006D3E9B" w:rsidP="006F3EC2">
      <w:pPr>
        <w:autoSpaceDE w:val="0"/>
        <w:autoSpaceDN w:val="0"/>
        <w:adjustRightInd w:val="0"/>
        <w:spacing w:line="360" w:lineRule="auto"/>
        <w:ind w:firstLine="709"/>
        <w:jc w:val="both"/>
        <w:rPr>
          <w:sz w:val="28"/>
          <w:szCs w:val="28"/>
          <w:lang w:eastAsia="ru-RU"/>
        </w:rPr>
      </w:pPr>
      <w:r w:rsidRPr="009F5E87">
        <w:rPr>
          <w:sz w:val="28"/>
          <w:szCs w:val="28"/>
          <w:lang w:eastAsia="ru-RU"/>
        </w:rPr>
        <w:t xml:space="preserve">бухгалтерский баланс по состоянию на последнюю отчетную дату, предшествующую дате подачи заявления, либо, если </w:t>
      </w:r>
      <w:r>
        <w:rPr>
          <w:sz w:val="28"/>
          <w:szCs w:val="28"/>
          <w:lang w:eastAsia="ru-RU"/>
        </w:rPr>
        <w:t xml:space="preserve">заявитель </w:t>
      </w:r>
      <w:r w:rsidRPr="009F5E87">
        <w:rPr>
          <w:sz w:val="28"/>
          <w:szCs w:val="28"/>
          <w:lang w:eastAsia="ru-RU"/>
        </w:rPr>
        <w:t>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6D3E9B" w:rsidRDefault="006D3E9B" w:rsidP="006F3EC2">
      <w:pPr>
        <w:autoSpaceDE w:val="0"/>
        <w:autoSpaceDN w:val="0"/>
        <w:adjustRightInd w:val="0"/>
        <w:spacing w:line="360" w:lineRule="auto"/>
        <w:ind w:firstLine="709"/>
        <w:jc w:val="both"/>
        <w:rPr>
          <w:sz w:val="28"/>
          <w:szCs w:val="28"/>
          <w:lang w:eastAsia="ru-RU"/>
        </w:rPr>
      </w:pPr>
      <w:r w:rsidRPr="002F1D61">
        <w:rPr>
          <w:sz w:val="28"/>
          <w:szCs w:val="28"/>
          <w:lang w:eastAsia="ru-RU"/>
        </w:rPr>
        <w:t>перечень лиц, входящих в одну группу лиц с</w:t>
      </w:r>
      <w:r>
        <w:rPr>
          <w:sz w:val="28"/>
          <w:szCs w:val="28"/>
          <w:lang w:eastAsia="ru-RU"/>
        </w:rPr>
        <w:t xml:space="preserve"> заявителем</w:t>
      </w:r>
      <w:r w:rsidR="00866993">
        <w:rPr>
          <w:sz w:val="28"/>
          <w:szCs w:val="28"/>
          <w:lang w:eastAsia="ru-RU"/>
        </w:rPr>
        <w:t>,</w:t>
      </w:r>
      <w:r>
        <w:rPr>
          <w:sz w:val="28"/>
          <w:szCs w:val="28"/>
          <w:lang w:eastAsia="ru-RU"/>
        </w:rPr>
        <w:t xml:space="preserve"> </w:t>
      </w:r>
      <w:r w:rsidRPr="002F1D61">
        <w:rPr>
          <w:sz w:val="28"/>
          <w:szCs w:val="28"/>
          <w:lang w:eastAsia="ru-RU"/>
        </w:rPr>
        <w:t>с указанием основания для вхождения таких лиц в эту группу;</w:t>
      </w:r>
    </w:p>
    <w:p w:rsidR="006D3E9B" w:rsidRDefault="006D3E9B" w:rsidP="006F3EC2">
      <w:pPr>
        <w:autoSpaceDE w:val="0"/>
        <w:autoSpaceDN w:val="0"/>
        <w:adjustRightInd w:val="0"/>
        <w:spacing w:line="360" w:lineRule="auto"/>
        <w:ind w:firstLine="709"/>
        <w:jc w:val="both"/>
        <w:rPr>
          <w:sz w:val="28"/>
          <w:szCs w:val="28"/>
          <w:lang w:eastAsia="ru-RU"/>
        </w:rPr>
      </w:pPr>
      <w:r w:rsidRPr="002F1D61">
        <w:rPr>
          <w:sz w:val="28"/>
          <w:szCs w:val="28"/>
          <w:lang w:eastAsia="ru-RU"/>
        </w:rPr>
        <w:t xml:space="preserve">нотариально заверенные копии учредительных </w:t>
      </w:r>
      <w:r>
        <w:rPr>
          <w:sz w:val="28"/>
          <w:szCs w:val="28"/>
          <w:lang w:eastAsia="ru-RU"/>
        </w:rPr>
        <w:t>документов;</w:t>
      </w:r>
    </w:p>
    <w:p w:rsidR="00866993" w:rsidRDefault="006D3E9B" w:rsidP="006F3EC2">
      <w:pPr>
        <w:pStyle w:val="ConsPlusNormal"/>
        <w:spacing w:line="360" w:lineRule="auto"/>
        <w:ind w:firstLine="709"/>
        <w:jc w:val="both"/>
        <w:rPr>
          <w:rFonts w:ascii="Times New Roman" w:hAnsi="Times New Roman" w:cs="Times New Roman"/>
          <w:sz w:val="28"/>
          <w:szCs w:val="28"/>
        </w:rPr>
      </w:pPr>
      <w:r w:rsidRPr="002F1D61">
        <w:rPr>
          <w:rFonts w:ascii="Times New Roman" w:hAnsi="Times New Roman" w:cs="Times New Roman"/>
          <w:sz w:val="28"/>
          <w:szCs w:val="28"/>
        </w:rPr>
        <w:t>- в соответствии с пунктом 10 части 1  статьи 17.1  Федерального закона от 26.07.2006 № 135-ФЗ «О защите конкуренции»</w:t>
      </w:r>
      <w:r>
        <w:rPr>
          <w:rFonts w:ascii="Times New Roman" w:hAnsi="Times New Roman" w:cs="Times New Roman"/>
          <w:sz w:val="28"/>
          <w:szCs w:val="28"/>
        </w:rPr>
        <w:t xml:space="preserve">: </w:t>
      </w:r>
      <w:r w:rsidRPr="002F1D61">
        <w:rPr>
          <w:rFonts w:ascii="Times New Roman" w:hAnsi="Times New Roman" w:cs="Times New Roman"/>
          <w:sz w:val="28"/>
          <w:szCs w:val="28"/>
        </w:rPr>
        <w:t xml:space="preserve"> </w:t>
      </w:r>
    </w:p>
    <w:p w:rsidR="006D3E9B" w:rsidRDefault="006D3E9B" w:rsidP="006F3EC2">
      <w:pPr>
        <w:pStyle w:val="ConsPlusNormal"/>
        <w:spacing w:line="360" w:lineRule="auto"/>
        <w:ind w:firstLine="709"/>
        <w:jc w:val="both"/>
        <w:rPr>
          <w:rFonts w:ascii="Times New Roman" w:hAnsi="Times New Roman" w:cs="Times New Roman"/>
          <w:sz w:val="28"/>
          <w:szCs w:val="28"/>
        </w:rPr>
      </w:pPr>
      <w:proofErr w:type="gramStart"/>
      <w:r w:rsidRPr="002F1D61">
        <w:rPr>
          <w:rFonts w:ascii="Times New Roman" w:hAnsi="Times New Roman" w:cs="Times New Roman"/>
          <w:sz w:val="28"/>
          <w:szCs w:val="28"/>
        </w:rPr>
        <w:t>муниципальный контракт</w:t>
      </w:r>
      <w:r>
        <w:rPr>
          <w:rFonts w:ascii="Times New Roman" w:hAnsi="Times New Roman" w:cs="Times New Roman"/>
          <w:sz w:val="28"/>
          <w:szCs w:val="28"/>
        </w:rPr>
        <w:t>, заключенный</w:t>
      </w:r>
      <w:r w:rsidRPr="002F1D61">
        <w:rPr>
          <w:rFonts w:ascii="Times New Roman" w:hAnsi="Times New Roman" w:cs="Times New Roman"/>
          <w:sz w:val="28"/>
          <w:szCs w:val="28"/>
        </w:rPr>
        <w:t xml:space="preserve"> по результатам конкурса или аукциона, про</w:t>
      </w:r>
      <w:r w:rsidR="00866993">
        <w:rPr>
          <w:rFonts w:ascii="Times New Roman" w:hAnsi="Times New Roman" w:cs="Times New Roman"/>
          <w:sz w:val="28"/>
          <w:szCs w:val="28"/>
        </w:rPr>
        <w:t>веденн</w:t>
      </w:r>
      <w:r w:rsidR="00C43E42">
        <w:rPr>
          <w:rFonts w:ascii="Times New Roman" w:hAnsi="Times New Roman" w:cs="Times New Roman"/>
          <w:sz w:val="28"/>
          <w:szCs w:val="28"/>
        </w:rPr>
        <w:t>ых</w:t>
      </w:r>
      <w:r w:rsidRPr="002F1D61">
        <w:rPr>
          <w:rFonts w:ascii="Times New Roman" w:hAnsi="Times New Roman" w:cs="Times New Roman"/>
          <w:sz w:val="28"/>
          <w:szCs w:val="28"/>
        </w:rPr>
        <w:t xml:space="preserve"> в соответствии с Федеральным </w:t>
      </w:r>
      <w:hyperlink r:id="rId16" w:history="1">
        <w:r w:rsidRPr="002F1D61">
          <w:rPr>
            <w:rFonts w:ascii="Times New Roman" w:hAnsi="Times New Roman" w:cs="Times New Roman"/>
            <w:sz w:val="28"/>
            <w:szCs w:val="28"/>
          </w:rPr>
          <w:t>законом</w:t>
        </w:r>
      </w:hyperlink>
      <w:r w:rsidRPr="002F1D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1D61">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866993">
        <w:rPr>
          <w:rFonts w:ascii="Times New Roman" w:hAnsi="Times New Roman" w:cs="Times New Roman"/>
          <w:sz w:val="28"/>
          <w:szCs w:val="28"/>
        </w:rPr>
        <w:t xml:space="preserve">     05.04.</w:t>
      </w:r>
      <w:r w:rsidRPr="002F1D61">
        <w:rPr>
          <w:rFonts w:ascii="Times New Roman" w:hAnsi="Times New Roman" w:cs="Times New Roman"/>
          <w:sz w:val="28"/>
          <w:szCs w:val="28"/>
        </w:rPr>
        <w:t xml:space="preserve"> 2013 года </w:t>
      </w:r>
      <w:r w:rsidR="00866993">
        <w:rPr>
          <w:rFonts w:ascii="Times New Roman" w:hAnsi="Times New Roman" w:cs="Times New Roman"/>
          <w:sz w:val="28"/>
          <w:szCs w:val="28"/>
        </w:rPr>
        <w:t xml:space="preserve"> </w:t>
      </w:r>
      <w:r>
        <w:rPr>
          <w:rFonts w:ascii="Times New Roman" w:hAnsi="Times New Roman" w:cs="Times New Roman"/>
          <w:sz w:val="28"/>
          <w:szCs w:val="28"/>
        </w:rPr>
        <w:t>№ 44-ФЗ «</w:t>
      </w:r>
      <w:r w:rsidRPr="002F1D61">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w:t>
      </w:r>
      <w:proofErr w:type="gramEnd"/>
    </w:p>
    <w:p w:rsidR="006D3E9B" w:rsidRDefault="006D3E9B" w:rsidP="006F3EC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при предоставлении муниципального имущества в аренду или безвозмездное пользование путем проведения торгов:</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с указанием в нем: для и</w:t>
      </w:r>
      <w:r w:rsidRPr="00E3754D">
        <w:rPr>
          <w:rFonts w:ascii="Times New Roman" w:hAnsi="Times New Roman" w:cs="Times New Roman"/>
          <w:sz w:val="28"/>
          <w:szCs w:val="28"/>
        </w:rPr>
        <w:t>ндивидуальных</w:t>
      </w:r>
      <w:r>
        <w:rPr>
          <w:rFonts w:ascii="Times New Roman" w:hAnsi="Times New Roman" w:cs="Times New Roman"/>
          <w:sz w:val="28"/>
          <w:szCs w:val="28"/>
        </w:rPr>
        <w:t xml:space="preserve"> предпринимателей и иных физических лиц – Ф.И.</w:t>
      </w:r>
      <w:r w:rsidRPr="00E3754D">
        <w:rPr>
          <w:rFonts w:ascii="Times New Roman" w:hAnsi="Times New Roman" w:cs="Times New Roman"/>
          <w:sz w:val="28"/>
          <w:szCs w:val="28"/>
        </w:rPr>
        <w:t>О</w:t>
      </w:r>
      <w:r>
        <w:rPr>
          <w:rFonts w:ascii="Times New Roman" w:hAnsi="Times New Roman" w:cs="Times New Roman"/>
          <w:sz w:val="28"/>
          <w:szCs w:val="28"/>
        </w:rPr>
        <w:t>., данные документа, удостоверяющего личность, ИНН, адрес регистрации, контактный телефон; для юридических лиц – наименование, адрес, ОГРН, ИНН, контактный телефон.</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заявления приведена в приложении № 2 к настоящему Административному регламенту;</w:t>
      </w:r>
    </w:p>
    <w:p w:rsidR="006D3E9B"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7005A8">
        <w:rPr>
          <w:rFonts w:ascii="Times New Roman" w:hAnsi="Times New Roman" w:cs="Times New Roman"/>
          <w:sz w:val="28"/>
          <w:szCs w:val="28"/>
        </w:rPr>
        <w:t xml:space="preserve"> </w:t>
      </w:r>
      <w:r>
        <w:rPr>
          <w:rFonts w:ascii="Times New Roman" w:hAnsi="Times New Roman" w:cs="Times New Roman"/>
          <w:sz w:val="28"/>
          <w:szCs w:val="28"/>
        </w:rPr>
        <w:t>копия</w:t>
      </w:r>
      <w:r w:rsidRPr="00A82119">
        <w:rPr>
          <w:rFonts w:ascii="Times New Roman" w:hAnsi="Times New Roman" w:cs="Times New Roman"/>
          <w:sz w:val="28"/>
          <w:szCs w:val="28"/>
        </w:rPr>
        <w:t xml:space="preserve"> документ</w:t>
      </w:r>
      <w:r>
        <w:rPr>
          <w:rFonts w:ascii="Times New Roman" w:hAnsi="Times New Roman" w:cs="Times New Roman"/>
          <w:sz w:val="28"/>
          <w:szCs w:val="28"/>
        </w:rPr>
        <w:t>а, удостоверяющего</w:t>
      </w:r>
      <w:r w:rsidRPr="00A82119">
        <w:rPr>
          <w:rFonts w:ascii="Times New Roman" w:hAnsi="Times New Roman" w:cs="Times New Roman"/>
          <w:sz w:val="28"/>
          <w:szCs w:val="28"/>
        </w:rPr>
        <w:t xml:space="preserve"> личность заявителя</w:t>
      </w:r>
      <w:r>
        <w:rPr>
          <w:rFonts w:ascii="Times New Roman" w:hAnsi="Times New Roman" w:cs="Times New Roman"/>
          <w:sz w:val="28"/>
          <w:szCs w:val="28"/>
        </w:rPr>
        <w:t>;</w:t>
      </w:r>
      <w:r w:rsidRPr="00A82119">
        <w:rPr>
          <w:rFonts w:ascii="Times New Roman" w:hAnsi="Times New Roman" w:cs="Times New Roman"/>
          <w:sz w:val="28"/>
          <w:szCs w:val="28"/>
        </w:rPr>
        <w:t xml:space="preserve"> </w:t>
      </w:r>
    </w:p>
    <w:p w:rsidR="006D3E9B" w:rsidRPr="00000BEA"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00BEA">
        <w:rPr>
          <w:rFonts w:ascii="Times New Roman" w:hAnsi="Times New Roman" w:cs="Times New Roman"/>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(если соответствующие сведения не содержатся в Едином государственном реестре юридических лиц);</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документ, подтверждающий полномочия представителя заявителя, в случае  если с заявлением обращается представитель заявителя.</w:t>
      </w:r>
    </w:p>
    <w:p w:rsidR="006D3E9B" w:rsidRPr="002F1D61" w:rsidRDefault="006D3E9B" w:rsidP="006F3EC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w:t>
      </w:r>
      <w:r w:rsidRPr="007E2D5B">
        <w:rPr>
          <w:rFonts w:ascii="Times New Roman" w:hAnsi="Times New Roman" w:cs="Times New Roman"/>
          <w:sz w:val="28"/>
          <w:szCs w:val="28"/>
        </w:rPr>
        <w:t xml:space="preserve">ля целей участия в торгах  </w:t>
      </w:r>
      <w:r>
        <w:rPr>
          <w:rFonts w:ascii="Times New Roman" w:hAnsi="Times New Roman" w:cs="Times New Roman"/>
          <w:sz w:val="28"/>
          <w:szCs w:val="28"/>
        </w:rPr>
        <w:t xml:space="preserve">заявителем </w:t>
      </w:r>
      <w:r w:rsidRPr="007E2D5B">
        <w:rPr>
          <w:rFonts w:ascii="Times New Roman" w:hAnsi="Times New Roman" w:cs="Times New Roman"/>
          <w:sz w:val="28"/>
          <w:szCs w:val="28"/>
        </w:rPr>
        <w:t>представляются документы в соответствии с информационным извещением о проведении торгов</w:t>
      </w:r>
      <w:r>
        <w:rPr>
          <w:rFonts w:ascii="Times New Roman" w:hAnsi="Times New Roman" w:cs="Times New Roman"/>
          <w:sz w:val="28"/>
          <w:szCs w:val="28"/>
        </w:rPr>
        <w:t>.</w:t>
      </w:r>
    </w:p>
    <w:p w:rsidR="006D3E9B" w:rsidRDefault="006D3E9B" w:rsidP="006F3EC2">
      <w:pPr>
        <w:widowControl w:val="0"/>
        <w:autoSpaceDE w:val="0"/>
        <w:autoSpaceDN w:val="0"/>
        <w:adjustRightInd w:val="0"/>
        <w:spacing w:line="360" w:lineRule="auto"/>
        <w:ind w:firstLine="709"/>
        <w:contextualSpacing/>
        <w:jc w:val="both"/>
        <w:rPr>
          <w:sz w:val="28"/>
          <w:szCs w:val="28"/>
        </w:rPr>
      </w:pPr>
      <w:r>
        <w:rPr>
          <w:sz w:val="28"/>
          <w:szCs w:val="28"/>
        </w:rPr>
        <w:t xml:space="preserve">  </w:t>
      </w:r>
      <w:r w:rsidRPr="007005A8">
        <w:rPr>
          <w:sz w:val="28"/>
          <w:szCs w:val="28"/>
        </w:rPr>
        <w:t>Заявление на бумажном носителе представляется:</w:t>
      </w:r>
      <w:r>
        <w:rPr>
          <w:sz w:val="28"/>
          <w:szCs w:val="28"/>
        </w:rPr>
        <w:t xml:space="preserve"> </w:t>
      </w:r>
    </w:p>
    <w:p w:rsidR="006D3E9B" w:rsidRDefault="006D3E9B" w:rsidP="006F3EC2">
      <w:pPr>
        <w:widowControl w:val="0"/>
        <w:autoSpaceDE w:val="0"/>
        <w:autoSpaceDN w:val="0"/>
        <w:adjustRightInd w:val="0"/>
        <w:spacing w:line="360" w:lineRule="auto"/>
        <w:ind w:firstLine="709"/>
        <w:contextualSpacing/>
        <w:jc w:val="both"/>
        <w:rPr>
          <w:sz w:val="28"/>
          <w:szCs w:val="28"/>
        </w:rPr>
      </w:pPr>
      <w:r w:rsidRPr="007005A8">
        <w:rPr>
          <w:sz w:val="28"/>
          <w:szCs w:val="28"/>
        </w:rPr>
        <w:t>- посредством почтового отправления;</w:t>
      </w:r>
    </w:p>
    <w:p w:rsidR="006D3E9B" w:rsidRDefault="006D3E9B" w:rsidP="006F3EC2">
      <w:pPr>
        <w:widowControl w:val="0"/>
        <w:autoSpaceDE w:val="0"/>
        <w:autoSpaceDN w:val="0"/>
        <w:adjustRightInd w:val="0"/>
        <w:spacing w:line="360" w:lineRule="auto"/>
        <w:ind w:firstLine="709"/>
        <w:contextualSpacing/>
        <w:jc w:val="both"/>
        <w:rPr>
          <w:sz w:val="28"/>
          <w:szCs w:val="28"/>
        </w:rPr>
      </w:pPr>
      <w:r w:rsidRPr="007005A8">
        <w:rPr>
          <w:sz w:val="28"/>
          <w:szCs w:val="28"/>
        </w:rPr>
        <w:t>- при личном обращении заявителя либо его законного представителя.</w:t>
      </w:r>
    </w:p>
    <w:p w:rsidR="006D3E9B" w:rsidRDefault="006D3E9B" w:rsidP="006F3EC2">
      <w:pPr>
        <w:widowControl w:val="0"/>
        <w:autoSpaceDE w:val="0"/>
        <w:autoSpaceDN w:val="0"/>
        <w:adjustRightInd w:val="0"/>
        <w:spacing w:line="360" w:lineRule="auto"/>
        <w:ind w:firstLine="709"/>
        <w:contextualSpacing/>
        <w:jc w:val="both"/>
        <w:rPr>
          <w:sz w:val="28"/>
          <w:szCs w:val="28"/>
        </w:rPr>
      </w:pPr>
      <w:r w:rsidRPr="00D73DFA">
        <w:rPr>
          <w:sz w:val="28"/>
          <w:szCs w:val="28"/>
        </w:rPr>
        <w:t>Заявление в форме электронного документа представляется по выбору заявителя посредством отправки через личный кабинет на Едином портале государственных и муниципальных услуг (функций) и (или) Портале государственных и муниципальных услуг Воронежской области.</w:t>
      </w:r>
    </w:p>
    <w:p w:rsidR="006D3E9B" w:rsidRDefault="006D3E9B" w:rsidP="006F3EC2">
      <w:pPr>
        <w:widowControl w:val="0"/>
        <w:autoSpaceDE w:val="0"/>
        <w:autoSpaceDN w:val="0"/>
        <w:adjustRightInd w:val="0"/>
        <w:spacing w:line="360" w:lineRule="auto"/>
        <w:ind w:firstLine="709"/>
        <w:contextualSpacing/>
        <w:jc w:val="both"/>
        <w:rPr>
          <w:sz w:val="28"/>
          <w:szCs w:val="28"/>
        </w:rPr>
      </w:pPr>
      <w:r w:rsidRPr="00D73DFA">
        <w:rPr>
          <w:sz w:val="28"/>
          <w:szCs w:val="28"/>
        </w:rPr>
        <w:t>При подаче заявления в форме электронного документа к нему прилагаются документы, представление которых заявителем предусмотрено в соответствии с настоящим пунктом Административного регламента</w:t>
      </w:r>
      <w:r>
        <w:rPr>
          <w:sz w:val="28"/>
          <w:szCs w:val="28"/>
        </w:rPr>
        <w:t xml:space="preserve">, </w:t>
      </w:r>
      <w:r w:rsidRPr="00D73DFA">
        <w:rPr>
          <w:sz w:val="28"/>
          <w:szCs w:val="28"/>
        </w:rPr>
        <w:t>в виде электронн</w:t>
      </w:r>
      <w:r>
        <w:rPr>
          <w:sz w:val="28"/>
          <w:szCs w:val="28"/>
        </w:rPr>
        <w:t xml:space="preserve">ых </w:t>
      </w:r>
      <w:r w:rsidRPr="00D73DFA">
        <w:rPr>
          <w:sz w:val="28"/>
          <w:szCs w:val="28"/>
        </w:rPr>
        <w:t>образ</w:t>
      </w:r>
      <w:r>
        <w:rPr>
          <w:sz w:val="28"/>
          <w:szCs w:val="28"/>
        </w:rPr>
        <w:t>ов</w:t>
      </w:r>
      <w:r w:rsidRPr="00D73DFA">
        <w:rPr>
          <w:sz w:val="28"/>
          <w:szCs w:val="28"/>
        </w:rPr>
        <w:t xml:space="preserve"> так</w:t>
      </w:r>
      <w:r>
        <w:rPr>
          <w:sz w:val="28"/>
          <w:szCs w:val="28"/>
        </w:rPr>
        <w:t>их</w:t>
      </w:r>
      <w:r w:rsidRPr="00D73DFA">
        <w:rPr>
          <w:sz w:val="28"/>
          <w:szCs w:val="28"/>
        </w:rPr>
        <w:t xml:space="preserve"> документ</w:t>
      </w:r>
      <w:r>
        <w:rPr>
          <w:sz w:val="28"/>
          <w:szCs w:val="28"/>
        </w:rPr>
        <w:t>ов</w:t>
      </w:r>
      <w:r w:rsidRPr="00D73DFA">
        <w:rPr>
          <w:sz w:val="28"/>
          <w:szCs w:val="28"/>
        </w:rPr>
        <w:t>.</w:t>
      </w:r>
      <w:bookmarkStart w:id="5" w:name="Par163"/>
      <w:bookmarkEnd w:id="5"/>
    </w:p>
    <w:p w:rsidR="006D3E9B" w:rsidRPr="002A5CBD" w:rsidRDefault="006D3E9B" w:rsidP="006F3EC2">
      <w:pPr>
        <w:widowControl w:val="0"/>
        <w:autoSpaceDE w:val="0"/>
        <w:autoSpaceDN w:val="0"/>
        <w:adjustRightInd w:val="0"/>
        <w:spacing w:line="360" w:lineRule="auto"/>
        <w:ind w:firstLine="709"/>
        <w:contextualSpacing/>
        <w:jc w:val="both"/>
        <w:rPr>
          <w:sz w:val="28"/>
          <w:szCs w:val="28"/>
        </w:rPr>
      </w:pPr>
      <w:r>
        <w:rPr>
          <w:sz w:val="28"/>
          <w:szCs w:val="28"/>
          <w:lang w:eastAsia="ru-RU"/>
        </w:rPr>
        <w:t>2.6.2.</w:t>
      </w:r>
      <w:r w:rsidRPr="002A5CBD">
        <w:rPr>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D3E9B" w:rsidRDefault="006D3E9B" w:rsidP="006F3EC2">
      <w:pPr>
        <w:widowControl w:val="0"/>
        <w:autoSpaceDE w:val="0"/>
        <w:autoSpaceDN w:val="0"/>
        <w:adjustRightInd w:val="0"/>
        <w:spacing w:line="360" w:lineRule="auto"/>
        <w:ind w:firstLine="709"/>
        <w:contextualSpacing/>
        <w:jc w:val="both"/>
        <w:rPr>
          <w:sz w:val="28"/>
          <w:szCs w:val="28"/>
        </w:rPr>
      </w:pPr>
      <w:r>
        <w:rPr>
          <w:sz w:val="28"/>
          <w:szCs w:val="28"/>
        </w:rPr>
        <w:t xml:space="preserve">- </w:t>
      </w:r>
      <w:r w:rsidRPr="00DA35EB">
        <w:rPr>
          <w:sz w:val="28"/>
          <w:szCs w:val="28"/>
        </w:rPr>
        <w:t>выписка из Единого государственного реестра прав на недв</w:t>
      </w:r>
      <w:r>
        <w:rPr>
          <w:sz w:val="28"/>
          <w:szCs w:val="28"/>
        </w:rPr>
        <w:t xml:space="preserve">ижимое имущество и сделок с ним </w:t>
      </w:r>
      <w:r w:rsidRPr="00976D99">
        <w:rPr>
          <w:sz w:val="28"/>
          <w:szCs w:val="28"/>
        </w:rPr>
        <w:t>на недвижимое имущество</w:t>
      </w:r>
      <w:r>
        <w:rPr>
          <w:sz w:val="28"/>
          <w:szCs w:val="28"/>
        </w:rPr>
        <w:t>.</w:t>
      </w:r>
    </w:p>
    <w:p w:rsidR="006D3E9B" w:rsidRDefault="006D3E9B" w:rsidP="006F3EC2">
      <w:pPr>
        <w:widowControl w:val="0"/>
        <w:autoSpaceDE w:val="0"/>
        <w:autoSpaceDN w:val="0"/>
        <w:adjustRightInd w:val="0"/>
        <w:spacing w:line="360" w:lineRule="auto"/>
        <w:ind w:firstLine="709"/>
        <w:contextualSpacing/>
        <w:jc w:val="both"/>
        <w:rPr>
          <w:sz w:val="28"/>
          <w:szCs w:val="28"/>
        </w:rPr>
      </w:pPr>
      <w:r w:rsidRPr="00D656B9">
        <w:rPr>
          <w:sz w:val="28"/>
          <w:szCs w:val="28"/>
        </w:rPr>
        <w:t xml:space="preserve">Для предоставления муниципальной услуги управление в рамках межведомственного </w:t>
      </w:r>
      <w:r>
        <w:rPr>
          <w:sz w:val="28"/>
          <w:szCs w:val="28"/>
        </w:rPr>
        <w:t xml:space="preserve">информационного </w:t>
      </w:r>
      <w:r w:rsidRPr="00D656B9">
        <w:rPr>
          <w:sz w:val="28"/>
          <w:szCs w:val="28"/>
        </w:rPr>
        <w:t xml:space="preserve">взаимодействия запрашивает данный документ в Управлении Федеральной службы государственной регистрации, кадастра и картографии </w:t>
      </w:r>
      <w:r>
        <w:rPr>
          <w:sz w:val="28"/>
          <w:szCs w:val="28"/>
        </w:rPr>
        <w:t>по Воронежской области;</w:t>
      </w:r>
    </w:p>
    <w:p w:rsidR="006D3E9B" w:rsidRPr="00420A73" w:rsidRDefault="006D3E9B" w:rsidP="006F3EC2">
      <w:pPr>
        <w:widowControl w:val="0"/>
        <w:autoSpaceDE w:val="0"/>
        <w:autoSpaceDN w:val="0"/>
        <w:adjustRightInd w:val="0"/>
        <w:spacing w:line="360" w:lineRule="auto"/>
        <w:ind w:firstLine="709"/>
        <w:contextualSpacing/>
        <w:jc w:val="both"/>
        <w:rPr>
          <w:sz w:val="28"/>
          <w:szCs w:val="28"/>
        </w:rPr>
      </w:pPr>
      <w:r w:rsidRPr="00420A73">
        <w:rPr>
          <w:sz w:val="28"/>
          <w:szCs w:val="28"/>
        </w:rPr>
        <w:t>- выписка из Единого государственного реестра юридических лиц (при подаче заявления юридическим лицом);</w:t>
      </w:r>
    </w:p>
    <w:p w:rsidR="006D3E9B" w:rsidRPr="00420A73" w:rsidRDefault="006D3E9B" w:rsidP="006F3EC2">
      <w:pPr>
        <w:widowControl w:val="0"/>
        <w:autoSpaceDE w:val="0"/>
        <w:autoSpaceDN w:val="0"/>
        <w:adjustRightInd w:val="0"/>
        <w:spacing w:line="360" w:lineRule="auto"/>
        <w:ind w:firstLine="709"/>
        <w:contextualSpacing/>
        <w:jc w:val="both"/>
        <w:rPr>
          <w:sz w:val="28"/>
          <w:szCs w:val="28"/>
        </w:rPr>
      </w:pPr>
      <w:r w:rsidRPr="00420A73">
        <w:rPr>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6D3E9B" w:rsidRPr="00420A73" w:rsidRDefault="006D3E9B" w:rsidP="006F3EC2">
      <w:pPr>
        <w:widowControl w:val="0"/>
        <w:autoSpaceDE w:val="0"/>
        <w:autoSpaceDN w:val="0"/>
        <w:adjustRightInd w:val="0"/>
        <w:spacing w:line="360" w:lineRule="auto"/>
        <w:ind w:firstLine="709"/>
        <w:contextualSpacing/>
        <w:jc w:val="both"/>
        <w:rPr>
          <w:sz w:val="28"/>
          <w:szCs w:val="28"/>
        </w:rPr>
      </w:pPr>
      <w:r w:rsidRPr="00420A73">
        <w:rPr>
          <w:sz w:val="28"/>
          <w:szCs w:val="28"/>
        </w:rPr>
        <w:t xml:space="preserve">Для предоставления муниципальной услуги управление в рамках межведомственного </w:t>
      </w:r>
      <w:r>
        <w:rPr>
          <w:sz w:val="28"/>
          <w:szCs w:val="28"/>
        </w:rPr>
        <w:t>информационного</w:t>
      </w:r>
      <w:r w:rsidRPr="00420A73">
        <w:rPr>
          <w:sz w:val="28"/>
          <w:szCs w:val="28"/>
        </w:rPr>
        <w:t xml:space="preserve"> взаимодействия запрашивает данные документы в Управлении Федеральной налоговой службы по Воронежской области;</w:t>
      </w:r>
    </w:p>
    <w:p w:rsidR="006D3E9B" w:rsidRPr="00420A73" w:rsidRDefault="006D3E9B" w:rsidP="006F3EC2">
      <w:pPr>
        <w:widowControl w:val="0"/>
        <w:autoSpaceDE w:val="0"/>
        <w:autoSpaceDN w:val="0"/>
        <w:adjustRightInd w:val="0"/>
        <w:spacing w:line="360" w:lineRule="auto"/>
        <w:ind w:firstLine="709"/>
        <w:contextualSpacing/>
        <w:jc w:val="both"/>
        <w:rPr>
          <w:sz w:val="28"/>
          <w:szCs w:val="28"/>
        </w:rPr>
      </w:pPr>
      <w:r w:rsidRPr="00420A73">
        <w:rPr>
          <w:sz w:val="28"/>
          <w:szCs w:val="28"/>
        </w:rPr>
        <w:t xml:space="preserve">- </w:t>
      </w:r>
      <w:r w:rsidRPr="00A83901">
        <w:rPr>
          <w:sz w:val="28"/>
          <w:szCs w:val="28"/>
        </w:rPr>
        <w:t>кадастр</w:t>
      </w:r>
      <w:r>
        <w:rPr>
          <w:sz w:val="28"/>
          <w:szCs w:val="28"/>
        </w:rPr>
        <w:t>овый паспорт или вы</w:t>
      </w:r>
      <w:r w:rsidRPr="00976D99">
        <w:rPr>
          <w:sz w:val="28"/>
          <w:szCs w:val="28"/>
        </w:rPr>
        <w:t>писка из государственного кадастра недвижимости</w:t>
      </w:r>
      <w:r>
        <w:rPr>
          <w:sz w:val="28"/>
          <w:szCs w:val="28"/>
        </w:rPr>
        <w:t xml:space="preserve"> на испрашиваемое недвижимое имущество.</w:t>
      </w:r>
    </w:p>
    <w:p w:rsidR="006D3E9B" w:rsidRDefault="006D3E9B" w:rsidP="006F3EC2">
      <w:pPr>
        <w:widowControl w:val="0"/>
        <w:autoSpaceDE w:val="0"/>
        <w:autoSpaceDN w:val="0"/>
        <w:adjustRightInd w:val="0"/>
        <w:spacing w:line="377" w:lineRule="auto"/>
        <w:ind w:firstLine="709"/>
        <w:contextualSpacing/>
        <w:jc w:val="both"/>
        <w:rPr>
          <w:sz w:val="28"/>
          <w:szCs w:val="28"/>
        </w:rPr>
      </w:pPr>
      <w:r w:rsidRPr="002A5CBD">
        <w:rPr>
          <w:sz w:val="28"/>
          <w:szCs w:val="28"/>
        </w:rPr>
        <w:t xml:space="preserve">Для предоставления муниципальной услуги управление в рамках межведомственного </w:t>
      </w:r>
      <w:r>
        <w:rPr>
          <w:sz w:val="28"/>
          <w:szCs w:val="28"/>
        </w:rPr>
        <w:t>информационного</w:t>
      </w:r>
      <w:r w:rsidRPr="002A5CBD">
        <w:rPr>
          <w:sz w:val="28"/>
          <w:szCs w:val="28"/>
        </w:rPr>
        <w:t xml:space="preserve"> взаимодействия запрашивает данны</w:t>
      </w:r>
      <w:r>
        <w:rPr>
          <w:sz w:val="28"/>
          <w:szCs w:val="28"/>
        </w:rPr>
        <w:t>й</w:t>
      </w:r>
      <w:r w:rsidRPr="002A5CBD">
        <w:rPr>
          <w:sz w:val="28"/>
          <w:szCs w:val="28"/>
        </w:rPr>
        <w:t xml:space="preserve"> доку</w:t>
      </w:r>
      <w:r>
        <w:rPr>
          <w:sz w:val="28"/>
          <w:szCs w:val="28"/>
        </w:rPr>
        <w:t>мент</w:t>
      </w:r>
      <w:r w:rsidRPr="002A5CBD">
        <w:rPr>
          <w:sz w:val="28"/>
          <w:szCs w:val="28"/>
        </w:rPr>
        <w:t xml:space="preserve"> в филиале </w:t>
      </w:r>
      <w:r>
        <w:rPr>
          <w:sz w:val="28"/>
          <w:szCs w:val="28"/>
        </w:rPr>
        <w:t>ф</w:t>
      </w:r>
      <w:r w:rsidRPr="002A5CBD">
        <w:rPr>
          <w:sz w:val="28"/>
          <w:szCs w:val="28"/>
        </w:rPr>
        <w:t>едерального государс</w:t>
      </w:r>
      <w:r>
        <w:rPr>
          <w:sz w:val="28"/>
          <w:szCs w:val="28"/>
        </w:rPr>
        <w:t>твенного бюджетного учреждения «</w:t>
      </w:r>
      <w:r w:rsidRPr="002A5CBD">
        <w:rPr>
          <w:sz w:val="28"/>
          <w:szCs w:val="28"/>
        </w:rPr>
        <w:t>Федеральная кадастровая палата Федеральной службы государственной реги</w:t>
      </w:r>
      <w:r>
        <w:rPr>
          <w:sz w:val="28"/>
          <w:szCs w:val="28"/>
        </w:rPr>
        <w:t>страции, кадастра и картографии»</w:t>
      </w:r>
      <w:r w:rsidRPr="002A5CBD">
        <w:rPr>
          <w:sz w:val="28"/>
          <w:szCs w:val="28"/>
        </w:rPr>
        <w:t xml:space="preserve"> по Воронежской области;</w:t>
      </w:r>
    </w:p>
    <w:p w:rsidR="006D3E9B" w:rsidRPr="00A11ACC" w:rsidRDefault="00866993" w:rsidP="006F3EC2">
      <w:pPr>
        <w:widowControl w:val="0"/>
        <w:autoSpaceDE w:val="0"/>
        <w:autoSpaceDN w:val="0"/>
        <w:adjustRightInd w:val="0"/>
        <w:spacing w:line="377" w:lineRule="auto"/>
        <w:ind w:firstLine="709"/>
        <w:contextualSpacing/>
        <w:jc w:val="both"/>
        <w:rPr>
          <w:sz w:val="28"/>
          <w:szCs w:val="28"/>
        </w:rPr>
      </w:pPr>
      <w:r>
        <w:rPr>
          <w:sz w:val="28"/>
          <w:szCs w:val="28"/>
        </w:rPr>
        <w:t>- выписка из р</w:t>
      </w:r>
      <w:r w:rsidR="006D3E9B" w:rsidRPr="00A11ACC">
        <w:rPr>
          <w:sz w:val="28"/>
          <w:szCs w:val="28"/>
        </w:rPr>
        <w:t>еестра нотариусов и лиц, сдавших квалификационный экзамен о назначении на должность нотариуса.</w:t>
      </w:r>
    </w:p>
    <w:p w:rsidR="006D3E9B" w:rsidRDefault="006D3E9B" w:rsidP="006F3EC2">
      <w:pPr>
        <w:widowControl w:val="0"/>
        <w:autoSpaceDE w:val="0"/>
        <w:autoSpaceDN w:val="0"/>
        <w:adjustRightInd w:val="0"/>
        <w:spacing w:line="377" w:lineRule="auto"/>
        <w:ind w:firstLine="709"/>
        <w:contextualSpacing/>
        <w:jc w:val="both"/>
        <w:rPr>
          <w:sz w:val="28"/>
          <w:szCs w:val="28"/>
        </w:rPr>
      </w:pPr>
      <w:r w:rsidRPr="00A11ACC">
        <w:rPr>
          <w:sz w:val="28"/>
          <w:szCs w:val="28"/>
        </w:rPr>
        <w:t>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Министерства юстиции Российской Федерации по Воронежской области;</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w:t>
      </w:r>
    </w:p>
    <w:p w:rsidR="006D3E9B" w:rsidRDefault="006D3E9B" w:rsidP="006F3EC2">
      <w:pPr>
        <w:widowControl w:val="0"/>
        <w:autoSpaceDE w:val="0"/>
        <w:autoSpaceDN w:val="0"/>
        <w:adjustRightInd w:val="0"/>
        <w:spacing w:line="377" w:lineRule="auto"/>
        <w:ind w:firstLine="709"/>
        <w:contextualSpacing/>
        <w:jc w:val="both"/>
        <w:rPr>
          <w:sz w:val="28"/>
          <w:szCs w:val="28"/>
        </w:rPr>
      </w:pPr>
      <w:r w:rsidRPr="002A5CBD">
        <w:rPr>
          <w:sz w:val="28"/>
          <w:szCs w:val="28"/>
        </w:rPr>
        <w:t>Для предоставления муниципальной услуги управление в рамках межведомственного</w:t>
      </w:r>
      <w:r w:rsidRPr="00C412C2">
        <w:rPr>
          <w:sz w:val="28"/>
          <w:szCs w:val="28"/>
        </w:rPr>
        <w:t xml:space="preserve"> </w:t>
      </w:r>
      <w:r>
        <w:rPr>
          <w:sz w:val="28"/>
          <w:szCs w:val="28"/>
        </w:rPr>
        <w:t>информационного</w:t>
      </w:r>
      <w:r w:rsidRPr="002A5CBD">
        <w:rPr>
          <w:sz w:val="28"/>
          <w:szCs w:val="28"/>
        </w:rPr>
        <w:t xml:space="preserve"> взаимодействия запрашивает данны</w:t>
      </w:r>
      <w:r>
        <w:rPr>
          <w:sz w:val="28"/>
          <w:szCs w:val="28"/>
        </w:rPr>
        <w:t>й</w:t>
      </w:r>
      <w:r w:rsidRPr="002A5CBD">
        <w:rPr>
          <w:sz w:val="28"/>
          <w:szCs w:val="28"/>
        </w:rPr>
        <w:t xml:space="preserve"> документ в</w:t>
      </w:r>
      <w:r>
        <w:rPr>
          <w:sz w:val="28"/>
          <w:szCs w:val="28"/>
        </w:rPr>
        <w:t xml:space="preserve"> управлении жилищно-коммунального хозяйства администрации городского округа город Воронеж;</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Pr>
          <w:sz w:val="28"/>
          <w:szCs w:val="28"/>
        </w:rPr>
        <w:t>жд в св</w:t>
      </w:r>
      <w:proofErr w:type="gramEnd"/>
      <w:r>
        <w:rPr>
          <w:sz w:val="28"/>
          <w:szCs w:val="28"/>
        </w:rPr>
        <w:t>язи со сносом или реконструкцией здания, строения, сооружения и соглашение об изъятии недвижимости для муниципальных нужд.</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Данные документы находятся в распоряжении управления.</w:t>
      </w:r>
    </w:p>
    <w:p w:rsidR="006D3E9B" w:rsidRPr="002A5CBD" w:rsidRDefault="006D3E9B" w:rsidP="006F3EC2">
      <w:pPr>
        <w:widowControl w:val="0"/>
        <w:autoSpaceDE w:val="0"/>
        <w:autoSpaceDN w:val="0"/>
        <w:adjustRightInd w:val="0"/>
        <w:spacing w:line="377" w:lineRule="auto"/>
        <w:ind w:firstLine="709"/>
        <w:contextualSpacing/>
        <w:jc w:val="both"/>
        <w:rPr>
          <w:sz w:val="28"/>
          <w:szCs w:val="28"/>
        </w:rPr>
      </w:pPr>
      <w:r w:rsidRPr="002A5CBD">
        <w:rPr>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6D3E9B" w:rsidRPr="002A5CBD" w:rsidRDefault="006D3E9B" w:rsidP="006F3EC2">
      <w:pPr>
        <w:widowControl w:val="0"/>
        <w:autoSpaceDE w:val="0"/>
        <w:autoSpaceDN w:val="0"/>
        <w:adjustRightInd w:val="0"/>
        <w:spacing w:line="377" w:lineRule="auto"/>
        <w:ind w:firstLine="709"/>
        <w:contextualSpacing/>
        <w:jc w:val="both"/>
        <w:rPr>
          <w:sz w:val="28"/>
          <w:szCs w:val="28"/>
        </w:rPr>
      </w:pPr>
      <w:r w:rsidRPr="002A5CBD">
        <w:rPr>
          <w:sz w:val="28"/>
          <w:szCs w:val="28"/>
        </w:rPr>
        <w:t>Запрещается требовать от заявителя:</w:t>
      </w:r>
    </w:p>
    <w:p w:rsidR="006D3E9B" w:rsidRPr="002A5CBD" w:rsidRDefault="006D3E9B" w:rsidP="006F3EC2">
      <w:pPr>
        <w:widowControl w:val="0"/>
        <w:autoSpaceDE w:val="0"/>
        <w:autoSpaceDN w:val="0"/>
        <w:adjustRightInd w:val="0"/>
        <w:spacing w:line="377" w:lineRule="auto"/>
        <w:ind w:firstLine="709"/>
        <w:contextualSpacing/>
        <w:jc w:val="both"/>
        <w:rPr>
          <w:sz w:val="28"/>
          <w:szCs w:val="28"/>
        </w:rPr>
      </w:pPr>
      <w:r w:rsidRPr="002A5CBD">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3E9B" w:rsidRDefault="006D3E9B" w:rsidP="006F3EC2">
      <w:pPr>
        <w:widowControl w:val="0"/>
        <w:autoSpaceDE w:val="0"/>
        <w:autoSpaceDN w:val="0"/>
        <w:adjustRightInd w:val="0"/>
        <w:spacing w:line="377" w:lineRule="auto"/>
        <w:ind w:firstLine="709"/>
        <w:contextualSpacing/>
        <w:jc w:val="both"/>
        <w:rPr>
          <w:color w:val="000000"/>
          <w:sz w:val="28"/>
          <w:szCs w:val="28"/>
        </w:rPr>
      </w:pPr>
      <w:proofErr w:type="gramStart"/>
      <w:r w:rsidRPr="002A5CBD">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w:t>
      </w:r>
      <w:r>
        <w:rPr>
          <w:sz w:val="28"/>
          <w:szCs w:val="28"/>
        </w:rPr>
        <w:t xml:space="preserve">  </w:t>
      </w:r>
      <w:r w:rsidRPr="002A5CBD">
        <w:rPr>
          <w:sz w:val="28"/>
          <w:szCs w:val="28"/>
        </w:rPr>
        <w:t>местного</w:t>
      </w:r>
      <w:r>
        <w:rPr>
          <w:sz w:val="28"/>
          <w:szCs w:val="28"/>
        </w:rPr>
        <w:t xml:space="preserve"> </w:t>
      </w:r>
      <w:r w:rsidRPr="002A5CBD">
        <w:rPr>
          <w:sz w:val="28"/>
          <w:szCs w:val="28"/>
        </w:rPr>
        <w:t xml:space="preserve"> </w:t>
      </w:r>
      <w:r>
        <w:rPr>
          <w:sz w:val="28"/>
          <w:szCs w:val="28"/>
        </w:rPr>
        <w:t xml:space="preserve"> </w:t>
      </w:r>
      <w:r w:rsidRPr="002A5CBD">
        <w:rPr>
          <w:sz w:val="28"/>
          <w:szCs w:val="28"/>
        </w:rPr>
        <w:t xml:space="preserve">самоуправления </w:t>
      </w:r>
      <w:r>
        <w:rPr>
          <w:sz w:val="28"/>
          <w:szCs w:val="28"/>
        </w:rPr>
        <w:t xml:space="preserve">  </w:t>
      </w:r>
      <w:r w:rsidRPr="002A5CBD">
        <w:rPr>
          <w:sz w:val="28"/>
          <w:szCs w:val="28"/>
        </w:rPr>
        <w:t xml:space="preserve">организаций, </w:t>
      </w:r>
      <w:r>
        <w:rPr>
          <w:sz w:val="28"/>
          <w:szCs w:val="28"/>
        </w:rPr>
        <w:t xml:space="preserve">  </w:t>
      </w:r>
      <w:r w:rsidRPr="002A5CBD">
        <w:rPr>
          <w:sz w:val="28"/>
          <w:szCs w:val="28"/>
        </w:rPr>
        <w:t xml:space="preserve">участвующих </w:t>
      </w:r>
      <w:r>
        <w:rPr>
          <w:sz w:val="28"/>
          <w:szCs w:val="28"/>
        </w:rPr>
        <w:t xml:space="preserve">  </w:t>
      </w:r>
      <w:r w:rsidRPr="002A5CBD">
        <w:rPr>
          <w:sz w:val="28"/>
          <w:szCs w:val="28"/>
        </w:rPr>
        <w:t xml:space="preserve">в предоставлении государственных и муниципальных услуг, за исключением документов, </w:t>
      </w:r>
      <w:r w:rsidRPr="002A5CBD">
        <w:rPr>
          <w:color w:val="000000"/>
          <w:sz w:val="28"/>
          <w:szCs w:val="28"/>
        </w:rPr>
        <w:t xml:space="preserve">указанных в </w:t>
      </w:r>
      <w:hyperlink r:id="rId17" w:history="1">
        <w:r w:rsidRPr="002A5CBD">
          <w:rPr>
            <w:color w:val="000000"/>
            <w:sz w:val="28"/>
            <w:szCs w:val="28"/>
          </w:rPr>
          <w:t>части 6 статьи</w:t>
        </w:r>
        <w:proofErr w:type="gramEnd"/>
        <w:r w:rsidRPr="002A5CBD">
          <w:rPr>
            <w:color w:val="000000"/>
            <w:sz w:val="28"/>
            <w:szCs w:val="28"/>
          </w:rPr>
          <w:t xml:space="preserve"> 7</w:t>
        </w:r>
      </w:hyperlink>
      <w:r w:rsidRPr="002A5CBD">
        <w:rPr>
          <w:color w:val="000000"/>
          <w:sz w:val="28"/>
          <w:szCs w:val="28"/>
        </w:rPr>
        <w:t xml:space="preserve"> Федерального закона</w:t>
      </w:r>
      <w:r>
        <w:rPr>
          <w:color w:val="000000"/>
          <w:sz w:val="28"/>
          <w:szCs w:val="28"/>
        </w:rPr>
        <w:t xml:space="preserve"> от  27.07.2010  № 210-ФЗ</w:t>
      </w:r>
      <w:r w:rsidRPr="002A5CBD">
        <w:rPr>
          <w:color w:val="000000"/>
          <w:sz w:val="28"/>
          <w:szCs w:val="28"/>
        </w:rPr>
        <w:t xml:space="preserve"> </w:t>
      </w:r>
      <w:r>
        <w:rPr>
          <w:color w:val="000000"/>
          <w:sz w:val="28"/>
          <w:szCs w:val="28"/>
        </w:rPr>
        <w:t>«</w:t>
      </w:r>
      <w:r w:rsidRPr="002A5CBD">
        <w:rPr>
          <w:color w:val="000000"/>
          <w:sz w:val="28"/>
          <w:szCs w:val="28"/>
        </w:rPr>
        <w:t>Об организации предоставления государственных и муниципальных усл</w:t>
      </w:r>
      <w:r>
        <w:rPr>
          <w:color w:val="000000"/>
          <w:sz w:val="28"/>
          <w:szCs w:val="28"/>
        </w:rPr>
        <w:t>уг»</w:t>
      </w:r>
      <w:r w:rsidRPr="002A5CBD">
        <w:rPr>
          <w:color w:val="000000"/>
          <w:sz w:val="28"/>
          <w:szCs w:val="28"/>
        </w:rPr>
        <w:t>.</w:t>
      </w:r>
    </w:p>
    <w:p w:rsidR="006D3E9B" w:rsidRDefault="006D3E9B" w:rsidP="006F3EC2">
      <w:pPr>
        <w:widowControl w:val="0"/>
        <w:autoSpaceDE w:val="0"/>
        <w:autoSpaceDN w:val="0"/>
        <w:adjustRightInd w:val="0"/>
        <w:spacing w:line="360" w:lineRule="auto"/>
        <w:ind w:firstLine="709"/>
        <w:contextualSpacing/>
        <w:jc w:val="both"/>
        <w:rPr>
          <w:sz w:val="28"/>
          <w:szCs w:val="28"/>
        </w:rPr>
      </w:pPr>
      <w:r>
        <w:rPr>
          <w:color w:val="000000"/>
          <w:sz w:val="28"/>
          <w:szCs w:val="28"/>
        </w:rPr>
        <w:t xml:space="preserve">2.6.3. </w:t>
      </w:r>
      <w:r w:rsidRPr="007005A8">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6D3E9B" w:rsidRPr="007005A8" w:rsidRDefault="006D3E9B" w:rsidP="006F3EC2">
      <w:pPr>
        <w:widowControl w:val="0"/>
        <w:autoSpaceDE w:val="0"/>
        <w:autoSpaceDN w:val="0"/>
        <w:adjustRightInd w:val="0"/>
        <w:spacing w:line="360" w:lineRule="auto"/>
        <w:ind w:firstLine="709"/>
        <w:contextualSpacing/>
        <w:jc w:val="both"/>
        <w:rPr>
          <w:sz w:val="28"/>
          <w:szCs w:val="28"/>
        </w:rPr>
      </w:pPr>
      <w:r w:rsidRPr="007005A8">
        <w:rPr>
          <w:sz w:val="28"/>
          <w:szCs w:val="28"/>
        </w:rPr>
        <w:t xml:space="preserve">Получение заявителем услуг, являющихся необходимыми и обязательными для предоставления муниципальной услуги, </w:t>
      </w:r>
      <w:hyperlink r:id="rId18" w:history="1">
        <w:r w:rsidRPr="00006F9B">
          <w:rPr>
            <w:sz w:val="28"/>
            <w:szCs w:val="28"/>
          </w:rPr>
          <w:t>перечень</w:t>
        </w:r>
      </w:hyperlink>
      <w:r w:rsidRPr="00006F9B">
        <w:rPr>
          <w:sz w:val="28"/>
          <w:szCs w:val="28"/>
        </w:rPr>
        <w:t xml:space="preserve"> </w:t>
      </w:r>
      <w:r w:rsidRPr="007005A8">
        <w:rPr>
          <w:sz w:val="28"/>
          <w:szCs w:val="28"/>
        </w:rPr>
        <w:t>которых утвержден решением Воронежско</w:t>
      </w:r>
      <w:r>
        <w:rPr>
          <w:sz w:val="28"/>
          <w:szCs w:val="28"/>
        </w:rPr>
        <w:t>й городской Думы от 14.03.2012 №</w:t>
      </w:r>
      <w:r w:rsidRPr="007005A8">
        <w:rPr>
          <w:sz w:val="28"/>
          <w:szCs w:val="28"/>
        </w:rPr>
        <w:t xml:space="preserve"> 721-III, не требуется.</w:t>
      </w:r>
    </w:p>
    <w:p w:rsidR="006D3E9B" w:rsidRDefault="006D3E9B" w:rsidP="006F3EC2">
      <w:pPr>
        <w:widowControl w:val="0"/>
        <w:autoSpaceDE w:val="0"/>
        <w:autoSpaceDN w:val="0"/>
        <w:adjustRightInd w:val="0"/>
        <w:spacing w:line="377" w:lineRule="auto"/>
        <w:ind w:firstLine="709"/>
        <w:contextualSpacing/>
        <w:jc w:val="both"/>
        <w:rPr>
          <w:color w:val="000000"/>
          <w:sz w:val="16"/>
          <w:szCs w:val="16"/>
        </w:rPr>
      </w:pPr>
    </w:p>
    <w:p w:rsidR="006D3E9B" w:rsidRPr="00F0692E" w:rsidRDefault="006D3E9B" w:rsidP="006F3EC2">
      <w:pPr>
        <w:widowControl w:val="0"/>
        <w:autoSpaceDE w:val="0"/>
        <w:autoSpaceDN w:val="0"/>
        <w:adjustRightInd w:val="0"/>
        <w:spacing w:line="377" w:lineRule="auto"/>
        <w:ind w:firstLine="709"/>
        <w:contextualSpacing/>
        <w:jc w:val="both"/>
        <w:rPr>
          <w:color w:val="000000"/>
          <w:sz w:val="16"/>
          <w:szCs w:val="16"/>
        </w:rPr>
      </w:pPr>
    </w:p>
    <w:p w:rsidR="006D3E9B" w:rsidRDefault="006D3E9B" w:rsidP="00750644">
      <w:pPr>
        <w:widowControl w:val="0"/>
        <w:autoSpaceDE w:val="0"/>
        <w:autoSpaceDN w:val="0"/>
        <w:adjustRightInd w:val="0"/>
        <w:contextualSpacing/>
        <w:jc w:val="center"/>
        <w:rPr>
          <w:color w:val="000000"/>
          <w:sz w:val="28"/>
          <w:szCs w:val="28"/>
        </w:rPr>
      </w:pPr>
      <w:r>
        <w:rPr>
          <w:color w:val="000000"/>
          <w:sz w:val="28"/>
          <w:szCs w:val="28"/>
        </w:rPr>
        <w:t xml:space="preserve">2.7. Исчерпывающий перечень оснований </w:t>
      </w:r>
    </w:p>
    <w:p w:rsidR="006D3E9B" w:rsidRDefault="006D3E9B" w:rsidP="00750644">
      <w:pPr>
        <w:widowControl w:val="0"/>
        <w:autoSpaceDE w:val="0"/>
        <w:autoSpaceDN w:val="0"/>
        <w:adjustRightInd w:val="0"/>
        <w:contextualSpacing/>
        <w:jc w:val="center"/>
        <w:rPr>
          <w:color w:val="000000"/>
          <w:sz w:val="28"/>
          <w:szCs w:val="28"/>
        </w:rPr>
      </w:pPr>
      <w:r>
        <w:rPr>
          <w:color w:val="000000"/>
          <w:sz w:val="28"/>
          <w:szCs w:val="28"/>
        </w:rPr>
        <w:t>для отказа в приеме документов, необходимых для предоставления муниципальной услуги</w:t>
      </w:r>
    </w:p>
    <w:p w:rsidR="006D3E9B" w:rsidRDefault="006D3E9B" w:rsidP="006F3EC2">
      <w:pPr>
        <w:widowControl w:val="0"/>
        <w:autoSpaceDE w:val="0"/>
        <w:autoSpaceDN w:val="0"/>
        <w:adjustRightInd w:val="0"/>
        <w:ind w:firstLine="709"/>
        <w:contextualSpacing/>
        <w:jc w:val="center"/>
        <w:rPr>
          <w:color w:val="000000"/>
          <w:sz w:val="28"/>
          <w:szCs w:val="28"/>
        </w:rPr>
      </w:pPr>
    </w:p>
    <w:p w:rsidR="006D3E9B" w:rsidRDefault="006D3E9B" w:rsidP="006F3EC2">
      <w:pPr>
        <w:widowControl w:val="0"/>
        <w:autoSpaceDE w:val="0"/>
        <w:autoSpaceDN w:val="0"/>
        <w:adjustRightInd w:val="0"/>
        <w:spacing w:line="365" w:lineRule="auto"/>
        <w:ind w:firstLine="709"/>
        <w:contextualSpacing/>
        <w:jc w:val="both"/>
        <w:rPr>
          <w:sz w:val="28"/>
          <w:szCs w:val="28"/>
        </w:rPr>
      </w:pPr>
      <w:r>
        <w:rPr>
          <w:color w:val="000000"/>
          <w:sz w:val="28"/>
          <w:szCs w:val="28"/>
        </w:rPr>
        <w:t xml:space="preserve">Основанием для отказа в приеме документов, необходимых для предоставления муниципальной услуги, является </w:t>
      </w:r>
      <w:r w:rsidRPr="002A5CBD">
        <w:rPr>
          <w:sz w:val="28"/>
          <w:szCs w:val="28"/>
        </w:rPr>
        <w:t>подача заявления лицом, не уполномоченным совершать такого</w:t>
      </w:r>
      <w:r>
        <w:rPr>
          <w:sz w:val="28"/>
          <w:szCs w:val="28"/>
        </w:rPr>
        <w:t xml:space="preserve"> рода действия.</w:t>
      </w:r>
    </w:p>
    <w:p w:rsidR="006D3E9B" w:rsidRDefault="006D3E9B" w:rsidP="006F3EC2">
      <w:pPr>
        <w:widowControl w:val="0"/>
        <w:autoSpaceDE w:val="0"/>
        <w:autoSpaceDN w:val="0"/>
        <w:adjustRightInd w:val="0"/>
        <w:spacing w:line="365" w:lineRule="auto"/>
        <w:ind w:firstLine="709"/>
        <w:contextualSpacing/>
        <w:jc w:val="both"/>
        <w:rPr>
          <w:color w:val="000000"/>
          <w:sz w:val="16"/>
          <w:szCs w:val="16"/>
        </w:rPr>
      </w:pPr>
    </w:p>
    <w:p w:rsidR="006D3E9B" w:rsidRPr="007802DC" w:rsidRDefault="006D3E9B" w:rsidP="006F3EC2">
      <w:pPr>
        <w:widowControl w:val="0"/>
        <w:autoSpaceDE w:val="0"/>
        <w:autoSpaceDN w:val="0"/>
        <w:adjustRightInd w:val="0"/>
        <w:spacing w:line="365" w:lineRule="auto"/>
        <w:ind w:firstLine="709"/>
        <w:contextualSpacing/>
        <w:jc w:val="both"/>
        <w:rPr>
          <w:color w:val="000000"/>
          <w:sz w:val="16"/>
          <w:szCs w:val="16"/>
        </w:rPr>
      </w:pPr>
    </w:p>
    <w:p w:rsidR="00FB5F28" w:rsidRDefault="006D3E9B" w:rsidP="00FB5F28">
      <w:pPr>
        <w:autoSpaceDE w:val="0"/>
        <w:autoSpaceDN w:val="0"/>
        <w:adjustRightInd w:val="0"/>
        <w:jc w:val="center"/>
        <w:rPr>
          <w:sz w:val="28"/>
          <w:szCs w:val="28"/>
          <w:lang w:eastAsia="ru-RU"/>
        </w:rPr>
      </w:pPr>
      <w:r w:rsidRPr="00455868">
        <w:rPr>
          <w:sz w:val="28"/>
          <w:szCs w:val="28"/>
          <w:lang w:eastAsia="ru-RU"/>
        </w:rPr>
        <w:t>2.8. Исчерпывающий перечень оснований</w:t>
      </w:r>
    </w:p>
    <w:p w:rsidR="006D3E9B" w:rsidRDefault="006D3E9B" w:rsidP="00FB5F28">
      <w:pPr>
        <w:autoSpaceDE w:val="0"/>
        <w:autoSpaceDN w:val="0"/>
        <w:adjustRightInd w:val="0"/>
        <w:jc w:val="center"/>
        <w:rPr>
          <w:sz w:val="28"/>
          <w:szCs w:val="28"/>
          <w:lang w:eastAsia="ru-RU"/>
        </w:rPr>
      </w:pPr>
      <w:r w:rsidRPr="00455868">
        <w:rPr>
          <w:sz w:val="28"/>
          <w:szCs w:val="28"/>
          <w:lang w:eastAsia="ru-RU"/>
        </w:rPr>
        <w:t xml:space="preserve"> для отказа в предоставлении муниципальной услуги</w:t>
      </w:r>
    </w:p>
    <w:p w:rsidR="006D3E9B" w:rsidRPr="007802DC" w:rsidRDefault="006D3E9B" w:rsidP="006F3EC2">
      <w:pPr>
        <w:autoSpaceDE w:val="0"/>
        <w:autoSpaceDN w:val="0"/>
        <w:adjustRightInd w:val="0"/>
        <w:spacing w:line="360" w:lineRule="auto"/>
        <w:ind w:firstLine="709"/>
        <w:jc w:val="center"/>
        <w:rPr>
          <w:sz w:val="16"/>
          <w:szCs w:val="16"/>
          <w:lang w:eastAsia="ru-RU"/>
        </w:rPr>
      </w:pPr>
    </w:p>
    <w:p w:rsidR="006D3E9B" w:rsidRDefault="006D3E9B" w:rsidP="006F3EC2">
      <w:pPr>
        <w:autoSpaceDE w:val="0"/>
        <w:autoSpaceDN w:val="0"/>
        <w:adjustRightInd w:val="0"/>
        <w:spacing w:line="377" w:lineRule="auto"/>
        <w:ind w:firstLine="709"/>
        <w:jc w:val="both"/>
        <w:rPr>
          <w:sz w:val="28"/>
          <w:szCs w:val="28"/>
          <w:lang w:eastAsia="ru-RU"/>
        </w:rPr>
      </w:pPr>
      <w:r w:rsidRPr="00455868">
        <w:rPr>
          <w:sz w:val="28"/>
          <w:szCs w:val="28"/>
          <w:lang w:eastAsia="ru-RU"/>
        </w:rPr>
        <w:t>Основанием для отказа в предоставлении муниципальной услуги является:</w:t>
      </w:r>
    </w:p>
    <w:p w:rsidR="006D3E9B" w:rsidRPr="00197570" w:rsidRDefault="006D3E9B" w:rsidP="006F3EC2">
      <w:pPr>
        <w:autoSpaceDE w:val="0"/>
        <w:autoSpaceDN w:val="0"/>
        <w:adjustRightInd w:val="0"/>
        <w:spacing w:line="377" w:lineRule="auto"/>
        <w:ind w:firstLine="709"/>
        <w:jc w:val="both"/>
        <w:rPr>
          <w:color w:val="FF0000"/>
          <w:sz w:val="28"/>
          <w:szCs w:val="28"/>
          <w:lang w:eastAsia="ru-RU"/>
        </w:rPr>
      </w:pPr>
      <w:r>
        <w:rPr>
          <w:sz w:val="28"/>
          <w:szCs w:val="28"/>
          <w:lang w:eastAsia="ru-RU"/>
        </w:rPr>
        <w:t xml:space="preserve">- </w:t>
      </w:r>
      <w:r w:rsidRPr="001652EC">
        <w:rPr>
          <w:sz w:val="28"/>
          <w:szCs w:val="28"/>
          <w:lang w:eastAsia="ru-RU"/>
        </w:rPr>
        <w:t>подача заявления, не соответствующего</w:t>
      </w:r>
      <w:r>
        <w:rPr>
          <w:sz w:val="28"/>
          <w:szCs w:val="28"/>
          <w:lang w:eastAsia="ru-RU"/>
        </w:rPr>
        <w:t xml:space="preserve"> требованиям, установленным абзацем а) подпункта 1 пункта 2.6.1 или абзацем а) подпункта 2 пункта 2.6.1</w:t>
      </w:r>
      <w:r w:rsidRPr="007E55C2">
        <w:rPr>
          <w:sz w:val="28"/>
          <w:szCs w:val="28"/>
          <w:lang w:eastAsia="ru-RU"/>
        </w:rPr>
        <w:t xml:space="preserve"> </w:t>
      </w:r>
      <w:r w:rsidRPr="00455868">
        <w:rPr>
          <w:sz w:val="28"/>
          <w:szCs w:val="28"/>
          <w:lang w:eastAsia="ru-RU"/>
        </w:rPr>
        <w:t>настоящего Административного регламента</w:t>
      </w:r>
      <w:r w:rsidRPr="001652EC">
        <w:rPr>
          <w:sz w:val="28"/>
          <w:szCs w:val="28"/>
          <w:lang w:eastAsia="ru-RU"/>
        </w:rPr>
        <w:t>;</w:t>
      </w:r>
    </w:p>
    <w:p w:rsidR="006D3E9B" w:rsidRDefault="006D3E9B" w:rsidP="006F3EC2">
      <w:pPr>
        <w:autoSpaceDE w:val="0"/>
        <w:autoSpaceDN w:val="0"/>
        <w:adjustRightInd w:val="0"/>
        <w:spacing w:line="377" w:lineRule="auto"/>
        <w:ind w:firstLine="709"/>
        <w:jc w:val="both"/>
        <w:rPr>
          <w:sz w:val="28"/>
          <w:szCs w:val="28"/>
          <w:lang w:eastAsia="ru-RU"/>
        </w:rPr>
      </w:pPr>
      <w:r>
        <w:rPr>
          <w:sz w:val="28"/>
          <w:szCs w:val="28"/>
          <w:lang w:eastAsia="ru-RU"/>
        </w:rPr>
        <w:t xml:space="preserve">- </w:t>
      </w:r>
      <w:r w:rsidRPr="00455868">
        <w:rPr>
          <w:sz w:val="28"/>
          <w:szCs w:val="28"/>
          <w:lang w:eastAsia="ru-RU"/>
        </w:rPr>
        <w:t>к заявлению не приложены документы, указанные в пункте 2.6.1 настоящего Административного регламента;</w:t>
      </w:r>
    </w:p>
    <w:p w:rsidR="006D3E9B" w:rsidRDefault="006D3E9B" w:rsidP="006F3EC2">
      <w:pPr>
        <w:autoSpaceDE w:val="0"/>
        <w:autoSpaceDN w:val="0"/>
        <w:adjustRightInd w:val="0"/>
        <w:spacing w:line="377" w:lineRule="auto"/>
        <w:ind w:firstLine="709"/>
        <w:jc w:val="both"/>
        <w:rPr>
          <w:sz w:val="28"/>
          <w:szCs w:val="28"/>
        </w:rPr>
      </w:pPr>
      <w:r>
        <w:rPr>
          <w:sz w:val="28"/>
          <w:szCs w:val="28"/>
        </w:rPr>
        <w:t>- несогласование Воронежской городской Думой предоставления муниципального имущества в безвозмездное пользование без проведения торгов;</w:t>
      </w:r>
    </w:p>
    <w:p w:rsidR="006D3E9B" w:rsidRDefault="006D3E9B" w:rsidP="006F3EC2">
      <w:pPr>
        <w:autoSpaceDE w:val="0"/>
        <w:autoSpaceDN w:val="0"/>
        <w:adjustRightInd w:val="0"/>
        <w:spacing w:line="377" w:lineRule="auto"/>
        <w:ind w:firstLine="709"/>
        <w:jc w:val="both"/>
        <w:rPr>
          <w:sz w:val="28"/>
          <w:szCs w:val="28"/>
        </w:rPr>
      </w:pPr>
      <w:r>
        <w:rPr>
          <w:sz w:val="28"/>
          <w:szCs w:val="28"/>
        </w:rPr>
        <w:t>-  заявитель не имеет прав</w:t>
      </w:r>
      <w:r w:rsidR="00866993">
        <w:rPr>
          <w:sz w:val="28"/>
          <w:szCs w:val="28"/>
        </w:rPr>
        <w:t>а</w:t>
      </w:r>
      <w:r>
        <w:rPr>
          <w:sz w:val="28"/>
          <w:szCs w:val="28"/>
        </w:rPr>
        <w:t xml:space="preserve"> на заключение договора аренды или безвозмездного пользования без проведения торгов в соответствии со статьей 17.1</w:t>
      </w:r>
      <w:r w:rsidRPr="00000323">
        <w:rPr>
          <w:color w:val="FF0000"/>
          <w:sz w:val="28"/>
          <w:szCs w:val="28"/>
        </w:rPr>
        <w:t xml:space="preserve"> </w:t>
      </w:r>
      <w:r w:rsidRPr="00000323">
        <w:rPr>
          <w:sz w:val="28"/>
          <w:szCs w:val="28"/>
        </w:rPr>
        <w:t xml:space="preserve">Федерального закона от 26.07.2006 </w:t>
      </w:r>
      <w:r>
        <w:rPr>
          <w:sz w:val="28"/>
          <w:szCs w:val="28"/>
        </w:rPr>
        <w:t xml:space="preserve">  </w:t>
      </w:r>
      <w:r w:rsidRPr="00000323">
        <w:rPr>
          <w:sz w:val="28"/>
          <w:szCs w:val="28"/>
        </w:rPr>
        <w:t>№ 135-ФЗ «О защите конкуренции»</w:t>
      </w:r>
      <w:r>
        <w:rPr>
          <w:sz w:val="28"/>
          <w:szCs w:val="28"/>
        </w:rPr>
        <w:t xml:space="preserve"> или иными нормативными правовыми актами в случае подачи заявления о предоставлении муниципального имущества в аренду или безвозмездное пользование без проведения торгов;</w:t>
      </w:r>
    </w:p>
    <w:p w:rsidR="006D3E9B" w:rsidRDefault="006D3E9B" w:rsidP="006F3EC2">
      <w:pPr>
        <w:autoSpaceDE w:val="0"/>
        <w:autoSpaceDN w:val="0"/>
        <w:adjustRightInd w:val="0"/>
        <w:spacing w:line="377" w:lineRule="auto"/>
        <w:ind w:firstLine="709"/>
        <w:jc w:val="both"/>
        <w:rPr>
          <w:sz w:val="28"/>
          <w:szCs w:val="28"/>
        </w:rPr>
      </w:pPr>
      <w:r>
        <w:rPr>
          <w:sz w:val="28"/>
          <w:szCs w:val="28"/>
        </w:rPr>
        <w:t>- испрашиваемое муниципальное имущество включено в  перечень муниципального имущества, свободного от прав третьих лиц, предназначенного для имущественной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 заявитель не относится к указанным категориям лиц;</w:t>
      </w:r>
    </w:p>
    <w:p w:rsidR="006D3E9B" w:rsidRDefault="006D3E9B" w:rsidP="006F3EC2">
      <w:pPr>
        <w:autoSpaceDE w:val="0"/>
        <w:autoSpaceDN w:val="0"/>
        <w:adjustRightInd w:val="0"/>
        <w:spacing w:line="377" w:lineRule="auto"/>
        <w:ind w:firstLine="709"/>
        <w:jc w:val="both"/>
        <w:rPr>
          <w:sz w:val="28"/>
          <w:szCs w:val="28"/>
        </w:rPr>
      </w:pPr>
      <w:r>
        <w:rPr>
          <w:sz w:val="28"/>
          <w:szCs w:val="28"/>
        </w:rPr>
        <w:t>- испрашиваемое заявителем имущество не является собственностью муниципального образования городской округ город Воронеж;</w:t>
      </w:r>
    </w:p>
    <w:p w:rsidR="006D3E9B" w:rsidRDefault="006D3E9B" w:rsidP="006F3EC2">
      <w:pPr>
        <w:autoSpaceDE w:val="0"/>
        <w:autoSpaceDN w:val="0"/>
        <w:adjustRightInd w:val="0"/>
        <w:spacing w:line="377" w:lineRule="auto"/>
        <w:ind w:firstLine="709"/>
        <w:jc w:val="both"/>
        <w:rPr>
          <w:sz w:val="28"/>
          <w:szCs w:val="28"/>
        </w:rPr>
      </w:pPr>
      <w:r>
        <w:rPr>
          <w:sz w:val="28"/>
          <w:szCs w:val="28"/>
        </w:rPr>
        <w:t>- испрашиваемое муниципальное имущество закреплено на праве хозяйственного ведения или оперативного управления за муниципальными предприятиями, на праве оперативного управления за муниципальными учреждениями, является предметом действующего договора аренды, безвозмездного пользования, концессионного соглашения либо  включено в прогнозный план (программу) приватизации  муниципального имущества.</w:t>
      </w:r>
    </w:p>
    <w:p w:rsidR="006D3E9B" w:rsidRPr="00C412C2" w:rsidRDefault="006D3E9B" w:rsidP="006F3EC2">
      <w:pPr>
        <w:autoSpaceDE w:val="0"/>
        <w:autoSpaceDN w:val="0"/>
        <w:adjustRightInd w:val="0"/>
        <w:spacing w:line="377" w:lineRule="auto"/>
        <w:ind w:firstLine="709"/>
        <w:jc w:val="both"/>
        <w:rPr>
          <w:sz w:val="16"/>
          <w:szCs w:val="16"/>
        </w:rPr>
      </w:pPr>
    </w:p>
    <w:p w:rsidR="006D3E9B" w:rsidRPr="007005A8" w:rsidRDefault="006D3E9B" w:rsidP="00FB5F28">
      <w:pPr>
        <w:pStyle w:val="afb"/>
        <w:jc w:val="center"/>
        <w:rPr>
          <w:rFonts w:ascii="Times New Roman" w:hAnsi="Times New Roman" w:cs="Times New Roman"/>
          <w:sz w:val="28"/>
          <w:szCs w:val="28"/>
        </w:rPr>
      </w:pPr>
      <w:r w:rsidRPr="007005A8">
        <w:rPr>
          <w:rFonts w:ascii="Times New Roman" w:hAnsi="Times New Roman" w:cs="Times New Roman"/>
          <w:sz w:val="28"/>
          <w:szCs w:val="28"/>
        </w:rPr>
        <w:t>2.</w:t>
      </w:r>
      <w:r>
        <w:rPr>
          <w:rFonts w:ascii="Times New Roman" w:hAnsi="Times New Roman" w:cs="Times New Roman"/>
          <w:sz w:val="28"/>
          <w:szCs w:val="28"/>
        </w:rPr>
        <w:t>9</w:t>
      </w:r>
      <w:r w:rsidRPr="007005A8">
        <w:rPr>
          <w:rFonts w:ascii="Times New Roman" w:hAnsi="Times New Roman" w:cs="Times New Roman"/>
          <w:sz w:val="28"/>
          <w:szCs w:val="28"/>
        </w:rPr>
        <w:t>. Размер платы, взимаемой с заявителя при предоставлении</w:t>
      </w:r>
      <w:r>
        <w:rPr>
          <w:rFonts w:ascii="Times New Roman" w:hAnsi="Times New Roman" w:cs="Times New Roman"/>
          <w:sz w:val="28"/>
          <w:szCs w:val="28"/>
        </w:rPr>
        <w:t xml:space="preserve"> </w:t>
      </w:r>
      <w:r w:rsidRPr="007005A8">
        <w:rPr>
          <w:rFonts w:ascii="Times New Roman" w:hAnsi="Times New Roman" w:cs="Times New Roman"/>
          <w:sz w:val="28"/>
          <w:szCs w:val="28"/>
        </w:rPr>
        <w:t>муниципальной услуги, и способы ее взимания в случаях,</w:t>
      </w:r>
      <w:r>
        <w:rPr>
          <w:rFonts w:ascii="Times New Roman" w:hAnsi="Times New Roman" w:cs="Times New Roman"/>
          <w:sz w:val="28"/>
          <w:szCs w:val="28"/>
        </w:rPr>
        <w:t xml:space="preserve"> </w:t>
      </w:r>
      <w:r w:rsidRPr="007005A8">
        <w:rPr>
          <w:rFonts w:ascii="Times New Roman" w:hAnsi="Times New Roman" w:cs="Times New Roman"/>
          <w:sz w:val="28"/>
          <w:szCs w:val="28"/>
        </w:rPr>
        <w:t>предусмотренных федеральными законами, принимаемыми</w:t>
      </w:r>
      <w:r>
        <w:rPr>
          <w:rFonts w:ascii="Times New Roman" w:hAnsi="Times New Roman" w:cs="Times New Roman"/>
          <w:sz w:val="28"/>
          <w:szCs w:val="28"/>
        </w:rPr>
        <w:t xml:space="preserve"> </w:t>
      </w:r>
      <w:r w:rsidRPr="007005A8">
        <w:rPr>
          <w:rFonts w:ascii="Times New Roman" w:hAnsi="Times New Roman" w:cs="Times New Roman"/>
          <w:sz w:val="28"/>
          <w:szCs w:val="28"/>
        </w:rPr>
        <w:t>в соответствии с ними иными нормативными правовыми актами</w:t>
      </w:r>
      <w:r>
        <w:rPr>
          <w:rFonts w:ascii="Times New Roman" w:hAnsi="Times New Roman" w:cs="Times New Roman"/>
          <w:sz w:val="28"/>
          <w:szCs w:val="28"/>
        </w:rPr>
        <w:t xml:space="preserve"> </w:t>
      </w:r>
      <w:r w:rsidRPr="007005A8">
        <w:rPr>
          <w:rFonts w:ascii="Times New Roman" w:hAnsi="Times New Roman" w:cs="Times New Roman"/>
          <w:sz w:val="28"/>
          <w:szCs w:val="28"/>
        </w:rPr>
        <w:t>Российской Федерации</w:t>
      </w:r>
      <w:r>
        <w:rPr>
          <w:rFonts w:ascii="Times New Roman" w:hAnsi="Times New Roman" w:cs="Times New Roman"/>
          <w:sz w:val="28"/>
          <w:szCs w:val="28"/>
        </w:rPr>
        <w:t>, нормативными правовыми актами Воронежской области, муниципальными правовыми актами городского округа город Воронеж</w:t>
      </w:r>
    </w:p>
    <w:p w:rsidR="006D3E9B" w:rsidRPr="007005A8" w:rsidRDefault="006D3E9B" w:rsidP="006F3EC2">
      <w:pPr>
        <w:pStyle w:val="afb"/>
        <w:spacing w:line="360" w:lineRule="auto"/>
        <w:ind w:firstLine="709"/>
        <w:jc w:val="both"/>
        <w:rPr>
          <w:rFonts w:ascii="Times New Roman" w:hAnsi="Times New Roman" w:cs="Times New Roman"/>
          <w:sz w:val="28"/>
          <w:szCs w:val="28"/>
        </w:rPr>
      </w:pP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Муниципальная услуга предоставляется на бесплатной основе.</w:t>
      </w:r>
    </w:p>
    <w:p w:rsidR="006D3E9B" w:rsidRDefault="006D3E9B" w:rsidP="006F3EC2">
      <w:pPr>
        <w:pStyle w:val="afb"/>
        <w:ind w:firstLine="709"/>
        <w:jc w:val="center"/>
        <w:rPr>
          <w:rFonts w:ascii="Times New Roman" w:hAnsi="Times New Roman" w:cs="Times New Roman"/>
          <w:sz w:val="28"/>
          <w:szCs w:val="28"/>
        </w:rPr>
      </w:pPr>
      <w:bookmarkStart w:id="6" w:name="Par197"/>
      <w:bookmarkEnd w:id="6"/>
    </w:p>
    <w:p w:rsidR="00866993" w:rsidRDefault="006D3E9B" w:rsidP="00866993">
      <w:pPr>
        <w:pStyle w:val="afb"/>
        <w:jc w:val="center"/>
        <w:rPr>
          <w:rFonts w:ascii="Times New Roman" w:hAnsi="Times New Roman" w:cs="Times New Roman"/>
          <w:sz w:val="28"/>
          <w:szCs w:val="28"/>
        </w:rPr>
      </w:pPr>
      <w:r w:rsidRPr="007005A8">
        <w:rPr>
          <w:rFonts w:ascii="Times New Roman" w:hAnsi="Times New Roman" w:cs="Times New Roman"/>
          <w:sz w:val="28"/>
          <w:szCs w:val="28"/>
        </w:rPr>
        <w:t>2.1</w:t>
      </w:r>
      <w:r>
        <w:rPr>
          <w:rFonts w:ascii="Times New Roman" w:hAnsi="Times New Roman" w:cs="Times New Roman"/>
          <w:sz w:val="28"/>
          <w:szCs w:val="28"/>
        </w:rPr>
        <w:t>0</w:t>
      </w:r>
      <w:r w:rsidRPr="007005A8">
        <w:rPr>
          <w:rFonts w:ascii="Times New Roman" w:hAnsi="Times New Roman" w:cs="Times New Roman"/>
          <w:sz w:val="28"/>
          <w:szCs w:val="28"/>
        </w:rPr>
        <w:t>. Максимальный срок ожидания в очереди</w:t>
      </w:r>
    </w:p>
    <w:p w:rsidR="00866993" w:rsidRDefault="006D3E9B" w:rsidP="00866993">
      <w:pPr>
        <w:pStyle w:val="afb"/>
        <w:jc w:val="center"/>
        <w:rPr>
          <w:rFonts w:ascii="Times New Roman" w:hAnsi="Times New Roman" w:cs="Times New Roman"/>
          <w:sz w:val="28"/>
          <w:szCs w:val="28"/>
        </w:rPr>
      </w:pPr>
      <w:r w:rsidRPr="007005A8">
        <w:rPr>
          <w:rFonts w:ascii="Times New Roman" w:hAnsi="Times New Roman" w:cs="Times New Roman"/>
          <w:sz w:val="28"/>
          <w:szCs w:val="28"/>
        </w:rPr>
        <w:t>при подаче</w:t>
      </w:r>
      <w:r w:rsidR="00866993">
        <w:rPr>
          <w:rFonts w:ascii="Times New Roman" w:hAnsi="Times New Roman" w:cs="Times New Roman"/>
          <w:sz w:val="28"/>
          <w:szCs w:val="28"/>
        </w:rPr>
        <w:t xml:space="preserve"> </w:t>
      </w:r>
      <w:r w:rsidRPr="007005A8">
        <w:rPr>
          <w:rFonts w:ascii="Times New Roman" w:hAnsi="Times New Roman" w:cs="Times New Roman"/>
          <w:sz w:val="28"/>
          <w:szCs w:val="28"/>
        </w:rPr>
        <w:t>заявления о предоставлении муниципальной услуги</w:t>
      </w:r>
    </w:p>
    <w:p w:rsidR="006D3E9B" w:rsidRPr="007005A8" w:rsidRDefault="006D3E9B" w:rsidP="00866993">
      <w:pPr>
        <w:pStyle w:val="afb"/>
        <w:jc w:val="center"/>
        <w:rPr>
          <w:rFonts w:ascii="Times New Roman" w:hAnsi="Times New Roman" w:cs="Times New Roman"/>
          <w:sz w:val="28"/>
          <w:szCs w:val="28"/>
        </w:rPr>
      </w:pPr>
      <w:r w:rsidRPr="007005A8">
        <w:rPr>
          <w:rFonts w:ascii="Times New Roman" w:hAnsi="Times New Roman" w:cs="Times New Roman"/>
          <w:sz w:val="28"/>
          <w:szCs w:val="28"/>
        </w:rPr>
        <w:t>и при</w:t>
      </w:r>
      <w:r w:rsidR="00866993">
        <w:rPr>
          <w:rFonts w:ascii="Times New Roman" w:hAnsi="Times New Roman" w:cs="Times New Roman"/>
          <w:sz w:val="28"/>
          <w:szCs w:val="28"/>
        </w:rPr>
        <w:t xml:space="preserve"> </w:t>
      </w:r>
      <w:r w:rsidRPr="007005A8">
        <w:rPr>
          <w:rFonts w:ascii="Times New Roman" w:hAnsi="Times New Roman" w:cs="Times New Roman"/>
          <w:sz w:val="28"/>
          <w:szCs w:val="28"/>
        </w:rPr>
        <w:t>получении результата предоставления муниципальной услуги</w:t>
      </w:r>
    </w:p>
    <w:p w:rsidR="006D3E9B" w:rsidRDefault="006D3E9B" w:rsidP="00866993">
      <w:pPr>
        <w:pStyle w:val="afb"/>
        <w:spacing w:line="360" w:lineRule="auto"/>
        <w:jc w:val="center"/>
        <w:rPr>
          <w:rFonts w:ascii="Times New Roman" w:hAnsi="Times New Roman" w:cs="Times New Roman"/>
          <w:sz w:val="16"/>
          <w:szCs w:val="16"/>
        </w:rPr>
      </w:pPr>
    </w:p>
    <w:p w:rsidR="006D3E9B" w:rsidRDefault="006D3E9B" w:rsidP="006F3EC2">
      <w:pPr>
        <w:pStyle w:val="afb"/>
        <w:spacing w:line="360" w:lineRule="auto"/>
        <w:ind w:firstLine="709"/>
        <w:jc w:val="both"/>
        <w:rPr>
          <w:rFonts w:ascii="Times New Roman" w:hAnsi="Times New Roman" w:cs="Times New Roman"/>
          <w:sz w:val="16"/>
          <w:szCs w:val="16"/>
        </w:rPr>
      </w:pP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должен превышать 15 минут.</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6D3E9B" w:rsidRDefault="006D3E9B" w:rsidP="006F3EC2">
      <w:pPr>
        <w:pStyle w:val="afb"/>
        <w:ind w:firstLine="709"/>
        <w:jc w:val="center"/>
        <w:rPr>
          <w:rFonts w:ascii="Times New Roman" w:hAnsi="Times New Roman" w:cs="Times New Roman"/>
          <w:sz w:val="28"/>
          <w:szCs w:val="28"/>
        </w:rPr>
      </w:pPr>
    </w:p>
    <w:p w:rsidR="00866993" w:rsidRDefault="006D3E9B" w:rsidP="00FB5F28">
      <w:pPr>
        <w:pStyle w:val="afb"/>
        <w:jc w:val="center"/>
        <w:rPr>
          <w:rFonts w:ascii="Times New Roman" w:hAnsi="Times New Roman" w:cs="Times New Roman"/>
          <w:sz w:val="28"/>
          <w:szCs w:val="28"/>
        </w:rPr>
      </w:pPr>
      <w:r w:rsidRPr="007005A8">
        <w:rPr>
          <w:rFonts w:ascii="Times New Roman" w:hAnsi="Times New Roman" w:cs="Times New Roman"/>
          <w:sz w:val="28"/>
          <w:szCs w:val="28"/>
        </w:rPr>
        <w:t>2.1</w:t>
      </w:r>
      <w:r>
        <w:rPr>
          <w:rFonts w:ascii="Times New Roman" w:hAnsi="Times New Roman" w:cs="Times New Roman"/>
          <w:sz w:val="28"/>
          <w:szCs w:val="28"/>
        </w:rPr>
        <w:t>1</w:t>
      </w:r>
      <w:r w:rsidRPr="007005A8">
        <w:rPr>
          <w:rFonts w:ascii="Times New Roman" w:hAnsi="Times New Roman" w:cs="Times New Roman"/>
          <w:sz w:val="28"/>
          <w:szCs w:val="28"/>
        </w:rPr>
        <w:t xml:space="preserve">. Требования к помещениям, </w:t>
      </w:r>
    </w:p>
    <w:p w:rsidR="006D3E9B" w:rsidRDefault="006D3E9B" w:rsidP="00FB5F28">
      <w:pPr>
        <w:pStyle w:val="afb"/>
        <w:jc w:val="center"/>
        <w:rPr>
          <w:rFonts w:ascii="Times New Roman" w:hAnsi="Times New Roman" w:cs="Times New Roman"/>
          <w:sz w:val="28"/>
          <w:szCs w:val="28"/>
        </w:rPr>
      </w:pPr>
      <w:r w:rsidRPr="007005A8">
        <w:rPr>
          <w:rFonts w:ascii="Times New Roman" w:hAnsi="Times New Roman" w:cs="Times New Roman"/>
          <w:sz w:val="28"/>
          <w:szCs w:val="28"/>
        </w:rPr>
        <w:t xml:space="preserve">в </w:t>
      </w:r>
      <w:proofErr w:type="gramStart"/>
      <w:r w:rsidRPr="007005A8">
        <w:rPr>
          <w:rFonts w:ascii="Times New Roman" w:hAnsi="Times New Roman" w:cs="Times New Roman"/>
          <w:sz w:val="28"/>
          <w:szCs w:val="28"/>
        </w:rPr>
        <w:t>которых</w:t>
      </w:r>
      <w:proofErr w:type="gramEnd"/>
      <w:r w:rsidRPr="007005A8">
        <w:rPr>
          <w:rFonts w:ascii="Times New Roman" w:hAnsi="Times New Roman" w:cs="Times New Roman"/>
          <w:sz w:val="28"/>
          <w:szCs w:val="28"/>
        </w:rPr>
        <w:t xml:space="preserve"> предоставляется</w:t>
      </w:r>
      <w:r w:rsidR="00866993">
        <w:rPr>
          <w:rFonts w:ascii="Times New Roman" w:hAnsi="Times New Roman" w:cs="Times New Roman"/>
          <w:sz w:val="28"/>
          <w:szCs w:val="28"/>
        </w:rPr>
        <w:t xml:space="preserve"> </w:t>
      </w:r>
      <w:r w:rsidRPr="007005A8">
        <w:rPr>
          <w:rFonts w:ascii="Times New Roman" w:hAnsi="Times New Roman" w:cs="Times New Roman"/>
          <w:sz w:val="28"/>
          <w:szCs w:val="28"/>
        </w:rPr>
        <w:t>муниципальная услуга</w:t>
      </w:r>
    </w:p>
    <w:p w:rsidR="006D3E9B" w:rsidRPr="007005A8" w:rsidRDefault="006D3E9B" w:rsidP="006F3EC2">
      <w:pPr>
        <w:pStyle w:val="afb"/>
        <w:ind w:firstLine="709"/>
        <w:jc w:val="center"/>
        <w:rPr>
          <w:rFonts w:ascii="Times New Roman" w:hAnsi="Times New Roman" w:cs="Times New Roman"/>
          <w:sz w:val="28"/>
          <w:szCs w:val="28"/>
        </w:rPr>
      </w:pP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2.11.1. Прием граждан осуществляется в специально выделенных для предоставления муниципальных услуг помещениях.</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У входа в каждое помещение размещается табличка с наименованием помещения (зал ожидания, приема/выдачи документов и т.</w:t>
      </w:r>
      <w:r w:rsidR="00866993">
        <w:rPr>
          <w:sz w:val="28"/>
          <w:szCs w:val="28"/>
        </w:rPr>
        <w:t xml:space="preserve"> </w:t>
      </w:r>
      <w:r w:rsidRPr="00CF226E">
        <w:rPr>
          <w:sz w:val="28"/>
          <w:szCs w:val="28"/>
        </w:rPr>
        <w:t>д.).</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Доступ заявителей к парковочным местам является бесплатным.</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2.11.3. Центральный вход в здание, где предоставляется муниципальная услуга, должен быть оборудован информационной табличкой (вывеской).</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xml:space="preserve">2.11.4. В помещениях для ожидания заявителям отводятся места, оборудованные стульями, кресельными секциями. Места </w:t>
      </w:r>
      <w:r>
        <w:rPr>
          <w:sz w:val="28"/>
          <w:szCs w:val="28"/>
        </w:rPr>
        <w:t xml:space="preserve">ожидания </w:t>
      </w:r>
      <w:r w:rsidRPr="00CF226E">
        <w:rPr>
          <w:sz w:val="28"/>
          <w:szCs w:val="28"/>
        </w:rPr>
        <w:t>должны быть обеспечены средствами для оказания первой помощи и оборудованы местами общего пользования.</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2.11.5. Места информирования, предназначенные для ознакомления заявителей с информационными материалами, оборудуются:</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информационными стендами, на которых размещается текстовая информация;</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стульями и столами для оформления документов.</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К информационным стендам должна быть обеспечена возможность свободного доступа граждан.</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На информационных стендах, а также на официальных сайтах в сети Интернет размещается следующая обязательная информация:</w:t>
      </w:r>
    </w:p>
    <w:p w:rsidR="006D3E9B" w:rsidRPr="00CF226E" w:rsidRDefault="00866993" w:rsidP="006F3EC2">
      <w:pPr>
        <w:widowControl w:val="0"/>
        <w:autoSpaceDE w:val="0"/>
        <w:autoSpaceDN w:val="0"/>
        <w:adjustRightInd w:val="0"/>
        <w:spacing w:line="377" w:lineRule="auto"/>
        <w:ind w:firstLine="709"/>
        <w:jc w:val="both"/>
        <w:rPr>
          <w:sz w:val="28"/>
          <w:szCs w:val="28"/>
        </w:rPr>
      </w:pPr>
      <w:r>
        <w:rPr>
          <w:sz w:val="28"/>
          <w:szCs w:val="28"/>
        </w:rPr>
        <w:t xml:space="preserve">- </w:t>
      </w:r>
      <w:r w:rsidR="006D3E9B" w:rsidRPr="00CF226E">
        <w:rPr>
          <w:sz w:val="28"/>
          <w:szCs w:val="28"/>
        </w:rPr>
        <w:t>номера телефонов, факсов, адреса официальных сайтов, электронной почты органов, предоставляющих муниципальную услугу;</w:t>
      </w:r>
    </w:p>
    <w:p w:rsidR="006D3E9B" w:rsidRPr="00CF226E" w:rsidRDefault="00866993" w:rsidP="006F3EC2">
      <w:pPr>
        <w:widowControl w:val="0"/>
        <w:autoSpaceDE w:val="0"/>
        <w:autoSpaceDN w:val="0"/>
        <w:adjustRightInd w:val="0"/>
        <w:spacing w:line="377" w:lineRule="auto"/>
        <w:ind w:firstLine="709"/>
        <w:jc w:val="both"/>
        <w:rPr>
          <w:sz w:val="28"/>
          <w:szCs w:val="28"/>
        </w:rPr>
      </w:pPr>
      <w:r>
        <w:rPr>
          <w:sz w:val="28"/>
          <w:szCs w:val="28"/>
        </w:rPr>
        <w:t xml:space="preserve">- </w:t>
      </w:r>
      <w:r w:rsidR="006D3E9B" w:rsidRPr="00CF226E">
        <w:rPr>
          <w:sz w:val="28"/>
          <w:szCs w:val="28"/>
        </w:rPr>
        <w:t>режим работы органов, предоставляющих муниципальную услугу;</w:t>
      </w:r>
    </w:p>
    <w:p w:rsidR="006D3E9B" w:rsidRPr="00CF226E" w:rsidRDefault="00866993" w:rsidP="006F3EC2">
      <w:pPr>
        <w:widowControl w:val="0"/>
        <w:autoSpaceDE w:val="0"/>
        <w:autoSpaceDN w:val="0"/>
        <w:adjustRightInd w:val="0"/>
        <w:spacing w:line="377" w:lineRule="auto"/>
        <w:ind w:firstLine="709"/>
        <w:jc w:val="both"/>
        <w:rPr>
          <w:sz w:val="28"/>
          <w:szCs w:val="28"/>
        </w:rPr>
      </w:pPr>
      <w:r>
        <w:rPr>
          <w:sz w:val="28"/>
          <w:szCs w:val="28"/>
        </w:rPr>
        <w:t xml:space="preserve">- </w:t>
      </w:r>
      <w:r w:rsidR="006D3E9B" w:rsidRPr="00CF226E">
        <w:rPr>
          <w:sz w:val="28"/>
          <w:szCs w:val="28"/>
        </w:rPr>
        <w:t>графики личного приема граждан уполномоченными должностными лицами;</w:t>
      </w:r>
    </w:p>
    <w:p w:rsidR="006D3E9B" w:rsidRPr="00CF226E" w:rsidRDefault="00866993" w:rsidP="006F3EC2">
      <w:pPr>
        <w:widowControl w:val="0"/>
        <w:autoSpaceDE w:val="0"/>
        <w:autoSpaceDN w:val="0"/>
        <w:adjustRightInd w:val="0"/>
        <w:spacing w:line="377" w:lineRule="auto"/>
        <w:ind w:firstLine="709"/>
        <w:jc w:val="both"/>
        <w:rPr>
          <w:sz w:val="28"/>
          <w:szCs w:val="28"/>
        </w:rPr>
      </w:pPr>
      <w:r>
        <w:rPr>
          <w:sz w:val="28"/>
          <w:szCs w:val="28"/>
        </w:rPr>
        <w:t xml:space="preserve">- </w:t>
      </w:r>
      <w:r w:rsidR="006D3E9B" w:rsidRPr="00CF226E">
        <w:rPr>
          <w:sz w:val="28"/>
          <w:szCs w:val="28"/>
        </w:rPr>
        <w:t>номера кабинетов, где осуществляются прием письменных обращений граждан и устное информирование граждан;</w:t>
      </w:r>
    </w:p>
    <w:p w:rsidR="006D3E9B" w:rsidRPr="00CF226E" w:rsidRDefault="00866993" w:rsidP="006F3EC2">
      <w:pPr>
        <w:widowControl w:val="0"/>
        <w:autoSpaceDE w:val="0"/>
        <w:autoSpaceDN w:val="0"/>
        <w:adjustRightInd w:val="0"/>
        <w:spacing w:line="377" w:lineRule="auto"/>
        <w:ind w:firstLine="709"/>
        <w:jc w:val="both"/>
        <w:rPr>
          <w:sz w:val="28"/>
          <w:szCs w:val="28"/>
        </w:rPr>
      </w:pPr>
      <w:r>
        <w:rPr>
          <w:sz w:val="28"/>
          <w:szCs w:val="28"/>
        </w:rPr>
        <w:t xml:space="preserve">- </w:t>
      </w:r>
      <w:r w:rsidR="006D3E9B" w:rsidRPr="00CF226E">
        <w:rPr>
          <w:sz w:val="28"/>
          <w:szCs w:val="28"/>
        </w:rPr>
        <w:t>фамилии, имена, отчества и должности лиц, осуществляющих прием письменных обращений граждан и устное информирование граждан;</w:t>
      </w:r>
    </w:p>
    <w:p w:rsidR="006D3E9B" w:rsidRPr="00CF226E" w:rsidRDefault="00866993" w:rsidP="006F3EC2">
      <w:pPr>
        <w:widowControl w:val="0"/>
        <w:autoSpaceDE w:val="0"/>
        <w:autoSpaceDN w:val="0"/>
        <w:adjustRightInd w:val="0"/>
        <w:spacing w:line="377" w:lineRule="auto"/>
        <w:ind w:firstLine="709"/>
        <w:jc w:val="both"/>
        <w:rPr>
          <w:sz w:val="28"/>
          <w:szCs w:val="28"/>
        </w:rPr>
      </w:pPr>
      <w:r>
        <w:rPr>
          <w:sz w:val="28"/>
          <w:szCs w:val="28"/>
        </w:rPr>
        <w:t xml:space="preserve">- </w:t>
      </w:r>
      <w:r w:rsidR="006D3E9B" w:rsidRPr="00CF226E">
        <w:rPr>
          <w:sz w:val="28"/>
          <w:szCs w:val="28"/>
        </w:rPr>
        <w:t>текст настоящего Административ</w:t>
      </w:r>
      <w:r w:rsidR="006D3E9B">
        <w:rPr>
          <w:sz w:val="28"/>
          <w:szCs w:val="28"/>
        </w:rPr>
        <w:t xml:space="preserve">ного регламента (полная версия </w:t>
      </w:r>
      <w:r w:rsidR="006D3E9B">
        <w:rPr>
          <w:spacing w:val="6"/>
          <w:sz w:val="28"/>
          <w:szCs w:val="28"/>
        </w:rPr>
        <w:t>–</w:t>
      </w:r>
      <w:r w:rsidR="006D3E9B" w:rsidRPr="00CF226E">
        <w:rPr>
          <w:sz w:val="28"/>
          <w:szCs w:val="28"/>
        </w:rPr>
        <w:t xml:space="preserve"> на официальном сайте администрации городского округа город Воронеж в сети Интернет и извлечения </w:t>
      </w:r>
      <w:r w:rsidR="006D3E9B">
        <w:rPr>
          <w:spacing w:val="6"/>
          <w:sz w:val="28"/>
          <w:szCs w:val="28"/>
        </w:rPr>
        <w:t>–</w:t>
      </w:r>
      <w:r w:rsidR="006D3E9B" w:rsidRPr="00CF226E">
        <w:rPr>
          <w:sz w:val="28"/>
          <w:szCs w:val="28"/>
        </w:rPr>
        <w:t xml:space="preserve"> на информационных стендах);</w:t>
      </w:r>
    </w:p>
    <w:p w:rsidR="006D3E9B" w:rsidRPr="00CF226E" w:rsidRDefault="00866993" w:rsidP="006F3EC2">
      <w:pPr>
        <w:widowControl w:val="0"/>
        <w:autoSpaceDE w:val="0"/>
        <w:autoSpaceDN w:val="0"/>
        <w:adjustRightInd w:val="0"/>
        <w:spacing w:line="377" w:lineRule="auto"/>
        <w:ind w:firstLine="709"/>
        <w:jc w:val="both"/>
        <w:rPr>
          <w:sz w:val="28"/>
          <w:szCs w:val="28"/>
        </w:rPr>
      </w:pPr>
      <w:r>
        <w:rPr>
          <w:sz w:val="28"/>
          <w:szCs w:val="28"/>
        </w:rPr>
        <w:t xml:space="preserve">- </w:t>
      </w:r>
      <w:r w:rsidR="006D3E9B" w:rsidRPr="00CF226E">
        <w:rPr>
          <w:sz w:val="28"/>
          <w:szCs w:val="28"/>
        </w:rPr>
        <w:t>тексты  нормативных правовых актов, регулирующих предоставление муниципальной услуги, либо выдержки из них;</w:t>
      </w:r>
    </w:p>
    <w:p w:rsidR="006D3E9B" w:rsidRPr="00CF226E" w:rsidRDefault="00866993" w:rsidP="006F3EC2">
      <w:pPr>
        <w:widowControl w:val="0"/>
        <w:autoSpaceDE w:val="0"/>
        <w:autoSpaceDN w:val="0"/>
        <w:adjustRightInd w:val="0"/>
        <w:spacing w:line="377" w:lineRule="auto"/>
        <w:ind w:firstLine="709"/>
        <w:jc w:val="both"/>
        <w:rPr>
          <w:sz w:val="28"/>
          <w:szCs w:val="28"/>
        </w:rPr>
      </w:pPr>
      <w:r>
        <w:rPr>
          <w:sz w:val="28"/>
          <w:szCs w:val="28"/>
        </w:rPr>
        <w:t xml:space="preserve">- </w:t>
      </w:r>
      <w:r w:rsidR="006D3E9B" w:rsidRPr="00CF226E">
        <w:rPr>
          <w:sz w:val="28"/>
          <w:szCs w:val="28"/>
        </w:rPr>
        <w:t>образцы оформления документов.</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w:t>
      </w:r>
      <w:r>
        <w:rPr>
          <w:sz w:val="28"/>
          <w:szCs w:val="28"/>
        </w:rPr>
        <w:t>ия заявлений и размещения документов</w:t>
      </w:r>
      <w:r w:rsidRPr="00CF226E">
        <w:rPr>
          <w:sz w:val="28"/>
          <w:szCs w:val="28"/>
        </w:rPr>
        <w:t>.</w:t>
      </w:r>
    </w:p>
    <w:p w:rsidR="006D3E9B" w:rsidRPr="00893A40" w:rsidRDefault="006D3E9B" w:rsidP="006F3EC2">
      <w:pPr>
        <w:pStyle w:val="ConsPlusNormal"/>
        <w:tabs>
          <w:tab w:val="left" w:pos="709"/>
          <w:tab w:val="left" w:pos="851"/>
        </w:tabs>
        <w:spacing w:line="377" w:lineRule="auto"/>
        <w:ind w:firstLine="709"/>
        <w:jc w:val="both"/>
        <w:rPr>
          <w:rFonts w:ascii="Times New Roman" w:hAnsi="Times New Roman" w:cs="Times New Roman"/>
          <w:sz w:val="28"/>
          <w:szCs w:val="28"/>
        </w:rPr>
      </w:pPr>
      <w:r w:rsidRPr="00893A40">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6D3E9B" w:rsidRPr="00893A40" w:rsidRDefault="006D3E9B" w:rsidP="006F3EC2">
      <w:pPr>
        <w:pStyle w:val="ConsPlusNormal"/>
        <w:tabs>
          <w:tab w:val="left" w:pos="709"/>
          <w:tab w:val="left" w:pos="851"/>
        </w:tabs>
        <w:spacing w:line="377" w:lineRule="auto"/>
        <w:ind w:firstLine="709"/>
        <w:jc w:val="both"/>
        <w:rPr>
          <w:rFonts w:ascii="Times New Roman" w:hAnsi="Times New Roman" w:cs="Times New Roman"/>
          <w:sz w:val="28"/>
          <w:szCs w:val="28"/>
        </w:rPr>
      </w:pPr>
      <w:proofErr w:type="gramStart"/>
      <w:r w:rsidRPr="00893A40">
        <w:rPr>
          <w:rFonts w:ascii="Times New Roman" w:hAnsi="Times New Roman" w:cs="Times New Roman"/>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w:t>
      </w:r>
      <w:r>
        <w:rPr>
          <w:rFonts w:ascii="Times New Roman" w:hAnsi="Times New Roman" w:cs="Times New Roman"/>
          <w:sz w:val="28"/>
          <w:szCs w:val="28"/>
        </w:rPr>
        <w:t>ых</w:t>
      </w:r>
      <w:r w:rsidRPr="00893A40">
        <w:rPr>
          <w:rFonts w:ascii="Times New Roman" w:hAnsi="Times New Roman" w:cs="Times New Roman"/>
          <w:sz w:val="28"/>
          <w:szCs w:val="28"/>
        </w:rPr>
        <w:t xml:space="preserve">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w:t>
      </w:r>
      <w:r>
        <w:rPr>
          <w:rFonts w:ascii="Times New Roman" w:hAnsi="Times New Roman" w:cs="Times New Roman"/>
          <w:sz w:val="28"/>
          <w:szCs w:val="28"/>
        </w:rPr>
        <w:t>и</w:t>
      </w:r>
      <w:r w:rsidRPr="00893A40">
        <w:rPr>
          <w:rFonts w:ascii="Times New Roman" w:hAnsi="Times New Roman" w:cs="Times New Roman"/>
          <w:sz w:val="28"/>
          <w:szCs w:val="28"/>
        </w:rPr>
        <w:t xml:space="preserve"> законодательными и нормативными правовыми актами Российской Федерации и Воронежской области.</w:t>
      </w:r>
      <w:proofErr w:type="gramEnd"/>
    </w:p>
    <w:p w:rsidR="006D3E9B" w:rsidRDefault="006D3E9B" w:rsidP="006F3EC2">
      <w:pPr>
        <w:pStyle w:val="ConsPlusNormal"/>
        <w:tabs>
          <w:tab w:val="left" w:pos="709"/>
          <w:tab w:val="left" w:pos="851"/>
        </w:tabs>
        <w:spacing w:line="377" w:lineRule="auto"/>
        <w:ind w:firstLine="709"/>
        <w:jc w:val="both"/>
        <w:rPr>
          <w:rFonts w:ascii="Times New Roman" w:hAnsi="Times New Roman" w:cs="Times New Roman"/>
          <w:sz w:val="28"/>
          <w:szCs w:val="28"/>
        </w:rPr>
      </w:pPr>
      <w:r w:rsidRPr="00893A40">
        <w:rPr>
          <w:rFonts w:ascii="Times New Roman" w:hAnsi="Times New Roman" w:cs="Times New Roman"/>
          <w:sz w:val="28"/>
          <w:szCs w:val="28"/>
        </w:rPr>
        <w:t>Если здание и помещения, в котор</w:t>
      </w:r>
      <w:r>
        <w:rPr>
          <w:rFonts w:ascii="Times New Roman" w:hAnsi="Times New Roman" w:cs="Times New Roman"/>
          <w:sz w:val="28"/>
          <w:szCs w:val="28"/>
        </w:rPr>
        <w:t>ых</w:t>
      </w:r>
      <w:r w:rsidRPr="00893A40">
        <w:rPr>
          <w:rFonts w:ascii="Times New Roman" w:hAnsi="Times New Roman" w:cs="Times New Roman"/>
          <w:sz w:val="28"/>
          <w:szCs w:val="28"/>
        </w:rPr>
        <w:t xml:space="preserve"> предоставляется услуга</w:t>
      </w:r>
      <w:r>
        <w:rPr>
          <w:rFonts w:ascii="Times New Roman" w:hAnsi="Times New Roman" w:cs="Times New Roman"/>
          <w:sz w:val="28"/>
          <w:szCs w:val="28"/>
        </w:rPr>
        <w:t>,</w:t>
      </w:r>
      <w:r w:rsidRPr="00893A40">
        <w:rPr>
          <w:rFonts w:ascii="Times New Roman" w:hAnsi="Times New Roman" w:cs="Times New Roman"/>
          <w:sz w:val="28"/>
          <w:szCs w:val="28"/>
        </w:rPr>
        <w:t xml:space="preserve">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w:t>
      </w:r>
      <w:r>
        <w:rPr>
          <w:rFonts w:ascii="Times New Roman" w:hAnsi="Times New Roman" w:cs="Times New Roman"/>
          <w:sz w:val="28"/>
          <w:szCs w:val="28"/>
        </w:rPr>
        <w:t>ги по месту жительства инвалида.</w:t>
      </w:r>
    </w:p>
    <w:p w:rsidR="006D3E9B" w:rsidRPr="00D95914" w:rsidRDefault="006D3E9B" w:rsidP="006F3EC2">
      <w:pPr>
        <w:pStyle w:val="ConsPlusNormal"/>
        <w:tabs>
          <w:tab w:val="left" w:pos="709"/>
          <w:tab w:val="left" w:pos="851"/>
        </w:tabs>
        <w:spacing w:line="377" w:lineRule="auto"/>
        <w:ind w:firstLine="709"/>
        <w:jc w:val="both"/>
        <w:rPr>
          <w:rFonts w:ascii="Times New Roman" w:hAnsi="Times New Roman" w:cs="Times New Roman"/>
          <w:sz w:val="16"/>
          <w:szCs w:val="16"/>
        </w:rPr>
      </w:pPr>
    </w:p>
    <w:p w:rsidR="006D3E9B" w:rsidRDefault="006D3E9B" w:rsidP="00FB5F28">
      <w:pPr>
        <w:pStyle w:val="afb"/>
        <w:spacing w:line="360" w:lineRule="auto"/>
        <w:jc w:val="center"/>
        <w:rPr>
          <w:rFonts w:ascii="Times New Roman" w:hAnsi="Times New Roman" w:cs="Times New Roman"/>
          <w:sz w:val="28"/>
          <w:szCs w:val="28"/>
        </w:rPr>
      </w:pPr>
      <w:r w:rsidRPr="007005A8">
        <w:rPr>
          <w:rFonts w:ascii="Times New Roman" w:hAnsi="Times New Roman" w:cs="Times New Roman"/>
          <w:sz w:val="28"/>
          <w:szCs w:val="28"/>
        </w:rPr>
        <w:t>2.1</w:t>
      </w:r>
      <w:r>
        <w:rPr>
          <w:rFonts w:ascii="Times New Roman" w:hAnsi="Times New Roman" w:cs="Times New Roman"/>
          <w:sz w:val="28"/>
          <w:szCs w:val="28"/>
        </w:rPr>
        <w:t>2</w:t>
      </w:r>
      <w:r w:rsidRPr="007005A8">
        <w:rPr>
          <w:rFonts w:ascii="Times New Roman" w:hAnsi="Times New Roman" w:cs="Times New Roman"/>
          <w:sz w:val="28"/>
          <w:szCs w:val="28"/>
        </w:rPr>
        <w:t>. Показатели доступности и качества муниципальной услуги</w:t>
      </w:r>
    </w:p>
    <w:p w:rsidR="006D3E9B" w:rsidRPr="00D54479" w:rsidRDefault="006D3E9B" w:rsidP="006F3EC2">
      <w:pPr>
        <w:pStyle w:val="afb"/>
        <w:spacing w:line="360" w:lineRule="auto"/>
        <w:ind w:firstLine="709"/>
        <w:jc w:val="center"/>
        <w:rPr>
          <w:rFonts w:ascii="Times New Roman" w:hAnsi="Times New Roman" w:cs="Times New Roman"/>
          <w:sz w:val="16"/>
          <w:szCs w:val="16"/>
        </w:rPr>
      </w:pP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2.12.1. Показателями доступности муниципальной услуги являются:</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оборудование помещений</w:t>
      </w:r>
      <w:r>
        <w:rPr>
          <w:sz w:val="28"/>
          <w:szCs w:val="28"/>
        </w:rPr>
        <w:t>, предназначенных</w:t>
      </w:r>
      <w:r w:rsidRPr="00CF226E">
        <w:rPr>
          <w:sz w:val="28"/>
          <w:szCs w:val="28"/>
        </w:rPr>
        <w:t xml:space="preserve"> для предоставления муниципальной услуги</w:t>
      </w:r>
      <w:r>
        <w:rPr>
          <w:sz w:val="28"/>
          <w:szCs w:val="28"/>
        </w:rPr>
        <w:t>,</w:t>
      </w:r>
      <w:r w:rsidRPr="00CF226E">
        <w:rPr>
          <w:sz w:val="28"/>
          <w:szCs w:val="28"/>
        </w:rPr>
        <w:t xml:space="preserve"> местами общего пользования;</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xml:space="preserve">- </w:t>
      </w:r>
      <w:r>
        <w:rPr>
          <w:sz w:val="28"/>
          <w:szCs w:val="28"/>
        </w:rPr>
        <w:t xml:space="preserve"> </w:t>
      </w:r>
      <w:r w:rsidRPr="00CF226E">
        <w:rPr>
          <w:sz w:val="28"/>
          <w:szCs w:val="28"/>
        </w:rPr>
        <w:t>оборудование мест ожидания и мест приема заявителей в управлении стульями, столами (стойками) для возможности оформления документов;</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xml:space="preserve">- </w:t>
      </w:r>
      <w:r>
        <w:rPr>
          <w:sz w:val="28"/>
          <w:szCs w:val="28"/>
        </w:rPr>
        <w:t xml:space="preserve">  </w:t>
      </w:r>
      <w:r w:rsidRPr="00CF226E">
        <w:rPr>
          <w:sz w:val="28"/>
          <w:szCs w:val="28"/>
        </w:rPr>
        <w:t>соблюдение графика работы управления;</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размещение полной, достоверной и актуальной информации о муниципальной услуге на Портале государственных и муниципальных услуг Вор</w:t>
      </w:r>
      <w:r w:rsidR="00866993">
        <w:rPr>
          <w:sz w:val="28"/>
          <w:szCs w:val="28"/>
        </w:rPr>
        <w:t>онежской области</w:t>
      </w:r>
      <w:r w:rsidRPr="00CF226E">
        <w:rPr>
          <w:sz w:val="28"/>
          <w:szCs w:val="28"/>
        </w:rPr>
        <w:t>, Едином портале государственных и муниципальных услуг (функций),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xml:space="preserve">- </w:t>
      </w:r>
      <w:r>
        <w:rPr>
          <w:sz w:val="28"/>
          <w:szCs w:val="28"/>
        </w:rPr>
        <w:t xml:space="preserve">  </w:t>
      </w:r>
      <w:r w:rsidRPr="00CF226E">
        <w:rPr>
          <w:sz w:val="28"/>
          <w:szCs w:val="28"/>
        </w:rPr>
        <w:t>возможность получения муниципальной услуги в МФЦ;</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2.12.2. Показателями качества муниципальной услуги являются:</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полнота предоставления муниципальной услуги в соответствии с требованиями настоящего Административного регламента;</w:t>
      </w:r>
    </w:p>
    <w:p w:rsidR="006D3E9B" w:rsidRPr="00CF226E" w:rsidRDefault="006D3E9B" w:rsidP="006F3EC2">
      <w:pPr>
        <w:widowControl w:val="0"/>
        <w:autoSpaceDE w:val="0"/>
        <w:autoSpaceDN w:val="0"/>
        <w:adjustRightInd w:val="0"/>
        <w:spacing w:line="377" w:lineRule="auto"/>
        <w:ind w:firstLine="709"/>
        <w:jc w:val="both"/>
        <w:rPr>
          <w:sz w:val="28"/>
          <w:szCs w:val="28"/>
        </w:rPr>
      </w:pPr>
      <w:r w:rsidRPr="00CF226E">
        <w:rPr>
          <w:sz w:val="28"/>
          <w:szCs w:val="28"/>
        </w:rPr>
        <w:t xml:space="preserve">- </w:t>
      </w:r>
      <w:r>
        <w:rPr>
          <w:sz w:val="28"/>
          <w:szCs w:val="28"/>
        </w:rPr>
        <w:t xml:space="preserve"> </w:t>
      </w:r>
      <w:r w:rsidRPr="00CF226E">
        <w:rPr>
          <w:sz w:val="28"/>
          <w:szCs w:val="28"/>
        </w:rPr>
        <w:t>соблюдение сроков предоставления муниципальной услуги;</w:t>
      </w:r>
    </w:p>
    <w:p w:rsidR="006D3E9B" w:rsidRDefault="006D3E9B" w:rsidP="006F3EC2">
      <w:pPr>
        <w:widowControl w:val="0"/>
        <w:autoSpaceDE w:val="0"/>
        <w:autoSpaceDN w:val="0"/>
        <w:adjustRightInd w:val="0"/>
        <w:spacing w:line="377" w:lineRule="auto"/>
        <w:ind w:firstLine="709"/>
        <w:jc w:val="both"/>
        <w:rPr>
          <w:sz w:val="16"/>
          <w:szCs w:val="16"/>
        </w:rPr>
      </w:pPr>
      <w:r w:rsidRPr="00CF226E">
        <w:rPr>
          <w:sz w:val="28"/>
          <w:szCs w:val="28"/>
        </w:rPr>
        <w:t xml:space="preserve">- </w:t>
      </w:r>
      <w:r>
        <w:rPr>
          <w:sz w:val="28"/>
          <w:szCs w:val="28"/>
        </w:rPr>
        <w:t xml:space="preserve"> </w:t>
      </w:r>
      <w:r w:rsidRPr="00CF226E">
        <w:rPr>
          <w:sz w:val="28"/>
          <w:szCs w:val="28"/>
        </w:rPr>
        <w:t>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6D3E9B" w:rsidRDefault="006D3E9B" w:rsidP="006F3EC2">
      <w:pPr>
        <w:widowControl w:val="0"/>
        <w:autoSpaceDE w:val="0"/>
        <w:autoSpaceDN w:val="0"/>
        <w:adjustRightInd w:val="0"/>
        <w:spacing w:line="377" w:lineRule="auto"/>
        <w:ind w:firstLine="709"/>
        <w:jc w:val="both"/>
        <w:rPr>
          <w:sz w:val="16"/>
          <w:szCs w:val="16"/>
        </w:rPr>
      </w:pPr>
    </w:p>
    <w:p w:rsidR="006D3E9B" w:rsidRPr="007005A8" w:rsidRDefault="006D3E9B" w:rsidP="00650806">
      <w:pPr>
        <w:pStyle w:val="afb"/>
        <w:jc w:val="center"/>
        <w:rPr>
          <w:rFonts w:ascii="Times New Roman" w:hAnsi="Times New Roman" w:cs="Times New Roman"/>
          <w:sz w:val="28"/>
          <w:szCs w:val="28"/>
        </w:rPr>
      </w:pPr>
      <w:r w:rsidRPr="007005A8">
        <w:rPr>
          <w:rFonts w:ascii="Times New Roman" w:hAnsi="Times New Roman" w:cs="Times New Roman"/>
          <w:sz w:val="28"/>
          <w:szCs w:val="28"/>
        </w:rPr>
        <w:t>2.1</w:t>
      </w:r>
      <w:r>
        <w:rPr>
          <w:rFonts w:ascii="Times New Roman" w:hAnsi="Times New Roman" w:cs="Times New Roman"/>
          <w:sz w:val="28"/>
          <w:szCs w:val="28"/>
        </w:rPr>
        <w:t>3</w:t>
      </w:r>
      <w:r w:rsidRPr="007005A8">
        <w:rPr>
          <w:rFonts w:ascii="Times New Roman" w:hAnsi="Times New Roman" w:cs="Times New Roman"/>
          <w:sz w:val="28"/>
          <w:szCs w:val="28"/>
        </w:rPr>
        <w:t>. Иные требования, в том числе учитывающие особенности</w:t>
      </w:r>
    </w:p>
    <w:p w:rsidR="00650806" w:rsidRDefault="006D3E9B" w:rsidP="00650806">
      <w:pPr>
        <w:pStyle w:val="afb"/>
        <w:jc w:val="center"/>
        <w:rPr>
          <w:rFonts w:ascii="Times New Roman" w:hAnsi="Times New Roman" w:cs="Times New Roman"/>
          <w:sz w:val="28"/>
          <w:szCs w:val="28"/>
        </w:rPr>
      </w:pPr>
      <w:r w:rsidRPr="007005A8">
        <w:rPr>
          <w:rFonts w:ascii="Times New Roman" w:hAnsi="Times New Roman" w:cs="Times New Roman"/>
          <w:sz w:val="28"/>
          <w:szCs w:val="28"/>
        </w:rPr>
        <w:t>предоставления муниципальной услуги в многофункциональных</w:t>
      </w:r>
      <w:r w:rsidR="00866993">
        <w:rPr>
          <w:rFonts w:ascii="Times New Roman" w:hAnsi="Times New Roman" w:cs="Times New Roman"/>
          <w:sz w:val="28"/>
          <w:szCs w:val="28"/>
        </w:rPr>
        <w:t xml:space="preserve"> </w:t>
      </w:r>
      <w:r w:rsidRPr="007005A8">
        <w:rPr>
          <w:rFonts w:ascii="Times New Roman" w:hAnsi="Times New Roman" w:cs="Times New Roman"/>
          <w:sz w:val="28"/>
          <w:szCs w:val="28"/>
        </w:rPr>
        <w:t xml:space="preserve">центрах </w:t>
      </w:r>
    </w:p>
    <w:p w:rsidR="006D3E9B" w:rsidRPr="007005A8" w:rsidRDefault="006D3E9B" w:rsidP="00650806">
      <w:pPr>
        <w:pStyle w:val="afb"/>
        <w:jc w:val="center"/>
        <w:rPr>
          <w:rFonts w:ascii="Times New Roman" w:hAnsi="Times New Roman" w:cs="Times New Roman"/>
          <w:sz w:val="28"/>
          <w:szCs w:val="28"/>
        </w:rPr>
      </w:pPr>
      <w:r w:rsidRPr="007005A8">
        <w:rPr>
          <w:rFonts w:ascii="Times New Roman" w:hAnsi="Times New Roman" w:cs="Times New Roman"/>
          <w:sz w:val="28"/>
          <w:szCs w:val="28"/>
        </w:rPr>
        <w:t>и особенности предоставления муниципальной услуги</w:t>
      </w:r>
    </w:p>
    <w:p w:rsidR="006D3E9B" w:rsidRPr="007005A8" w:rsidRDefault="006D3E9B" w:rsidP="00650806">
      <w:pPr>
        <w:pStyle w:val="afb"/>
        <w:jc w:val="center"/>
        <w:rPr>
          <w:rFonts w:ascii="Times New Roman" w:hAnsi="Times New Roman" w:cs="Times New Roman"/>
          <w:sz w:val="28"/>
          <w:szCs w:val="28"/>
        </w:rPr>
      </w:pPr>
      <w:r w:rsidRPr="007005A8">
        <w:rPr>
          <w:rFonts w:ascii="Times New Roman" w:hAnsi="Times New Roman" w:cs="Times New Roman"/>
          <w:sz w:val="28"/>
          <w:szCs w:val="28"/>
        </w:rPr>
        <w:t>в электронной форме</w:t>
      </w:r>
    </w:p>
    <w:p w:rsidR="006D3E9B" w:rsidRPr="002230FF" w:rsidRDefault="006D3E9B" w:rsidP="006F3EC2">
      <w:pPr>
        <w:pStyle w:val="afb"/>
        <w:spacing w:line="360" w:lineRule="auto"/>
        <w:ind w:firstLine="709"/>
        <w:jc w:val="both"/>
        <w:rPr>
          <w:rFonts w:ascii="Times New Roman" w:hAnsi="Times New Roman" w:cs="Times New Roman"/>
          <w:sz w:val="16"/>
          <w:szCs w:val="16"/>
        </w:rPr>
      </w:pPr>
    </w:p>
    <w:p w:rsidR="006D3E9B" w:rsidRPr="007005A8" w:rsidRDefault="006D3E9B" w:rsidP="006F3EC2">
      <w:pPr>
        <w:pStyle w:val="afb"/>
        <w:spacing w:line="377"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2.13.1. Прием заявителей (прием и выдача документов) осуществляется уполномоченными должностными лицами МФЦ.</w:t>
      </w:r>
    </w:p>
    <w:p w:rsidR="006D3E9B" w:rsidRPr="007005A8" w:rsidRDefault="006D3E9B" w:rsidP="006F3EC2">
      <w:pPr>
        <w:pStyle w:val="afb"/>
        <w:spacing w:line="377"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6D3E9B" w:rsidRPr="007005A8" w:rsidRDefault="006D3E9B" w:rsidP="006F3EC2">
      <w:pPr>
        <w:pStyle w:val="afb"/>
        <w:spacing w:line="377"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2.13.3. Заявителям обеспечена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услуг (функций) и Портале государственных и муниципа</w:t>
      </w:r>
      <w:r w:rsidR="00650806">
        <w:rPr>
          <w:rFonts w:ascii="Times New Roman" w:hAnsi="Times New Roman" w:cs="Times New Roman"/>
          <w:sz w:val="28"/>
          <w:szCs w:val="28"/>
        </w:rPr>
        <w:t>льных услуг Воронежской области</w:t>
      </w:r>
      <w:r w:rsidRPr="007005A8">
        <w:rPr>
          <w:rFonts w:ascii="Times New Roman" w:hAnsi="Times New Roman" w:cs="Times New Roman"/>
          <w:sz w:val="28"/>
          <w:szCs w:val="28"/>
        </w:rPr>
        <w:t>.</w:t>
      </w:r>
    </w:p>
    <w:p w:rsidR="006D3E9B" w:rsidRPr="007005A8" w:rsidRDefault="006D3E9B" w:rsidP="006F3EC2">
      <w:pPr>
        <w:pStyle w:val="afb"/>
        <w:spacing w:line="377"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2.13.4. Заявитель</w:t>
      </w:r>
      <w:r>
        <w:rPr>
          <w:rFonts w:ascii="Times New Roman" w:hAnsi="Times New Roman" w:cs="Times New Roman"/>
          <w:sz w:val="28"/>
          <w:szCs w:val="28"/>
        </w:rPr>
        <w:t>,</w:t>
      </w:r>
      <w:r w:rsidRPr="007005A8">
        <w:rPr>
          <w:rFonts w:ascii="Times New Roman" w:hAnsi="Times New Roman" w:cs="Times New Roman"/>
          <w:sz w:val="28"/>
          <w:szCs w:val="28"/>
        </w:rPr>
        <w:t xml:space="preserve"> в целях получения муниципальной услуги</w:t>
      </w:r>
      <w:r>
        <w:rPr>
          <w:rFonts w:ascii="Times New Roman" w:hAnsi="Times New Roman" w:cs="Times New Roman"/>
          <w:sz w:val="28"/>
          <w:szCs w:val="28"/>
        </w:rPr>
        <w:t>,</w:t>
      </w:r>
      <w:r w:rsidRPr="007005A8">
        <w:rPr>
          <w:rFonts w:ascii="Times New Roman" w:hAnsi="Times New Roman" w:cs="Times New Roman"/>
          <w:sz w:val="28"/>
          <w:szCs w:val="28"/>
        </w:rPr>
        <w:t xml:space="preserve">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6D3E9B" w:rsidRDefault="006D3E9B" w:rsidP="006F3EC2">
      <w:pPr>
        <w:autoSpaceDE w:val="0"/>
        <w:autoSpaceDN w:val="0"/>
        <w:adjustRightInd w:val="0"/>
        <w:ind w:firstLine="709"/>
        <w:jc w:val="center"/>
        <w:rPr>
          <w:sz w:val="28"/>
          <w:szCs w:val="28"/>
          <w:lang w:eastAsia="ru-RU"/>
        </w:rPr>
      </w:pPr>
    </w:p>
    <w:p w:rsidR="00D5769C" w:rsidRDefault="006D3E9B" w:rsidP="00FB5F28">
      <w:pPr>
        <w:autoSpaceDE w:val="0"/>
        <w:autoSpaceDN w:val="0"/>
        <w:adjustRightInd w:val="0"/>
        <w:jc w:val="center"/>
        <w:rPr>
          <w:b/>
          <w:sz w:val="28"/>
          <w:szCs w:val="28"/>
          <w:lang w:eastAsia="ru-RU"/>
        </w:rPr>
      </w:pPr>
      <w:r w:rsidRPr="00586597">
        <w:rPr>
          <w:b/>
          <w:sz w:val="28"/>
          <w:szCs w:val="28"/>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D5769C" w:rsidRDefault="006D3E9B" w:rsidP="00FB5F28">
      <w:pPr>
        <w:autoSpaceDE w:val="0"/>
        <w:autoSpaceDN w:val="0"/>
        <w:adjustRightInd w:val="0"/>
        <w:jc w:val="center"/>
        <w:rPr>
          <w:b/>
          <w:sz w:val="28"/>
          <w:szCs w:val="28"/>
          <w:lang w:eastAsia="ru-RU"/>
        </w:rPr>
      </w:pPr>
      <w:r w:rsidRPr="00586597">
        <w:rPr>
          <w:b/>
          <w:sz w:val="28"/>
          <w:szCs w:val="28"/>
          <w:lang w:eastAsia="ru-RU"/>
        </w:rPr>
        <w:t xml:space="preserve">В ЭЛЕКТРОННОЙ ФОРМЕ, А ТАКЖЕ </w:t>
      </w:r>
    </w:p>
    <w:p w:rsidR="006D3E9B" w:rsidRPr="00586597" w:rsidRDefault="006D3E9B" w:rsidP="00D5769C">
      <w:pPr>
        <w:autoSpaceDE w:val="0"/>
        <w:autoSpaceDN w:val="0"/>
        <w:adjustRightInd w:val="0"/>
        <w:jc w:val="center"/>
        <w:rPr>
          <w:b/>
          <w:sz w:val="28"/>
          <w:szCs w:val="28"/>
          <w:lang w:eastAsia="ru-RU"/>
        </w:rPr>
      </w:pPr>
      <w:r w:rsidRPr="00586597">
        <w:rPr>
          <w:b/>
          <w:sz w:val="28"/>
          <w:szCs w:val="28"/>
          <w:lang w:eastAsia="ru-RU"/>
        </w:rPr>
        <w:t>В МНОГОФУНКЦИОНАЛЬНЫХ  ЦЕНТРАХ ПРЕДОСТАВЛЕНИЯ ГОСУДАРСТВЕННЫХ И МУНИЦИПАЛЬНЫХ УСЛУГ</w:t>
      </w:r>
    </w:p>
    <w:p w:rsidR="006D3E9B" w:rsidRPr="002230FF" w:rsidRDefault="006D3E9B" w:rsidP="006F3EC2">
      <w:pPr>
        <w:autoSpaceDE w:val="0"/>
        <w:autoSpaceDN w:val="0"/>
        <w:adjustRightInd w:val="0"/>
        <w:spacing w:line="324" w:lineRule="auto"/>
        <w:ind w:firstLine="709"/>
        <w:jc w:val="center"/>
        <w:rPr>
          <w:sz w:val="16"/>
          <w:szCs w:val="16"/>
          <w:lang w:eastAsia="ru-RU"/>
        </w:rPr>
      </w:pPr>
    </w:p>
    <w:p w:rsidR="006D3E9B" w:rsidRDefault="006D3E9B" w:rsidP="00FB5F28">
      <w:pPr>
        <w:widowControl w:val="0"/>
        <w:autoSpaceDE w:val="0"/>
        <w:autoSpaceDN w:val="0"/>
        <w:adjustRightInd w:val="0"/>
        <w:spacing w:line="360" w:lineRule="auto"/>
        <w:jc w:val="center"/>
        <w:outlineLvl w:val="2"/>
        <w:rPr>
          <w:sz w:val="16"/>
          <w:szCs w:val="16"/>
        </w:rPr>
      </w:pPr>
      <w:r>
        <w:rPr>
          <w:sz w:val="28"/>
          <w:szCs w:val="28"/>
          <w:lang w:eastAsia="ru-RU"/>
        </w:rPr>
        <w:t xml:space="preserve">3.1. </w:t>
      </w:r>
      <w:r w:rsidRPr="00747333">
        <w:rPr>
          <w:sz w:val="28"/>
          <w:szCs w:val="28"/>
        </w:rPr>
        <w:t xml:space="preserve"> Исчерпывающий перечень административных процедур</w:t>
      </w:r>
    </w:p>
    <w:p w:rsidR="006D3E9B" w:rsidRPr="002230FF" w:rsidRDefault="006D3E9B" w:rsidP="006F3EC2">
      <w:pPr>
        <w:widowControl w:val="0"/>
        <w:autoSpaceDE w:val="0"/>
        <w:autoSpaceDN w:val="0"/>
        <w:adjustRightInd w:val="0"/>
        <w:spacing w:line="360" w:lineRule="auto"/>
        <w:ind w:firstLine="709"/>
        <w:jc w:val="center"/>
        <w:outlineLvl w:val="2"/>
        <w:rPr>
          <w:sz w:val="16"/>
          <w:szCs w:val="16"/>
        </w:rPr>
      </w:pPr>
    </w:p>
    <w:p w:rsidR="006D3E9B" w:rsidRDefault="006D3E9B" w:rsidP="006F3EC2">
      <w:pPr>
        <w:pStyle w:val="ae"/>
        <w:tabs>
          <w:tab w:val="left" w:pos="1276"/>
        </w:tabs>
        <w:autoSpaceDE w:val="0"/>
        <w:autoSpaceDN w:val="0"/>
        <w:adjustRightInd w:val="0"/>
        <w:spacing w:line="324" w:lineRule="auto"/>
        <w:ind w:left="0" w:firstLine="709"/>
        <w:jc w:val="both"/>
        <w:rPr>
          <w:sz w:val="28"/>
          <w:szCs w:val="28"/>
        </w:rPr>
      </w:pPr>
      <w:r>
        <w:rPr>
          <w:sz w:val="28"/>
          <w:szCs w:val="28"/>
        </w:rPr>
        <w:t>3.1.1. Предоставление муниципальной услуги в случае, когда проведение торгов в соответствии с законодательством Российской Федерации не является необходимым, включает в себя следующие административные процедуры:</w:t>
      </w:r>
    </w:p>
    <w:p w:rsidR="006D3E9B" w:rsidRPr="00C55647" w:rsidRDefault="006D3E9B" w:rsidP="006F3EC2">
      <w:pPr>
        <w:autoSpaceDE w:val="0"/>
        <w:autoSpaceDN w:val="0"/>
        <w:adjustRightInd w:val="0"/>
        <w:spacing w:line="365" w:lineRule="auto"/>
        <w:ind w:firstLine="709"/>
        <w:jc w:val="both"/>
        <w:rPr>
          <w:sz w:val="28"/>
          <w:szCs w:val="28"/>
          <w:lang w:eastAsia="ru-RU"/>
        </w:rPr>
      </w:pPr>
      <w:r>
        <w:rPr>
          <w:sz w:val="28"/>
          <w:szCs w:val="28"/>
          <w:lang w:eastAsia="ru-RU"/>
        </w:rPr>
        <w:t xml:space="preserve">- прием и </w:t>
      </w:r>
      <w:r w:rsidRPr="000A22D7">
        <w:rPr>
          <w:sz w:val="28"/>
          <w:szCs w:val="28"/>
          <w:lang w:eastAsia="ru-RU"/>
        </w:rPr>
        <w:t>регистраци</w:t>
      </w:r>
      <w:r>
        <w:rPr>
          <w:sz w:val="28"/>
          <w:szCs w:val="28"/>
          <w:lang w:eastAsia="ru-RU"/>
        </w:rPr>
        <w:t>ю</w:t>
      </w:r>
      <w:r w:rsidRPr="000A22D7">
        <w:rPr>
          <w:sz w:val="28"/>
          <w:szCs w:val="28"/>
          <w:lang w:eastAsia="ru-RU"/>
        </w:rPr>
        <w:t xml:space="preserve"> </w:t>
      </w:r>
      <w:r>
        <w:rPr>
          <w:sz w:val="28"/>
          <w:szCs w:val="28"/>
          <w:lang w:eastAsia="ru-RU"/>
        </w:rPr>
        <w:t xml:space="preserve">заявления и прилагаемых к нему </w:t>
      </w:r>
      <w:r w:rsidRPr="000A22D7">
        <w:rPr>
          <w:sz w:val="28"/>
          <w:szCs w:val="28"/>
          <w:lang w:eastAsia="ru-RU"/>
        </w:rPr>
        <w:t>документов</w:t>
      </w:r>
      <w:r>
        <w:rPr>
          <w:sz w:val="28"/>
          <w:szCs w:val="28"/>
          <w:lang w:eastAsia="ru-RU"/>
        </w:rPr>
        <w:t>;</w:t>
      </w:r>
    </w:p>
    <w:p w:rsidR="006D3E9B" w:rsidRPr="000E4D5D" w:rsidRDefault="006D3E9B" w:rsidP="006F3EC2">
      <w:pPr>
        <w:autoSpaceDE w:val="0"/>
        <w:autoSpaceDN w:val="0"/>
        <w:adjustRightInd w:val="0"/>
        <w:spacing w:line="365" w:lineRule="auto"/>
        <w:ind w:firstLine="709"/>
        <w:jc w:val="both"/>
        <w:rPr>
          <w:sz w:val="28"/>
          <w:szCs w:val="28"/>
          <w:lang w:eastAsia="ru-RU"/>
        </w:rPr>
      </w:pPr>
      <w:r>
        <w:rPr>
          <w:sz w:val="28"/>
          <w:szCs w:val="28"/>
          <w:lang w:eastAsia="ru-RU"/>
        </w:rPr>
        <w:t xml:space="preserve">- </w:t>
      </w:r>
      <w:r w:rsidRPr="000E4D5D">
        <w:rPr>
          <w:sz w:val="28"/>
          <w:szCs w:val="28"/>
          <w:lang w:eastAsia="ru-RU"/>
        </w:rPr>
        <w:t>рассмотрени</w:t>
      </w:r>
      <w:r>
        <w:rPr>
          <w:sz w:val="28"/>
          <w:szCs w:val="28"/>
          <w:lang w:eastAsia="ru-RU"/>
        </w:rPr>
        <w:t xml:space="preserve">е </w:t>
      </w:r>
      <w:r w:rsidRPr="000E4D5D">
        <w:rPr>
          <w:sz w:val="28"/>
          <w:szCs w:val="28"/>
          <w:lang w:eastAsia="ru-RU"/>
        </w:rPr>
        <w:t xml:space="preserve"> представленных документов, истр</w:t>
      </w:r>
      <w:r>
        <w:rPr>
          <w:sz w:val="28"/>
          <w:szCs w:val="28"/>
          <w:lang w:eastAsia="ru-RU"/>
        </w:rPr>
        <w:t>ебование документов (сведений</w:t>
      </w:r>
      <w:r w:rsidRPr="009245B0">
        <w:rPr>
          <w:sz w:val="28"/>
          <w:szCs w:val="28"/>
          <w:lang w:eastAsia="ru-RU"/>
        </w:rPr>
        <w:t>)</w:t>
      </w:r>
      <w:r>
        <w:rPr>
          <w:sz w:val="28"/>
          <w:szCs w:val="28"/>
          <w:lang w:eastAsia="ru-RU"/>
        </w:rPr>
        <w:t xml:space="preserve"> </w:t>
      </w:r>
      <w:r w:rsidRPr="000E4D5D">
        <w:rPr>
          <w:sz w:val="28"/>
          <w:szCs w:val="28"/>
          <w:lang w:eastAsia="ru-RU"/>
        </w:rPr>
        <w:t xml:space="preserve">в рамках межведомственного </w:t>
      </w:r>
      <w:r>
        <w:rPr>
          <w:sz w:val="28"/>
          <w:szCs w:val="28"/>
          <w:lang w:eastAsia="ru-RU"/>
        </w:rPr>
        <w:t xml:space="preserve">информационного </w:t>
      </w:r>
      <w:r w:rsidRPr="000E4D5D">
        <w:rPr>
          <w:sz w:val="28"/>
          <w:szCs w:val="28"/>
          <w:lang w:eastAsia="ru-RU"/>
        </w:rPr>
        <w:t>взаимодействия</w:t>
      </w:r>
      <w:r w:rsidRPr="00604FD7">
        <w:rPr>
          <w:sz w:val="28"/>
          <w:szCs w:val="28"/>
          <w:lang w:eastAsia="ru-RU"/>
        </w:rPr>
        <w:t>;</w:t>
      </w:r>
    </w:p>
    <w:p w:rsidR="006D3E9B" w:rsidRDefault="006D3E9B" w:rsidP="006F3EC2">
      <w:pPr>
        <w:autoSpaceDE w:val="0"/>
        <w:autoSpaceDN w:val="0"/>
        <w:adjustRightInd w:val="0"/>
        <w:spacing w:line="365" w:lineRule="auto"/>
        <w:ind w:firstLine="709"/>
        <w:jc w:val="both"/>
        <w:rPr>
          <w:color w:val="FF0000"/>
          <w:sz w:val="28"/>
          <w:szCs w:val="28"/>
          <w:lang w:eastAsia="ru-RU"/>
        </w:rPr>
      </w:pPr>
      <w:r>
        <w:rPr>
          <w:sz w:val="28"/>
          <w:szCs w:val="28"/>
          <w:lang w:eastAsia="ru-RU"/>
        </w:rPr>
        <w:t xml:space="preserve">- принятие решения о </w:t>
      </w:r>
      <w:r w:rsidRPr="00E92F20">
        <w:rPr>
          <w:sz w:val="28"/>
          <w:szCs w:val="28"/>
          <w:lang w:eastAsia="ru-RU"/>
        </w:rPr>
        <w:t>предоставлении муниципального имущества в аренду</w:t>
      </w:r>
      <w:r>
        <w:rPr>
          <w:color w:val="FF0000"/>
          <w:sz w:val="28"/>
          <w:szCs w:val="28"/>
          <w:lang w:eastAsia="ru-RU"/>
        </w:rPr>
        <w:t xml:space="preserve"> </w:t>
      </w:r>
      <w:r>
        <w:rPr>
          <w:sz w:val="28"/>
          <w:szCs w:val="28"/>
          <w:lang w:eastAsia="ru-RU"/>
        </w:rPr>
        <w:t>или в безвозмездное пользование без проведения торгов либо об отказе в предоставлении муниципальной услуги</w:t>
      </w:r>
      <w:r w:rsidRPr="009B03BB">
        <w:rPr>
          <w:sz w:val="28"/>
          <w:szCs w:val="28"/>
          <w:lang w:eastAsia="ru-RU"/>
        </w:rPr>
        <w:t>;</w:t>
      </w:r>
    </w:p>
    <w:p w:rsidR="006D3E9B" w:rsidRDefault="006D3E9B" w:rsidP="006F3EC2">
      <w:pPr>
        <w:autoSpaceDE w:val="0"/>
        <w:autoSpaceDN w:val="0"/>
        <w:adjustRightInd w:val="0"/>
        <w:spacing w:line="365" w:lineRule="auto"/>
        <w:ind w:firstLine="709"/>
        <w:jc w:val="both"/>
        <w:rPr>
          <w:sz w:val="28"/>
          <w:szCs w:val="28"/>
          <w:lang w:eastAsia="ru-RU"/>
        </w:rPr>
      </w:pPr>
      <w:r>
        <w:rPr>
          <w:sz w:val="28"/>
          <w:szCs w:val="28"/>
          <w:lang w:eastAsia="ru-RU"/>
        </w:rPr>
        <w:t xml:space="preserve">- </w:t>
      </w:r>
      <w:r w:rsidRPr="000E4D5D">
        <w:rPr>
          <w:sz w:val="28"/>
          <w:szCs w:val="28"/>
          <w:lang w:eastAsia="ru-RU"/>
        </w:rPr>
        <w:t>направлени</w:t>
      </w:r>
      <w:r>
        <w:rPr>
          <w:sz w:val="28"/>
          <w:szCs w:val="28"/>
          <w:lang w:eastAsia="ru-RU"/>
        </w:rPr>
        <w:t>е (выдачу)</w:t>
      </w:r>
      <w:r w:rsidRPr="000E4D5D">
        <w:rPr>
          <w:sz w:val="28"/>
          <w:szCs w:val="28"/>
          <w:lang w:eastAsia="ru-RU"/>
        </w:rPr>
        <w:t xml:space="preserve"> заявителю</w:t>
      </w:r>
      <w:r>
        <w:rPr>
          <w:sz w:val="28"/>
          <w:szCs w:val="28"/>
          <w:lang w:eastAsia="ru-RU"/>
        </w:rPr>
        <w:t xml:space="preserve"> результата предоставления муниципальной услуги.</w:t>
      </w:r>
    </w:p>
    <w:p w:rsidR="006D3E9B" w:rsidRDefault="006D3E9B" w:rsidP="006F3EC2">
      <w:pPr>
        <w:pStyle w:val="ae"/>
        <w:tabs>
          <w:tab w:val="left" w:pos="1276"/>
        </w:tabs>
        <w:autoSpaceDE w:val="0"/>
        <w:autoSpaceDN w:val="0"/>
        <w:adjustRightInd w:val="0"/>
        <w:spacing w:line="324" w:lineRule="auto"/>
        <w:ind w:left="0" w:firstLine="709"/>
        <w:jc w:val="both"/>
        <w:rPr>
          <w:sz w:val="28"/>
          <w:szCs w:val="28"/>
        </w:rPr>
      </w:pPr>
      <w:r>
        <w:rPr>
          <w:sz w:val="28"/>
          <w:szCs w:val="28"/>
        </w:rPr>
        <w:t>3.1.2. Предоставление муниципальной услуги в случае, когда проведение торгов в соответствии с законодательством Российской Федерации является обязательным, включает в себя следующие административные процедуры:</w:t>
      </w:r>
    </w:p>
    <w:p w:rsidR="006D3E9B" w:rsidRPr="00C55647" w:rsidRDefault="006D3E9B" w:rsidP="006F3EC2">
      <w:pPr>
        <w:autoSpaceDE w:val="0"/>
        <w:autoSpaceDN w:val="0"/>
        <w:adjustRightInd w:val="0"/>
        <w:spacing w:line="365" w:lineRule="auto"/>
        <w:ind w:firstLine="709"/>
        <w:jc w:val="both"/>
        <w:rPr>
          <w:sz w:val="28"/>
          <w:szCs w:val="28"/>
          <w:lang w:eastAsia="ru-RU"/>
        </w:rPr>
      </w:pPr>
      <w:r>
        <w:rPr>
          <w:sz w:val="28"/>
          <w:szCs w:val="28"/>
          <w:lang w:eastAsia="ru-RU"/>
        </w:rPr>
        <w:t>- прием и регистрацию</w:t>
      </w:r>
      <w:r w:rsidRPr="000A22D7">
        <w:rPr>
          <w:sz w:val="28"/>
          <w:szCs w:val="28"/>
          <w:lang w:eastAsia="ru-RU"/>
        </w:rPr>
        <w:t xml:space="preserve"> </w:t>
      </w:r>
      <w:r>
        <w:rPr>
          <w:sz w:val="28"/>
          <w:szCs w:val="28"/>
          <w:lang w:eastAsia="ru-RU"/>
        </w:rPr>
        <w:t>заявления и прилагаемых к нему документов;</w:t>
      </w:r>
    </w:p>
    <w:p w:rsidR="006D3E9B" w:rsidRDefault="006D3E9B" w:rsidP="006F3EC2">
      <w:pPr>
        <w:autoSpaceDE w:val="0"/>
        <w:autoSpaceDN w:val="0"/>
        <w:adjustRightInd w:val="0"/>
        <w:spacing w:line="365" w:lineRule="auto"/>
        <w:ind w:firstLine="709"/>
        <w:jc w:val="both"/>
        <w:rPr>
          <w:sz w:val="28"/>
          <w:szCs w:val="28"/>
          <w:lang w:eastAsia="ru-RU"/>
        </w:rPr>
      </w:pPr>
      <w:r>
        <w:rPr>
          <w:sz w:val="28"/>
          <w:szCs w:val="28"/>
          <w:lang w:eastAsia="ru-RU"/>
        </w:rPr>
        <w:t xml:space="preserve">- </w:t>
      </w:r>
      <w:r w:rsidRPr="000E4D5D">
        <w:rPr>
          <w:sz w:val="28"/>
          <w:szCs w:val="28"/>
          <w:lang w:eastAsia="ru-RU"/>
        </w:rPr>
        <w:t>рассмотрени</w:t>
      </w:r>
      <w:r>
        <w:rPr>
          <w:sz w:val="28"/>
          <w:szCs w:val="28"/>
          <w:lang w:eastAsia="ru-RU"/>
        </w:rPr>
        <w:t>е</w:t>
      </w:r>
      <w:r w:rsidRPr="000E4D5D">
        <w:rPr>
          <w:sz w:val="28"/>
          <w:szCs w:val="28"/>
          <w:lang w:eastAsia="ru-RU"/>
        </w:rPr>
        <w:t xml:space="preserve"> представленных документов, </w:t>
      </w:r>
      <w:r w:rsidRPr="00ED1E66">
        <w:rPr>
          <w:sz w:val="28"/>
          <w:szCs w:val="28"/>
          <w:lang w:eastAsia="ru-RU"/>
        </w:rPr>
        <w:t>в том числе</w:t>
      </w:r>
      <w:r w:rsidRPr="000E4D5D">
        <w:rPr>
          <w:sz w:val="28"/>
          <w:szCs w:val="28"/>
          <w:lang w:eastAsia="ru-RU"/>
        </w:rPr>
        <w:t xml:space="preserve"> истр</w:t>
      </w:r>
      <w:r>
        <w:rPr>
          <w:sz w:val="28"/>
          <w:szCs w:val="28"/>
          <w:lang w:eastAsia="ru-RU"/>
        </w:rPr>
        <w:t>ебование документов (сведений</w:t>
      </w:r>
      <w:r w:rsidRPr="009245B0">
        <w:rPr>
          <w:sz w:val="28"/>
          <w:szCs w:val="28"/>
          <w:lang w:eastAsia="ru-RU"/>
        </w:rPr>
        <w:t>)</w:t>
      </w:r>
      <w:r>
        <w:rPr>
          <w:sz w:val="28"/>
          <w:szCs w:val="28"/>
          <w:lang w:eastAsia="ru-RU"/>
        </w:rPr>
        <w:t xml:space="preserve"> </w:t>
      </w:r>
      <w:r w:rsidRPr="000E4D5D">
        <w:rPr>
          <w:sz w:val="28"/>
          <w:szCs w:val="28"/>
          <w:lang w:eastAsia="ru-RU"/>
        </w:rPr>
        <w:t xml:space="preserve">в рамках межведомственного </w:t>
      </w:r>
      <w:r>
        <w:rPr>
          <w:sz w:val="28"/>
          <w:szCs w:val="28"/>
          <w:lang w:eastAsia="ru-RU"/>
        </w:rPr>
        <w:t xml:space="preserve">информационного </w:t>
      </w:r>
      <w:r w:rsidRPr="000E4D5D">
        <w:rPr>
          <w:sz w:val="28"/>
          <w:szCs w:val="28"/>
          <w:lang w:eastAsia="ru-RU"/>
        </w:rPr>
        <w:t>взаимодействия</w:t>
      </w:r>
      <w:r w:rsidRPr="00FA4D6F">
        <w:rPr>
          <w:sz w:val="28"/>
          <w:szCs w:val="28"/>
          <w:lang w:eastAsia="ru-RU"/>
        </w:rPr>
        <w:t>;</w:t>
      </w:r>
    </w:p>
    <w:p w:rsidR="00D5769C" w:rsidRPr="000E4D5D" w:rsidRDefault="00D5769C" w:rsidP="006F3EC2">
      <w:pPr>
        <w:autoSpaceDE w:val="0"/>
        <w:autoSpaceDN w:val="0"/>
        <w:adjustRightInd w:val="0"/>
        <w:spacing w:line="365" w:lineRule="auto"/>
        <w:ind w:firstLine="709"/>
        <w:jc w:val="both"/>
        <w:rPr>
          <w:sz w:val="28"/>
          <w:szCs w:val="28"/>
          <w:lang w:eastAsia="ru-RU"/>
        </w:rPr>
      </w:pPr>
    </w:p>
    <w:p w:rsidR="006D3E9B" w:rsidRDefault="006D3E9B" w:rsidP="006F3EC2">
      <w:pPr>
        <w:autoSpaceDE w:val="0"/>
        <w:autoSpaceDN w:val="0"/>
        <w:adjustRightInd w:val="0"/>
        <w:spacing w:line="365" w:lineRule="auto"/>
        <w:ind w:firstLine="709"/>
        <w:jc w:val="both"/>
        <w:rPr>
          <w:sz w:val="28"/>
          <w:szCs w:val="28"/>
          <w:lang w:eastAsia="ru-RU"/>
        </w:rPr>
      </w:pPr>
      <w:r>
        <w:rPr>
          <w:sz w:val="28"/>
          <w:szCs w:val="28"/>
          <w:lang w:eastAsia="ru-RU"/>
        </w:rPr>
        <w:t>- принятие решения о предоставлении муниципального имущества в аренду или безвозмездное пользование по результату проведения торгов или об отказе в предоставлении муниципальной услуги;</w:t>
      </w:r>
    </w:p>
    <w:p w:rsidR="006D3E9B" w:rsidRDefault="006D3E9B" w:rsidP="006F3EC2">
      <w:pPr>
        <w:autoSpaceDE w:val="0"/>
        <w:autoSpaceDN w:val="0"/>
        <w:adjustRightInd w:val="0"/>
        <w:spacing w:line="365" w:lineRule="auto"/>
        <w:ind w:firstLine="709"/>
        <w:jc w:val="both"/>
        <w:rPr>
          <w:sz w:val="28"/>
          <w:szCs w:val="28"/>
          <w:lang w:eastAsia="ru-RU"/>
        </w:rPr>
      </w:pPr>
      <w:r>
        <w:rPr>
          <w:sz w:val="28"/>
          <w:szCs w:val="28"/>
          <w:lang w:eastAsia="ru-RU"/>
        </w:rPr>
        <w:t xml:space="preserve">- </w:t>
      </w:r>
      <w:r w:rsidRPr="000E4D5D">
        <w:rPr>
          <w:sz w:val="28"/>
          <w:szCs w:val="28"/>
          <w:lang w:eastAsia="ru-RU"/>
        </w:rPr>
        <w:t>направлени</w:t>
      </w:r>
      <w:r>
        <w:rPr>
          <w:sz w:val="28"/>
          <w:szCs w:val="28"/>
          <w:lang w:eastAsia="ru-RU"/>
        </w:rPr>
        <w:t>е (выдачу)</w:t>
      </w:r>
      <w:r w:rsidRPr="000E4D5D">
        <w:rPr>
          <w:sz w:val="28"/>
          <w:szCs w:val="28"/>
          <w:lang w:eastAsia="ru-RU"/>
        </w:rPr>
        <w:t xml:space="preserve"> заявителю</w:t>
      </w:r>
      <w:r>
        <w:rPr>
          <w:sz w:val="28"/>
          <w:szCs w:val="28"/>
          <w:lang w:eastAsia="ru-RU"/>
        </w:rPr>
        <w:t xml:space="preserve"> результата предоставления муниципальной услуги.</w:t>
      </w:r>
    </w:p>
    <w:p w:rsidR="006D3E9B" w:rsidRDefault="006D3E9B" w:rsidP="006F3EC2">
      <w:pPr>
        <w:widowControl w:val="0"/>
        <w:autoSpaceDE w:val="0"/>
        <w:autoSpaceDN w:val="0"/>
        <w:adjustRightInd w:val="0"/>
        <w:spacing w:line="360" w:lineRule="auto"/>
        <w:ind w:firstLine="709"/>
        <w:jc w:val="both"/>
        <w:rPr>
          <w:sz w:val="28"/>
          <w:szCs w:val="28"/>
        </w:rPr>
      </w:pPr>
      <w:r>
        <w:rPr>
          <w:sz w:val="28"/>
          <w:szCs w:val="28"/>
        </w:rPr>
        <w:t xml:space="preserve">3.1.3. </w:t>
      </w:r>
      <w:r w:rsidRPr="00CF226E">
        <w:rPr>
          <w:sz w:val="28"/>
          <w:szCs w:val="28"/>
        </w:rPr>
        <w:t xml:space="preserve">Последовательность действий при предоставлении муниципальной услуги отражена в </w:t>
      </w:r>
      <w:hyperlink w:anchor="Par558" w:history="1">
        <w:r w:rsidRPr="00CF226E">
          <w:rPr>
            <w:sz w:val="28"/>
            <w:szCs w:val="28"/>
          </w:rPr>
          <w:t>блок-схеме</w:t>
        </w:r>
      </w:hyperlink>
      <w:r w:rsidRPr="00CF226E">
        <w:rPr>
          <w:sz w:val="28"/>
          <w:szCs w:val="28"/>
        </w:rPr>
        <w:t xml:space="preserve"> предоставления муниципальной ус</w:t>
      </w:r>
      <w:r>
        <w:rPr>
          <w:sz w:val="28"/>
          <w:szCs w:val="28"/>
        </w:rPr>
        <w:t>луги, приведенной в приложении №</w:t>
      </w:r>
      <w:r w:rsidRPr="00CF226E">
        <w:rPr>
          <w:sz w:val="28"/>
          <w:szCs w:val="28"/>
        </w:rPr>
        <w:t xml:space="preserve"> 3 к настоящему Административному регламенту.</w:t>
      </w:r>
    </w:p>
    <w:p w:rsidR="006D3E9B" w:rsidRPr="00A11ACC" w:rsidRDefault="006D3E9B" w:rsidP="006F3EC2">
      <w:pPr>
        <w:widowControl w:val="0"/>
        <w:autoSpaceDE w:val="0"/>
        <w:autoSpaceDN w:val="0"/>
        <w:adjustRightInd w:val="0"/>
        <w:spacing w:line="360" w:lineRule="auto"/>
        <w:ind w:firstLine="709"/>
        <w:jc w:val="both"/>
        <w:rPr>
          <w:sz w:val="16"/>
          <w:szCs w:val="16"/>
        </w:rPr>
      </w:pPr>
    </w:p>
    <w:p w:rsidR="0097030E" w:rsidRDefault="006D3E9B" w:rsidP="0097030E">
      <w:pPr>
        <w:widowControl w:val="0"/>
        <w:autoSpaceDE w:val="0"/>
        <w:autoSpaceDN w:val="0"/>
        <w:adjustRightInd w:val="0"/>
        <w:jc w:val="center"/>
        <w:outlineLvl w:val="2"/>
        <w:rPr>
          <w:sz w:val="28"/>
          <w:szCs w:val="28"/>
        </w:rPr>
      </w:pPr>
      <w:r w:rsidRPr="00CF226E">
        <w:rPr>
          <w:sz w:val="28"/>
          <w:szCs w:val="28"/>
        </w:rPr>
        <w:t xml:space="preserve">3.2. Прием и регистрация заявления </w:t>
      </w:r>
    </w:p>
    <w:p w:rsidR="006D3E9B" w:rsidRDefault="006D3E9B" w:rsidP="0097030E">
      <w:pPr>
        <w:widowControl w:val="0"/>
        <w:autoSpaceDE w:val="0"/>
        <w:autoSpaceDN w:val="0"/>
        <w:adjustRightInd w:val="0"/>
        <w:jc w:val="center"/>
        <w:outlineLvl w:val="2"/>
        <w:rPr>
          <w:sz w:val="28"/>
          <w:szCs w:val="28"/>
        </w:rPr>
      </w:pPr>
      <w:r w:rsidRPr="00CF226E">
        <w:rPr>
          <w:sz w:val="28"/>
          <w:szCs w:val="28"/>
        </w:rPr>
        <w:t>и прилагаемых</w:t>
      </w:r>
      <w:r w:rsidR="0097030E">
        <w:rPr>
          <w:sz w:val="28"/>
          <w:szCs w:val="28"/>
        </w:rPr>
        <w:t xml:space="preserve"> </w:t>
      </w:r>
      <w:r w:rsidRPr="00CF226E">
        <w:rPr>
          <w:sz w:val="28"/>
          <w:szCs w:val="28"/>
        </w:rPr>
        <w:t>к нему документов</w:t>
      </w:r>
    </w:p>
    <w:p w:rsidR="006D3E9B" w:rsidRPr="00CF226E" w:rsidRDefault="006D3E9B" w:rsidP="006F3EC2">
      <w:pPr>
        <w:widowControl w:val="0"/>
        <w:autoSpaceDE w:val="0"/>
        <w:autoSpaceDN w:val="0"/>
        <w:adjustRightInd w:val="0"/>
        <w:ind w:firstLine="709"/>
        <w:jc w:val="center"/>
        <w:rPr>
          <w:sz w:val="28"/>
          <w:szCs w:val="28"/>
        </w:rPr>
      </w:pPr>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 xml:space="preserve">3.2.1. </w:t>
      </w:r>
      <w:proofErr w:type="gramStart"/>
      <w:r w:rsidRPr="00CF226E">
        <w:rPr>
          <w:sz w:val="28"/>
          <w:szCs w:val="28"/>
        </w:rPr>
        <w:t xml:space="preserve">Основанием для начала </w:t>
      </w:r>
      <w:r>
        <w:rPr>
          <w:sz w:val="28"/>
          <w:szCs w:val="28"/>
        </w:rPr>
        <w:t xml:space="preserve">административной процедуры </w:t>
      </w:r>
      <w:r w:rsidRPr="00CF226E">
        <w:rPr>
          <w:sz w:val="28"/>
          <w:szCs w:val="28"/>
        </w:rPr>
        <w:t>является обращение заявителя или его уполномоченн</w:t>
      </w:r>
      <w:r>
        <w:rPr>
          <w:sz w:val="28"/>
          <w:szCs w:val="28"/>
        </w:rPr>
        <w:t>ого представителя в управление,</w:t>
      </w:r>
      <w:r w:rsidRPr="00CF226E">
        <w:rPr>
          <w:sz w:val="28"/>
          <w:szCs w:val="28"/>
        </w:rPr>
        <w:t xml:space="preserve"> МФЦ с заявлением </w:t>
      </w:r>
      <w:r>
        <w:rPr>
          <w:sz w:val="28"/>
          <w:szCs w:val="28"/>
        </w:rPr>
        <w:t xml:space="preserve">лично либо </w:t>
      </w:r>
      <w:r w:rsidRPr="00CF226E">
        <w:rPr>
          <w:sz w:val="28"/>
          <w:szCs w:val="28"/>
        </w:rPr>
        <w:t>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Pr>
          <w:sz w:val="28"/>
          <w:szCs w:val="28"/>
        </w:rPr>
        <w:t>, или</w:t>
      </w:r>
      <w:r w:rsidRPr="00CF226E">
        <w:rPr>
          <w:sz w:val="28"/>
          <w:szCs w:val="28"/>
        </w:rPr>
        <w:t xml:space="preserve"> поступлени</w:t>
      </w:r>
      <w:r>
        <w:rPr>
          <w:sz w:val="28"/>
          <w:szCs w:val="28"/>
        </w:rPr>
        <w:t xml:space="preserve">е заявления в адрес управления, МФЦ </w:t>
      </w:r>
      <w:r w:rsidRPr="00CF226E">
        <w:rPr>
          <w:sz w:val="28"/>
          <w:szCs w:val="28"/>
        </w:rPr>
        <w:t>посредством почтового отправления</w:t>
      </w:r>
      <w:r>
        <w:rPr>
          <w:sz w:val="28"/>
          <w:szCs w:val="28"/>
        </w:rPr>
        <w:t>.</w:t>
      </w:r>
      <w:proofErr w:type="gramEnd"/>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 xml:space="preserve">К заявлению должны быть приложены документы, указанные в </w:t>
      </w:r>
      <w:hyperlink r:id="rId19" w:history="1">
        <w:r w:rsidRPr="00CF226E">
          <w:rPr>
            <w:sz w:val="28"/>
            <w:szCs w:val="28"/>
          </w:rPr>
          <w:t>п</w:t>
        </w:r>
        <w:r>
          <w:rPr>
            <w:sz w:val="28"/>
            <w:szCs w:val="28"/>
          </w:rPr>
          <w:t>ункте</w:t>
        </w:r>
        <w:r w:rsidRPr="00CF226E">
          <w:rPr>
            <w:sz w:val="28"/>
            <w:szCs w:val="28"/>
          </w:rPr>
          <w:t xml:space="preserve"> 2.6.1</w:t>
        </w:r>
      </w:hyperlink>
      <w:r>
        <w:t>.</w:t>
      </w:r>
      <w:r w:rsidRPr="00CF226E">
        <w:rPr>
          <w:sz w:val="28"/>
          <w:szCs w:val="28"/>
        </w:rPr>
        <w:t xml:space="preserve"> настоящего Административного регламента.</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3.2.2. В случае направления заявителем заявления по</w:t>
      </w:r>
      <w:r>
        <w:rPr>
          <w:sz w:val="28"/>
          <w:szCs w:val="28"/>
        </w:rPr>
        <w:t>средством почтового отправления</w:t>
      </w:r>
      <w:r w:rsidRPr="00376A6C">
        <w:rPr>
          <w:sz w:val="28"/>
          <w:szCs w:val="28"/>
        </w:rPr>
        <w:t xml:space="preserve"> к заявлению прилагаются копии документов, удостоверенные в установленном законом порядке; подлинники документов не направляются.</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При поступлении заявления и комплект</w:t>
      </w:r>
      <w:r>
        <w:rPr>
          <w:sz w:val="28"/>
          <w:szCs w:val="28"/>
        </w:rPr>
        <w:t>а документов в электронном виде</w:t>
      </w:r>
      <w:r w:rsidRPr="00376A6C">
        <w:rPr>
          <w:sz w:val="28"/>
          <w:szCs w:val="28"/>
        </w:rPr>
        <w:t xml:space="preserve"> документы распечатываются на бумажном носителе, и в дальнейшем работа с ними ведется в установленном порядке.</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3.2.3. При личном обращении заявителя или уполномоченн</w:t>
      </w:r>
      <w:r>
        <w:rPr>
          <w:sz w:val="28"/>
          <w:szCs w:val="28"/>
        </w:rPr>
        <w:t xml:space="preserve">ого представителя в управление </w:t>
      </w:r>
      <w:r w:rsidRPr="00376A6C">
        <w:rPr>
          <w:sz w:val="28"/>
          <w:szCs w:val="28"/>
        </w:rPr>
        <w:t>или в МФЦ специалист, ответственный за прием документов:</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проверяет полномочия заявителя, в том числе полномочия представителя физического лица действовать от его имени, полномочия представителя юридического лица действовать от имени юридического лица;</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xml:space="preserve">- </w:t>
      </w:r>
      <w:r w:rsidRPr="00376A6C">
        <w:rPr>
          <w:color w:val="000000"/>
          <w:sz w:val="28"/>
          <w:szCs w:val="28"/>
        </w:rPr>
        <w:t>заверяет копию документа, подтверждающего личность заявителя, а также копию документа, подтверждающего полномочия представителя юридического или физического лица</w:t>
      </w:r>
      <w:r>
        <w:rPr>
          <w:color w:val="000000"/>
          <w:sz w:val="28"/>
          <w:szCs w:val="28"/>
        </w:rPr>
        <w:t>,</w:t>
      </w:r>
      <w:r w:rsidRPr="00376A6C">
        <w:rPr>
          <w:color w:val="000000"/>
          <w:sz w:val="28"/>
          <w:szCs w:val="28"/>
        </w:rPr>
        <w:t xml:space="preserve"> и приобщает к поданному заявлению;</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сличает копии предоставленных документов, не заверенных в установленном порядке, с подлинным</w:t>
      </w:r>
      <w:r>
        <w:rPr>
          <w:sz w:val="28"/>
          <w:szCs w:val="28"/>
        </w:rPr>
        <w:t>и</w:t>
      </w:r>
      <w:r w:rsidRPr="00376A6C">
        <w:rPr>
          <w:sz w:val="28"/>
          <w:szCs w:val="28"/>
        </w:rPr>
        <w:t xml:space="preserve"> экземпляр</w:t>
      </w:r>
      <w:r>
        <w:rPr>
          <w:sz w:val="28"/>
          <w:szCs w:val="28"/>
        </w:rPr>
        <w:t>а</w:t>
      </w:r>
      <w:r w:rsidRPr="00376A6C">
        <w:rPr>
          <w:sz w:val="28"/>
          <w:szCs w:val="28"/>
        </w:rPr>
        <w:t>м</w:t>
      </w:r>
      <w:r>
        <w:rPr>
          <w:sz w:val="28"/>
          <w:szCs w:val="28"/>
        </w:rPr>
        <w:t>и</w:t>
      </w:r>
      <w:r w:rsidRPr="00376A6C">
        <w:rPr>
          <w:sz w:val="28"/>
          <w:szCs w:val="28"/>
        </w:rPr>
        <w:t xml:space="preserve"> и заверяет своей подписью с указанием должности, фамилии и инициалов;</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регистрирует заявление с прилагаемым комплектом документов;</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xml:space="preserve">- выдает </w:t>
      </w:r>
      <w:hyperlink r:id="rId20" w:history="1">
        <w:r w:rsidRPr="00376A6C">
          <w:rPr>
            <w:sz w:val="28"/>
            <w:szCs w:val="28"/>
          </w:rPr>
          <w:t>расписку</w:t>
        </w:r>
      </w:hyperlink>
      <w:r w:rsidRPr="00376A6C">
        <w:rPr>
          <w:sz w:val="28"/>
          <w:szCs w:val="28"/>
        </w:rPr>
        <w:t xml:space="preserve"> в получении документов по установленной форме (приложение </w:t>
      </w:r>
      <w:r>
        <w:rPr>
          <w:sz w:val="28"/>
          <w:szCs w:val="28"/>
        </w:rPr>
        <w:t>№</w:t>
      </w:r>
      <w:r w:rsidRPr="00376A6C">
        <w:rPr>
          <w:sz w:val="28"/>
          <w:szCs w:val="28"/>
        </w:rPr>
        <w:t xml:space="preserve">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xml:space="preserve">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течение </w:t>
      </w:r>
      <w:r w:rsidR="0097030E">
        <w:rPr>
          <w:sz w:val="28"/>
          <w:szCs w:val="28"/>
        </w:rPr>
        <w:t xml:space="preserve">       </w:t>
      </w:r>
      <w:r>
        <w:rPr>
          <w:sz w:val="28"/>
          <w:szCs w:val="28"/>
        </w:rPr>
        <w:t xml:space="preserve">1 </w:t>
      </w:r>
      <w:r w:rsidRPr="00376A6C">
        <w:rPr>
          <w:sz w:val="28"/>
          <w:szCs w:val="28"/>
        </w:rPr>
        <w:t>рабочего дня с момента регистрации.</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xml:space="preserve">3.2.5. При наличии оснований, указанных в </w:t>
      </w:r>
      <w:hyperlink r:id="rId21" w:history="1">
        <w:r w:rsidRPr="00376A6C">
          <w:rPr>
            <w:sz w:val="28"/>
            <w:szCs w:val="28"/>
          </w:rPr>
          <w:t>п</w:t>
        </w:r>
        <w:r>
          <w:rPr>
            <w:sz w:val="28"/>
            <w:szCs w:val="28"/>
          </w:rPr>
          <w:t>одразделе</w:t>
        </w:r>
        <w:r w:rsidRPr="00376A6C">
          <w:rPr>
            <w:sz w:val="28"/>
            <w:szCs w:val="28"/>
          </w:rPr>
          <w:t xml:space="preserve"> 2.7</w:t>
        </w:r>
      </w:hyperlink>
      <w:r w:rsidRPr="00376A6C">
        <w:rPr>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6D3E9B" w:rsidRPr="00376A6C"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22" w:history="1">
        <w:r w:rsidRPr="00376A6C">
          <w:rPr>
            <w:sz w:val="28"/>
            <w:szCs w:val="28"/>
          </w:rPr>
          <w:t>расписки</w:t>
        </w:r>
      </w:hyperlink>
      <w:r w:rsidRPr="00376A6C">
        <w:rPr>
          <w:sz w:val="28"/>
          <w:szCs w:val="28"/>
        </w:rPr>
        <w:t xml:space="preserve"> в получении документов по установленной форме (приложение </w:t>
      </w:r>
      <w:r>
        <w:rPr>
          <w:sz w:val="28"/>
          <w:szCs w:val="28"/>
        </w:rPr>
        <w:t>№</w:t>
      </w:r>
      <w:r w:rsidRPr="00376A6C">
        <w:rPr>
          <w:sz w:val="28"/>
          <w:szCs w:val="28"/>
        </w:rPr>
        <w:t xml:space="preserve"> 4 к настоящему Административному регламенту) с указанием их перечня и даты получения (отметка на копии заявлени</w:t>
      </w:r>
      <w:r>
        <w:rPr>
          <w:sz w:val="28"/>
          <w:szCs w:val="28"/>
        </w:rPr>
        <w:t>я (втором экземпляре заявления –</w:t>
      </w:r>
      <w:r w:rsidRPr="00376A6C">
        <w:rPr>
          <w:sz w:val="28"/>
          <w:szCs w:val="28"/>
        </w:rPr>
        <w:t xml:space="preserve"> при наличии)) либо отказ в приеме документов.</w:t>
      </w:r>
    </w:p>
    <w:p w:rsidR="006D3E9B" w:rsidRDefault="006D3E9B" w:rsidP="006F3EC2">
      <w:pPr>
        <w:widowControl w:val="0"/>
        <w:autoSpaceDE w:val="0"/>
        <w:autoSpaceDN w:val="0"/>
        <w:adjustRightInd w:val="0"/>
        <w:spacing w:line="336" w:lineRule="auto"/>
        <w:ind w:firstLine="709"/>
        <w:contextualSpacing/>
        <w:jc w:val="both"/>
        <w:rPr>
          <w:sz w:val="28"/>
          <w:szCs w:val="28"/>
        </w:rPr>
      </w:pPr>
      <w:r w:rsidRPr="00376A6C">
        <w:rPr>
          <w:sz w:val="28"/>
          <w:szCs w:val="28"/>
        </w:rPr>
        <w:t xml:space="preserve">3.2.7. Максимальный срок исполнения административной </w:t>
      </w:r>
      <w:r w:rsidR="001B4DA9">
        <w:rPr>
          <w:sz w:val="28"/>
          <w:szCs w:val="28"/>
        </w:rPr>
        <w:t xml:space="preserve">    </w:t>
      </w:r>
      <w:r w:rsidRPr="00376A6C">
        <w:rPr>
          <w:sz w:val="28"/>
          <w:szCs w:val="28"/>
        </w:rPr>
        <w:t xml:space="preserve">процедуры </w:t>
      </w:r>
      <w:r>
        <w:rPr>
          <w:sz w:val="28"/>
          <w:szCs w:val="28"/>
        </w:rPr>
        <w:t>–</w:t>
      </w:r>
      <w:r w:rsidRPr="00376A6C">
        <w:rPr>
          <w:sz w:val="28"/>
          <w:szCs w:val="28"/>
        </w:rPr>
        <w:t xml:space="preserve"> 1</w:t>
      </w:r>
      <w:r>
        <w:rPr>
          <w:sz w:val="28"/>
          <w:szCs w:val="28"/>
        </w:rPr>
        <w:t xml:space="preserve"> календарный</w:t>
      </w:r>
      <w:r w:rsidRPr="00376A6C">
        <w:rPr>
          <w:sz w:val="28"/>
          <w:szCs w:val="28"/>
        </w:rPr>
        <w:t xml:space="preserve"> день.</w:t>
      </w:r>
    </w:p>
    <w:p w:rsidR="006D3E9B" w:rsidRPr="00A11ACC" w:rsidRDefault="006D3E9B" w:rsidP="006F3EC2">
      <w:pPr>
        <w:widowControl w:val="0"/>
        <w:autoSpaceDE w:val="0"/>
        <w:autoSpaceDN w:val="0"/>
        <w:adjustRightInd w:val="0"/>
        <w:spacing w:line="360" w:lineRule="auto"/>
        <w:ind w:firstLine="709"/>
        <w:contextualSpacing/>
        <w:jc w:val="both"/>
        <w:rPr>
          <w:sz w:val="16"/>
          <w:szCs w:val="16"/>
        </w:rPr>
      </w:pPr>
    </w:p>
    <w:p w:rsidR="008B07C1" w:rsidRDefault="006D3E9B" w:rsidP="0097030E">
      <w:pPr>
        <w:widowControl w:val="0"/>
        <w:autoSpaceDE w:val="0"/>
        <w:autoSpaceDN w:val="0"/>
        <w:adjustRightInd w:val="0"/>
        <w:contextualSpacing/>
        <w:jc w:val="center"/>
        <w:outlineLvl w:val="0"/>
        <w:rPr>
          <w:sz w:val="28"/>
          <w:szCs w:val="28"/>
        </w:rPr>
      </w:pPr>
      <w:r w:rsidRPr="00CF226E">
        <w:rPr>
          <w:sz w:val="28"/>
          <w:szCs w:val="28"/>
        </w:rPr>
        <w:t xml:space="preserve">3.3. Рассмотрение представленных документов, </w:t>
      </w:r>
    </w:p>
    <w:p w:rsidR="008B07C1" w:rsidRDefault="006D3E9B" w:rsidP="008B07C1">
      <w:pPr>
        <w:widowControl w:val="0"/>
        <w:autoSpaceDE w:val="0"/>
        <w:autoSpaceDN w:val="0"/>
        <w:adjustRightInd w:val="0"/>
        <w:contextualSpacing/>
        <w:jc w:val="center"/>
        <w:outlineLvl w:val="0"/>
        <w:rPr>
          <w:sz w:val="28"/>
          <w:szCs w:val="28"/>
        </w:rPr>
      </w:pPr>
      <w:r>
        <w:rPr>
          <w:sz w:val="28"/>
          <w:szCs w:val="28"/>
        </w:rPr>
        <w:t xml:space="preserve"> </w:t>
      </w:r>
      <w:r w:rsidR="008B07C1">
        <w:rPr>
          <w:sz w:val="28"/>
          <w:szCs w:val="28"/>
        </w:rPr>
        <w:t>и</w:t>
      </w:r>
      <w:r w:rsidRPr="00CF226E">
        <w:rPr>
          <w:sz w:val="28"/>
          <w:szCs w:val="28"/>
        </w:rPr>
        <w:t>стребование</w:t>
      </w:r>
      <w:r w:rsidR="008B07C1">
        <w:rPr>
          <w:sz w:val="28"/>
          <w:szCs w:val="28"/>
        </w:rPr>
        <w:t xml:space="preserve"> </w:t>
      </w:r>
      <w:r>
        <w:rPr>
          <w:sz w:val="28"/>
          <w:szCs w:val="28"/>
        </w:rPr>
        <w:t xml:space="preserve">документов (сведений) </w:t>
      </w:r>
      <w:r w:rsidRPr="00CF226E">
        <w:rPr>
          <w:sz w:val="28"/>
          <w:szCs w:val="28"/>
        </w:rPr>
        <w:t xml:space="preserve">в рамках </w:t>
      </w:r>
    </w:p>
    <w:p w:rsidR="006D3E9B" w:rsidRDefault="006D3E9B" w:rsidP="008B07C1">
      <w:pPr>
        <w:widowControl w:val="0"/>
        <w:autoSpaceDE w:val="0"/>
        <w:autoSpaceDN w:val="0"/>
        <w:adjustRightInd w:val="0"/>
        <w:contextualSpacing/>
        <w:jc w:val="center"/>
        <w:outlineLvl w:val="0"/>
        <w:rPr>
          <w:sz w:val="28"/>
          <w:szCs w:val="28"/>
        </w:rPr>
      </w:pPr>
      <w:r w:rsidRPr="00CF226E">
        <w:rPr>
          <w:sz w:val="28"/>
          <w:szCs w:val="28"/>
        </w:rPr>
        <w:t>межведомственного</w:t>
      </w:r>
      <w:r w:rsidR="008B07C1">
        <w:rPr>
          <w:sz w:val="28"/>
          <w:szCs w:val="28"/>
        </w:rPr>
        <w:t xml:space="preserve"> </w:t>
      </w:r>
      <w:r>
        <w:rPr>
          <w:sz w:val="28"/>
          <w:szCs w:val="28"/>
        </w:rPr>
        <w:t>информационного</w:t>
      </w:r>
      <w:r w:rsidRPr="00CF226E">
        <w:rPr>
          <w:sz w:val="28"/>
          <w:szCs w:val="28"/>
        </w:rPr>
        <w:t xml:space="preserve"> взаимодействия</w:t>
      </w:r>
    </w:p>
    <w:p w:rsidR="006D3E9B" w:rsidRPr="00CF226E" w:rsidRDefault="006D3E9B" w:rsidP="006F3EC2">
      <w:pPr>
        <w:widowControl w:val="0"/>
        <w:autoSpaceDE w:val="0"/>
        <w:autoSpaceDN w:val="0"/>
        <w:adjustRightInd w:val="0"/>
        <w:ind w:firstLine="709"/>
        <w:contextualSpacing/>
        <w:jc w:val="center"/>
        <w:rPr>
          <w:sz w:val="28"/>
          <w:szCs w:val="28"/>
        </w:rPr>
      </w:pPr>
    </w:p>
    <w:p w:rsidR="006D3E9B" w:rsidRDefault="006D3E9B" w:rsidP="006F3EC2">
      <w:pPr>
        <w:widowControl w:val="0"/>
        <w:autoSpaceDE w:val="0"/>
        <w:autoSpaceDN w:val="0"/>
        <w:adjustRightInd w:val="0"/>
        <w:spacing w:line="336" w:lineRule="auto"/>
        <w:ind w:firstLine="709"/>
        <w:contextualSpacing/>
        <w:jc w:val="both"/>
        <w:rPr>
          <w:sz w:val="28"/>
          <w:szCs w:val="28"/>
        </w:rPr>
      </w:pPr>
      <w:r w:rsidRPr="00EF1692">
        <w:rPr>
          <w:sz w:val="28"/>
          <w:szCs w:val="28"/>
        </w:rPr>
        <w:t>3.3.1. Основанием для начала</w:t>
      </w:r>
      <w:r>
        <w:rPr>
          <w:sz w:val="28"/>
          <w:szCs w:val="28"/>
        </w:rPr>
        <w:t xml:space="preserve"> административной процедуры является поступление заявления и прилагаемых к нему документов </w:t>
      </w:r>
      <w:r w:rsidRPr="00314915">
        <w:rPr>
          <w:sz w:val="28"/>
          <w:szCs w:val="28"/>
        </w:rPr>
        <w:t xml:space="preserve">в отдел </w:t>
      </w:r>
      <w:r>
        <w:rPr>
          <w:sz w:val="28"/>
          <w:szCs w:val="28"/>
        </w:rPr>
        <w:t xml:space="preserve">аренды и приватизации муниципального имущества </w:t>
      </w:r>
      <w:r w:rsidR="00707F1C">
        <w:rPr>
          <w:sz w:val="28"/>
          <w:szCs w:val="28"/>
        </w:rPr>
        <w:t xml:space="preserve">управления </w:t>
      </w:r>
      <w:r w:rsidRPr="00314915">
        <w:rPr>
          <w:sz w:val="28"/>
          <w:szCs w:val="28"/>
        </w:rPr>
        <w:t>(далее – отдел).</w:t>
      </w:r>
    </w:p>
    <w:p w:rsidR="006D3E9B"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Начальник отдела определяет должностное лицо, ответственное за предоставление муниципальной услуги (далее – специалист).</w:t>
      </w:r>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 xml:space="preserve"> </w:t>
      </w:r>
      <w:r>
        <w:rPr>
          <w:sz w:val="28"/>
          <w:szCs w:val="28"/>
        </w:rPr>
        <w:t xml:space="preserve">3.3.2. </w:t>
      </w:r>
      <w:r w:rsidRPr="00CF226E">
        <w:rPr>
          <w:sz w:val="28"/>
          <w:szCs w:val="28"/>
        </w:rPr>
        <w:t>Специалист отдела:</w:t>
      </w:r>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а)</w:t>
      </w:r>
      <w:r w:rsidRPr="00CF226E">
        <w:rPr>
          <w:sz w:val="28"/>
          <w:szCs w:val="28"/>
        </w:rPr>
        <w:t xml:space="preserve"> устанавливает принадлежность</w:t>
      </w:r>
      <w:r>
        <w:rPr>
          <w:sz w:val="28"/>
          <w:szCs w:val="28"/>
        </w:rPr>
        <w:t xml:space="preserve"> недвижимого имущества</w:t>
      </w:r>
      <w:r w:rsidRPr="00CF226E">
        <w:rPr>
          <w:sz w:val="28"/>
          <w:szCs w:val="28"/>
        </w:rPr>
        <w:t>, в отношении которого поступило заявление</w:t>
      </w:r>
      <w:r w:rsidR="008B07C1">
        <w:rPr>
          <w:sz w:val="28"/>
          <w:szCs w:val="28"/>
        </w:rPr>
        <w:t>,</w:t>
      </w:r>
      <w:r w:rsidRPr="00CF226E">
        <w:rPr>
          <w:sz w:val="28"/>
          <w:szCs w:val="28"/>
        </w:rPr>
        <w:t xml:space="preserve"> к собственности муниципального образования городской округ город Воронеж;</w:t>
      </w:r>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б)</w:t>
      </w:r>
      <w:r w:rsidRPr="00CF226E">
        <w:rPr>
          <w:sz w:val="28"/>
          <w:szCs w:val="28"/>
        </w:rPr>
        <w:t xml:space="preserve"> в рамках межведомственного </w:t>
      </w:r>
      <w:r>
        <w:rPr>
          <w:sz w:val="28"/>
          <w:szCs w:val="28"/>
        </w:rPr>
        <w:t xml:space="preserve">информационного </w:t>
      </w:r>
      <w:r w:rsidRPr="00CF226E">
        <w:rPr>
          <w:sz w:val="28"/>
          <w:szCs w:val="28"/>
        </w:rPr>
        <w:t>взаимодействия запрашивает в случае необходимости:</w:t>
      </w:r>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w:t>
      </w:r>
      <w:r w:rsidRPr="00CF226E">
        <w:rPr>
          <w:sz w:val="28"/>
          <w:szCs w:val="28"/>
        </w:rPr>
        <w:t xml:space="preserve"> в Управлении Федеральной службы государственной регистрации, кадастра и картографии по Воронежской области:</w:t>
      </w:r>
    </w:p>
    <w:p w:rsidR="006D3E9B"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 xml:space="preserve"> выписку из Единого государственного реестра прав на недвижимое имущество и сделок с ним о правах на здание, сооружение, </w:t>
      </w:r>
      <w:r w:rsidRPr="00CC0A6D">
        <w:rPr>
          <w:sz w:val="28"/>
          <w:szCs w:val="28"/>
        </w:rPr>
        <w:t>в отношении которого подано заявление</w:t>
      </w:r>
      <w:r>
        <w:rPr>
          <w:sz w:val="28"/>
          <w:szCs w:val="28"/>
        </w:rPr>
        <w:t>;</w:t>
      </w:r>
    </w:p>
    <w:p w:rsidR="006D3E9B"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 xml:space="preserve"> выписку</w:t>
      </w:r>
      <w:r w:rsidRPr="00DA35EB">
        <w:rPr>
          <w:sz w:val="28"/>
          <w:szCs w:val="28"/>
        </w:rPr>
        <w:t xml:space="preserve"> из Единого государственного реестра прав на недв</w:t>
      </w:r>
      <w:r>
        <w:rPr>
          <w:sz w:val="28"/>
          <w:szCs w:val="28"/>
        </w:rPr>
        <w:t>ижимое имущество и сделок с ним в отношении имущества сети инженерно-технического обеспечения, принадлежащей заявителю (если данная сеть является объектом недвижимости).</w:t>
      </w:r>
    </w:p>
    <w:p w:rsidR="006D3E9B" w:rsidRPr="00CF226E" w:rsidRDefault="008B07C1" w:rsidP="006F3EC2">
      <w:pPr>
        <w:widowControl w:val="0"/>
        <w:autoSpaceDE w:val="0"/>
        <w:autoSpaceDN w:val="0"/>
        <w:adjustRightInd w:val="0"/>
        <w:spacing w:line="336" w:lineRule="auto"/>
        <w:ind w:firstLine="709"/>
        <w:contextualSpacing/>
        <w:jc w:val="both"/>
        <w:rPr>
          <w:sz w:val="28"/>
          <w:szCs w:val="28"/>
        </w:rPr>
      </w:pPr>
      <w:proofErr w:type="gramStart"/>
      <w:r>
        <w:rPr>
          <w:sz w:val="28"/>
          <w:szCs w:val="28"/>
        </w:rPr>
        <w:t>Запрос должен содержать</w:t>
      </w:r>
      <w:r w:rsidR="006D3E9B" w:rsidRPr="00CF226E">
        <w:rPr>
          <w:sz w:val="28"/>
          <w:szCs w:val="28"/>
        </w:rPr>
        <w:t xml:space="preserve"> кадастровый номер объекта недвижимости, </w:t>
      </w:r>
      <w:hyperlink r:id="rId23" w:history="1">
        <w:r w:rsidR="006D3E9B" w:rsidRPr="00CF226E">
          <w:rPr>
            <w:sz w:val="28"/>
            <w:szCs w:val="28"/>
          </w:rPr>
          <w:t>ОКАТО</w:t>
        </w:r>
      </w:hyperlink>
      <w:r w:rsidR="006D3E9B" w:rsidRPr="00CF226E">
        <w:rPr>
          <w:sz w:val="28"/>
          <w:szCs w:val="28"/>
        </w:rPr>
        <w:t xml:space="preserve">, </w:t>
      </w:r>
      <w:r w:rsidR="006D3E9B">
        <w:rPr>
          <w:sz w:val="28"/>
          <w:szCs w:val="28"/>
        </w:rPr>
        <w:t xml:space="preserve">название </w:t>
      </w:r>
      <w:r w:rsidR="006D3E9B" w:rsidRPr="00CF226E">
        <w:rPr>
          <w:sz w:val="28"/>
          <w:szCs w:val="28"/>
        </w:rPr>
        <w:t>район</w:t>
      </w:r>
      <w:r w:rsidR="006D3E9B">
        <w:rPr>
          <w:sz w:val="28"/>
          <w:szCs w:val="28"/>
        </w:rPr>
        <w:t>а</w:t>
      </w:r>
      <w:r w:rsidR="006D3E9B" w:rsidRPr="00CF226E">
        <w:rPr>
          <w:sz w:val="28"/>
          <w:szCs w:val="28"/>
        </w:rPr>
        <w:t>, город</w:t>
      </w:r>
      <w:r w:rsidR="006D3E9B">
        <w:rPr>
          <w:sz w:val="28"/>
          <w:szCs w:val="28"/>
        </w:rPr>
        <w:t>а</w:t>
      </w:r>
      <w:r w:rsidR="006D3E9B" w:rsidRPr="00CF226E">
        <w:rPr>
          <w:sz w:val="28"/>
          <w:szCs w:val="28"/>
        </w:rPr>
        <w:t>, населенн</w:t>
      </w:r>
      <w:r w:rsidR="006D3E9B">
        <w:rPr>
          <w:sz w:val="28"/>
          <w:szCs w:val="28"/>
        </w:rPr>
        <w:t>ого</w:t>
      </w:r>
      <w:r w:rsidR="006D3E9B" w:rsidRPr="00CF226E">
        <w:rPr>
          <w:sz w:val="28"/>
          <w:szCs w:val="28"/>
        </w:rPr>
        <w:t xml:space="preserve"> пункт</w:t>
      </w:r>
      <w:r w:rsidR="006D3E9B">
        <w:rPr>
          <w:sz w:val="28"/>
          <w:szCs w:val="28"/>
        </w:rPr>
        <w:t>а, улицы</w:t>
      </w:r>
      <w:r w:rsidR="006D3E9B" w:rsidRPr="00CF226E">
        <w:rPr>
          <w:sz w:val="28"/>
          <w:szCs w:val="28"/>
        </w:rPr>
        <w:t xml:space="preserve">, </w:t>
      </w:r>
      <w:r w:rsidR="006D3E9B">
        <w:rPr>
          <w:sz w:val="28"/>
          <w:szCs w:val="28"/>
        </w:rPr>
        <w:t xml:space="preserve">номер </w:t>
      </w:r>
      <w:r w:rsidR="006D3E9B" w:rsidRPr="00CF226E">
        <w:rPr>
          <w:sz w:val="28"/>
          <w:szCs w:val="28"/>
        </w:rPr>
        <w:t>дом</w:t>
      </w:r>
      <w:r w:rsidR="006D3E9B">
        <w:rPr>
          <w:sz w:val="28"/>
          <w:szCs w:val="28"/>
        </w:rPr>
        <w:t>а</w:t>
      </w:r>
      <w:r w:rsidR="006D3E9B" w:rsidRPr="00CF226E">
        <w:rPr>
          <w:sz w:val="28"/>
          <w:szCs w:val="28"/>
        </w:rPr>
        <w:t>, корпус</w:t>
      </w:r>
      <w:r w:rsidR="006D3E9B">
        <w:rPr>
          <w:sz w:val="28"/>
          <w:szCs w:val="28"/>
        </w:rPr>
        <w:t>а, строения</w:t>
      </w:r>
      <w:r w:rsidR="006D3E9B" w:rsidRPr="00CF226E">
        <w:rPr>
          <w:sz w:val="28"/>
          <w:szCs w:val="28"/>
        </w:rPr>
        <w:t>, квартир</w:t>
      </w:r>
      <w:r w:rsidR="006D3E9B">
        <w:rPr>
          <w:sz w:val="28"/>
          <w:szCs w:val="28"/>
        </w:rPr>
        <w:t>ы</w:t>
      </w:r>
      <w:r w:rsidR="006D3E9B" w:rsidRPr="00CF226E">
        <w:rPr>
          <w:sz w:val="28"/>
          <w:szCs w:val="28"/>
        </w:rPr>
        <w:t>;</w:t>
      </w:r>
      <w:proofErr w:type="gramEnd"/>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w:t>
      </w:r>
      <w:r w:rsidRPr="00CF226E">
        <w:rPr>
          <w:sz w:val="28"/>
          <w:szCs w:val="28"/>
        </w:rPr>
        <w:t xml:space="preserve"> в Управлении Федеральной налоговой службы по Воронежской области:</w:t>
      </w:r>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 xml:space="preserve"> выписку из Единого государственного реестра юридических лиц о регистрации юридического лица (если заявителем является юридическое лицо);</w:t>
      </w:r>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 xml:space="preserve"> выписку из Единого государственного реестра индивидуальных предпринимателей (при подаче заявления индивидуальным предпринимателем).</w:t>
      </w:r>
    </w:p>
    <w:p w:rsidR="006D3E9B" w:rsidRPr="00CF226E"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Запрос должен содержать ОГРН, ИНН (для юридического лица), ОГРНИП, ИНН (для индивидуального предпринимателя);</w:t>
      </w:r>
    </w:p>
    <w:p w:rsidR="006D3E9B"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w:t>
      </w:r>
      <w:r w:rsidRPr="00CF226E">
        <w:rPr>
          <w:sz w:val="28"/>
          <w:szCs w:val="28"/>
        </w:rPr>
        <w:t xml:space="preserve"> в филиале федерального государс</w:t>
      </w:r>
      <w:r>
        <w:rPr>
          <w:sz w:val="28"/>
          <w:szCs w:val="28"/>
        </w:rPr>
        <w:t>твенного бюджетного учреждения «</w:t>
      </w:r>
      <w:r w:rsidRPr="00CF226E">
        <w:rPr>
          <w:sz w:val="28"/>
          <w:szCs w:val="28"/>
        </w:rPr>
        <w:t xml:space="preserve">Федеральная кадастровая палата Федеральной службы государственной </w:t>
      </w:r>
      <w:r w:rsidRPr="00CC0A6D">
        <w:rPr>
          <w:sz w:val="28"/>
          <w:szCs w:val="28"/>
        </w:rPr>
        <w:t>реги</w:t>
      </w:r>
      <w:r>
        <w:rPr>
          <w:sz w:val="28"/>
          <w:szCs w:val="28"/>
        </w:rPr>
        <w:t>страции, кадастра и картографии»</w:t>
      </w:r>
      <w:r w:rsidRPr="00CC0A6D">
        <w:rPr>
          <w:sz w:val="28"/>
          <w:szCs w:val="28"/>
        </w:rPr>
        <w:t xml:space="preserve"> по Воронежской области</w:t>
      </w:r>
      <w:r>
        <w:rPr>
          <w:sz w:val="28"/>
          <w:szCs w:val="28"/>
        </w:rPr>
        <w:t>:</w:t>
      </w:r>
    </w:p>
    <w:p w:rsidR="006D3E9B" w:rsidRDefault="006D3E9B" w:rsidP="006F3EC2">
      <w:pPr>
        <w:widowControl w:val="0"/>
        <w:autoSpaceDE w:val="0"/>
        <w:autoSpaceDN w:val="0"/>
        <w:adjustRightInd w:val="0"/>
        <w:spacing w:line="336" w:lineRule="auto"/>
        <w:ind w:firstLine="709"/>
        <w:contextualSpacing/>
        <w:jc w:val="both"/>
        <w:rPr>
          <w:sz w:val="28"/>
          <w:szCs w:val="28"/>
        </w:rPr>
      </w:pPr>
      <w:r w:rsidRPr="00A83901">
        <w:rPr>
          <w:sz w:val="28"/>
          <w:szCs w:val="28"/>
        </w:rPr>
        <w:t>кадастр</w:t>
      </w:r>
      <w:r>
        <w:rPr>
          <w:sz w:val="28"/>
          <w:szCs w:val="28"/>
        </w:rPr>
        <w:t>овый паспорт или вы</w:t>
      </w:r>
      <w:r w:rsidRPr="00976D99">
        <w:rPr>
          <w:sz w:val="28"/>
          <w:szCs w:val="28"/>
        </w:rPr>
        <w:t>писк</w:t>
      </w:r>
      <w:r w:rsidR="003F13C9">
        <w:rPr>
          <w:sz w:val="28"/>
          <w:szCs w:val="28"/>
        </w:rPr>
        <w:t>у</w:t>
      </w:r>
      <w:r w:rsidRPr="00976D99">
        <w:rPr>
          <w:sz w:val="28"/>
          <w:szCs w:val="28"/>
        </w:rPr>
        <w:t xml:space="preserve"> из государственного кадастра недвижимости</w:t>
      </w:r>
      <w:r>
        <w:rPr>
          <w:sz w:val="28"/>
          <w:szCs w:val="28"/>
        </w:rPr>
        <w:t xml:space="preserve"> на испрашиваемое недвижимое имущество;</w:t>
      </w:r>
    </w:p>
    <w:p w:rsidR="006D3E9B" w:rsidRPr="00A11ACC" w:rsidRDefault="006D3E9B" w:rsidP="006F3EC2">
      <w:pPr>
        <w:widowControl w:val="0"/>
        <w:autoSpaceDE w:val="0"/>
        <w:autoSpaceDN w:val="0"/>
        <w:adjustRightInd w:val="0"/>
        <w:spacing w:line="336" w:lineRule="auto"/>
        <w:ind w:firstLine="709"/>
        <w:contextualSpacing/>
        <w:jc w:val="both"/>
        <w:rPr>
          <w:sz w:val="28"/>
          <w:szCs w:val="28"/>
        </w:rPr>
      </w:pPr>
      <w:r w:rsidRPr="00A11ACC">
        <w:rPr>
          <w:sz w:val="28"/>
          <w:szCs w:val="28"/>
        </w:rPr>
        <w:t>- в Управлении Министерства юстиции Российской Федерации по Воронежской области:</w:t>
      </w:r>
    </w:p>
    <w:p w:rsidR="006D3E9B" w:rsidRDefault="006D3E9B" w:rsidP="006F3EC2">
      <w:pPr>
        <w:widowControl w:val="0"/>
        <w:autoSpaceDE w:val="0"/>
        <w:autoSpaceDN w:val="0"/>
        <w:adjustRightInd w:val="0"/>
        <w:spacing w:line="336" w:lineRule="auto"/>
        <w:ind w:firstLine="709"/>
        <w:contextualSpacing/>
        <w:jc w:val="both"/>
        <w:rPr>
          <w:sz w:val="28"/>
          <w:szCs w:val="28"/>
        </w:rPr>
      </w:pPr>
      <w:r w:rsidRPr="00A11ACC">
        <w:rPr>
          <w:sz w:val="28"/>
          <w:szCs w:val="28"/>
        </w:rPr>
        <w:t xml:space="preserve">выписку из </w:t>
      </w:r>
      <w:r w:rsidR="003F13C9">
        <w:rPr>
          <w:sz w:val="28"/>
          <w:szCs w:val="28"/>
        </w:rPr>
        <w:t>р</w:t>
      </w:r>
      <w:r w:rsidRPr="00A11ACC">
        <w:rPr>
          <w:sz w:val="28"/>
          <w:szCs w:val="28"/>
        </w:rPr>
        <w:t>еестра нотариусов и лиц, сдавших квалификационный экзамен о назначении на должность нотариуса;</w:t>
      </w:r>
    </w:p>
    <w:p w:rsidR="006D3E9B"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 xml:space="preserve">- </w:t>
      </w:r>
      <w:r w:rsidRPr="002A5CBD">
        <w:rPr>
          <w:sz w:val="28"/>
          <w:szCs w:val="28"/>
        </w:rPr>
        <w:t>в</w:t>
      </w:r>
      <w:r>
        <w:rPr>
          <w:sz w:val="28"/>
          <w:szCs w:val="28"/>
        </w:rPr>
        <w:t xml:space="preserve"> управлении жилищно-коммунального хозяйства администрации городского округа город Воронеж:</w:t>
      </w:r>
    </w:p>
    <w:p w:rsidR="006D3E9B" w:rsidRDefault="006D3E9B" w:rsidP="006F3EC2">
      <w:pPr>
        <w:widowControl w:val="0"/>
        <w:autoSpaceDE w:val="0"/>
        <w:autoSpaceDN w:val="0"/>
        <w:adjustRightInd w:val="0"/>
        <w:spacing w:line="336" w:lineRule="auto"/>
        <w:ind w:firstLine="709"/>
        <w:contextualSpacing/>
        <w:jc w:val="both"/>
        <w:rPr>
          <w:sz w:val="28"/>
          <w:szCs w:val="28"/>
        </w:rPr>
      </w:pPr>
      <w:r>
        <w:rPr>
          <w:sz w:val="28"/>
          <w:szCs w:val="28"/>
        </w:rPr>
        <w:t xml:space="preserve">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w:t>
      </w:r>
    </w:p>
    <w:p w:rsidR="006D3E9B"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3.3.</w:t>
      </w:r>
      <w:r>
        <w:rPr>
          <w:sz w:val="28"/>
          <w:szCs w:val="28"/>
        </w:rPr>
        <w:t>3</w:t>
      </w:r>
      <w:r w:rsidRPr="00CF226E">
        <w:rPr>
          <w:sz w:val="28"/>
          <w:szCs w:val="28"/>
        </w:rPr>
        <w:t>. Результатом административной процедуры является установление отсутствия</w:t>
      </w:r>
      <w:r>
        <w:rPr>
          <w:sz w:val="28"/>
          <w:szCs w:val="28"/>
        </w:rPr>
        <w:t xml:space="preserve"> или наличия</w:t>
      </w:r>
      <w:r w:rsidRPr="00CF226E">
        <w:rPr>
          <w:sz w:val="28"/>
          <w:szCs w:val="28"/>
        </w:rPr>
        <w:t xml:space="preserve"> оснований </w:t>
      </w:r>
      <w:r>
        <w:rPr>
          <w:sz w:val="28"/>
          <w:szCs w:val="28"/>
        </w:rPr>
        <w:t xml:space="preserve">для предоставления имущества в аренду или безвозмездное пользование, предусмотренных </w:t>
      </w:r>
      <w:r w:rsidR="003F13C9">
        <w:rPr>
          <w:sz w:val="28"/>
          <w:szCs w:val="28"/>
        </w:rPr>
        <w:t xml:space="preserve">подразделом </w:t>
      </w:r>
      <w:r w:rsidRPr="00CF226E">
        <w:rPr>
          <w:sz w:val="28"/>
          <w:szCs w:val="28"/>
        </w:rPr>
        <w:t>2.8 настоящего Административного регламента</w:t>
      </w:r>
      <w:r>
        <w:rPr>
          <w:sz w:val="28"/>
          <w:szCs w:val="28"/>
        </w:rPr>
        <w:t xml:space="preserve"> (за исключением основания, </w:t>
      </w:r>
      <w:r w:rsidRPr="00CF226E">
        <w:rPr>
          <w:sz w:val="28"/>
          <w:szCs w:val="28"/>
        </w:rPr>
        <w:t>указанн</w:t>
      </w:r>
      <w:r>
        <w:rPr>
          <w:sz w:val="28"/>
          <w:szCs w:val="28"/>
        </w:rPr>
        <w:t>ого</w:t>
      </w:r>
      <w:r w:rsidRPr="00CF226E">
        <w:rPr>
          <w:sz w:val="28"/>
          <w:szCs w:val="28"/>
        </w:rPr>
        <w:t xml:space="preserve"> в </w:t>
      </w:r>
      <w:r>
        <w:rPr>
          <w:sz w:val="28"/>
          <w:szCs w:val="28"/>
        </w:rPr>
        <w:t>абзаце четвертом данного пункта)</w:t>
      </w:r>
      <w:r w:rsidRPr="00CF226E">
        <w:rPr>
          <w:sz w:val="28"/>
          <w:szCs w:val="28"/>
        </w:rPr>
        <w:t>.</w:t>
      </w:r>
    </w:p>
    <w:p w:rsidR="006D3E9B" w:rsidRDefault="006D3E9B" w:rsidP="006F3EC2">
      <w:pPr>
        <w:widowControl w:val="0"/>
        <w:autoSpaceDE w:val="0"/>
        <w:autoSpaceDN w:val="0"/>
        <w:adjustRightInd w:val="0"/>
        <w:spacing w:line="336" w:lineRule="auto"/>
        <w:ind w:firstLine="709"/>
        <w:contextualSpacing/>
        <w:jc w:val="both"/>
        <w:rPr>
          <w:sz w:val="28"/>
          <w:szCs w:val="28"/>
        </w:rPr>
      </w:pPr>
      <w:r w:rsidRPr="00CF226E">
        <w:rPr>
          <w:sz w:val="28"/>
          <w:szCs w:val="28"/>
        </w:rPr>
        <w:t>3.3.</w:t>
      </w:r>
      <w:r>
        <w:rPr>
          <w:sz w:val="28"/>
          <w:szCs w:val="28"/>
        </w:rPr>
        <w:t>4</w:t>
      </w:r>
      <w:r w:rsidRPr="00CF226E">
        <w:rPr>
          <w:sz w:val="28"/>
          <w:szCs w:val="28"/>
        </w:rPr>
        <w:t xml:space="preserve">. </w:t>
      </w:r>
      <w:r>
        <w:rPr>
          <w:sz w:val="28"/>
          <w:szCs w:val="28"/>
        </w:rPr>
        <w:t xml:space="preserve"> </w:t>
      </w:r>
      <w:r w:rsidRPr="00CF226E">
        <w:rPr>
          <w:sz w:val="28"/>
          <w:szCs w:val="28"/>
        </w:rPr>
        <w:t>Максимальный срок исполнени</w:t>
      </w:r>
      <w:r>
        <w:rPr>
          <w:sz w:val="28"/>
          <w:szCs w:val="28"/>
        </w:rPr>
        <w:t xml:space="preserve">я административной </w:t>
      </w:r>
      <w:r w:rsidR="00881D48">
        <w:rPr>
          <w:sz w:val="28"/>
          <w:szCs w:val="28"/>
        </w:rPr>
        <w:t xml:space="preserve">   </w:t>
      </w:r>
      <w:r>
        <w:rPr>
          <w:sz w:val="28"/>
          <w:szCs w:val="28"/>
        </w:rPr>
        <w:t>процедуры – 7</w:t>
      </w:r>
      <w:r w:rsidRPr="00CF226E">
        <w:rPr>
          <w:sz w:val="28"/>
          <w:szCs w:val="28"/>
        </w:rPr>
        <w:t xml:space="preserve"> </w:t>
      </w:r>
      <w:r>
        <w:rPr>
          <w:sz w:val="28"/>
          <w:szCs w:val="28"/>
        </w:rPr>
        <w:t xml:space="preserve">календарных </w:t>
      </w:r>
      <w:r w:rsidRPr="00CF226E">
        <w:rPr>
          <w:sz w:val="28"/>
          <w:szCs w:val="28"/>
        </w:rPr>
        <w:t>дней.</w:t>
      </w:r>
    </w:p>
    <w:p w:rsidR="006D3E9B" w:rsidRPr="00751FB0" w:rsidRDefault="006D3E9B" w:rsidP="006F3EC2">
      <w:pPr>
        <w:widowControl w:val="0"/>
        <w:autoSpaceDE w:val="0"/>
        <w:autoSpaceDN w:val="0"/>
        <w:adjustRightInd w:val="0"/>
        <w:ind w:firstLine="709"/>
        <w:contextualSpacing/>
        <w:jc w:val="center"/>
        <w:outlineLvl w:val="0"/>
        <w:rPr>
          <w:sz w:val="16"/>
          <w:szCs w:val="16"/>
        </w:rPr>
      </w:pPr>
    </w:p>
    <w:p w:rsidR="006D3E9B" w:rsidRDefault="006D3E9B" w:rsidP="00FB5F28">
      <w:pPr>
        <w:widowControl w:val="0"/>
        <w:autoSpaceDE w:val="0"/>
        <w:autoSpaceDN w:val="0"/>
        <w:adjustRightInd w:val="0"/>
        <w:contextualSpacing/>
        <w:jc w:val="center"/>
        <w:outlineLvl w:val="0"/>
        <w:rPr>
          <w:sz w:val="28"/>
          <w:szCs w:val="28"/>
          <w:lang w:eastAsia="ru-RU"/>
        </w:rPr>
      </w:pPr>
      <w:r>
        <w:rPr>
          <w:sz w:val="28"/>
          <w:szCs w:val="28"/>
        </w:rPr>
        <w:t>3.4. П</w:t>
      </w:r>
      <w:r>
        <w:rPr>
          <w:sz w:val="28"/>
          <w:szCs w:val="28"/>
          <w:lang w:eastAsia="ru-RU"/>
        </w:rPr>
        <w:t xml:space="preserve">ринятие решения о </w:t>
      </w:r>
      <w:r w:rsidRPr="001F1BB6">
        <w:rPr>
          <w:sz w:val="28"/>
          <w:szCs w:val="28"/>
          <w:lang w:eastAsia="ru-RU"/>
        </w:rPr>
        <w:t xml:space="preserve">предоставлении </w:t>
      </w:r>
    </w:p>
    <w:p w:rsidR="00881D48" w:rsidRDefault="006D3E9B" w:rsidP="00FB5F28">
      <w:pPr>
        <w:widowControl w:val="0"/>
        <w:autoSpaceDE w:val="0"/>
        <w:autoSpaceDN w:val="0"/>
        <w:adjustRightInd w:val="0"/>
        <w:contextualSpacing/>
        <w:jc w:val="center"/>
        <w:outlineLvl w:val="0"/>
        <w:rPr>
          <w:sz w:val="28"/>
          <w:szCs w:val="28"/>
          <w:lang w:eastAsia="ru-RU"/>
        </w:rPr>
      </w:pPr>
      <w:r w:rsidRPr="001F1BB6">
        <w:rPr>
          <w:sz w:val="28"/>
          <w:szCs w:val="28"/>
          <w:lang w:eastAsia="ru-RU"/>
        </w:rPr>
        <w:t xml:space="preserve">муниципального имущества </w:t>
      </w:r>
      <w:r w:rsidRPr="00611F93">
        <w:rPr>
          <w:sz w:val="28"/>
          <w:szCs w:val="28"/>
          <w:lang w:eastAsia="ru-RU"/>
        </w:rPr>
        <w:t>в аренду или в безвозмездное пользование</w:t>
      </w:r>
      <w:r>
        <w:rPr>
          <w:sz w:val="28"/>
          <w:szCs w:val="28"/>
          <w:lang w:eastAsia="ru-RU"/>
        </w:rPr>
        <w:t xml:space="preserve"> </w:t>
      </w:r>
    </w:p>
    <w:p w:rsidR="006D3E9B" w:rsidRDefault="006D3E9B" w:rsidP="00FB5F28">
      <w:pPr>
        <w:widowControl w:val="0"/>
        <w:autoSpaceDE w:val="0"/>
        <w:autoSpaceDN w:val="0"/>
        <w:adjustRightInd w:val="0"/>
        <w:contextualSpacing/>
        <w:jc w:val="center"/>
        <w:outlineLvl w:val="0"/>
        <w:rPr>
          <w:sz w:val="28"/>
          <w:szCs w:val="28"/>
          <w:lang w:eastAsia="ru-RU"/>
        </w:rPr>
      </w:pPr>
      <w:r w:rsidRPr="00E92F20">
        <w:rPr>
          <w:sz w:val="28"/>
          <w:szCs w:val="28"/>
          <w:lang w:eastAsia="ru-RU"/>
        </w:rPr>
        <w:t>без проведения торгов</w:t>
      </w:r>
      <w:r>
        <w:rPr>
          <w:color w:val="FF0000"/>
          <w:sz w:val="28"/>
          <w:szCs w:val="28"/>
          <w:lang w:eastAsia="ru-RU"/>
        </w:rPr>
        <w:t xml:space="preserve"> </w:t>
      </w:r>
      <w:r>
        <w:rPr>
          <w:sz w:val="28"/>
          <w:szCs w:val="28"/>
          <w:lang w:eastAsia="ru-RU"/>
        </w:rPr>
        <w:t>либо об отказе в предоставлении муниципальной услуги</w:t>
      </w:r>
    </w:p>
    <w:p w:rsidR="006D3E9B" w:rsidRDefault="006D3E9B" w:rsidP="006F3EC2">
      <w:pPr>
        <w:widowControl w:val="0"/>
        <w:autoSpaceDE w:val="0"/>
        <w:autoSpaceDN w:val="0"/>
        <w:adjustRightInd w:val="0"/>
        <w:ind w:firstLine="709"/>
        <w:contextualSpacing/>
        <w:jc w:val="center"/>
        <w:outlineLvl w:val="0"/>
        <w:rPr>
          <w:sz w:val="28"/>
          <w:szCs w:val="28"/>
          <w:lang w:eastAsia="ru-RU"/>
        </w:rPr>
      </w:pPr>
    </w:p>
    <w:p w:rsidR="006D3E9B" w:rsidRPr="00A11ACC" w:rsidRDefault="006D3E9B" w:rsidP="006F3EC2">
      <w:pPr>
        <w:widowControl w:val="0"/>
        <w:autoSpaceDE w:val="0"/>
        <w:autoSpaceDN w:val="0"/>
        <w:adjustRightInd w:val="0"/>
        <w:ind w:firstLine="709"/>
        <w:contextualSpacing/>
        <w:jc w:val="center"/>
        <w:outlineLvl w:val="0"/>
        <w:rPr>
          <w:sz w:val="16"/>
          <w:szCs w:val="16"/>
          <w:lang w:eastAsia="ru-RU"/>
        </w:rPr>
      </w:pPr>
    </w:p>
    <w:p w:rsidR="006D3E9B" w:rsidRDefault="006D3E9B" w:rsidP="006F3EC2">
      <w:pPr>
        <w:autoSpaceDE w:val="0"/>
        <w:autoSpaceDN w:val="0"/>
        <w:adjustRightInd w:val="0"/>
        <w:spacing w:line="377" w:lineRule="auto"/>
        <w:ind w:firstLine="709"/>
        <w:jc w:val="both"/>
        <w:rPr>
          <w:sz w:val="28"/>
          <w:szCs w:val="28"/>
        </w:rPr>
      </w:pPr>
      <w:r>
        <w:rPr>
          <w:sz w:val="28"/>
          <w:szCs w:val="28"/>
        </w:rPr>
        <w:t xml:space="preserve">3.4.1. При отсутствии оснований для отказа в предоставлении муниципальной услуги </w:t>
      </w:r>
      <w:r w:rsidRPr="00123BAA">
        <w:rPr>
          <w:sz w:val="28"/>
          <w:szCs w:val="28"/>
        </w:rPr>
        <w:t>специалист отдела</w:t>
      </w:r>
      <w:r>
        <w:rPr>
          <w:color w:val="FF0000"/>
          <w:sz w:val="28"/>
          <w:szCs w:val="28"/>
        </w:rPr>
        <w:t xml:space="preserve"> </w:t>
      </w:r>
      <w:r>
        <w:rPr>
          <w:sz w:val="28"/>
          <w:szCs w:val="28"/>
        </w:rPr>
        <w:t xml:space="preserve">обеспечивает </w:t>
      </w:r>
      <w:r w:rsidRPr="00C25FE6">
        <w:rPr>
          <w:sz w:val="28"/>
          <w:szCs w:val="28"/>
        </w:rPr>
        <w:t xml:space="preserve">проведение оценки рыночной стоимости </w:t>
      </w:r>
      <w:r w:rsidR="00494017">
        <w:rPr>
          <w:sz w:val="28"/>
          <w:szCs w:val="28"/>
        </w:rPr>
        <w:t xml:space="preserve">размера </w:t>
      </w:r>
      <w:r>
        <w:rPr>
          <w:sz w:val="28"/>
          <w:szCs w:val="28"/>
        </w:rPr>
        <w:t xml:space="preserve">арендной платы испрашиваемого </w:t>
      </w:r>
      <w:r w:rsidRPr="00C25FE6">
        <w:rPr>
          <w:sz w:val="28"/>
          <w:szCs w:val="28"/>
        </w:rPr>
        <w:t>имущества</w:t>
      </w:r>
      <w:r>
        <w:rPr>
          <w:sz w:val="28"/>
          <w:szCs w:val="28"/>
        </w:rPr>
        <w:t xml:space="preserve"> </w:t>
      </w:r>
      <w:r w:rsidRPr="001E328D">
        <w:rPr>
          <w:sz w:val="28"/>
          <w:szCs w:val="28"/>
        </w:rPr>
        <w:t xml:space="preserve">в порядке, установленном Федеральным </w:t>
      </w:r>
      <w:hyperlink r:id="rId24" w:history="1">
        <w:r w:rsidRPr="001E328D">
          <w:rPr>
            <w:sz w:val="28"/>
            <w:szCs w:val="28"/>
          </w:rPr>
          <w:t>законом</w:t>
        </w:r>
      </w:hyperlink>
      <w:r w:rsidRPr="001E328D">
        <w:rPr>
          <w:sz w:val="28"/>
          <w:szCs w:val="28"/>
        </w:rPr>
        <w:t xml:space="preserve"> </w:t>
      </w:r>
      <w:r w:rsidRPr="002C7F38">
        <w:rPr>
          <w:sz w:val="28"/>
          <w:szCs w:val="28"/>
        </w:rPr>
        <w:t xml:space="preserve">от </w:t>
      </w:r>
      <w:r>
        <w:rPr>
          <w:sz w:val="28"/>
          <w:szCs w:val="28"/>
        </w:rPr>
        <w:t xml:space="preserve"> </w:t>
      </w:r>
      <w:r w:rsidRPr="002C7F38">
        <w:rPr>
          <w:sz w:val="28"/>
          <w:szCs w:val="28"/>
        </w:rPr>
        <w:t xml:space="preserve">29.07.1998 № 135-ФЗ </w:t>
      </w:r>
      <w:r>
        <w:rPr>
          <w:sz w:val="28"/>
          <w:szCs w:val="28"/>
        </w:rPr>
        <w:t>«</w:t>
      </w:r>
      <w:r w:rsidRPr="001E328D">
        <w:rPr>
          <w:sz w:val="28"/>
          <w:szCs w:val="28"/>
        </w:rPr>
        <w:t>Об оценочной деятельности</w:t>
      </w:r>
      <w:r>
        <w:rPr>
          <w:sz w:val="28"/>
          <w:szCs w:val="28"/>
        </w:rPr>
        <w:t xml:space="preserve"> в Российской Федерации»</w:t>
      </w:r>
      <w:r w:rsidRPr="00CF226E">
        <w:rPr>
          <w:sz w:val="28"/>
          <w:szCs w:val="28"/>
        </w:rPr>
        <w:t>.</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 xml:space="preserve">3.4.1.1. После получения от оценщика (организации, оказывающей услуги по оценке недвижимого имущества) отчета о рыночной стоимости </w:t>
      </w:r>
      <w:r w:rsidR="00494017">
        <w:rPr>
          <w:sz w:val="28"/>
          <w:szCs w:val="28"/>
        </w:rPr>
        <w:t xml:space="preserve">размера </w:t>
      </w:r>
      <w:r>
        <w:rPr>
          <w:sz w:val="28"/>
          <w:szCs w:val="28"/>
        </w:rPr>
        <w:t xml:space="preserve">арендной платы  имущества специалист отдела обеспечивает проверку отчета на соответствие требованиям </w:t>
      </w:r>
      <w:r w:rsidRPr="001E328D">
        <w:rPr>
          <w:sz w:val="28"/>
          <w:szCs w:val="28"/>
        </w:rPr>
        <w:t>Федеральн</w:t>
      </w:r>
      <w:r>
        <w:rPr>
          <w:sz w:val="28"/>
          <w:szCs w:val="28"/>
        </w:rPr>
        <w:t>ого</w:t>
      </w:r>
      <w:r w:rsidRPr="001E328D">
        <w:rPr>
          <w:sz w:val="28"/>
          <w:szCs w:val="28"/>
        </w:rPr>
        <w:t xml:space="preserve"> </w:t>
      </w:r>
      <w:hyperlink r:id="rId25" w:history="1">
        <w:proofErr w:type="gramStart"/>
        <w:r w:rsidRPr="001E328D">
          <w:rPr>
            <w:sz w:val="28"/>
            <w:szCs w:val="28"/>
          </w:rPr>
          <w:t>закон</w:t>
        </w:r>
        <w:proofErr w:type="gramEnd"/>
      </w:hyperlink>
      <w:r w:rsidRPr="00EF50D0">
        <w:rPr>
          <w:sz w:val="28"/>
          <w:szCs w:val="28"/>
        </w:rPr>
        <w:t>а</w:t>
      </w:r>
      <w:r w:rsidRPr="001E328D">
        <w:rPr>
          <w:sz w:val="28"/>
          <w:szCs w:val="28"/>
        </w:rPr>
        <w:t xml:space="preserve"> </w:t>
      </w:r>
      <w:r w:rsidRPr="002C7F38">
        <w:rPr>
          <w:sz w:val="28"/>
          <w:szCs w:val="28"/>
        </w:rPr>
        <w:t xml:space="preserve">от 29.07.1998 </w:t>
      </w:r>
      <w:r>
        <w:rPr>
          <w:sz w:val="28"/>
          <w:szCs w:val="28"/>
        </w:rPr>
        <w:t xml:space="preserve"> </w:t>
      </w:r>
      <w:r w:rsidRPr="002C7F38">
        <w:rPr>
          <w:sz w:val="28"/>
          <w:szCs w:val="28"/>
        </w:rPr>
        <w:t xml:space="preserve">№ 135-ФЗ </w:t>
      </w:r>
      <w:r>
        <w:rPr>
          <w:sz w:val="28"/>
          <w:szCs w:val="28"/>
        </w:rPr>
        <w:t>«</w:t>
      </w:r>
      <w:r w:rsidRPr="001E328D">
        <w:rPr>
          <w:sz w:val="28"/>
          <w:szCs w:val="28"/>
        </w:rPr>
        <w:t>Об оценочной деятельности</w:t>
      </w:r>
      <w:r>
        <w:rPr>
          <w:sz w:val="28"/>
          <w:szCs w:val="28"/>
        </w:rPr>
        <w:t xml:space="preserve"> в Российской Федерации».</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В случае выявления недостатков отчета они подлежат устранению оценщиком в течение 2 календарных дней.</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После устранения оценщиком выявленных недостатков отчета либо в случае отсутствия указанных недостатков отчет подлежит принятию управлением.</w:t>
      </w:r>
    </w:p>
    <w:p w:rsidR="006D3E9B" w:rsidRPr="00653F86" w:rsidRDefault="006D3E9B" w:rsidP="006F3EC2">
      <w:pPr>
        <w:autoSpaceDE w:val="0"/>
        <w:autoSpaceDN w:val="0"/>
        <w:adjustRightInd w:val="0"/>
        <w:spacing w:line="377" w:lineRule="auto"/>
        <w:ind w:firstLine="709"/>
        <w:jc w:val="both"/>
        <w:rPr>
          <w:sz w:val="28"/>
          <w:szCs w:val="28"/>
        </w:rPr>
      </w:pPr>
      <w:r>
        <w:rPr>
          <w:sz w:val="28"/>
          <w:szCs w:val="28"/>
        </w:rPr>
        <w:t xml:space="preserve">3.4.1.2.  После принятия управлением отчета об оценке специалист отдела в течение 1 рабочего дня </w:t>
      </w:r>
      <w:r w:rsidRPr="00653F86">
        <w:rPr>
          <w:sz w:val="28"/>
          <w:szCs w:val="28"/>
        </w:rPr>
        <w:t>подготавливает приказ управления о предоставлении заявителю муниципального имущества в аренду без проведения торгов и направляет его для визирования уполномоченным должностным лицам управления.</w:t>
      </w:r>
    </w:p>
    <w:p w:rsidR="006D3E9B" w:rsidRPr="00653F86" w:rsidRDefault="006D3E9B" w:rsidP="006F3EC2">
      <w:pPr>
        <w:autoSpaceDE w:val="0"/>
        <w:autoSpaceDN w:val="0"/>
        <w:adjustRightInd w:val="0"/>
        <w:spacing w:line="377" w:lineRule="auto"/>
        <w:ind w:firstLine="709"/>
        <w:jc w:val="both"/>
        <w:rPr>
          <w:sz w:val="28"/>
          <w:szCs w:val="28"/>
        </w:rPr>
      </w:pPr>
      <w:r w:rsidRPr="00653F86">
        <w:rPr>
          <w:sz w:val="28"/>
          <w:szCs w:val="28"/>
        </w:rPr>
        <w:t>Завизированный должностными лицами управления приказ подписывается  руководителем управления.</w:t>
      </w:r>
    </w:p>
    <w:p w:rsidR="006D3E9B" w:rsidRDefault="006D3E9B" w:rsidP="006F3EC2">
      <w:pPr>
        <w:autoSpaceDE w:val="0"/>
        <w:autoSpaceDN w:val="0"/>
        <w:adjustRightInd w:val="0"/>
        <w:spacing w:line="377" w:lineRule="auto"/>
        <w:ind w:firstLine="709"/>
        <w:jc w:val="both"/>
        <w:rPr>
          <w:sz w:val="28"/>
          <w:szCs w:val="28"/>
        </w:rPr>
      </w:pPr>
      <w:r>
        <w:rPr>
          <w:sz w:val="28"/>
          <w:szCs w:val="28"/>
        </w:rPr>
        <w:t>3.4.1.3. После подписания приказа управления о предоставлении муниципального имущества</w:t>
      </w:r>
      <w:r w:rsidR="003F13C9">
        <w:rPr>
          <w:sz w:val="28"/>
          <w:szCs w:val="28"/>
        </w:rPr>
        <w:t xml:space="preserve"> в аренду без проведения торгов</w:t>
      </w:r>
      <w:r>
        <w:rPr>
          <w:sz w:val="28"/>
          <w:szCs w:val="28"/>
        </w:rPr>
        <w:t xml:space="preserve"> специалист отдела готовит договор аренды муниципального имущества и направляет его на визирование уполномоченным должностным лицам </w:t>
      </w:r>
      <w:r w:rsidRPr="00EF34B7">
        <w:rPr>
          <w:sz w:val="28"/>
          <w:szCs w:val="28"/>
        </w:rPr>
        <w:t>управления</w:t>
      </w:r>
      <w:r>
        <w:rPr>
          <w:sz w:val="28"/>
          <w:szCs w:val="28"/>
        </w:rPr>
        <w:t>.</w:t>
      </w:r>
    </w:p>
    <w:p w:rsidR="006D3E9B" w:rsidRDefault="006D3E9B" w:rsidP="006F3EC2">
      <w:pPr>
        <w:autoSpaceDE w:val="0"/>
        <w:autoSpaceDN w:val="0"/>
        <w:adjustRightInd w:val="0"/>
        <w:spacing w:line="377" w:lineRule="auto"/>
        <w:ind w:firstLine="709"/>
        <w:jc w:val="both"/>
        <w:rPr>
          <w:sz w:val="28"/>
          <w:szCs w:val="28"/>
        </w:rPr>
      </w:pPr>
      <w:r>
        <w:rPr>
          <w:sz w:val="28"/>
          <w:szCs w:val="28"/>
        </w:rPr>
        <w:t>Завизированный уполномоченными должностными лицами управления договор аренды муниципального имущества подписывается руководителем управления.</w:t>
      </w:r>
    </w:p>
    <w:p w:rsidR="006D3E9B" w:rsidRPr="00653F86" w:rsidRDefault="006D3E9B" w:rsidP="006F3EC2">
      <w:pPr>
        <w:pStyle w:val="ae"/>
        <w:tabs>
          <w:tab w:val="left" w:pos="1276"/>
        </w:tabs>
        <w:autoSpaceDE w:val="0"/>
        <w:autoSpaceDN w:val="0"/>
        <w:adjustRightInd w:val="0"/>
        <w:spacing w:line="377" w:lineRule="auto"/>
        <w:ind w:left="0" w:firstLine="709"/>
        <w:jc w:val="both"/>
        <w:rPr>
          <w:sz w:val="28"/>
          <w:szCs w:val="28"/>
        </w:rPr>
      </w:pPr>
      <w:r>
        <w:rPr>
          <w:sz w:val="28"/>
          <w:szCs w:val="28"/>
        </w:rPr>
        <w:t xml:space="preserve">3.4.2. </w:t>
      </w:r>
      <w:proofErr w:type="gramStart"/>
      <w:r>
        <w:rPr>
          <w:sz w:val="28"/>
          <w:szCs w:val="28"/>
        </w:rPr>
        <w:t>При наличии оснований для отказа в предоставлении муниципального имущества в аренду без проведения</w:t>
      </w:r>
      <w:proofErr w:type="gramEnd"/>
      <w:r>
        <w:rPr>
          <w:sz w:val="28"/>
          <w:szCs w:val="28"/>
        </w:rPr>
        <w:t xml:space="preserve"> торгов, предусмотренных абзацами</w:t>
      </w:r>
      <w:r w:rsidRPr="000E1302">
        <w:rPr>
          <w:color w:val="FF0000"/>
          <w:sz w:val="28"/>
          <w:szCs w:val="28"/>
        </w:rPr>
        <w:t xml:space="preserve"> </w:t>
      </w:r>
      <w:r w:rsidRPr="00653F86">
        <w:rPr>
          <w:sz w:val="28"/>
          <w:szCs w:val="28"/>
        </w:rPr>
        <w:t>вторым, третьим, пятым</w:t>
      </w:r>
      <w:r w:rsidR="003F13C9">
        <w:rPr>
          <w:sz w:val="28"/>
          <w:szCs w:val="28"/>
        </w:rPr>
        <w:t xml:space="preserve">  </w:t>
      </w:r>
      <w:r w:rsidRPr="00653F86">
        <w:rPr>
          <w:sz w:val="28"/>
          <w:szCs w:val="28"/>
        </w:rPr>
        <w:t>–</w:t>
      </w:r>
      <w:r w:rsidR="003F13C9">
        <w:rPr>
          <w:sz w:val="28"/>
          <w:szCs w:val="28"/>
        </w:rPr>
        <w:t xml:space="preserve"> </w:t>
      </w:r>
      <w:r>
        <w:rPr>
          <w:sz w:val="28"/>
          <w:szCs w:val="28"/>
        </w:rPr>
        <w:t>восьмым</w:t>
      </w:r>
      <w:r w:rsidRPr="00653F86">
        <w:rPr>
          <w:sz w:val="28"/>
          <w:szCs w:val="28"/>
        </w:rPr>
        <w:t xml:space="preserve">  п</w:t>
      </w:r>
      <w:r w:rsidR="003F13C9">
        <w:rPr>
          <w:sz w:val="28"/>
          <w:szCs w:val="28"/>
        </w:rPr>
        <w:t>одраздела</w:t>
      </w:r>
      <w:r w:rsidRPr="00653F86">
        <w:rPr>
          <w:sz w:val="28"/>
          <w:szCs w:val="28"/>
        </w:rPr>
        <w:t xml:space="preserve"> 2.8 настоящего Административного регламента, специалист отдела готовит уведомление о</w:t>
      </w:r>
      <w:r>
        <w:rPr>
          <w:sz w:val="28"/>
          <w:szCs w:val="28"/>
        </w:rPr>
        <w:t xml:space="preserve"> мотивированном</w:t>
      </w:r>
      <w:r w:rsidRPr="00653F86">
        <w:rPr>
          <w:sz w:val="28"/>
          <w:szCs w:val="28"/>
        </w:rPr>
        <w:t xml:space="preserve"> отказе в предоставлении муниципальной услуги с указанием всех оснований отказа и направляет его для визирования уполномоченным должностным лицам управления.</w:t>
      </w:r>
    </w:p>
    <w:p w:rsidR="006D3E9B" w:rsidRPr="00653F86" w:rsidRDefault="006D3E9B" w:rsidP="006F3EC2">
      <w:pPr>
        <w:autoSpaceDE w:val="0"/>
        <w:autoSpaceDN w:val="0"/>
        <w:adjustRightInd w:val="0"/>
        <w:spacing w:line="377" w:lineRule="auto"/>
        <w:ind w:firstLine="709"/>
        <w:jc w:val="both"/>
        <w:rPr>
          <w:sz w:val="28"/>
          <w:szCs w:val="28"/>
        </w:rPr>
      </w:pPr>
      <w:r w:rsidRPr="00653F86">
        <w:rPr>
          <w:sz w:val="28"/>
          <w:szCs w:val="28"/>
        </w:rPr>
        <w:t>Завизированное уполномоченными должностными лицами управления уведомление подписывается  руководителем управления.</w:t>
      </w:r>
    </w:p>
    <w:p w:rsidR="006D3E9B" w:rsidRDefault="006D3E9B" w:rsidP="006F3EC2">
      <w:pPr>
        <w:autoSpaceDE w:val="0"/>
        <w:autoSpaceDN w:val="0"/>
        <w:adjustRightInd w:val="0"/>
        <w:spacing w:line="377" w:lineRule="auto"/>
        <w:ind w:firstLine="709"/>
        <w:jc w:val="both"/>
        <w:rPr>
          <w:sz w:val="28"/>
          <w:szCs w:val="28"/>
        </w:rPr>
      </w:pPr>
      <w:r w:rsidRPr="00653F86">
        <w:rPr>
          <w:sz w:val="28"/>
          <w:szCs w:val="28"/>
        </w:rPr>
        <w:t xml:space="preserve">3.4.3. </w:t>
      </w:r>
      <w:proofErr w:type="gramStart"/>
      <w:r w:rsidRPr="00653F86">
        <w:rPr>
          <w:sz w:val="28"/>
          <w:szCs w:val="28"/>
        </w:rPr>
        <w:t>В случае подачи заявления о предоставлении муниципального имущества в безвозмездное по</w:t>
      </w:r>
      <w:r w:rsidR="00494017">
        <w:rPr>
          <w:sz w:val="28"/>
          <w:szCs w:val="28"/>
        </w:rPr>
        <w:t>льзование без проведения торгов</w:t>
      </w:r>
      <w:r w:rsidRPr="00653F86">
        <w:rPr>
          <w:sz w:val="28"/>
          <w:szCs w:val="28"/>
        </w:rPr>
        <w:t xml:space="preserve"> при отсутствии оснований для отказа в предоставлении муниципальной услуги, предусмотренных абзацами  вторым, третьим, пятым </w:t>
      </w:r>
      <w:r w:rsidR="003F13C9">
        <w:rPr>
          <w:sz w:val="28"/>
          <w:szCs w:val="28"/>
        </w:rPr>
        <w:t xml:space="preserve"> </w:t>
      </w:r>
      <w:r w:rsidRPr="00653F86">
        <w:rPr>
          <w:sz w:val="28"/>
          <w:szCs w:val="28"/>
        </w:rPr>
        <w:t xml:space="preserve">– </w:t>
      </w:r>
      <w:r w:rsidR="003F13C9">
        <w:rPr>
          <w:sz w:val="28"/>
          <w:szCs w:val="28"/>
        </w:rPr>
        <w:t xml:space="preserve"> </w:t>
      </w:r>
      <w:r>
        <w:rPr>
          <w:sz w:val="28"/>
          <w:szCs w:val="28"/>
        </w:rPr>
        <w:t>восьмым  п</w:t>
      </w:r>
      <w:r w:rsidR="003F13C9">
        <w:rPr>
          <w:sz w:val="28"/>
          <w:szCs w:val="28"/>
        </w:rPr>
        <w:t>одраздела</w:t>
      </w:r>
      <w:r>
        <w:rPr>
          <w:sz w:val="28"/>
          <w:szCs w:val="28"/>
        </w:rPr>
        <w:t xml:space="preserve"> 2.8 настоящего Административного регламента</w:t>
      </w:r>
      <w:r w:rsidR="003F13C9">
        <w:rPr>
          <w:sz w:val="28"/>
          <w:szCs w:val="28"/>
        </w:rPr>
        <w:t>,</w:t>
      </w:r>
      <w:r w:rsidRPr="00A905A6">
        <w:rPr>
          <w:sz w:val="28"/>
          <w:szCs w:val="28"/>
        </w:rPr>
        <w:t xml:space="preserve"> специалист отдела</w:t>
      </w:r>
      <w:r w:rsidRPr="00A905A6">
        <w:rPr>
          <w:color w:val="FF0000"/>
          <w:sz w:val="28"/>
          <w:szCs w:val="28"/>
        </w:rPr>
        <w:t xml:space="preserve"> </w:t>
      </w:r>
      <w:r>
        <w:rPr>
          <w:sz w:val="28"/>
          <w:szCs w:val="28"/>
        </w:rPr>
        <w:t>подготавливает проект решения Воронежской городской Думы о согласовании предоставления в безвозмездное пользование заявителю муниципального имущества и направляет его на визирование уполномоченным должностным лицам.</w:t>
      </w:r>
      <w:proofErr w:type="gramEnd"/>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Завизированный уполномоченными должностными лицами проект решения с приложением копии заявления заявителя, предоставленных им документов, а также документов, полученных управлением в порядке межведомственного информационного взаимодействия, направляются для рассмотрения в Воронежскую городскую Думу.</w:t>
      </w:r>
    </w:p>
    <w:p w:rsidR="006D3E9B" w:rsidRDefault="006D3E9B" w:rsidP="006F3EC2">
      <w:pPr>
        <w:pStyle w:val="ae"/>
        <w:tabs>
          <w:tab w:val="left" w:pos="1276"/>
        </w:tabs>
        <w:autoSpaceDE w:val="0"/>
        <w:autoSpaceDN w:val="0"/>
        <w:adjustRightInd w:val="0"/>
        <w:spacing w:line="377" w:lineRule="auto"/>
        <w:ind w:left="0" w:firstLine="709"/>
        <w:jc w:val="both"/>
        <w:rPr>
          <w:sz w:val="28"/>
          <w:szCs w:val="28"/>
        </w:rPr>
      </w:pPr>
      <w:r w:rsidRPr="00E92F20">
        <w:rPr>
          <w:sz w:val="28"/>
          <w:szCs w:val="28"/>
        </w:rPr>
        <w:t>3.4.3.1.</w:t>
      </w:r>
      <w:r>
        <w:rPr>
          <w:color w:val="FF0000"/>
          <w:sz w:val="28"/>
          <w:szCs w:val="28"/>
        </w:rPr>
        <w:t xml:space="preserve"> </w:t>
      </w:r>
      <w:r>
        <w:rPr>
          <w:sz w:val="28"/>
          <w:szCs w:val="28"/>
        </w:rPr>
        <w:t>В случае согласования Воронежско</w:t>
      </w:r>
      <w:r w:rsidR="003F13C9">
        <w:rPr>
          <w:sz w:val="28"/>
          <w:szCs w:val="28"/>
        </w:rPr>
        <w:t>й городской Думой предоставления</w:t>
      </w:r>
      <w:r>
        <w:rPr>
          <w:sz w:val="28"/>
          <w:szCs w:val="28"/>
        </w:rPr>
        <w:t xml:space="preserve"> муниципального имущества в безвозмездное пользование специалист отдела подготавливает проект договора безвозмездного пользования муниципальным казенным имуществом и направляет его на визирование уполномоченным должностным лицам управления.</w:t>
      </w:r>
    </w:p>
    <w:p w:rsidR="006D3E9B" w:rsidRDefault="006D3E9B" w:rsidP="006F3EC2">
      <w:pPr>
        <w:pStyle w:val="ae"/>
        <w:tabs>
          <w:tab w:val="left" w:pos="1276"/>
        </w:tabs>
        <w:autoSpaceDE w:val="0"/>
        <w:autoSpaceDN w:val="0"/>
        <w:adjustRightInd w:val="0"/>
        <w:spacing w:line="377" w:lineRule="auto"/>
        <w:ind w:left="0" w:firstLine="709"/>
        <w:jc w:val="both"/>
        <w:rPr>
          <w:sz w:val="28"/>
          <w:szCs w:val="28"/>
        </w:rPr>
      </w:pPr>
      <w:r>
        <w:rPr>
          <w:sz w:val="28"/>
          <w:szCs w:val="28"/>
        </w:rPr>
        <w:t>Завизированный уполномоченными должностными лицами управления проект договора подписывается руководителем управления.</w:t>
      </w:r>
    </w:p>
    <w:p w:rsidR="006D3E9B" w:rsidRDefault="006D3E9B" w:rsidP="006F3EC2">
      <w:pPr>
        <w:pStyle w:val="ae"/>
        <w:tabs>
          <w:tab w:val="left" w:pos="1276"/>
        </w:tabs>
        <w:autoSpaceDE w:val="0"/>
        <w:autoSpaceDN w:val="0"/>
        <w:adjustRightInd w:val="0"/>
        <w:spacing w:line="377" w:lineRule="auto"/>
        <w:ind w:left="0" w:firstLine="709"/>
        <w:jc w:val="both"/>
        <w:rPr>
          <w:sz w:val="28"/>
          <w:szCs w:val="28"/>
        </w:rPr>
      </w:pPr>
      <w:r w:rsidRPr="00E92F20">
        <w:rPr>
          <w:sz w:val="28"/>
          <w:szCs w:val="28"/>
        </w:rPr>
        <w:t>3.4.3.2.</w:t>
      </w:r>
      <w:r>
        <w:rPr>
          <w:color w:val="FF0000"/>
          <w:sz w:val="28"/>
          <w:szCs w:val="28"/>
        </w:rPr>
        <w:t xml:space="preserve"> </w:t>
      </w:r>
      <w:r>
        <w:rPr>
          <w:sz w:val="28"/>
          <w:szCs w:val="28"/>
        </w:rPr>
        <w:t>В случае отказа в предоставлении муниципальной услуги по основаниям, предусмотренным п</w:t>
      </w:r>
      <w:r w:rsidR="003F13C9">
        <w:rPr>
          <w:sz w:val="28"/>
          <w:szCs w:val="28"/>
        </w:rPr>
        <w:t>одраздело</w:t>
      </w:r>
      <w:r>
        <w:rPr>
          <w:sz w:val="28"/>
          <w:szCs w:val="28"/>
        </w:rPr>
        <w:t>м 2.8 настоящего Административного регламента, специалист отдела готовит уведомление о мотивированном отказе в предоставлении муниципальной услуги с указанием всех оснований отказа, направляет его на визирование уполномоченным должностным лицам управления.</w:t>
      </w:r>
    </w:p>
    <w:p w:rsidR="006D3E9B" w:rsidRDefault="006D3E9B" w:rsidP="006F3EC2">
      <w:pPr>
        <w:pStyle w:val="ae"/>
        <w:tabs>
          <w:tab w:val="left" w:pos="1276"/>
        </w:tabs>
        <w:autoSpaceDE w:val="0"/>
        <w:autoSpaceDN w:val="0"/>
        <w:adjustRightInd w:val="0"/>
        <w:spacing w:line="377" w:lineRule="auto"/>
        <w:ind w:left="0" w:firstLine="709"/>
        <w:jc w:val="both"/>
        <w:rPr>
          <w:sz w:val="28"/>
          <w:szCs w:val="28"/>
        </w:rPr>
      </w:pPr>
      <w:r>
        <w:rPr>
          <w:sz w:val="28"/>
          <w:szCs w:val="28"/>
        </w:rPr>
        <w:t>Завизированное уполномоченными должностными лицами управления уведомление подписывается руководителем управления.</w:t>
      </w:r>
    </w:p>
    <w:p w:rsidR="006D3E9B" w:rsidRPr="00E92F20" w:rsidRDefault="006D3E9B" w:rsidP="006F3EC2">
      <w:pPr>
        <w:autoSpaceDE w:val="0"/>
        <w:autoSpaceDN w:val="0"/>
        <w:adjustRightInd w:val="0"/>
        <w:spacing w:line="336" w:lineRule="auto"/>
        <w:ind w:firstLine="709"/>
        <w:jc w:val="both"/>
        <w:rPr>
          <w:sz w:val="28"/>
          <w:szCs w:val="28"/>
        </w:rPr>
      </w:pPr>
      <w:r w:rsidRPr="00E92F20">
        <w:rPr>
          <w:sz w:val="28"/>
          <w:szCs w:val="28"/>
        </w:rPr>
        <w:t xml:space="preserve">3.4.4. Результатом административной процедуры является подготовка и подписание </w:t>
      </w:r>
      <w:r>
        <w:rPr>
          <w:sz w:val="28"/>
          <w:szCs w:val="28"/>
        </w:rPr>
        <w:t xml:space="preserve">проекта </w:t>
      </w:r>
      <w:r w:rsidRPr="00E92F20">
        <w:rPr>
          <w:sz w:val="28"/>
          <w:szCs w:val="28"/>
        </w:rPr>
        <w:t xml:space="preserve">договора аренды муниципального имущества или </w:t>
      </w:r>
      <w:r>
        <w:rPr>
          <w:sz w:val="28"/>
          <w:szCs w:val="28"/>
        </w:rPr>
        <w:t xml:space="preserve">проекта </w:t>
      </w:r>
      <w:r w:rsidRPr="00E92F20">
        <w:rPr>
          <w:sz w:val="28"/>
          <w:szCs w:val="28"/>
        </w:rPr>
        <w:t>договора безвозмездного пользования муниципальным казенным имуществом либо уведомления о мотивированном отказе в предоставлении муниципальной услуги.</w:t>
      </w:r>
    </w:p>
    <w:p w:rsidR="006D3E9B" w:rsidRDefault="006D3E9B" w:rsidP="006F3EC2">
      <w:pPr>
        <w:autoSpaceDE w:val="0"/>
        <w:autoSpaceDN w:val="0"/>
        <w:adjustRightInd w:val="0"/>
        <w:spacing w:line="336" w:lineRule="auto"/>
        <w:ind w:firstLine="709"/>
        <w:jc w:val="both"/>
        <w:rPr>
          <w:sz w:val="16"/>
          <w:szCs w:val="16"/>
        </w:rPr>
      </w:pPr>
      <w:r w:rsidRPr="00E92F20">
        <w:rPr>
          <w:sz w:val="28"/>
          <w:szCs w:val="28"/>
        </w:rPr>
        <w:t xml:space="preserve">3.4.5. Максимальный срок исполнения административной </w:t>
      </w:r>
      <w:r w:rsidR="00881D48">
        <w:rPr>
          <w:sz w:val="28"/>
          <w:szCs w:val="28"/>
        </w:rPr>
        <w:t xml:space="preserve">    </w:t>
      </w:r>
      <w:r w:rsidRPr="00E92F20">
        <w:rPr>
          <w:sz w:val="28"/>
          <w:szCs w:val="28"/>
        </w:rPr>
        <w:t>процедуры – 30 календарных дней (4</w:t>
      </w:r>
      <w:r w:rsidRPr="00E92F20">
        <w:rPr>
          <w:sz w:val="28"/>
          <w:szCs w:val="28"/>
          <w:lang w:eastAsia="ru-RU"/>
        </w:rPr>
        <w:t>5 календарных дней при рассмотрении заявления о предоставлении муниципального имущества в безвозмездное пользование)</w:t>
      </w:r>
      <w:r w:rsidRPr="00E92F20">
        <w:rPr>
          <w:sz w:val="28"/>
          <w:szCs w:val="28"/>
        </w:rPr>
        <w:t>.</w:t>
      </w:r>
    </w:p>
    <w:p w:rsidR="006D3E9B" w:rsidRDefault="006D3E9B" w:rsidP="006F3EC2">
      <w:pPr>
        <w:autoSpaceDE w:val="0"/>
        <w:autoSpaceDN w:val="0"/>
        <w:adjustRightInd w:val="0"/>
        <w:spacing w:line="336" w:lineRule="auto"/>
        <w:ind w:firstLine="709"/>
        <w:jc w:val="both"/>
        <w:rPr>
          <w:sz w:val="16"/>
          <w:szCs w:val="16"/>
        </w:rPr>
      </w:pPr>
    </w:p>
    <w:p w:rsidR="00494017" w:rsidRDefault="00494017" w:rsidP="006F3EC2">
      <w:pPr>
        <w:autoSpaceDE w:val="0"/>
        <w:autoSpaceDN w:val="0"/>
        <w:adjustRightInd w:val="0"/>
        <w:spacing w:line="336" w:lineRule="auto"/>
        <w:ind w:firstLine="709"/>
        <w:jc w:val="both"/>
        <w:rPr>
          <w:sz w:val="16"/>
          <w:szCs w:val="16"/>
        </w:rPr>
      </w:pPr>
    </w:p>
    <w:p w:rsidR="00494017" w:rsidRDefault="00494017" w:rsidP="006F3EC2">
      <w:pPr>
        <w:autoSpaceDE w:val="0"/>
        <w:autoSpaceDN w:val="0"/>
        <w:adjustRightInd w:val="0"/>
        <w:spacing w:line="336" w:lineRule="auto"/>
        <w:ind w:firstLine="709"/>
        <w:jc w:val="both"/>
        <w:rPr>
          <w:sz w:val="16"/>
          <w:szCs w:val="16"/>
        </w:rPr>
      </w:pPr>
    </w:p>
    <w:p w:rsidR="00494017" w:rsidRDefault="00494017" w:rsidP="006F3EC2">
      <w:pPr>
        <w:autoSpaceDE w:val="0"/>
        <w:autoSpaceDN w:val="0"/>
        <w:adjustRightInd w:val="0"/>
        <w:spacing w:line="336" w:lineRule="auto"/>
        <w:ind w:firstLine="709"/>
        <w:jc w:val="both"/>
        <w:rPr>
          <w:sz w:val="16"/>
          <w:szCs w:val="16"/>
        </w:rPr>
      </w:pPr>
    </w:p>
    <w:p w:rsidR="00494017" w:rsidRPr="00751FB0" w:rsidRDefault="00494017" w:rsidP="006F3EC2">
      <w:pPr>
        <w:autoSpaceDE w:val="0"/>
        <w:autoSpaceDN w:val="0"/>
        <w:adjustRightInd w:val="0"/>
        <w:spacing w:line="336" w:lineRule="auto"/>
        <w:ind w:firstLine="709"/>
        <w:jc w:val="both"/>
        <w:rPr>
          <w:sz w:val="16"/>
          <w:szCs w:val="16"/>
        </w:rPr>
      </w:pPr>
    </w:p>
    <w:p w:rsidR="00FB5F28" w:rsidRDefault="00924CCD" w:rsidP="00FB5F28">
      <w:pPr>
        <w:autoSpaceDE w:val="0"/>
        <w:autoSpaceDN w:val="0"/>
        <w:adjustRightInd w:val="0"/>
        <w:jc w:val="center"/>
        <w:rPr>
          <w:sz w:val="28"/>
          <w:szCs w:val="28"/>
        </w:rPr>
      </w:pPr>
      <w:r w:rsidRPr="003F13C9">
        <w:rPr>
          <w:sz w:val="28"/>
          <w:szCs w:val="28"/>
        </w:rPr>
        <w:t>3.5</w:t>
      </w:r>
      <w:r w:rsidR="006D3E9B" w:rsidRPr="003F13C9">
        <w:rPr>
          <w:sz w:val="28"/>
          <w:szCs w:val="28"/>
        </w:rPr>
        <w:t>.</w:t>
      </w:r>
      <w:r w:rsidR="006D3E9B">
        <w:rPr>
          <w:sz w:val="28"/>
          <w:szCs w:val="28"/>
        </w:rPr>
        <w:t xml:space="preserve"> Принятие решения о предоставлении </w:t>
      </w:r>
    </w:p>
    <w:p w:rsidR="006D3E9B" w:rsidRDefault="006D3E9B" w:rsidP="00FB5F28">
      <w:pPr>
        <w:autoSpaceDE w:val="0"/>
        <w:autoSpaceDN w:val="0"/>
        <w:adjustRightInd w:val="0"/>
        <w:jc w:val="center"/>
        <w:rPr>
          <w:sz w:val="28"/>
          <w:szCs w:val="28"/>
          <w:lang w:eastAsia="ru-RU"/>
        </w:rPr>
      </w:pPr>
      <w:r>
        <w:rPr>
          <w:sz w:val="28"/>
          <w:szCs w:val="28"/>
        </w:rPr>
        <w:t xml:space="preserve">муниципального имущества в аренду или безвозмездное пользование по результату проведения  торгов </w:t>
      </w:r>
      <w:r>
        <w:rPr>
          <w:sz w:val="28"/>
          <w:szCs w:val="28"/>
          <w:lang w:eastAsia="ru-RU"/>
        </w:rPr>
        <w:t>либо об отказе в предоставлении муниципальной услуги</w:t>
      </w:r>
    </w:p>
    <w:p w:rsidR="006D3E9B" w:rsidRDefault="006D3E9B" w:rsidP="006F3EC2">
      <w:pPr>
        <w:pStyle w:val="ae"/>
        <w:tabs>
          <w:tab w:val="left" w:pos="1276"/>
        </w:tabs>
        <w:autoSpaceDE w:val="0"/>
        <w:autoSpaceDN w:val="0"/>
        <w:adjustRightInd w:val="0"/>
        <w:ind w:left="0" w:firstLine="709"/>
        <w:jc w:val="center"/>
        <w:rPr>
          <w:sz w:val="28"/>
          <w:szCs w:val="28"/>
        </w:rPr>
      </w:pPr>
    </w:p>
    <w:p w:rsidR="006D3E9B" w:rsidRDefault="00D26E2C" w:rsidP="006F3EC2">
      <w:pPr>
        <w:widowControl w:val="0"/>
        <w:autoSpaceDE w:val="0"/>
        <w:autoSpaceDN w:val="0"/>
        <w:adjustRightInd w:val="0"/>
        <w:spacing w:line="377" w:lineRule="auto"/>
        <w:ind w:firstLine="709"/>
        <w:contextualSpacing/>
        <w:jc w:val="both"/>
        <w:rPr>
          <w:sz w:val="28"/>
          <w:szCs w:val="28"/>
        </w:rPr>
      </w:pPr>
      <w:r w:rsidRPr="003F13C9">
        <w:rPr>
          <w:sz w:val="28"/>
          <w:szCs w:val="28"/>
        </w:rPr>
        <w:t>3.5</w:t>
      </w:r>
      <w:r w:rsidR="006D3E9B" w:rsidRPr="003F13C9">
        <w:rPr>
          <w:sz w:val="28"/>
          <w:szCs w:val="28"/>
        </w:rPr>
        <w:t>.1.</w:t>
      </w:r>
      <w:r w:rsidR="006D3E9B">
        <w:rPr>
          <w:sz w:val="28"/>
          <w:szCs w:val="28"/>
        </w:rPr>
        <w:t xml:space="preserve"> </w:t>
      </w:r>
      <w:proofErr w:type="gramStart"/>
      <w:r w:rsidR="006D3E9B">
        <w:rPr>
          <w:sz w:val="28"/>
          <w:szCs w:val="28"/>
        </w:rPr>
        <w:t>При поступлении заявления о предоставлении муниципального имущества в аренд</w:t>
      </w:r>
      <w:r w:rsidR="003F13C9">
        <w:rPr>
          <w:sz w:val="28"/>
          <w:szCs w:val="28"/>
        </w:rPr>
        <w:t>у или безвозмездное пользование</w:t>
      </w:r>
      <w:r w:rsidR="006D3E9B">
        <w:rPr>
          <w:sz w:val="28"/>
          <w:szCs w:val="28"/>
        </w:rPr>
        <w:t xml:space="preserve"> в случае, когда проведение торгов в соответствии с законодательством является обязательным и отсутствуют основания для отказа в предоставлении муниципальной услуги, специалист отдела обеспечивает </w:t>
      </w:r>
      <w:r w:rsidR="006D3E9B" w:rsidRPr="00C25FE6">
        <w:rPr>
          <w:sz w:val="28"/>
          <w:szCs w:val="28"/>
        </w:rPr>
        <w:t xml:space="preserve">проведение оценки рыночной стоимости </w:t>
      </w:r>
      <w:r w:rsidR="00494017">
        <w:rPr>
          <w:sz w:val="28"/>
          <w:szCs w:val="28"/>
        </w:rPr>
        <w:t xml:space="preserve">размера </w:t>
      </w:r>
      <w:r w:rsidR="006D3E9B">
        <w:rPr>
          <w:sz w:val="28"/>
          <w:szCs w:val="28"/>
        </w:rPr>
        <w:t xml:space="preserve">арендной платы испрашиваемого </w:t>
      </w:r>
      <w:r w:rsidR="006D3E9B" w:rsidRPr="00C25FE6">
        <w:rPr>
          <w:sz w:val="28"/>
          <w:szCs w:val="28"/>
        </w:rPr>
        <w:t>имущества</w:t>
      </w:r>
      <w:r w:rsidR="006D3E9B">
        <w:rPr>
          <w:sz w:val="28"/>
          <w:szCs w:val="28"/>
        </w:rPr>
        <w:t xml:space="preserve"> или платежа за право заключить договор безвозмездного пользования муниципальным казенным имуществом </w:t>
      </w:r>
      <w:r w:rsidR="006D3E9B" w:rsidRPr="001E328D">
        <w:rPr>
          <w:sz w:val="28"/>
          <w:szCs w:val="28"/>
        </w:rPr>
        <w:t xml:space="preserve">в порядке, установленном Федеральным </w:t>
      </w:r>
      <w:hyperlink r:id="rId26" w:history="1">
        <w:r w:rsidR="006D3E9B" w:rsidRPr="001E328D">
          <w:rPr>
            <w:sz w:val="28"/>
            <w:szCs w:val="28"/>
          </w:rPr>
          <w:t>законом</w:t>
        </w:r>
        <w:proofErr w:type="gramEnd"/>
      </w:hyperlink>
      <w:r w:rsidR="006D3E9B" w:rsidRPr="001E328D">
        <w:rPr>
          <w:sz w:val="28"/>
          <w:szCs w:val="28"/>
        </w:rPr>
        <w:t xml:space="preserve"> </w:t>
      </w:r>
      <w:r w:rsidR="006D3E9B" w:rsidRPr="002C7F38">
        <w:rPr>
          <w:sz w:val="28"/>
          <w:szCs w:val="28"/>
        </w:rPr>
        <w:t xml:space="preserve">от </w:t>
      </w:r>
      <w:r w:rsidR="006D3E9B">
        <w:rPr>
          <w:sz w:val="28"/>
          <w:szCs w:val="28"/>
        </w:rPr>
        <w:t xml:space="preserve"> </w:t>
      </w:r>
      <w:r w:rsidR="006D3E9B" w:rsidRPr="002C7F38">
        <w:rPr>
          <w:sz w:val="28"/>
          <w:szCs w:val="28"/>
        </w:rPr>
        <w:t xml:space="preserve">29.07.1998 № 135-ФЗ </w:t>
      </w:r>
      <w:r w:rsidR="006D3E9B">
        <w:rPr>
          <w:sz w:val="28"/>
          <w:szCs w:val="28"/>
        </w:rPr>
        <w:t>«</w:t>
      </w:r>
      <w:r w:rsidR="006D3E9B" w:rsidRPr="001E328D">
        <w:rPr>
          <w:sz w:val="28"/>
          <w:szCs w:val="28"/>
        </w:rPr>
        <w:t>Об оценочной деятельности</w:t>
      </w:r>
      <w:r w:rsidR="006D3E9B">
        <w:rPr>
          <w:sz w:val="28"/>
          <w:szCs w:val="28"/>
        </w:rPr>
        <w:t xml:space="preserve"> в Российской Федерации»</w:t>
      </w:r>
      <w:r w:rsidR="006D3E9B" w:rsidRPr="00CF226E">
        <w:rPr>
          <w:sz w:val="28"/>
          <w:szCs w:val="28"/>
        </w:rPr>
        <w:t>.</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 xml:space="preserve">После получения от оценщика (организации, оказывающей услуги по оценке недвижимого имущества) отчета о рыночной стоимости </w:t>
      </w:r>
      <w:r w:rsidRPr="003F13C9">
        <w:rPr>
          <w:sz w:val="28"/>
          <w:szCs w:val="28"/>
        </w:rPr>
        <w:t>размера</w:t>
      </w:r>
      <w:r>
        <w:rPr>
          <w:sz w:val="28"/>
          <w:szCs w:val="28"/>
        </w:rPr>
        <w:t xml:space="preserve"> арендной платы за муниципальное имущество или платежа за право заключить договор безвозмездного пользования специалист отдела обеспечивает проверку отчета на соответствие требованиям </w:t>
      </w:r>
      <w:r w:rsidRPr="001E328D">
        <w:rPr>
          <w:sz w:val="28"/>
          <w:szCs w:val="28"/>
        </w:rPr>
        <w:t>Федеральн</w:t>
      </w:r>
      <w:r>
        <w:rPr>
          <w:sz w:val="28"/>
          <w:szCs w:val="28"/>
        </w:rPr>
        <w:t>ого</w:t>
      </w:r>
      <w:r w:rsidRPr="001E328D">
        <w:rPr>
          <w:sz w:val="28"/>
          <w:szCs w:val="28"/>
        </w:rPr>
        <w:t xml:space="preserve"> </w:t>
      </w:r>
      <w:hyperlink r:id="rId27" w:history="1">
        <w:proofErr w:type="gramStart"/>
        <w:r w:rsidRPr="001E328D">
          <w:rPr>
            <w:sz w:val="28"/>
            <w:szCs w:val="28"/>
          </w:rPr>
          <w:t>закон</w:t>
        </w:r>
        <w:proofErr w:type="gramEnd"/>
      </w:hyperlink>
      <w:r w:rsidRPr="00EF50D0">
        <w:rPr>
          <w:sz w:val="28"/>
          <w:szCs w:val="28"/>
        </w:rPr>
        <w:t>а</w:t>
      </w:r>
      <w:r w:rsidRPr="001E328D">
        <w:rPr>
          <w:sz w:val="28"/>
          <w:szCs w:val="28"/>
        </w:rPr>
        <w:t xml:space="preserve"> </w:t>
      </w:r>
      <w:r w:rsidRPr="002C7F38">
        <w:rPr>
          <w:sz w:val="28"/>
          <w:szCs w:val="28"/>
        </w:rPr>
        <w:t xml:space="preserve">от </w:t>
      </w:r>
      <w:r>
        <w:rPr>
          <w:sz w:val="28"/>
          <w:szCs w:val="28"/>
        </w:rPr>
        <w:t xml:space="preserve"> </w:t>
      </w:r>
      <w:r w:rsidRPr="002C7F38">
        <w:rPr>
          <w:sz w:val="28"/>
          <w:szCs w:val="28"/>
        </w:rPr>
        <w:t xml:space="preserve">29.07.1998 </w:t>
      </w:r>
      <w:r>
        <w:rPr>
          <w:sz w:val="28"/>
          <w:szCs w:val="28"/>
        </w:rPr>
        <w:t xml:space="preserve">  </w:t>
      </w:r>
      <w:r w:rsidRPr="002C7F38">
        <w:rPr>
          <w:sz w:val="28"/>
          <w:szCs w:val="28"/>
        </w:rPr>
        <w:t xml:space="preserve">№ 135-ФЗ </w:t>
      </w:r>
      <w:r>
        <w:rPr>
          <w:sz w:val="28"/>
          <w:szCs w:val="28"/>
        </w:rPr>
        <w:t>«</w:t>
      </w:r>
      <w:r w:rsidRPr="001E328D">
        <w:rPr>
          <w:sz w:val="28"/>
          <w:szCs w:val="28"/>
        </w:rPr>
        <w:t>Об оценочной деятельности</w:t>
      </w:r>
      <w:r>
        <w:rPr>
          <w:sz w:val="28"/>
          <w:szCs w:val="28"/>
        </w:rPr>
        <w:t xml:space="preserve"> в Российской Федерации».</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В случае выявления недостатков отчета они подлежат устранению оценщиком в течение 2 календарных дней.</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После устранения оценщиком выявленных недостатков отчета либо в случае отсутствия указанных недостатков отчет подлежит принятию управлением.</w:t>
      </w:r>
    </w:p>
    <w:p w:rsidR="006D3E9B" w:rsidRDefault="00D26E2C" w:rsidP="006F3EC2">
      <w:pPr>
        <w:pStyle w:val="ae"/>
        <w:tabs>
          <w:tab w:val="left" w:pos="1276"/>
        </w:tabs>
        <w:autoSpaceDE w:val="0"/>
        <w:autoSpaceDN w:val="0"/>
        <w:adjustRightInd w:val="0"/>
        <w:spacing w:line="377" w:lineRule="auto"/>
        <w:ind w:left="0" w:firstLine="709"/>
        <w:jc w:val="both"/>
        <w:rPr>
          <w:sz w:val="28"/>
          <w:szCs w:val="28"/>
        </w:rPr>
      </w:pPr>
      <w:r>
        <w:rPr>
          <w:sz w:val="28"/>
          <w:szCs w:val="28"/>
        </w:rPr>
        <w:t>3.5</w:t>
      </w:r>
      <w:r w:rsidR="006D3E9B">
        <w:rPr>
          <w:sz w:val="28"/>
          <w:szCs w:val="28"/>
        </w:rPr>
        <w:t>.2. После принятия управлением отчета об оценке специалист отдела подготавливает приказ управления о проведении торгов и направляет его на визирование уполномоченным должностным лицам управления.</w:t>
      </w:r>
    </w:p>
    <w:p w:rsidR="006D3E9B" w:rsidRDefault="006D3E9B" w:rsidP="006F3EC2">
      <w:pPr>
        <w:pStyle w:val="ae"/>
        <w:tabs>
          <w:tab w:val="left" w:pos="1276"/>
        </w:tabs>
        <w:autoSpaceDE w:val="0"/>
        <w:autoSpaceDN w:val="0"/>
        <w:adjustRightInd w:val="0"/>
        <w:spacing w:line="377" w:lineRule="auto"/>
        <w:ind w:left="0" w:firstLine="709"/>
        <w:jc w:val="both"/>
        <w:rPr>
          <w:sz w:val="28"/>
          <w:szCs w:val="28"/>
        </w:rPr>
      </w:pPr>
      <w:r>
        <w:rPr>
          <w:sz w:val="28"/>
          <w:szCs w:val="28"/>
        </w:rPr>
        <w:t>Завизированный уполномоченными должностными лицами управления приказ подписывается руководителем управления.</w:t>
      </w:r>
    </w:p>
    <w:p w:rsidR="006D3E9B" w:rsidRDefault="006D3E9B" w:rsidP="006F3EC2">
      <w:pPr>
        <w:pStyle w:val="ae"/>
        <w:tabs>
          <w:tab w:val="left" w:pos="1276"/>
        </w:tabs>
        <w:autoSpaceDE w:val="0"/>
        <w:autoSpaceDN w:val="0"/>
        <w:adjustRightInd w:val="0"/>
        <w:spacing w:line="377" w:lineRule="auto"/>
        <w:ind w:left="0" w:firstLine="709"/>
        <w:jc w:val="both"/>
        <w:rPr>
          <w:sz w:val="28"/>
          <w:szCs w:val="28"/>
        </w:rPr>
      </w:pPr>
      <w:r>
        <w:rPr>
          <w:sz w:val="28"/>
          <w:szCs w:val="28"/>
        </w:rPr>
        <w:t>3.</w:t>
      </w:r>
      <w:r w:rsidR="00D26E2C">
        <w:rPr>
          <w:sz w:val="28"/>
          <w:szCs w:val="28"/>
        </w:rPr>
        <w:t>5</w:t>
      </w:r>
      <w:r>
        <w:rPr>
          <w:sz w:val="28"/>
          <w:szCs w:val="28"/>
        </w:rPr>
        <w:t xml:space="preserve">.3. </w:t>
      </w:r>
      <w:proofErr w:type="gramStart"/>
      <w:r>
        <w:rPr>
          <w:sz w:val="28"/>
          <w:szCs w:val="28"/>
        </w:rPr>
        <w:t xml:space="preserve">После подготовки приказа управления о проведении торгов специалист отдела обеспечивает подготовку документации о проведении торгов, извещения о проведении торгов на право заключения договора аренды муниципального имущества или договора безвозмездного пользования муниципальным казенным имуществом и обеспечивает </w:t>
      </w:r>
      <w:r w:rsidR="00924CCD" w:rsidRPr="003F13C9">
        <w:rPr>
          <w:sz w:val="28"/>
          <w:szCs w:val="28"/>
        </w:rPr>
        <w:t>размещение соответствующей документации</w:t>
      </w:r>
      <w:r w:rsidR="00924CCD">
        <w:rPr>
          <w:sz w:val="28"/>
          <w:szCs w:val="28"/>
        </w:rPr>
        <w:t xml:space="preserve"> </w:t>
      </w:r>
      <w:r>
        <w:rPr>
          <w:sz w:val="28"/>
          <w:szCs w:val="28"/>
        </w:rPr>
        <w:t xml:space="preserve">на сайте </w:t>
      </w:r>
      <w:hyperlink r:id="rId28" w:history="1">
        <w:proofErr w:type="spellStart"/>
        <w:r w:rsidRPr="007437E2">
          <w:rPr>
            <w:rStyle w:val="a3"/>
            <w:color w:val="auto"/>
            <w:sz w:val="28"/>
            <w:szCs w:val="28"/>
            <w:u w:val="none"/>
            <w:lang w:val="en-US"/>
          </w:rPr>
          <w:t>torgi</w:t>
        </w:r>
        <w:proofErr w:type="spellEnd"/>
        <w:r w:rsidRPr="007437E2">
          <w:rPr>
            <w:rStyle w:val="a3"/>
            <w:color w:val="auto"/>
            <w:sz w:val="28"/>
            <w:szCs w:val="28"/>
            <w:u w:val="none"/>
          </w:rPr>
          <w:t>.</w:t>
        </w:r>
        <w:proofErr w:type="spellStart"/>
        <w:r w:rsidRPr="007437E2">
          <w:rPr>
            <w:rStyle w:val="a3"/>
            <w:color w:val="auto"/>
            <w:sz w:val="28"/>
            <w:szCs w:val="28"/>
            <w:u w:val="none"/>
            <w:lang w:val="en-US"/>
          </w:rPr>
          <w:t>gov</w:t>
        </w:r>
        <w:proofErr w:type="spellEnd"/>
        <w:r w:rsidRPr="007437E2">
          <w:rPr>
            <w:rStyle w:val="a3"/>
            <w:color w:val="auto"/>
            <w:sz w:val="28"/>
            <w:szCs w:val="28"/>
            <w:u w:val="none"/>
          </w:rPr>
          <w:t>.</w:t>
        </w:r>
        <w:proofErr w:type="spellStart"/>
        <w:r w:rsidRPr="007437E2">
          <w:rPr>
            <w:rStyle w:val="a3"/>
            <w:color w:val="auto"/>
            <w:sz w:val="28"/>
            <w:szCs w:val="28"/>
            <w:u w:val="none"/>
            <w:lang w:val="en-US"/>
          </w:rPr>
          <w:t>ru</w:t>
        </w:r>
        <w:proofErr w:type="spellEnd"/>
      </w:hyperlink>
      <w:r w:rsidRPr="0033576C">
        <w:rPr>
          <w:sz w:val="28"/>
          <w:szCs w:val="28"/>
        </w:rPr>
        <w:t>,</w:t>
      </w:r>
      <w:r>
        <w:rPr>
          <w:sz w:val="28"/>
          <w:szCs w:val="28"/>
        </w:rPr>
        <w:t xml:space="preserve"> сайте администрации городского округа город Воронеж, в средствах массовой информации.</w:t>
      </w:r>
      <w:proofErr w:type="gramEnd"/>
    </w:p>
    <w:p w:rsidR="006D3E9B" w:rsidRDefault="006D3E9B" w:rsidP="006F3EC2">
      <w:pPr>
        <w:pStyle w:val="ae"/>
        <w:tabs>
          <w:tab w:val="left" w:pos="1276"/>
        </w:tabs>
        <w:autoSpaceDE w:val="0"/>
        <w:autoSpaceDN w:val="0"/>
        <w:adjustRightInd w:val="0"/>
        <w:spacing w:line="377" w:lineRule="auto"/>
        <w:ind w:left="0" w:firstLine="709"/>
        <w:jc w:val="both"/>
        <w:rPr>
          <w:sz w:val="28"/>
          <w:szCs w:val="28"/>
        </w:rPr>
      </w:pPr>
      <w:proofErr w:type="gramStart"/>
      <w:r>
        <w:rPr>
          <w:sz w:val="28"/>
          <w:szCs w:val="28"/>
        </w:rPr>
        <w:t>Торги проводятся управлением в соответствии с требованиями Приказа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w:t>
      </w:r>
      <w:proofErr w:type="gramEnd"/>
      <w:r>
        <w:rPr>
          <w:sz w:val="28"/>
          <w:szCs w:val="28"/>
        </w:rPr>
        <w:t xml:space="preserve"> конкурса».</w:t>
      </w:r>
    </w:p>
    <w:p w:rsidR="006D3E9B" w:rsidRPr="007A6F8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3.</w:t>
      </w:r>
      <w:r w:rsidR="00D26E2C">
        <w:rPr>
          <w:sz w:val="28"/>
          <w:szCs w:val="28"/>
        </w:rPr>
        <w:t>5</w:t>
      </w:r>
      <w:r>
        <w:rPr>
          <w:sz w:val="28"/>
          <w:szCs w:val="28"/>
        </w:rPr>
        <w:t>.4. При наличии оснований для отказа в предоставлении муниципальной услуги, предусмотренных п</w:t>
      </w:r>
      <w:r w:rsidR="003F13C9">
        <w:rPr>
          <w:sz w:val="28"/>
          <w:szCs w:val="28"/>
        </w:rPr>
        <w:t>одраздел</w:t>
      </w:r>
      <w:r>
        <w:rPr>
          <w:sz w:val="28"/>
          <w:szCs w:val="28"/>
        </w:rPr>
        <w:t>ом 2.8 настоящего Административного регламента, специалист отдела готовит уведомление о мотивированном  отказе в предоставлении муниципальной услуги с указанием всех оснований отказа и направляет его для визирования уполномоченным</w:t>
      </w:r>
      <w:r>
        <w:rPr>
          <w:color w:val="FF0000"/>
          <w:sz w:val="28"/>
          <w:szCs w:val="28"/>
        </w:rPr>
        <w:t xml:space="preserve"> </w:t>
      </w:r>
      <w:r w:rsidRPr="007A6F8B">
        <w:rPr>
          <w:sz w:val="28"/>
          <w:szCs w:val="28"/>
        </w:rPr>
        <w:t>должностным лицам управления.</w:t>
      </w:r>
    </w:p>
    <w:p w:rsidR="006D3E9B" w:rsidRPr="007A6F8B" w:rsidRDefault="006D3E9B" w:rsidP="006F3EC2">
      <w:pPr>
        <w:autoSpaceDE w:val="0"/>
        <w:autoSpaceDN w:val="0"/>
        <w:adjustRightInd w:val="0"/>
        <w:spacing w:line="377" w:lineRule="auto"/>
        <w:ind w:firstLine="709"/>
        <w:jc w:val="both"/>
        <w:rPr>
          <w:sz w:val="28"/>
          <w:szCs w:val="28"/>
        </w:rPr>
      </w:pPr>
      <w:r w:rsidRPr="007A6F8B">
        <w:rPr>
          <w:sz w:val="28"/>
          <w:szCs w:val="28"/>
        </w:rPr>
        <w:t xml:space="preserve">Завизированное </w:t>
      </w:r>
      <w:r>
        <w:rPr>
          <w:sz w:val="28"/>
          <w:szCs w:val="28"/>
        </w:rPr>
        <w:t xml:space="preserve">уполномоченными </w:t>
      </w:r>
      <w:r w:rsidRPr="007A6F8B">
        <w:rPr>
          <w:sz w:val="28"/>
          <w:szCs w:val="28"/>
        </w:rPr>
        <w:t>должностными лицами управления уведомление подписывается  руководителем управления.</w:t>
      </w:r>
    </w:p>
    <w:p w:rsidR="006D3E9B" w:rsidRDefault="00D26E2C" w:rsidP="006F3EC2">
      <w:pPr>
        <w:pStyle w:val="ae"/>
        <w:tabs>
          <w:tab w:val="left" w:pos="1134"/>
        </w:tabs>
        <w:autoSpaceDE w:val="0"/>
        <w:autoSpaceDN w:val="0"/>
        <w:adjustRightInd w:val="0"/>
        <w:spacing w:line="377" w:lineRule="auto"/>
        <w:ind w:left="0" w:firstLine="709"/>
        <w:jc w:val="both"/>
        <w:rPr>
          <w:sz w:val="28"/>
          <w:szCs w:val="28"/>
        </w:rPr>
      </w:pPr>
      <w:r>
        <w:rPr>
          <w:sz w:val="28"/>
          <w:szCs w:val="28"/>
        </w:rPr>
        <w:t>3.5</w:t>
      </w:r>
      <w:r w:rsidR="006D3E9B">
        <w:rPr>
          <w:sz w:val="28"/>
          <w:szCs w:val="28"/>
        </w:rPr>
        <w:t>.5. Результатом административной процедуры является оформление протокола о результатах торгов или уведомления о рассмотрении заявки заявителя на участие в торгах либо подготовка уведомления о мотивированном отказе в предоставлении муниципальной услуги.</w:t>
      </w:r>
    </w:p>
    <w:p w:rsidR="006D3E9B" w:rsidRDefault="00D26E2C" w:rsidP="006F3EC2">
      <w:pPr>
        <w:pStyle w:val="ae"/>
        <w:tabs>
          <w:tab w:val="left" w:pos="1276"/>
        </w:tabs>
        <w:autoSpaceDE w:val="0"/>
        <w:autoSpaceDN w:val="0"/>
        <w:adjustRightInd w:val="0"/>
        <w:spacing w:line="360" w:lineRule="auto"/>
        <w:ind w:left="0" w:firstLine="709"/>
        <w:jc w:val="both"/>
        <w:rPr>
          <w:sz w:val="28"/>
          <w:szCs w:val="28"/>
        </w:rPr>
      </w:pPr>
      <w:r>
        <w:rPr>
          <w:sz w:val="28"/>
          <w:szCs w:val="28"/>
        </w:rPr>
        <w:t>3.5</w:t>
      </w:r>
      <w:r w:rsidR="006D3E9B">
        <w:rPr>
          <w:sz w:val="28"/>
          <w:szCs w:val="28"/>
        </w:rPr>
        <w:t>.6.  Максимальный срок исполнения административной</w:t>
      </w:r>
      <w:r w:rsidR="006509B4">
        <w:rPr>
          <w:sz w:val="28"/>
          <w:szCs w:val="28"/>
        </w:rPr>
        <w:t xml:space="preserve">  </w:t>
      </w:r>
      <w:r w:rsidR="006D3E9B">
        <w:rPr>
          <w:sz w:val="28"/>
          <w:szCs w:val="28"/>
        </w:rPr>
        <w:t xml:space="preserve"> процедуры – 64 календарных  дня (в случае отказа в предоставлении муниципальной услуги – 20 календарных дней).</w:t>
      </w:r>
    </w:p>
    <w:p w:rsidR="006D3E9B" w:rsidRPr="00365D86" w:rsidRDefault="006D3E9B" w:rsidP="006F3EC2">
      <w:pPr>
        <w:pStyle w:val="ae"/>
        <w:tabs>
          <w:tab w:val="left" w:pos="1276"/>
        </w:tabs>
        <w:autoSpaceDE w:val="0"/>
        <w:autoSpaceDN w:val="0"/>
        <w:adjustRightInd w:val="0"/>
        <w:spacing w:line="324" w:lineRule="auto"/>
        <w:ind w:left="0" w:firstLine="709"/>
        <w:jc w:val="both"/>
        <w:rPr>
          <w:sz w:val="16"/>
          <w:szCs w:val="16"/>
        </w:rPr>
      </w:pPr>
    </w:p>
    <w:p w:rsidR="003F13C9" w:rsidRDefault="000E008F" w:rsidP="003F13C9">
      <w:pPr>
        <w:autoSpaceDE w:val="0"/>
        <w:autoSpaceDN w:val="0"/>
        <w:adjustRightInd w:val="0"/>
        <w:jc w:val="center"/>
        <w:rPr>
          <w:sz w:val="28"/>
          <w:szCs w:val="28"/>
          <w:lang w:eastAsia="ru-RU"/>
        </w:rPr>
      </w:pPr>
      <w:r>
        <w:rPr>
          <w:sz w:val="28"/>
          <w:szCs w:val="28"/>
          <w:lang w:eastAsia="ru-RU"/>
        </w:rPr>
        <w:t>3.6</w:t>
      </w:r>
      <w:r w:rsidR="006D3E9B">
        <w:rPr>
          <w:sz w:val="28"/>
          <w:szCs w:val="28"/>
          <w:lang w:eastAsia="ru-RU"/>
        </w:rPr>
        <w:t xml:space="preserve">. </w:t>
      </w:r>
      <w:r w:rsidR="006D3E9B">
        <w:rPr>
          <w:sz w:val="28"/>
          <w:szCs w:val="28"/>
        </w:rPr>
        <w:t xml:space="preserve"> </w:t>
      </w:r>
      <w:r w:rsidR="006D3E9B">
        <w:rPr>
          <w:sz w:val="28"/>
          <w:szCs w:val="28"/>
          <w:lang w:eastAsia="ru-RU"/>
        </w:rPr>
        <w:t>Н</w:t>
      </w:r>
      <w:r w:rsidR="006D3E9B" w:rsidRPr="000E4D5D">
        <w:rPr>
          <w:sz w:val="28"/>
          <w:szCs w:val="28"/>
          <w:lang w:eastAsia="ru-RU"/>
        </w:rPr>
        <w:t>аправлени</w:t>
      </w:r>
      <w:r w:rsidR="006D3E9B">
        <w:rPr>
          <w:sz w:val="28"/>
          <w:szCs w:val="28"/>
          <w:lang w:eastAsia="ru-RU"/>
        </w:rPr>
        <w:t>е (выдача)</w:t>
      </w:r>
      <w:r w:rsidR="006D3E9B" w:rsidRPr="000E4D5D">
        <w:rPr>
          <w:sz w:val="28"/>
          <w:szCs w:val="28"/>
          <w:lang w:eastAsia="ru-RU"/>
        </w:rPr>
        <w:t xml:space="preserve"> заявителю</w:t>
      </w:r>
      <w:r w:rsidR="006D3E9B">
        <w:rPr>
          <w:sz w:val="28"/>
          <w:szCs w:val="28"/>
          <w:lang w:eastAsia="ru-RU"/>
        </w:rPr>
        <w:t xml:space="preserve"> </w:t>
      </w:r>
    </w:p>
    <w:p w:rsidR="006D3E9B" w:rsidRDefault="006D3E9B" w:rsidP="003F13C9">
      <w:pPr>
        <w:autoSpaceDE w:val="0"/>
        <w:autoSpaceDN w:val="0"/>
        <w:adjustRightInd w:val="0"/>
        <w:jc w:val="center"/>
        <w:rPr>
          <w:sz w:val="28"/>
          <w:szCs w:val="28"/>
          <w:lang w:eastAsia="ru-RU"/>
        </w:rPr>
      </w:pPr>
      <w:r>
        <w:rPr>
          <w:sz w:val="28"/>
          <w:szCs w:val="28"/>
          <w:lang w:eastAsia="ru-RU"/>
        </w:rPr>
        <w:t>результата предоставления муниципальной услуги</w:t>
      </w:r>
    </w:p>
    <w:p w:rsidR="006D3E9B" w:rsidRDefault="006D3E9B" w:rsidP="006F3EC2">
      <w:pPr>
        <w:autoSpaceDE w:val="0"/>
        <w:autoSpaceDN w:val="0"/>
        <w:adjustRightInd w:val="0"/>
        <w:ind w:firstLine="709"/>
        <w:jc w:val="center"/>
        <w:rPr>
          <w:sz w:val="28"/>
          <w:szCs w:val="28"/>
          <w:lang w:eastAsia="ru-RU"/>
        </w:rPr>
      </w:pPr>
    </w:p>
    <w:p w:rsidR="006D3E9B" w:rsidRDefault="000E008F" w:rsidP="006F3EC2">
      <w:pPr>
        <w:autoSpaceDE w:val="0"/>
        <w:autoSpaceDN w:val="0"/>
        <w:adjustRightInd w:val="0"/>
        <w:spacing w:line="377" w:lineRule="auto"/>
        <w:ind w:firstLine="709"/>
        <w:jc w:val="both"/>
        <w:rPr>
          <w:sz w:val="28"/>
          <w:szCs w:val="28"/>
        </w:rPr>
      </w:pPr>
      <w:r>
        <w:rPr>
          <w:sz w:val="28"/>
          <w:szCs w:val="28"/>
          <w:lang w:eastAsia="ru-RU"/>
        </w:rPr>
        <w:t>3.6</w:t>
      </w:r>
      <w:r w:rsidR="006D3E9B">
        <w:rPr>
          <w:sz w:val="28"/>
          <w:szCs w:val="28"/>
          <w:lang w:eastAsia="ru-RU"/>
        </w:rPr>
        <w:t xml:space="preserve">.1. </w:t>
      </w:r>
      <w:proofErr w:type="gramStart"/>
      <w:r w:rsidR="006D3E9B">
        <w:rPr>
          <w:sz w:val="28"/>
          <w:szCs w:val="28"/>
          <w:lang w:eastAsia="ru-RU"/>
        </w:rPr>
        <w:t xml:space="preserve">Результат предоставления муниципальной услуги </w:t>
      </w:r>
      <w:r w:rsidR="006D3E9B" w:rsidRPr="00035BEC">
        <w:rPr>
          <w:sz w:val="28"/>
          <w:szCs w:val="28"/>
        </w:rPr>
        <w:t xml:space="preserve">по желанию заявителя </w:t>
      </w:r>
      <w:r w:rsidR="006D3E9B">
        <w:rPr>
          <w:sz w:val="28"/>
          <w:szCs w:val="28"/>
        </w:rPr>
        <w:t>может быть выдан</w:t>
      </w:r>
      <w:r w:rsidR="006D3E9B" w:rsidRPr="00035BEC">
        <w:rPr>
          <w:sz w:val="28"/>
          <w:szCs w:val="28"/>
        </w:rPr>
        <w:t xml:space="preserve"> </w:t>
      </w:r>
      <w:r w:rsidR="006D3E9B">
        <w:rPr>
          <w:sz w:val="28"/>
          <w:szCs w:val="28"/>
          <w:lang w:eastAsia="ru-RU"/>
        </w:rPr>
        <w:t>заявителю лично</w:t>
      </w:r>
      <w:r w:rsidR="006D3E9B" w:rsidRPr="00035BEC">
        <w:rPr>
          <w:sz w:val="28"/>
          <w:szCs w:val="28"/>
        </w:rPr>
        <w:t xml:space="preserve"> (или уполномоченному им надлежащим образом представителю) непосредственно по месту подачи заявления либо направлен заказным письмом с уведомлением о вручении</w:t>
      </w:r>
      <w:r w:rsidR="006D3E9B">
        <w:rPr>
          <w:sz w:val="28"/>
          <w:szCs w:val="28"/>
        </w:rPr>
        <w:t xml:space="preserve"> или в</w:t>
      </w:r>
      <w:r w:rsidR="006D3E9B" w:rsidRPr="00035BEC">
        <w:rPr>
          <w:sz w:val="28"/>
          <w:szCs w:val="28"/>
        </w:rPr>
        <w:t xml:space="preserve"> электронном виде в личный кабинет заявителя </w:t>
      </w:r>
      <w:r w:rsidR="006D3E9B">
        <w:rPr>
          <w:sz w:val="28"/>
          <w:szCs w:val="28"/>
        </w:rPr>
        <w:t>на Едином портале</w:t>
      </w:r>
      <w:r w:rsidR="006D3E9B" w:rsidRPr="00C86A32">
        <w:rPr>
          <w:sz w:val="28"/>
          <w:szCs w:val="28"/>
        </w:rPr>
        <w:t xml:space="preserve"> государственных и муниципальных</w:t>
      </w:r>
      <w:r w:rsidR="006D3E9B">
        <w:rPr>
          <w:sz w:val="28"/>
          <w:szCs w:val="28"/>
        </w:rPr>
        <w:t xml:space="preserve"> услуг (функций) и (или) Портале</w:t>
      </w:r>
      <w:r w:rsidR="006D3E9B" w:rsidRPr="00C86A32">
        <w:rPr>
          <w:sz w:val="28"/>
          <w:szCs w:val="28"/>
        </w:rPr>
        <w:t xml:space="preserve"> государственных и муниципа</w:t>
      </w:r>
      <w:r w:rsidR="006D3E9B">
        <w:rPr>
          <w:sz w:val="28"/>
          <w:szCs w:val="28"/>
        </w:rPr>
        <w:t>льных услуг Воронежской области.</w:t>
      </w:r>
      <w:proofErr w:type="gramEnd"/>
    </w:p>
    <w:p w:rsidR="006D3E9B" w:rsidRDefault="000E008F" w:rsidP="006F3EC2">
      <w:pPr>
        <w:autoSpaceDE w:val="0"/>
        <w:autoSpaceDN w:val="0"/>
        <w:adjustRightInd w:val="0"/>
        <w:spacing w:line="377" w:lineRule="auto"/>
        <w:ind w:firstLine="709"/>
        <w:jc w:val="both"/>
        <w:rPr>
          <w:sz w:val="28"/>
          <w:szCs w:val="28"/>
        </w:rPr>
      </w:pPr>
      <w:r>
        <w:rPr>
          <w:sz w:val="28"/>
          <w:szCs w:val="28"/>
        </w:rPr>
        <w:t>3.6</w:t>
      </w:r>
      <w:r w:rsidR="006D3E9B">
        <w:rPr>
          <w:sz w:val="28"/>
          <w:szCs w:val="28"/>
        </w:rPr>
        <w:t>.2. Результатом административной процедуры является направление (выдача) заявителю:</w:t>
      </w:r>
    </w:p>
    <w:p w:rsidR="006D3E9B" w:rsidRDefault="006D3E9B" w:rsidP="006F3EC2">
      <w:pPr>
        <w:autoSpaceDE w:val="0"/>
        <w:autoSpaceDN w:val="0"/>
        <w:adjustRightInd w:val="0"/>
        <w:spacing w:line="377" w:lineRule="auto"/>
        <w:ind w:firstLine="709"/>
        <w:jc w:val="both"/>
        <w:rPr>
          <w:sz w:val="28"/>
          <w:szCs w:val="28"/>
        </w:rPr>
      </w:pPr>
      <w:r>
        <w:rPr>
          <w:sz w:val="28"/>
          <w:szCs w:val="28"/>
        </w:rPr>
        <w:t xml:space="preserve"> проекта договора аренды муниципального имущества или проекта договора безвозмездного пользования муниципальным казенным имуществом (при предоставлении муниципального имущества без проведения торгов);</w:t>
      </w:r>
    </w:p>
    <w:p w:rsidR="006D3E9B" w:rsidRDefault="006D3E9B" w:rsidP="006F3EC2">
      <w:pPr>
        <w:autoSpaceDE w:val="0"/>
        <w:autoSpaceDN w:val="0"/>
        <w:adjustRightInd w:val="0"/>
        <w:spacing w:line="377" w:lineRule="auto"/>
        <w:ind w:firstLine="709"/>
        <w:jc w:val="both"/>
        <w:rPr>
          <w:sz w:val="28"/>
          <w:szCs w:val="28"/>
        </w:rPr>
      </w:pPr>
      <w:r>
        <w:rPr>
          <w:sz w:val="28"/>
          <w:szCs w:val="28"/>
        </w:rPr>
        <w:t>уведомления о рассмотрении заявки заявителя на участие в торгах;</w:t>
      </w:r>
    </w:p>
    <w:p w:rsidR="006D3E9B" w:rsidRDefault="006D3E9B" w:rsidP="006F3EC2">
      <w:pPr>
        <w:autoSpaceDE w:val="0"/>
        <w:autoSpaceDN w:val="0"/>
        <w:adjustRightInd w:val="0"/>
        <w:spacing w:line="377" w:lineRule="auto"/>
        <w:ind w:firstLine="709"/>
        <w:jc w:val="both"/>
        <w:rPr>
          <w:sz w:val="28"/>
          <w:szCs w:val="28"/>
        </w:rPr>
      </w:pPr>
      <w:r>
        <w:rPr>
          <w:sz w:val="28"/>
          <w:szCs w:val="28"/>
        </w:rPr>
        <w:t xml:space="preserve"> </w:t>
      </w:r>
      <w:r w:rsidRPr="00C235FB">
        <w:rPr>
          <w:sz w:val="28"/>
          <w:szCs w:val="28"/>
        </w:rPr>
        <w:t>протокола о результатах торгов</w:t>
      </w:r>
      <w:r>
        <w:rPr>
          <w:sz w:val="28"/>
          <w:szCs w:val="28"/>
        </w:rPr>
        <w:t xml:space="preserve"> и проекта договора аренды муниципального имущества или проекта договора безвозмездного пользования муниципальным казенным имуществом;</w:t>
      </w:r>
    </w:p>
    <w:p w:rsidR="006D3E9B" w:rsidRDefault="006D3E9B" w:rsidP="006F3EC2">
      <w:pPr>
        <w:autoSpaceDE w:val="0"/>
        <w:autoSpaceDN w:val="0"/>
        <w:adjustRightInd w:val="0"/>
        <w:spacing w:line="377" w:lineRule="auto"/>
        <w:ind w:firstLine="709"/>
        <w:jc w:val="both"/>
        <w:rPr>
          <w:sz w:val="28"/>
          <w:szCs w:val="28"/>
        </w:rPr>
      </w:pPr>
      <w:r>
        <w:rPr>
          <w:sz w:val="28"/>
          <w:szCs w:val="28"/>
        </w:rPr>
        <w:t xml:space="preserve"> уведомления о мотивированном отказе в предоставлении муниципальной услуги.</w:t>
      </w:r>
    </w:p>
    <w:p w:rsidR="006D3E9B" w:rsidRDefault="000E008F" w:rsidP="006F3EC2">
      <w:pPr>
        <w:autoSpaceDE w:val="0"/>
        <w:autoSpaceDN w:val="0"/>
        <w:adjustRightInd w:val="0"/>
        <w:spacing w:line="377" w:lineRule="auto"/>
        <w:ind w:firstLine="709"/>
        <w:jc w:val="both"/>
        <w:rPr>
          <w:sz w:val="28"/>
          <w:szCs w:val="28"/>
        </w:rPr>
      </w:pPr>
      <w:r>
        <w:rPr>
          <w:sz w:val="28"/>
          <w:szCs w:val="28"/>
        </w:rPr>
        <w:t>3.6</w:t>
      </w:r>
      <w:r w:rsidR="006D3E9B">
        <w:rPr>
          <w:sz w:val="28"/>
          <w:szCs w:val="28"/>
        </w:rPr>
        <w:t>.3. Максимальный срок исполнения административной</w:t>
      </w:r>
      <w:r w:rsidR="006509B4">
        <w:rPr>
          <w:sz w:val="28"/>
          <w:szCs w:val="28"/>
        </w:rPr>
        <w:t xml:space="preserve">   </w:t>
      </w:r>
      <w:r w:rsidR="006D3E9B">
        <w:rPr>
          <w:sz w:val="28"/>
          <w:szCs w:val="28"/>
        </w:rPr>
        <w:t xml:space="preserve"> процедуры – 2 календарных дня, </w:t>
      </w:r>
      <w:r w:rsidR="006D3E9B" w:rsidRPr="00C235FB">
        <w:rPr>
          <w:sz w:val="28"/>
          <w:szCs w:val="28"/>
        </w:rPr>
        <w:t xml:space="preserve">в случае направления (выдачи) </w:t>
      </w:r>
      <w:r w:rsidR="006D3E9B">
        <w:rPr>
          <w:sz w:val="28"/>
          <w:szCs w:val="28"/>
        </w:rPr>
        <w:t xml:space="preserve">заявителю </w:t>
      </w:r>
      <w:r w:rsidR="006D3E9B" w:rsidRPr="00C235FB">
        <w:rPr>
          <w:sz w:val="28"/>
          <w:szCs w:val="28"/>
        </w:rPr>
        <w:t>протокола о результатах торгов</w:t>
      </w:r>
      <w:r w:rsidR="006D3E9B">
        <w:rPr>
          <w:sz w:val="28"/>
          <w:szCs w:val="28"/>
        </w:rPr>
        <w:t xml:space="preserve"> и проекта договора аренды муниципального имущества или договора безвозмездного пользования муниципальным казенным имуществом – 3 рабочих дня </w:t>
      </w:r>
      <w:proofErr w:type="gramStart"/>
      <w:r w:rsidR="006D3E9B">
        <w:rPr>
          <w:sz w:val="28"/>
          <w:szCs w:val="28"/>
        </w:rPr>
        <w:t>с даты подписания</w:t>
      </w:r>
      <w:proofErr w:type="gramEnd"/>
      <w:r w:rsidR="006D3E9B">
        <w:rPr>
          <w:sz w:val="28"/>
          <w:szCs w:val="28"/>
        </w:rPr>
        <w:t xml:space="preserve"> протокола о результатах торгов.</w:t>
      </w:r>
    </w:p>
    <w:p w:rsidR="006D3D81" w:rsidRDefault="006D3D81" w:rsidP="00713A20">
      <w:pPr>
        <w:widowControl w:val="0"/>
        <w:autoSpaceDE w:val="0"/>
        <w:autoSpaceDN w:val="0"/>
        <w:adjustRightInd w:val="0"/>
        <w:contextualSpacing/>
        <w:jc w:val="center"/>
        <w:outlineLvl w:val="0"/>
        <w:rPr>
          <w:sz w:val="28"/>
          <w:szCs w:val="28"/>
        </w:rPr>
      </w:pPr>
    </w:p>
    <w:p w:rsidR="006D3E9B" w:rsidRPr="002A5CBD" w:rsidRDefault="006D3E9B" w:rsidP="00713A20">
      <w:pPr>
        <w:widowControl w:val="0"/>
        <w:autoSpaceDE w:val="0"/>
        <w:autoSpaceDN w:val="0"/>
        <w:adjustRightInd w:val="0"/>
        <w:contextualSpacing/>
        <w:jc w:val="center"/>
        <w:outlineLvl w:val="0"/>
        <w:rPr>
          <w:sz w:val="28"/>
          <w:szCs w:val="28"/>
        </w:rPr>
      </w:pPr>
      <w:r w:rsidRPr="002A5CBD">
        <w:rPr>
          <w:sz w:val="28"/>
          <w:szCs w:val="28"/>
        </w:rPr>
        <w:t>3.</w:t>
      </w:r>
      <w:r w:rsidR="000E008F">
        <w:rPr>
          <w:sz w:val="28"/>
          <w:szCs w:val="28"/>
        </w:rPr>
        <w:t>7</w:t>
      </w:r>
      <w:r w:rsidRPr="002A5CBD">
        <w:rPr>
          <w:sz w:val="28"/>
          <w:szCs w:val="28"/>
        </w:rPr>
        <w:t>. Подача заявителем заявления и иных документов,</w:t>
      </w:r>
    </w:p>
    <w:p w:rsidR="006D3E9B" w:rsidRPr="002A5CBD" w:rsidRDefault="006D3E9B" w:rsidP="00713A20">
      <w:pPr>
        <w:widowControl w:val="0"/>
        <w:autoSpaceDE w:val="0"/>
        <w:autoSpaceDN w:val="0"/>
        <w:adjustRightInd w:val="0"/>
        <w:contextualSpacing/>
        <w:jc w:val="center"/>
        <w:rPr>
          <w:sz w:val="28"/>
          <w:szCs w:val="28"/>
        </w:rPr>
      </w:pPr>
      <w:proofErr w:type="gramStart"/>
      <w:r w:rsidRPr="002A5CBD">
        <w:rPr>
          <w:sz w:val="28"/>
          <w:szCs w:val="28"/>
        </w:rPr>
        <w:t>необходимых</w:t>
      </w:r>
      <w:proofErr w:type="gramEnd"/>
      <w:r w:rsidRPr="002A5CBD">
        <w:rPr>
          <w:sz w:val="28"/>
          <w:szCs w:val="28"/>
        </w:rPr>
        <w:t xml:space="preserve"> для предоставления муниципальной услуги, и прием</w:t>
      </w:r>
    </w:p>
    <w:p w:rsidR="006D3E9B" w:rsidRDefault="006D3E9B" w:rsidP="00713A20">
      <w:pPr>
        <w:widowControl w:val="0"/>
        <w:autoSpaceDE w:val="0"/>
        <w:autoSpaceDN w:val="0"/>
        <w:adjustRightInd w:val="0"/>
        <w:contextualSpacing/>
        <w:jc w:val="center"/>
        <w:rPr>
          <w:sz w:val="28"/>
          <w:szCs w:val="28"/>
        </w:rPr>
      </w:pPr>
      <w:r w:rsidRPr="002A5CBD">
        <w:rPr>
          <w:sz w:val="28"/>
          <w:szCs w:val="28"/>
        </w:rPr>
        <w:t>так</w:t>
      </w:r>
      <w:r>
        <w:rPr>
          <w:sz w:val="28"/>
          <w:szCs w:val="28"/>
        </w:rPr>
        <w:t>ого</w:t>
      </w:r>
      <w:r w:rsidRPr="002A5CBD">
        <w:rPr>
          <w:sz w:val="28"/>
          <w:szCs w:val="28"/>
        </w:rPr>
        <w:t xml:space="preserve"> заявления и документов в электронной форме</w:t>
      </w:r>
    </w:p>
    <w:p w:rsidR="006D3E9B" w:rsidRPr="002A5CBD" w:rsidRDefault="006D3E9B" w:rsidP="006F3EC2">
      <w:pPr>
        <w:widowControl w:val="0"/>
        <w:autoSpaceDE w:val="0"/>
        <w:autoSpaceDN w:val="0"/>
        <w:adjustRightInd w:val="0"/>
        <w:ind w:firstLine="709"/>
        <w:contextualSpacing/>
        <w:jc w:val="center"/>
        <w:rPr>
          <w:sz w:val="28"/>
          <w:szCs w:val="28"/>
        </w:rPr>
      </w:pPr>
    </w:p>
    <w:p w:rsidR="006D3E9B" w:rsidRPr="00A63937" w:rsidRDefault="006D3E9B" w:rsidP="006F3EC2">
      <w:pPr>
        <w:autoSpaceDE w:val="0"/>
        <w:autoSpaceDN w:val="0"/>
        <w:adjustRightInd w:val="0"/>
        <w:spacing w:line="377" w:lineRule="auto"/>
        <w:ind w:firstLine="709"/>
        <w:jc w:val="both"/>
        <w:rPr>
          <w:sz w:val="28"/>
          <w:szCs w:val="28"/>
        </w:rPr>
      </w:pPr>
      <w:r w:rsidRPr="002A5CBD">
        <w:rPr>
          <w:sz w:val="28"/>
          <w:szCs w:val="28"/>
        </w:rPr>
        <w:t>3.</w:t>
      </w:r>
      <w:r w:rsidR="000E008F">
        <w:rPr>
          <w:sz w:val="28"/>
          <w:szCs w:val="28"/>
        </w:rPr>
        <w:t>7</w:t>
      </w:r>
      <w:r>
        <w:rPr>
          <w:sz w:val="28"/>
          <w:szCs w:val="28"/>
        </w:rPr>
        <w:t xml:space="preserve">.1. </w:t>
      </w:r>
      <w:proofErr w:type="gramStart"/>
      <w:r>
        <w:rPr>
          <w:sz w:val="28"/>
          <w:szCs w:val="28"/>
        </w:rPr>
        <w:t>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коммуникационной инфраструктуры, в том числе посредством отправки через личный кабинет на Едином портале государственных и муниципальных услуг (функций) и (или) Портале государственных и муниципальных услуг Воронежской области</w:t>
      </w:r>
      <w:r w:rsidRPr="002A5CBD">
        <w:rPr>
          <w:color w:val="000000"/>
          <w:sz w:val="28"/>
          <w:szCs w:val="28"/>
        </w:rPr>
        <w:t>.</w:t>
      </w:r>
      <w:proofErr w:type="gramEnd"/>
    </w:p>
    <w:p w:rsidR="006D3E9B" w:rsidRDefault="006D3E9B" w:rsidP="006F3EC2">
      <w:pPr>
        <w:widowControl w:val="0"/>
        <w:autoSpaceDE w:val="0"/>
        <w:autoSpaceDN w:val="0"/>
        <w:adjustRightInd w:val="0"/>
        <w:spacing w:line="377" w:lineRule="auto"/>
        <w:ind w:firstLine="709"/>
        <w:contextualSpacing/>
        <w:jc w:val="both"/>
        <w:rPr>
          <w:sz w:val="28"/>
          <w:szCs w:val="28"/>
        </w:rPr>
      </w:pPr>
      <w:r w:rsidRPr="002A5CBD">
        <w:rPr>
          <w:sz w:val="28"/>
          <w:szCs w:val="28"/>
        </w:rPr>
        <w:t>3.</w:t>
      </w:r>
      <w:r w:rsidR="000E008F">
        <w:rPr>
          <w:sz w:val="28"/>
          <w:szCs w:val="28"/>
        </w:rPr>
        <w:t>7</w:t>
      </w:r>
      <w:r w:rsidRPr="002A5CBD">
        <w:rPr>
          <w:sz w:val="28"/>
          <w:szCs w:val="28"/>
        </w:rPr>
        <w:t>.2.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6D3E9B" w:rsidRDefault="006D3E9B" w:rsidP="006F3EC2">
      <w:pPr>
        <w:widowControl w:val="0"/>
        <w:autoSpaceDE w:val="0"/>
        <w:autoSpaceDN w:val="0"/>
        <w:adjustRightInd w:val="0"/>
        <w:spacing w:line="377" w:lineRule="auto"/>
        <w:ind w:firstLine="709"/>
        <w:contextualSpacing/>
        <w:jc w:val="both"/>
        <w:rPr>
          <w:sz w:val="28"/>
          <w:szCs w:val="28"/>
        </w:rPr>
      </w:pPr>
      <w:r>
        <w:rPr>
          <w:sz w:val="28"/>
          <w:szCs w:val="28"/>
        </w:rPr>
        <w:t>3.</w:t>
      </w:r>
      <w:r w:rsidR="000E008F">
        <w:rPr>
          <w:sz w:val="28"/>
          <w:szCs w:val="28"/>
        </w:rPr>
        <w:t>7</w:t>
      </w:r>
      <w:r w:rsidRPr="00AD3445">
        <w:rPr>
          <w:sz w:val="28"/>
          <w:szCs w:val="28"/>
        </w:rPr>
        <w:t>.3.</w:t>
      </w:r>
      <w:r>
        <w:rPr>
          <w:sz w:val="28"/>
          <w:szCs w:val="28"/>
        </w:rPr>
        <w:t xml:space="preserve"> </w:t>
      </w:r>
      <w:r w:rsidRPr="00702E00">
        <w:rPr>
          <w:sz w:val="28"/>
          <w:szCs w:val="28"/>
        </w:rPr>
        <w:t>Предоставление результата муниципальной услуги в электронной форме предусмотрено</w:t>
      </w:r>
      <w:r w:rsidRPr="00AD3445">
        <w:rPr>
          <w:sz w:val="28"/>
          <w:szCs w:val="28"/>
        </w:rPr>
        <w:t>.</w:t>
      </w:r>
    </w:p>
    <w:p w:rsidR="006D3E9B" w:rsidRDefault="006D3E9B" w:rsidP="006F3EC2">
      <w:pPr>
        <w:widowControl w:val="0"/>
        <w:autoSpaceDE w:val="0"/>
        <w:autoSpaceDN w:val="0"/>
        <w:adjustRightInd w:val="0"/>
        <w:ind w:firstLine="709"/>
        <w:jc w:val="center"/>
        <w:outlineLvl w:val="2"/>
        <w:rPr>
          <w:sz w:val="28"/>
          <w:szCs w:val="28"/>
        </w:rPr>
      </w:pPr>
    </w:p>
    <w:p w:rsidR="006D3E9B" w:rsidRPr="002A5CBD" w:rsidRDefault="006D3E9B" w:rsidP="00713A20">
      <w:pPr>
        <w:widowControl w:val="0"/>
        <w:autoSpaceDE w:val="0"/>
        <w:autoSpaceDN w:val="0"/>
        <w:adjustRightInd w:val="0"/>
        <w:jc w:val="center"/>
        <w:outlineLvl w:val="2"/>
        <w:rPr>
          <w:sz w:val="28"/>
          <w:szCs w:val="28"/>
        </w:rPr>
      </w:pPr>
      <w:r>
        <w:rPr>
          <w:sz w:val="28"/>
          <w:szCs w:val="28"/>
        </w:rPr>
        <w:t>3.</w:t>
      </w:r>
      <w:r w:rsidR="000E008F">
        <w:rPr>
          <w:sz w:val="28"/>
          <w:szCs w:val="28"/>
        </w:rPr>
        <w:t>8</w:t>
      </w:r>
      <w:r w:rsidRPr="002A5CBD">
        <w:rPr>
          <w:sz w:val="28"/>
          <w:szCs w:val="28"/>
        </w:rPr>
        <w:t>. Взаимодействие управления с иными органами</w:t>
      </w:r>
    </w:p>
    <w:p w:rsidR="006D3E9B" w:rsidRPr="002A5CBD" w:rsidRDefault="006D3E9B" w:rsidP="00713A20">
      <w:pPr>
        <w:widowControl w:val="0"/>
        <w:autoSpaceDE w:val="0"/>
        <w:autoSpaceDN w:val="0"/>
        <w:adjustRightInd w:val="0"/>
        <w:jc w:val="center"/>
        <w:rPr>
          <w:sz w:val="28"/>
          <w:szCs w:val="28"/>
        </w:rPr>
      </w:pPr>
      <w:r w:rsidRPr="002A5CBD">
        <w:rPr>
          <w:sz w:val="28"/>
          <w:szCs w:val="28"/>
        </w:rPr>
        <w:t>государственной власти, органами местного самоуправления</w:t>
      </w:r>
    </w:p>
    <w:p w:rsidR="006D3E9B" w:rsidRPr="002A5CBD" w:rsidRDefault="006D3E9B" w:rsidP="00713A20">
      <w:pPr>
        <w:widowControl w:val="0"/>
        <w:autoSpaceDE w:val="0"/>
        <w:autoSpaceDN w:val="0"/>
        <w:adjustRightInd w:val="0"/>
        <w:jc w:val="center"/>
        <w:rPr>
          <w:sz w:val="28"/>
          <w:szCs w:val="28"/>
        </w:rPr>
      </w:pPr>
      <w:r w:rsidRPr="002A5CBD">
        <w:rPr>
          <w:sz w:val="28"/>
          <w:szCs w:val="28"/>
        </w:rPr>
        <w:t xml:space="preserve">и организациями, участвующими в предоставлении </w:t>
      </w:r>
      <w:proofErr w:type="gramStart"/>
      <w:r w:rsidRPr="002A5CBD">
        <w:rPr>
          <w:sz w:val="28"/>
          <w:szCs w:val="28"/>
        </w:rPr>
        <w:t>муниципальных</w:t>
      </w:r>
      <w:proofErr w:type="gramEnd"/>
    </w:p>
    <w:p w:rsidR="006D3E9B" w:rsidRDefault="006D3E9B" w:rsidP="00713A20">
      <w:pPr>
        <w:widowControl w:val="0"/>
        <w:autoSpaceDE w:val="0"/>
        <w:autoSpaceDN w:val="0"/>
        <w:adjustRightInd w:val="0"/>
        <w:jc w:val="center"/>
        <w:rPr>
          <w:sz w:val="28"/>
          <w:szCs w:val="28"/>
        </w:rPr>
      </w:pPr>
      <w:r w:rsidRPr="002A5CBD">
        <w:rPr>
          <w:sz w:val="28"/>
          <w:szCs w:val="28"/>
        </w:rPr>
        <w:t>услуг в электронной форме</w:t>
      </w:r>
    </w:p>
    <w:p w:rsidR="006D3E9B" w:rsidRPr="002A5CBD" w:rsidRDefault="006D3E9B" w:rsidP="006F3EC2">
      <w:pPr>
        <w:widowControl w:val="0"/>
        <w:autoSpaceDE w:val="0"/>
        <w:autoSpaceDN w:val="0"/>
        <w:adjustRightInd w:val="0"/>
        <w:spacing w:line="348" w:lineRule="auto"/>
        <w:ind w:firstLine="709"/>
        <w:jc w:val="center"/>
        <w:rPr>
          <w:sz w:val="28"/>
          <w:szCs w:val="28"/>
        </w:rPr>
      </w:pPr>
    </w:p>
    <w:p w:rsidR="006D3E9B" w:rsidRPr="002A5CBD" w:rsidRDefault="006D3E9B" w:rsidP="006F3EC2">
      <w:pPr>
        <w:widowControl w:val="0"/>
        <w:autoSpaceDE w:val="0"/>
        <w:autoSpaceDN w:val="0"/>
        <w:adjustRightInd w:val="0"/>
        <w:spacing w:line="377" w:lineRule="auto"/>
        <w:ind w:firstLine="709"/>
        <w:jc w:val="both"/>
        <w:rPr>
          <w:sz w:val="28"/>
          <w:szCs w:val="28"/>
        </w:rPr>
      </w:pPr>
      <w:r w:rsidRPr="002A5CBD">
        <w:rPr>
          <w:sz w:val="28"/>
          <w:szCs w:val="28"/>
        </w:rPr>
        <w:t>Для подтверждения отсутствия обременения на испрашиваем</w:t>
      </w:r>
      <w:r>
        <w:rPr>
          <w:sz w:val="28"/>
          <w:szCs w:val="28"/>
        </w:rPr>
        <w:t>ое муниципальное имущество</w:t>
      </w:r>
      <w:r w:rsidRPr="002A5CBD">
        <w:rPr>
          <w:sz w:val="28"/>
          <w:szCs w:val="28"/>
        </w:rPr>
        <w:t xml:space="preserve"> предусмотрено межведомственное </w:t>
      </w:r>
      <w:r>
        <w:rPr>
          <w:sz w:val="28"/>
          <w:szCs w:val="28"/>
        </w:rPr>
        <w:t xml:space="preserve">информационное </w:t>
      </w:r>
      <w:r w:rsidRPr="002A5CBD">
        <w:rPr>
          <w:sz w:val="28"/>
          <w:szCs w:val="28"/>
        </w:rPr>
        <w:t>взаимодействие управления с Управлением Федеральной службы государственной регистрации, кадастра и картографии по Воронежской области в электронной форме.</w:t>
      </w:r>
    </w:p>
    <w:p w:rsidR="006D3E9B" w:rsidRPr="002A5CBD" w:rsidRDefault="006D3E9B" w:rsidP="006F3EC2">
      <w:pPr>
        <w:widowControl w:val="0"/>
        <w:autoSpaceDE w:val="0"/>
        <w:autoSpaceDN w:val="0"/>
        <w:adjustRightInd w:val="0"/>
        <w:spacing w:line="377" w:lineRule="auto"/>
        <w:ind w:firstLine="709"/>
        <w:jc w:val="both"/>
        <w:rPr>
          <w:sz w:val="28"/>
          <w:szCs w:val="28"/>
        </w:rPr>
      </w:pPr>
      <w:r w:rsidRPr="002A5CBD">
        <w:rPr>
          <w:sz w:val="28"/>
          <w:szCs w:val="28"/>
        </w:rPr>
        <w:t xml:space="preserve">Для подтверждения того, что юридическое лицо или индивидуальный предприниматель являются действующими, предусмотрено межведомственное </w:t>
      </w:r>
      <w:r>
        <w:rPr>
          <w:sz w:val="28"/>
          <w:szCs w:val="28"/>
        </w:rPr>
        <w:t>информационное</w:t>
      </w:r>
      <w:r w:rsidRPr="002A5CBD">
        <w:rPr>
          <w:sz w:val="28"/>
          <w:szCs w:val="28"/>
        </w:rPr>
        <w:t xml:space="preserve"> взаимодействие управления с Управлением Федеральной налоговой службы по Воронежской области</w:t>
      </w:r>
      <w:r>
        <w:rPr>
          <w:sz w:val="28"/>
          <w:szCs w:val="28"/>
        </w:rPr>
        <w:t xml:space="preserve"> </w:t>
      </w:r>
      <w:r w:rsidRPr="002A5CBD">
        <w:rPr>
          <w:sz w:val="28"/>
          <w:szCs w:val="28"/>
        </w:rPr>
        <w:t>в электронной форме.</w:t>
      </w:r>
    </w:p>
    <w:p w:rsidR="006D3E9B" w:rsidRDefault="006D3E9B" w:rsidP="006F3EC2">
      <w:pPr>
        <w:widowControl w:val="0"/>
        <w:autoSpaceDE w:val="0"/>
        <w:autoSpaceDN w:val="0"/>
        <w:adjustRightInd w:val="0"/>
        <w:spacing w:line="377" w:lineRule="auto"/>
        <w:ind w:firstLine="709"/>
        <w:jc w:val="both"/>
        <w:rPr>
          <w:sz w:val="28"/>
          <w:szCs w:val="28"/>
        </w:rPr>
      </w:pPr>
      <w:r w:rsidRPr="002A5CBD">
        <w:rPr>
          <w:sz w:val="28"/>
          <w:szCs w:val="28"/>
        </w:rPr>
        <w:t xml:space="preserve">Для получения </w:t>
      </w:r>
      <w:r>
        <w:rPr>
          <w:sz w:val="28"/>
          <w:szCs w:val="28"/>
        </w:rPr>
        <w:t xml:space="preserve">кадастрового паспорта </w:t>
      </w:r>
      <w:r w:rsidRPr="002A5CBD">
        <w:rPr>
          <w:sz w:val="28"/>
          <w:szCs w:val="28"/>
        </w:rPr>
        <w:t xml:space="preserve">здания, сооружения, помещения в здании, сооружении предусмотрено межведомственное </w:t>
      </w:r>
      <w:r>
        <w:rPr>
          <w:sz w:val="28"/>
          <w:szCs w:val="28"/>
        </w:rPr>
        <w:t>информационное</w:t>
      </w:r>
      <w:r w:rsidRPr="002A5CBD">
        <w:rPr>
          <w:sz w:val="28"/>
          <w:szCs w:val="28"/>
        </w:rPr>
        <w:t xml:space="preserve"> взаимодействие </w:t>
      </w:r>
      <w:r>
        <w:rPr>
          <w:sz w:val="28"/>
          <w:szCs w:val="28"/>
        </w:rPr>
        <w:t xml:space="preserve">управления </w:t>
      </w:r>
      <w:r w:rsidRPr="002A5CBD">
        <w:rPr>
          <w:sz w:val="28"/>
          <w:szCs w:val="28"/>
        </w:rPr>
        <w:t xml:space="preserve">с филиалом федерального государственного бюджетного учреждения </w:t>
      </w:r>
      <w:r>
        <w:rPr>
          <w:sz w:val="28"/>
          <w:szCs w:val="28"/>
        </w:rPr>
        <w:t>«</w:t>
      </w:r>
      <w:r w:rsidRPr="002A5CBD">
        <w:rPr>
          <w:sz w:val="28"/>
          <w:szCs w:val="28"/>
        </w:rPr>
        <w:t>Федеральная кадастровая палата Федеральной службы государственной реги</w:t>
      </w:r>
      <w:r>
        <w:rPr>
          <w:sz w:val="28"/>
          <w:szCs w:val="28"/>
        </w:rPr>
        <w:t>страции, кадастра и картографии»</w:t>
      </w:r>
      <w:r w:rsidRPr="002A5CBD">
        <w:rPr>
          <w:sz w:val="28"/>
          <w:szCs w:val="28"/>
        </w:rPr>
        <w:t xml:space="preserve"> по Воронежской области в электронной форме.</w:t>
      </w:r>
    </w:p>
    <w:p w:rsidR="006D3E9B" w:rsidRDefault="006D3E9B" w:rsidP="006F3EC2">
      <w:pPr>
        <w:widowControl w:val="0"/>
        <w:autoSpaceDE w:val="0"/>
        <w:autoSpaceDN w:val="0"/>
        <w:adjustRightInd w:val="0"/>
        <w:spacing w:line="377" w:lineRule="auto"/>
        <w:ind w:firstLine="709"/>
        <w:contextualSpacing/>
        <w:jc w:val="both"/>
        <w:rPr>
          <w:sz w:val="28"/>
          <w:szCs w:val="28"/>
        </w:rPr>
      </w:pPr>
    </w:p>
    <w:p w:rsidR="006D3E9B" w:rsidRPr="00586597" w:rsidRDefault="006D3E9B" w:rsidP="00713A20">
      <w:pPr>
        <w:pStyle w:val="afb"/>
        <w:jc w:val="center"/>
        <w:rPr>
          <w:rFonts w:ascii="Times New Roman" w:hAnsi="Times New Roman" w:cs="Times New Roman"/>
          <w:b/>
          <w:sz w:val="28"/>
          <w:szCs w:val="28"/>
        </w:rPr>
      </w:pPr>
      <w:r w:rsidRPr="00586597">
        <w:rPr>
          <w:rFonts w:ascii="Times New Roman" w:hAnsi="Times New Roman" w:cs="Times New Roman"/>
          <w:b/>
          <w:sz w:val="28"/>
          <w:szCs w:val="28"/>
        </w:rPr>
        <w:t xml:space="preserve">4. ФОРМЫ </w:t>
      </w:r>
      <w:proofErr w:type="gramStart"/>
      <w:r w:rsidRPr="00586597">
        <w:rPr>
          <w:rFonts w:ascii="Times New Roman" w:hAnsi="Times New Roman" w:cs="Times New Roman"/>
          <w:b/>
          <w:sz w:val="28"/>
          <w:szCs w:val="28"/>
        </w:rPr>
        <w:t>КОНТРОЛЯ ЗА</w:t>
      </w:r>
      <w:proofErr w:type="gramEnd"/>
      <w:r w:rsidRPr="00586597">
        <w:rPr>
          <w:rFonts w:ascii="Times New Roman" w:hAnsi="Times New Roman" w:cs="Times New Roman"/>
          <w:b/>
          <w:sz w:val="28"/>
          <w:szCs w:val="28"/>
        </w:rPr>
        <w:t xml:space="preserve"> ИСПОЛНЕНИЕМ</w:t>
      </w:r>
    </w:p>
    <w:p w:rsidR="006D3E9B" w:rsidRPr="00586597" w:rsidRDefault="006D3E9B" w:rsidP="00713A20">
      <w:pPr>
        <w:pStyle w:val="afb"/>
        <w:jc w:val="center"/>
        <w:rPr>
          <w:rFonts w:ascii="Times New Roman" w:hAnsi="Times New Roman" w:cs="Times New Roman"/>
          <w:b/>
          <w:sz w:val="28"/>
          <w:szCs w:val="28"/>
        </w:rPr>
      </w:pPr>
      <w:r w:rsidRPr="00586597">
        <w:rPr>
          <w:rFonts w:ascii="Times New Roman" w:hAnsi="Times New Roman" w:cs="Times New Roman"/>
          <w:b/>
          <w:sz w:val="28"/>
          <w:szCs w:val="28"/>
        </w:rPr>
        <w:t>АДМИНИСТРАТИВНОГО РЕГЛАМЕНТА</w:t>
      </w:r>
    </w:p>
    <w:p w:rsidR="006D3E9B" w:rsidRPr="007005A8" w:rsidRDefault="006D3E9B" w:rsidP="006F3EC2">
      <w:pPr>
        <w:pStyle w:val="afb"/>
        <w:spacing w:line="360" w:lineRule="auto"/>
        <w:ind w:firstLine="709"/>
        <w:jc w:val="both"/>
        <w:rPr>
          <w:rFonts w:ascii="Times New Roman" w:hAnsi="Times New Roman" w:cs="Times New Roman"/>
          <w:sz w:val="28"/>
          <w:szCs w:val="28"/>
        </w:rPr>
      </w:pP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6D3E9B" w:rsidRPr="007005A8"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 xml:space="preserve">4.2. Перечень </w:t>
      </w:r>
      <w:r>
        <w:rPr>
          <w:rFonts w:ascii="Times New Roman" w:hAnsi="Times New Roman" w:cs="Times New Roman"/>
          <w:sz w:val="28"/>
          <w:szCs w:val="28"/>
        </w:rPr>
        <w:t xml:space="preserve">иных </w:t>
      </w:r>
      <w:r w:rsidRPr="007005A8">
        <w:rPr>
          <w:rFonts w:ascii="Times New Roman" w:hAnsi="Times New Roman" w:cs="Times New Roman"/>
          <w:sz w:val="28"/>
          <w:szCs w:val="28"/>
        </w:rPr>
        <w:t xml:space="preserve">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w:t>
      </w:r>
      <w:r>
        <w:rPr>
          <w:rFonts w:ascii="Times New Roman" w:hAnsi="Times New Roman" w:cs="Times New Roman"/>
          <w:sz w:val="28"/>
          <w:szCs w:val="28"/>
        </w:rPr>
        <w:t>положением об отделе аренды и приватизации муниципального имущества</w:t>
      </w:r>
      <w:r w:rsidR="003F13C9">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ответственном за предоставление муниципальной услуги, </w:t>
      </w:r>
      <w:r w:rsidRPr="007005A8">
        <w:rPr>
          <w:rFonts w:ascii="Times New Roman" w:hAnsi="Times New Roman" w:cs="Times New Roman"/>
          <w:sz w:val="28"/>
          <w:szCs w:val="28"/>
        </w:rPr>
        <w:t>должностными инструкциями муниципальных служащих управления.</w:t>
      </w:r>
    </w:p>
    <w:p w:rsidR="006D3E9B" w:rsidRDefault="006D3E9B" w:rsidP="006F3EC2">
      <w:pPr>
        <w:pStyle w:val="afb"/>
        <w:spacing w:line="360" w:lineRule="auto"/>
        <w:ind w:firstLine="709"/>
        <w:jc w:val="both"/>
        <w:rPr>
          <w:rFonts w:ascii="Times New Roman" w:hAnsi="Times New Roman" w:cs="Times New Roman"/>
          <w:sz w:val="28"/>
          <w:szCs w:val="28"/>
        </w:rPr>
      </w:pPr>
      <w:r w:rsidRPr="007005A8">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w:t>
      </w:r>
      <w:r>
        <w:rPr>
          <w:sz w:val="28"/>
          <w:szCs w:val="28"/>
        </w:rPr>
        <w:t xml:space="preserve">устанавливаются </w:t>
      </w:r>
      <w:r w:rsidRPr="00747333">
        <w:rPr>
          <w:sz w:val="28"/>
          <w:szCs w:val="28"/>
        </w:rPr>
        <w:t>на основании квартальных, полугодовых или годовых планов работы, утверждаемых руководителем управления.</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По результатам проведенных проверок</w:t>
      </w:r>
      <w:r>
        <w:rPr>
          <w:sz w:val="28"/>
          <w:szCs w:val="28"/>
        </w:rPr>
        <w:t>,</w:t>
      </w:r>
      <w:r w:rsidRPr="00747333">
        <w:rPr>
          <w:sz w:val="28"/>
          <w:szCs w:val="28"/>
        </w:rPr>
        <w:t xml:space="preserve"> в случае выявления нарушений прав заявителей</w:t>
      </w:r>
      <w:r>
        <w:rPr>
          <w:sz w:val="28"/>
          <w:szCs w:val="28"/>
        </w:rPr>
        <w:t>,</w:t>
      </w:r>
      <w:r w:rsidRPr="00747333">
        <w:rPr>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4.5. Контроль деятельности управления осуществляет </w:t>
      </w:r>
      <w:r>
        <w:rPr>
          <w:sz w:val="28"/>
          <w:szCs w:val="28"/>
        </w:rPr>
        <w:t xml:space="preserve">первый </w:t>
      </w:r>
      <w:r w:rsidRPr="00747333">
        <w:rPr>
          <w:sz w:val="28"/>
          <w:szCs w:val="28"/>
        </w:rPr>
        <w:t xml:space="preserve">заместитель главы администрации по </w:t>
      </w:r>
      <w:r>
        <w:rPr>
          <w:sz w:val="28"/>
          <w:szCs w:val="28"/>
        </w:rPr>
        <w:t>стратегическому планированию, экономике и финансам</w:t>
      </w:r>
      <w:r w:rsidRPr="00747333">
        <w:rPr>
          <w:sz w:val="28"/>
          <w:szCs w:val="28"/>
        </w:rPr>
        <w:t>.</w:t>
      </w:r>
    </w:p>
    <w:p w:rsidR="006D3E9B" w:rsidRDefault="006D3E9B" w:rsidP="006F3EC2">
      <w:pPr>
        <w:widowControl w:val="0"/>
        <w:autoSpaceDE w:val="0"/>
        <w:autoSpaceDN w:val="0"/>
        <w:adjustRightInd w:val="0"/>
        <w:spacing w:line="360" w:lineRule="auto"/>
        <w:ind w:firstLine="709"/>
        <w:jc w:val="center"/>
        <w:outlineLvl w:val="1"/>
        <w:rPr>
          <w:sz w:val="16"/>
          <w:szCs w:val="16"/>
        </w:rPr>
      </w:pPr>
      <w:bookmarkStart w:id="7" w:name="Par390"/>
      <w:bookmarkEnd w:id="7"/>
    </w:p>
    <w:p w:rsidR="006D3D81" w:rsidRDefault="006D3D81" w:rsidP="006F3EC2">
      <w:pPr>
        <w:widowControl w:val="0"/>
        <w:autoSpaceDE w:val="0"/>
        <w:autoSpaceDN w:val="0"/>
        <w:adjustRightInd w:val="0"/>
        <w:spacing w:line="360" w:lineRule="auto"/>
        <w:ind w:firstLine="709"/>
        <w:jc w:val="center"/>
        <w:outlineLvl w:val="1"/>
        <w:rPr>
          <w:sz w:val="16"/>
          <w:szCs w:val="16"/>
        </w:rPr>
      </w:pPr>
    </w:p>
    <w:p w:rsidR="006D3D81" w:rsidRDefault="006D3D81" w:rsidP="006F3EC2">
      <w:pPr>
        <w:widowControl w:val="0"/>
        <w:autoSpaceDE w:val="0"/>
        <w:autoSpaceDN w:val="0"/>
        <w:adjustRightInd w:val="0"/>
        <w:spacing w:line="360" w:lineRule="auto"/>
        <w:ind w:firstLine="709"/>
        <w:jc w:val="center"/>
        <w:outlineLvl w:val="1"/>
        <w:rPr>
          <w:sz w:val="16"/>
          <w:szCs w:val="16"/>
        </w:rPr>
      </w:pPr>
    </w:p>
    <w:p w:rsidR="006D3D81" w:rsidRDefault="006D3D81" w:rsidP="006F3EC2">
      <w:pPr>
        <w:widowControl w:val="0"/>
        <w:autoSpaceDE w:val="0"/>
        <w:autoSpaceDN w:val="0"/>
        <w:adjustRightInd w:val="0"/>
        <w:spacing w:line="360" w:lineRule="auto"/>
        <w:ind w:firstLine="709"/>
        <w:jc w:val="center"/>
        <w:outlineLvl w:val="1"/>
        <w:rPr>
          <w:sz w:val="16"/>
          <w:szCs w:val="16"/>
        </w:rPr>
      </w:pPr>
    </w:p>
    <w:p w:rsidR="006D3E9B" w:rsidRPr="00586597" w:rsidRDefault="006D3E9B" w:rsidP="006F3EC2">
      <w:pPr>
        <w:widowControl w:val="0"/>
        <w:autoSpaceDE w:val="0"/>
        <w:autoSpaceDN w:val="0"/>
        <w:adjustRightInd w:val="0"/>
        <w:ind w:firstLine="709"/>
        <w:jc w:val="center"/>
        <w:outlineLvl w:val="1"/>
        <w:rPr>
          <w:b/>
          <w:sz w:val="28"/>
          <w:szCs w:val="28"/>
        </w:rPr>
      </w:pPr>
      <w:r w:rsidRPr="00586597">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D3E9B" w:rsidRPr="00747333" w:rsidRDefault="006D3E9B" w:rsidP="006F3EC2">
      <w:pPr>
        <w:widowControl w:val="0"/>
        <w:autoSpaceDE w:val="0"/>
        <w:autoSpaceDN w:val="0"/>
        <w:adjustRightInd w:val="0"/>
        <w:spacing w:line="360" w:lineRule="auto"/>
        <w:ind w:firstLine="709"/>
        <w:jc w:val="both"/>
        <w:rPr>
          <w:sz w:val="28"/>
          <w:szCs w:val="28"/>
        </w:rPr>
      </w:pPr>
    </w:p>
    <w:p w:rsidR="006D3E9B"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5.1. Заявители имеют право </w:t>
      </w:r>
      <w:proofErr w:type="gramStart"/>
      <w:r w:rsidRPr="00747333">
        <w:rPr>
          <w:sz w:val="28"/>
          <w:szCs w:val="28"/>
        </w:rPr>
        <w:t>на</w:t>
      </w:r>
      <w:proofErr w:type="gramEnd"/>
      <w:r>
        <w:rPr>
          <w:sz w:val="28"/>
          <w:szCs w:val="28"/>
        </w:rPr>
        <w:t>:</w:t>
      </w:r>
    </w:p>
    <w:p w:rsidR="006D3E9B" w:rsidRDefault="006D3E9B" w:rsidP="006F3EC2">
      <w:pPr>
        <w:widowControl w:val="0"/>
        <w:autoSpaceDE w:val="0"/>
        <w:autoSpaceDN w:val="0"/>
        <w:adjustRightInd w:val="0"/>
        <w:spacing w:line="360" w:lineRule="auto"/>
        <w:ind w:firstLine="709"/>
        <w:jc w:val="both"/>
        <w:rPr>
          <w:sz w:val="28"/>
          <w:szCs w:val="28"/>
        </w:rPr>
      </w:pPr>
      <w:r>
        <w:rPr>
          <w:sz w:val="28"/>
          <w:szCs w:val="28"/>
        </w:rPr>
        <w:t>-</w:t>
      </w:r>
      <w:r w:rsidRPr="00747333">
        <w:rPr>
          <w:sz w:val="28"/>
          <w:szCs w:val="28"/>
        </w:rPr>
        <w:t xml:space="preserve"> обжалование решений и действий (бездействия) должностных лиц </w:t>
      </w:r>
      <w:r>
        <w:rPr>
          <w:sz w:val="28"/>
          <w:szCs w:val="28"/>
        </w:rPr>
        <w:t>управления в досудебном порядке;</w:t>
      </w:r>
    </w:p>
    <w:p w:rsidR="006D3E9B" w:rsidRPr="00747333" w:rsidRDefault="006D3E9B" w:rsidP="006F3EC2">
      <w:pPr>
        <w:widowControl w:val="0"/>
        <w:autoSpaceDE w:val="0"/>
        <w:autoSpaceDN w:val="0"/>
        <w:adjustRightInd w:val="0"/>
        <w:spacing w:line="360" w:lineRule="auto"/>
        <w:ind w:firstLine="709"/>
        <w:jc w:val="both"/>
        <w:rPr>
          <w:sz w:val="28"/>
          <w:szCs w:val="28"/>
        </w:rPr>
      </w:pPr>
      <w:r>
        <w:rPr>
          <w:sz w:val="28"/>
          <w:szCs w:val="28"/>
        </w:rPr>
        <w:t>-</w:t>
      </w:r>
      <w:r w:rsidRPr="00747333">
        <w:rPr>
          <w:sz w:val="28"/>
          <w:szCs w:val="28"/>
        </w:rPr>
        <w:t xml:space="preserve"> получение информации, необходимой для обоснования и рассмотрения жалобы.</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5.2. Заяви</w:t>
      </w:r>
      <w:r>
        <w:rPr>
          <w:sz w:val="28"/>
          <w:szCs w:val="28"/>
        </w:rPr>
        <w:t xml:space="preserve">тель может обратиться с </w:t>
      </w:r>
      <w:proofErr w:type="gramStart"/>
      <w:r>
        <w:rPr>
          <w:sz w:val="28"/>
          <w:szCs w:val="28"/>
        </w:rPr>
        <w:t>жалобой</w:t>
      </w:r>
      <w:proofErr w:type="gramEnd"/>
      <w:r w:rsidRPr="00747333">
        <w:rPr>
          <w:sz w:val="28"/>
          <w:szCs w:val="28"/>
        </w:rPr>
        <w:t xml:space="preserve"> в том числе в следующих случаях:</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нарушение срока регистрации запроса заявителя о предоставлении муниципальной услуги;</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нарушение срока предоставления муниципальной услуги;</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w:t>
      </w:r>
      <w:r>
        <w:rPr>
          <w:sz w:val="28"/>
          <w:szCs w:val="28"/>
        </w:rPr>
        <w:t>оставления муниципальной услуги</w:t>
      </w:r>
      <w:r w:rsidRPr="00747333">
        <w:rPr>
          <w:sz w:val="28"/>
          <w:szCs w:val="28"/>
        </w:rPr>
        <w:t>;</w:t>
      </w:r>
    </w:p>
    <w:p w:rsidR="006D3E9B" w:rsidRPr="00747333" w:rsidRDefault="006D3E9B" w:rsidP="006F3EC2">
      <w:pPr>
        <w:widowControl w:val="0"/>
        <w:autoSpaceDE w:val="0"/>
        <w:autoSpaceDN w:val="0"/>
        <w:adjustRightInd w:val="0"/>
        <w:spacing w:line="360" w:lineRule="auto"/>
        <w:ind w:firstLine="709"/>
        <w:jc w:val="both"/>
        <w:rPr>
          <w:sz w:val="28"/>
          <w:szCs w:val="28"/>
        </w:rPr>
      </w:pPr>
      <w:proofErr w:type="gramStart"/>
      <w:r w:rsidRPr="00747333">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 требование </w:t>
      </w:r>
      <w:r>
        <w:rPr>
          <w:sz w:val="28"/>
          <w:szCs w:val="28"/>
        </w:rPr>
        <w:t>у</w:t>
      </w:r>
      <w:r w:rsidRPr="00747333">
        <w:rPr>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6D3E9B" w:rsidRPr="00747333" w:rsidRDefault="006D3E9B" w:rsidP="006F3EC2">
      <w:pPr>
        <w:widowControl w:val="0"/>
        <w:autoSpaceDE w:val="0"/>
        <w:autoSpaceDN w:val="0"/>
        <w:adjustRightInd w:val="0"/>
        <w:spacing w:line="360" w:lineRule="auto"/>
        <w:ind w:firstLine="709"/>
        <w:jc w:val="both"/>
        <w:rPr>
          <w:sz w:val="28"/>
          <w:szCs w:val="28"/>
        </w:rPr>
      </w:pPr>
      <w:proofErr w:type="gramStart"/>
      <w:r w:rsidRPr="00747333">
        <w:rPr>
          <w:sz w:val="28"/>
          <w:szCs w:val="28"/>
        </w:rPr>
        <w:t>-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срока</w:t>
      </w:r>
      <w:r>
        <w:rPr>
          <w:sz w:val="28"/>
          <w:szCs w:val="28"/>
        </w:rPr>
        <w:t xml:space="preserve">, </w:t>
      </w:r>
      <w:r w:rsidRPr="00747333">
        <w:rPr>
          <w:sz w:val="28"/>
          <w:szCs w:val="28"/>
        </w:rPr>
        <w:t>установленного</w:t>
      </w:r>
      <w:r>
        <w:rPr>
          <w:sz w:val="28"/>
          <w:szCs w:val="28"/>
        </w:rPr>
        <w:t xml:space="preserve"> для</w:t>
      </w:r>
      <w:r w:rsidRPr="00747333">
        <w:rPr>
          <w:sz w:val="28"/>
          <w:szCs w:val="28"/>
        </w:rPr>
        <w:t xml:space="preserve"> таких исправлений.</w:t>
      </w:r>
      <w:proofErr w:type="gramEnd"/>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5.3.</w:t>
      </w:r>
      <w:r>
        <w:rPr>
          <w:sz w:val="28"/>
          <w:szCs w:val="28"/>
        </w:rPr>
        <w:t xml:space="preserve"> Оснований для отказа в рассмотрении жалобы не имеется</w:t>
      </w:r>
      <w:r w:rsidRPr="00747333">
        <w:rPr>
          <w:sz w:val="28"/>
          <w:szCs w:val="28"/>
        </w:rPr>
        <w:t>.</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5.4. Основанием для начала процедуры досудебного (внесудебного) обжалования является поступившая жалоба.</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Pr>
          <w:sz w:val="28"/>
          <w:szCs w:val="28"/>
        </w:rPr>
        <w:t>«</w:t>
      </w:r>
      <w:r w:rsidRPr="00747333">
        <w:rPr>
          <w:sz w:val="28"/>
          <w:szCs w:val="28"/>
        </w:rPr>
        <w:t>Интернет</w:t>
      </w:r>
      <w:r>
        <w:rPr>
          <w:sz w:val="28"/>
          <w:szCs w:val="28"/>
        </w:rPr>
        <w:t>»</w:t>
      </w:r>
      <w:r w:rsidRPr="00747333">
        <w:rPr>
          <w:sz w:val="28"/>
          <w:szCs w:val="28"/>
        </w:rPr>
        <w:t xml:space="preserve">, </w:t>
      </w:r>
      <w:r>
        <w:rPr>
          <w:sz w:val="28"/>
          <w:szCs w:val="28"/>
        </w:rPr>
        <w:t xml:space="preserve">в том числе </w:t>
      </w:r>
      <w:r w:rsidRPr="00747333">
        <w:rPr>
          <w:sz w:val="28"/>
          <w:szCs w:val="28"/>
        </w:rPr>
        <w:t>официального сайта администрации городского округа город Воронеж, Единого портала государственных и муниципальных услуг (функций), а также может быть принята при личном приеме заявителя.</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5.5. Жалоба должна содержать:</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муниципального служащего, решения и действи</w:t>
      </w:r>
      <w:r>
        <w:rPr>
          <w:sz w:val="28"/>
          <w:szCs w:val="28"/>
        </w:rPr>
        <w:t>я</w:t>
      </w:r>
      <w:r w:rsidRPr="00747333">
        <w:rPr>
          <w:sz w:val="28"/>
          <w:szCs w:val="28"/>
        </w:rPr>
        <w:t xml:space="preserve"> (бездействие) которых обжалуются;</w:t>
      </w:r>
    </w:p>
    <w:p w:rsidR="006D3E9B" w:rsidRPr="00747333" w:rsidRDefault="006D3E9B" w:rsidP="006F3EC2">
      <w:pPr>
        <w:widowControl w:val="0"/>
        <w:autoSpaceDE w:val="0"/>
        <w:autoSpaceDN w:val="0"/>
        <w:adjustRightInd w:val="0"/>
        <w:spacing w:line="360" w:lineRule="auto"/>
        <w:ind w:firstLine="567"/>
        <w:jc w:val="both"/>
        <w:rPr>
          <w:sz w:val="28"/>
          <w:szCs w:val="28"/>
        </w:rPr>
      </w:pPr>
      <w:proofErr w:type="gramStart"/>
      <w:r w:rsidRPr="00747333">
        <w:rPr>
          <w:sz w:val="28"/>
          <w:szCs w:val="28"/>
        </w:rPr>
        <w:t xml:space="preserve">- фамилию, имя, отчество (последнее </w:t>
      </w:r>
      <w:r w:rsidRPr="00807C8B">
        <w:rPr>
          <w:sz w:val="28"/>
          <w:szCs w:val="28"/>
        </w:rPr>
        <w:t>–</w:t>
      </w:r>
      <w:r w:rsidRPr="00747333">
        <w:rPr>
          <w:sz w:val="28"/>
          <w:szCs w:val="28"/>
        </w:rPr>
        <w:t xml:space="preserve"> при наличии), сведения о месте жительства заявителя </w:t>
      </w:r>
      <w:r w:rsidRPr="00807C8B">
        <w:rPr>
          <w:sz w:val="28"/>
          <w:szCs w:val="28"/>
        </w:rPr>
        <w:t>–</w:t>
      </w:r>
      <w:r w:rsidRPr="00747333">
        <w:rPr>
          <w:sz w:val="28"/>
          <w:szCs w:val="28"/>
        </w:rPr>
        <w:t xml:space="preserve"> физического лица либо наименование, сведения о месте нахождения заявителя </w:t>
      </w:r>
      <w:r w:rsidRPr="00807C8B">
        <w:rPr>
          <w:sz w:val="28"/>
          <w:szCs w:val="28"/>
        </w:rPr>
        <w:t>–</w:t>
      </w:r>
      <w:r w:rsidRPr="00747333">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сведения об обжалуемых решениях и действиях (бездействии) управления, должностного лица либо муниципального служащего;</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w:t>
      </w:r>
      <w:r>
        <w:rPr>
          <w:sz w:val="28"/>
          <w:szCs w:val="28"/>
        </w:rPr>
        <w:t xml:space="preserve">его </w:t>
      </w:r>
      <w:r w:rsidRPr="00747333">
        <w:rPr>
          <w:sz w:val="28"/>
          <w:szCs w:val="28"/>
        </w:rPr>
        <w:t>доводы, либо их копии.</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5.6. Жалобы на решения, принятые руководителем управления, подаются </w:t>
      </w:r>
      <w:r>
        <w:rPr>
          <w:sz w:val="28"/>
          <w:szCs w:val="28"/>
        </w:rPr>
        <w:t xml:space="preserve">первому </w:t>
      </w:r>
      <w:r w:rsidRPr="00747333">
        <w:rPr>
          <w:sz w:val="28"/>
          <w:szCs w:val="28"/>
        </w:rPr>
        <w:t>зам</w:t>
      </w:r>
      <w:r>
        <w:rPr>
          <w:sz w:val="28"/>
          <w:szCs w:val="28"/>
        </w:rPr>
        <w:t>естителю главы администрации по</w:t>
      </w:r>
      <w:r w:rsidRPr="00BC2A62">
        <w:rPr>
          <w:sz w:val="28"/>
          <w:szCs w:val="28"/>
        </w:rPr>
        <w:t xml:space="preserve"> </w:t>
      </w:r>
      <w:r>
        <w:rPr>
          <w:sz w:val="28"/>
          <w:szCs w:val="28"/>
        </w:rPr>
        <w:t>стратегическому планированию, экономике и финансам</w:t>
      </w:r>
      <w:r w:rsidRPr="00747333">
        <w:rPr>
          <w:sz w:val="28"/>
          <w:szCs w:val="28"/>
        </w:rPr>
        <w:t>.</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Заявитель может обжаловать решения и действия (бездействие) должностных лиц, муниципальных служащих управления:</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руководителю управления;</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 </w:t>
      </w:r>
      <w:r>
        <w:rPr>
          <w:sz w:val="28"/>
          <w:szCs w:val="28"/>
        </w:rPr>
        <w:t xml:space="preserve">первому </w:t>
      </w:r>
      <w:r w:rsidRPr="00747333">
        <w:rPr>
          <w:sz w:val="28"/>
          <w:szCs w:val="28"/>
        </w:rPr>
        <w:t xml:space="preserve">заместителю главы администрации по </w:t>
      </w:r>
      <w:r>
        <w:rPr>
          <w:sz w:val="28"/>
          <w:szCs w:val="28"/>
        </w:rPr>
        <w:t>стратегическому планированию, экономике и финансам</w:t>
      </w:r>
      <w:r w:rsidRPr="00747333">
        <w:rPr>
          <w:sz w:val="28"/>
          <w:szCs w:val="28"/>
        </w:rPr>
        <w:t>;</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главе городского округа город Воронеж.</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5.7. Должностные лица, указанные в </w:t>
      </w:r>
      <w:hyperlink w:anchor="Par412" w:history="1">
        <w:r w:rsidRPr="00747333">
          <w:rPr>
            <w:sz w:val="28"/>
            <w:szCs w:val="28"/>
          </w:rPr>
          <w:t>пункте 5.6</w:t>
        </w:r>
      </w:hyperlink>
      <w:r w:rsidRPr="00747333">
        <w:rPr>
          <w:sz w:val="28"/>
          <w:szCs w:val="28"/>
        </w:rPr>
        <w:t xml:space="preserve"> настоящего  Административного регламента, проводят личный прием заявителей.</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w:t>
      </w:r>
      <w:r>
        <w:rPr>
          <w:sz w:val="28"/>
          <w:szCs w:val="28"/>
        </w:rPr>
        <w:t xml:space="preserve">на </w:t>
      </w:r>
      <w:r w:rsidRPr="00747333">
        <w:rPr>
          <w:sz w:val="28"/>
          <w:szCs w:val="28"/>
        </w:rPr>
        <w:t>информационном стенде.</w:t>
      </w:r>
    </w:p>
    <w:p w:rsidR="006D3E9B" w:rsidRPr="00747333" w:rsidRDefault="006D3E9B" w:rsidP="006F3EC2">
      <w:pPr>
        <w:widowControl w:val="0"/>
        <w:autoSpaceDE w:val="0"/>
        <w:autoSpaceDN w:val="0"/>
        <w:adjustRightInd w:val="0"/>
        <w:spacing w:line="336" w:lineRule="auto"/>
        <w:ind w:firstLine="709"/>
        <w:jc w:val="both"/>
        <w:rPr>
          <w:sz w:val="28"/>
          <w:szCs w:val="28"/>
        </w:rPr>
      </w:pPr>
      <w:r w:rsidRPr="00747333">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5.8. </w:t>
      </w:r>
      <w:proofErr w:type="gramStart"/>
      <w:r w:rsidRPr="00747333">
        <w:rPr>
          <w:sz w:val="28"/>
          <w:szCs w:val="28"/>
        </w:rPr>
        <w:t xml:space="preserve">Жалоба, поступившая в управление, подлежит рассмотрению должностным лицом, наделенным полномочиями по рассмотрению жалоб, в течение </w:t>
      </w:r>
      <w:r>
        <w:rPr>
          <w:sz w:val="28"/>
          <w:szCs w:val="28"/>
        </w:rPr>
        <w:t xml:space="preserve">15 </w:t>
      </w:r>
      <w:r w:rsidRPr="00747333">
        <w:rPr>
          <w:sz w:val="28"/>
          <w:szCs w:val="28"/>
        </w:rPr>
        <w:t>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w:t>
      </w:r>
      <w:r>
        <w:rPr>
          <w:sz w:val="28"/>
          <w:szCs w:val="28"/>
        </w:rPr>
        <w:t xml:space="preserve">аких исправлений </w:t>
      </w:r>
      <w:r w:rsidRPr="00807C8B">
        <w:rPr>
          <w:sz w:val="28"/>
          <w:szCs w:val="28"/>
        </w:rPr>
        <w:t>–</w:t>
      </w:r>
      <w:r w:rsidRPr="00747333">
        <w:rPr>
          <w:sz w:val="28"/>
          <w:szCs w:val="28"/>
        </w:rPr>
        <w:t xml:space="preserve"> в течение </w:t>
      </w:r>
      <w:r>
        <w:rPr>
          <w:sz w:val="28"/>
          <w:szCs w:val="28"/>
        </w:rPr>
        <w:t xml:space="preserve">5 </w:t>
      </w:r>
      <w:r w:rsidRPr="00747333">
        <w:rPr>
          <w:sz w:val="28"/>
          <w:szCs w:val="28"/>
        </w:rPr>
        <w:t>рабочих дней со дня ее</w:t>
      </w:r>
      <w:proofErr w:type="gramEnd"/>
      <w:r w:rsidRPr="00747333">
        <w:rPr>
          <w:sz w:val="28"/>
          <w:szCs w:val="28"/>
        </w:rPr>
        <w:t xml:space="preserve"> регистрации.</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5.9. По результатам рассмотрения жалобы лицо, уполномоченное на ее рассмотрение, принимает одно из следующих решений:</w:t>
      </w:r>
    </w:p>
    <w:p w:rsidR="006D3E9B" w:rsidRPr="00747333" w:rsidRDefault="006D3E9B" w:rsidP="006F3EC2">
      <w:pPr>
        <w:widowControl w:val="0"/>
        <w:autoSpaceDE w:val="0"/>
        <w:autoSpaceDN w:val="0"/>
        <w:adjustRightInd w:val="0"/>
        <w:spacing w:line="360" w:lineRule="auto"/>
        <w:ind w:firstLine="709"/>
        <w:jc w:val="both"/>
        <w:rPr>
          <w:sz w:val="28"/>
          <w:szCs w:val="28"/>
        </w:rPr>
      </w:pPr>
      <w:proofErr w:type="gramStart"/>
      <w:r w:rsidRPr="00747333">
        <w:rPr>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2) отказывает в удовлетворении жалобы.</w:t>
      </w:r>
    </w:p>
    <w:p w:rsidR="006D3E9B" w:rsidRPr="00747333"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5.10. Не позднее дня, следующего за днем принятия решения, указанного в </w:t>
      </w:r>
      <w:hyperlink w:anchor="Par422" w:history="1">
        <w:r w:rsidRPr="00747333">
          <w:rPr>
            <w:sz w:val="28"/>
            <w:szCs w:val="28"/>
          </w:rPr>
          <w:t>пункте 5.9</w:t>
        </w:r>
      </w:hyperlink>
      <w:r>
        <w:rPr>
          <w:sz w:val="28"/>
          <w:szCs w:val="28"/>
        </w:rPr>
        <w:t xml:space="preserve"> настоящего Административного регламента</w:t>
      </w:r>
      <w:r w:rsidRPr="00747333">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E9B" w:rsidRDefault="006D3E9B" w:rsidP="006F3EC2">
      <w:pPr>
        <w:widowControl w:val="0"/>
        <w:autoSpaceDE w:val="0"/>
        <w:autoSpaceDN w:val="0"/>
        <w:adjustRightInd w:val="0"/>
        <w:spacing w:line="360" w:lineRule="auto"/>
        <w:ind w:firstLine="709"/>
        <w:jc w:val="both"/>
        <w:rPr>
          <w:sz w:val="28"/>
          <w:szCs w:val="28"/>
        </w:rPr>
      </w:pPr>
      <w:r w:rsidRPr="00747333">
        <w:rPr>
          <w:sz w:val="28"/>
          <w:szCs w:val="28"/>
        </w:rPr>
        <w:t xml:space="preserve">5.11. В случае установления в ходе или по результатам </w:t>
      </w:r>
      <w:proofErr w:type="gramStart"/>
      <w:r w:rsidRPr="00747333">
        <w:rPr>
          <w:sz w:val="28"/>
          <w:szCs w:val="28"/>
        </w:rPr>
        <w:t>рассмотрения жалобы признаков состава административного правонарушения</w:t>
      </w:r>
      <w:proofErr w:type="gramEnd"/>
      <w:r w:rsidRPr="00747333">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3E9B" w:rsidRDefault="006D3E9B" w:rsidP="006F3EC2">
      <w:pPr>
        <w:widowControl w:val="0"/>
        <w:autoSpaceDE w:val="0"/>
        <w:autoSpaceDN w:val="0"/>
        <w:adjustRightInd w:val="0"/>
        <w:spacing w:line="360" w:lineRule="auto"/>
        <w:ind w:firstLine="709"/>
        <w:jc w:val="both"/>
        <w:rPr>
          <w:sz w:val="28"/>
          <w:szCs w:val="28"/>
        </w:rPr>
      </w:pPr>
    </w:p>
    <w:p w:rsidR="006D3E9B" w:rsidRPr="00CF226E" w:rsidRDefault="006D3E9B" w:rsidP="000E008F">
      <w:pPr>
        <w:widowControl w:val="0"/>
        <w:autoSpaceDE w:val="0"/>
        <w:autoSpaceDN w:val="0"/>
        <w:adjustRightInd w:val="0"/>
        <w:rPr>
          <w:sz w:val="28"/>
          <w:szCs w:val="28"/>
        </w:rPr>
      </w:pPr>
      <w:r w:rsidRPr="00CF226E">
        <w:rPr>
          <w:sz w:val="28"/>
          <w:szCs w:val="28"/>
        </w:rPr>
        <w:t>Руководитель управления</w:t>
      </w:r>
    </w:p>
    <w:p w:rsidR="006D3E9B" w:rsidRPr="00CF226E" w:rsidRDefault="006D3E9B" w:rsidP="000E008F">
      <w:pPr>
        <w:widowControl w:val="0"/>
        <w:autoSpaceDE w:val="0"/>
        <w:autoSpaceDN w:val="0"/>
        <w:adjustRightInd w:val="0"/>
        <w:rPr>
          <w:sz w:val="28"/>
          <w:szCs w:val="28"/>
        </w:rPr>
      </w:pPr>
      <w:r w:rsidRPr="00CF226E">
        <w:rPr>
          <w:sz w:val="28"/>
          <w:szCs w:val="28"/>
        </w:rPr>
        <w:t xml:space="preserve">имущественных и земельных отношений </w:t>
      </w:r>
      <w:r>
        <w:rPr>
          <w:sz w:val="28"/>
          <w:szCs w:val="28"/>
        </w:rPr>
        <w:t xml:space="preserve">   </w:t>
      </w:r>
      <w:r w:rsidR="000E008F">
        <w:rPr>
          <w:sz w:val="28"/>
          <w:szCs w:val="28"/>
        </w:rPr>
        <w:t xml:space="preserve">  </w:t>
      </w:r>
      <w:r>
        <w:rPr>
          <w:sz w:val="28"/>
          <w:szCs w:val="28"/>
        </w:rPr>
        <w:t xml:space="preserve">                 </w:t>
      </w:r>
      <w:r w:rsidR="000E008F">
        <w:rPr>
          <w:sz w:val="28"/>
          <w:szCs w:val="28"/>
        </w:rPr>
        <w:t xml:space="preserve">           </w:t>
      </w:r>
      <w:r w:rsidRPr="00CF226E">
        <w:rPr>
          <w:sz w:val="28"/>
          <w:szCs w:val="28"/>
        </w:rPr>
        <w:t>Н.Б.Махортова</w:t>
      </w:r>
    </w:p>
    <w:p w:rsidR="006D3E9B" w:rsidRDefault="006D3E9B" w:rsidP="006F3EC2">
      <w:pPr>
        <w:widowControl w:val="0"/>
        <w:autoSpaceDE w:val="0"/>
        <w:autoSpaceDN w:val="0"/>
        <w:adjustRightInd w:val="0"/>
        <w:ind w:firstLine="709"/>
        <w:jc w:val="right"/>
        <w:outlineLvl w:val="1"/>
        <w:rPr>
          <w:sz w:val="28"/>
          <w:szCs w:val="28"/>
        </w:rPr>
      </w:pPr>
    </w:p>
    <w:p w:rsidR="006D3E9B" w:rsidRDefault="006D3E9B" w:rsidP="006F3EC2">
      <w:pPr>
        <w:widowControl w:val="0"/>
        <w:autoSpaceDE w:val="0"/>
        <w:autoSpaceDN w:val="0"/>
        <w:adjustRightInd w:val="0"/>
        <w:ind w:firstLine="709"/>
        <w:jc w:val="right"/>
        <w:outlineLvl w:val="1"/>
        <w:rPr>
          <w:sz w:val="28"/>
          <w:szCs w:val="28"/>
        </w:rPr>
      </w:pPr>
    </w:p>
    <w:p w:rsidR="006D3E9B" w:rsidRDefault="006D3E9B" w:rsidP="00750644">
      <w:pPr>
        <w:widowControl w:val="0"/>
        <w:autoSpaceDE w:val="0"/>
        <w:autoSpaceDN w:val="0"/>
        <w:adjustRightInd w:val="0"/>
        <w:ind w:firstLine="709"/>
        <w:jc w:val="both"/>
        <w:outlineLvl w:val="1"/>
        <w:rPr>
          <w:sz w:val="28"/>
          <w:szCs w:val="28"/>
        </w:rPr>
      </w:pPr>
    </w:p>
    <w:p w:rsidR="00750644" w:rsidRDefault="00750644" w:rsidP="00750644">
      <w:pPr>
        <w:widowControl w:val="0"/>
        <w:autoSpaceDE w:val="0"/>
        <w:autoSpaceDN w:val="0"/>
        <w:adjustRightInd w:val="0"/>
        <w:ind w:firstLine="709"/>
        <w:jc w:val="both"/>
        <w:outlineLvl w:val="1"/>
        <w:rPr>
          <w:sz w:val="28"/>
          <w:szCs w:val="28"/>
        </w:rPr>
      </w:pPr>
    </w:p>
    <w:p w:rsidR="00750644" w:rsidRDefault="00750644" w:rsidP="00750644">
      <w:pPr>
        <w:widowControl w:val="0"/>
        <w:autoSpaceDE w:val="0"/>
        <w:autoSpaceDN w:val="0"/>
        <w:adjustRightInd w:val="0"/>
        <w:ind w:firstLine="709"/>
        <w:jc w:val="both"/>
        <w:outlineLvl w:val="1"/>
        <w:rPr>
          <w:sz w:val="28"/>
          <w:szCs w:val="28"/>
        </w:rPr>
      </w:pPr>
    </w:p>
    <w:p w:rsidR="00750644" w:rsidRDefault="00750644" w:rsidP="00750644">
      <w:pPr>
        <w:widowControl w:val="0"/>
        <w:autoSpaceDE w:val="0"/>
        <w:autoSpaceDN w:val="0"/>
        <w:adjustRightInd w:val="0"/>
        <w:ind w:firstLine="709"/>
        <w:jc w:val="both"/>
        <w:outlineLvl w:val="1"/>
        <w:rPr>
          <w:sz w:val="28"/>
          <w:szCs w:val="28"/>
        </w:rPr>
      </w:pPr>
    </w:p>
    <w:p w:rsidR="00750644" w:rsidRDefault="00750644" w:rsidP="00750644">
      <w:pPr>
        <w:widowControl w:val="0"/>
        <w:autoSpaceDE w:val="0"/>
        <w:autoSpaceDN w:val="0"/>
        <w:adjustRightInd w:val="0"/>
        <w:ind w:firstLine="709"/>
        <w:jc w:val="both"/>
        <w:outlineLvl w:val="1"/>
        <w:rPr>
          <w:sz w:val="28"/>
          <w:szCs w:val="28"/>
        </w:rPr>
      </w:pPr>
    </w:p>
    <w:p w:rsidR="00750644" w:rsidRDefault="00750644" w:rsidP="00750644">
      <w:pPr>
        <w:widowControl w:val="0"/>
        <w:autoSpaceDE w:val="0"/>
        <w:autoSpaceDN w:val="0"/>
        <w:adjustRightInd w:val="0"/>
        <w:ind w:firstLine="709"/>
        <w:jc w:val="both"/>
        <w:outlineLvl w:val="1"/>
        <w:rPr>
          <w:sz w:val="28"/>
          <w:szCs w:val="28"/>
        </w:rPr>
      </w:pPr>
    </w:p>
    <w:p w:rsidR="00750644" w:rsidRDefault="00750644" w:rsidP="006D3E9B">
      <w:pPr>
        <w:pStyle w:val="ae"/>
        <w:tabs>
          <w:tab w:val="left" w:pos="1276"/>
        </w:tabs>
        <w:autoSpaceDE w:val="0"/>
        <w:autoSpaceDN w:val="0"/>
        <w:adjustRightInd w:val="0"/>
        <w:spacing w:line="348" w:lineRule="auto"/>
        <w:ind w:left="0" w:firstLine="709"/>
        <w:jc w:val="both"/>
        <w:rPr>
          <w:sz w:val="28"/>
          <w:szCs w:val="28"/>
        </w:rPr>
        <w:sectPr w:rsidR="00750644" w:rsidSect="00750644">
          <w:headerReference w:type="even" r:id="rId29"/>
          <w:headerReference w:type="default" r:id="rId30"/>
          <w:footerReference w:type="default" r:id="rId31"/>
          <w:headerReference w:type="first" r:id="rId32"/>
          <w:footerReference w:type="first" r:id="rId33"/>
          <w:pgSz w:w="11907" w:h="16840" w:code="9"/>
          <w:pgMar w:top="567" w:right="709" w:bottom="851" w:left="1985" w:header="720" w:footer="720" w:gutter="0"/>
          <w:pgNumType w:start="1"/>
          <w:cols w:space="720"/>
          <w:titlePg/>
          <w:docGrid w:linePitch="272"/>
        </w:sectPr>
      </w:pPr>
    </w:p>
    <w:p w:rsidR="001E295E" w:rsidRPr="006D3E9B" w:rsidRDefault="001E295E" w:rsidP="00750644">
      <w:pPr>
        <w:pStyle w:val="ae"/>
        <w:tabs>
          <w:tab w:val="left" w:pos="1276"/>
        </w:tabs>
        <w:autoSpaceDE w:val="0"/>
        <w:autoSpaceDN w:val="0"/>
        <w:adjustRightInd w:val="0"/>
        <w:ind w:left="0" w:firstLine="709"/>
        <w:jc w:val="right"/>
        <w:rPr>
          <w:szCs w:val="28"/>
        </w:rPr>
      </w:pPr>
    </w:p>
    <w:sectPr w:rsidR="001E295E" w:rsidRPr="006D3E9B" w:rsidSect="00750644">
      <w:headerReference w:type="default" r:id="rId34"/>
      <w:pgSz w:w="11907" w:h="16840" w:code="9"/>
      <w:pgMar w:top="567" w:right="709" w:bottom="1134" w:left="1134" w:header="720" w:footer="720" w:gutter="0"/>
      <w:pgNumType w:start="4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F9E" w:rsidRDefault="00910F9E" w:rsidP="00D51FB4">
      <w:r>
        <w:separator/>
      </w:r>
    </w:p>
  </w:endnote>
  <w:endnote w:type="continuationSeparator" w:id="0">
    <w:p w:rsidR="00910F9E" w:rsidRDefault="00910F9E" w:rsidP="00D51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CCD" w:rsidRDefault="00924CCD">
    <w:pPr>
      <w:pStyle w:val="ac"/>
      <w:jc w:val="right"/>
    </w:pPr>
    <w:r>
      <w:rPr>
        <w:snapToGrid w:val="0"/>
        <w:lang w:eastAsia="ru-RU"/>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CCD" w:rsidRDefault="00924CCD">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F9E" w:rsidRDefault="00910F9E" w:rsidP="00D51FB4">
      <w:r>
        <w:separator/>
      </w:r>
    </w:p>
  </w:footnote>
  <w:footnote w:type="continuationSeparator" w:id="0">
    <w:p w:rsidR="00910F9E" w:rsidRDefault="00910F9E" w:rsidP="00D51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CCD" w:rsidRDefault="00FE0F2E">
    <w:pPr>
      <w:pStyle w:val="aa"/>
      <w:framePr w:wrap="around" w:vAnchor="text" w:hAnchor="margin" w:xAlign="right" w:y="1"/>
      <w:rPr>
        <w:rStyle w:val="af"/>
      </w:rPr>
    </w:pPr>
    <w:r>
      <w:rPr>
        <w:rStyle w:val="af"/>
      </w:rPr>
      <w:fldChar w:fldCharType="begin"/>
    </w:r>
    <w:r w:rsidR="00924CCD">
      <w:rPr>
        <w:rStyle w:val="af"/>
      </w:rPr>
      <w:instrText xml:space="preserve">PAGE  </w:instrText>
    </w:r>
    <w:r>
      <w:rPr>
        <w:rStyle w:val="af"/>
      </w:rPr>
      <w:fldChar w:fldCharType="end"/>
    </w:r>
  </w:p>
  <w:p w:rsidR="00924CCD" w:rsidRDefault="00924CCD">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8946"/>
      <w:docPartObj>
        <w:docPartGallery w:val="Page Numbers (Top of Page)"/>
        <w:docPartUnique/>
      </w:docPartObj>
    </w:sdtPr>
    <w:sdtContent>
      <w:p w:rsidR="00924CCD" w:rsidRDefault="00FE0F2E">
        <w:pPr>
          <w:pStyle w:val="aa"/>
          <w:jc w:val="center"/>
        </w:pPr>
        <w:fldSimple w:instr=" PAGE   \* MERGEFORMAT ">
          <w:r w:rsidR="00047F7B">
            <w:rPr>
              <w:noProof/>
            </w:rPr>
            <w:t>43</w:t>
          </w:r>
        </w:fldSimple>
      </w:p>
    </w:sdtContent>
  </w:sdt>
  <w:p w:rsidR="00924CCD" w:rsidRDefault="00924CCD" w:rsidP="00924CCD">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CCD" w:rsidRPr="002C1B55" w:rsidRDefault="00924CCD">
    <w:pPr>
      <w:pStyle w:val="aa"/>
      <w:jc w:val="center"/>
      <w:rPr>
        <w:color w:val="FFFFFF" w:themeColor="background1"/>
      </w:rPr>
    </w:pPr>
    <w:r>
      <w:rPr>
        <w:color w:val="FFFFFF" w:themeColor="background1"/>
      </w:rPr>
      <w:t>48848488</w:t>
    </w:r>
    <w:r w:rsidRPr="008E5F27">
      <w:rPr>
        <w:color w:val="FFFFFF" w:themeColor="background1"/>
      </w:rPr>
      <w:t>84</w:t>
    </w:r>
    <w:r>
      <w:rPr>
        <w:color w:val="FFFFFF" w:themeColor="background1"/>
      </w:rPr>
      <w:t>488848</w:t>
    </w:r>
    <w:r w:rsidRPr="008E5F27">
      <w:rPr>
        <w:color w:val="FFFFFF" w:themeColor="background1"/>
      </w:rPr>
      <w:t>44</w:t>
    </w:r>
    <w:r>
      <w:rPr>
        <w:color w:val="FFFFFF" w:themeColor="background1"/>
      </w:rPr>
      <w:t xml:space="preserve">4499999     </w:t>
    </w:r>
    <w:r w:rsidRPr="009F775D">
      <w:rPr>
        <w:color w:val="FFFFFF" w:themeColor="background1"/>
      </w:rPr>
      <w:t>447844</w:t>
    </w:r>
    <w:r>
      <w:rPr>
        <w:color w:val="FFFFFF" w:themeColor="background1"/>
      </w:rPr>
      <w:t>47</w:t>
    </w:r>
    <w:r w:rsidRPr="00E92F20">
      <w:rPr>
        <w:sz w:val="28"/>
        <w:szCs w:val="28"/>
        <w:lang w:eastAsia="ru-RU"/>
      </w:rPr>
      <w:t xml:space="preserve"> </w:t>
    </w:r>
    <w:r w:rsidRPr="002C1B55">
      <w:rPr>
        <w:color w:val="FFFFFF" w:themeColor="background1"/>
      </w:rPr>
      <w:t>8</w:t>
    </w:r>
  </w:p>
  <w:p w:rsidR="00924CCD" w:rsidRDefault="00924CCD" w:rsidP="00924CCD">
    <w:pPr>
      <w:pStyle w:val="aa"/>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CCD" w:rsidRDefault="00924CCD">
    <w:pPr>
      <w:pStyle w:val="aa"/>
      <w:jc w:val="center"/>
    </w:pPr>
  </w:p>
  <w:p w:rsidR="00924CCD" w:rsidRDefault="00924CC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3FE"/>
    <w:multiLevelType w:val="hybridMultilevel"/>
    <w:tmpl w:val="30E05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2459E"/>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530351C"/>
    <w:multiLevelType w:val="hybridMultilevel"/>
    <w:tmpl w:val="B8180C14"/>
    <w:lvl w:ilvl="0" w:tplc="EE3AE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3F7F7C"/>
    <w:multiLevelType w:val="hybridMultilevel"/>
    <w:tmpl w:val="CEB233BE"/>
    <w:lvl w:ilvl="0" w:tplc="D41238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8F07F25"/>
    <w:multiLevelType w:val="hybridMultilevel"/>
    <w:tmpl w:val="B5F2A86A"/>
    <w:lvl w:ilvl="0" w:tplc="570E4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3736247"/>
    <w:multiLevelType w:val="hybridMultilevel"/>
    <w:tmpl w:val="83DAB3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5813A2"/>
    <w:multiLevelType w:val="hybridMultilevel"/>
    <w:tmpl w:val="B5F2A86A"/>
    <w:lvl w:ilvl="0" w:tplc="570E4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1D406FD"/>
    <w:multiLevelType w:val="hybridMultilevel"/>
    <w:tmpl w:val="5DD87C3A"/>
    <w:lvl w:ilvl="0" w:tplc="49C0A34E">
      <w:start w:val="3"/>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8">
    <w:nsid w:val="22566CDD"/>
    <w:multiLevelType w:val="hybridMultilevel"/>
    <w:tmpl w:val="B5F2A86A"/>
    <w:lvl w:ilvl="0" w:tplc="570E4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5B440F"/>
    <w:multiLevelType w:val="hybridMultilevel"/>
    <w:tmpl w:val="8450621A"/>
    <w:lvl w:ilvl="0" w:tplc="02ACFA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667792"/>
    <w:multiLevelType w:val="singleLevel"/>
    <w:tmpl w:val="BC661212"/>
    <w:lvl w:ilvl="0">
      <w:numFmt w:val="bullet"/>
      <w:lvlText w:val="-"/>
      <w:lvlJc w:val="left"/>
      <w:pPr>
        <w:tabs>
          <w:tab w:val="num" w:pos="360"/>
        </w:tabs>
        <w:ind w:left="360" w:hanging="360"/>
      </w:pPr>
      <w:rPr>
        <w:rFonts w:ascii="Times New Roman" w:hAnsi="Times New Roman" w:hint="default"/>
      </w:rPr>
    </w:lvl>
  </w:abstractNum>
  <w:abstractNum w:abstractNumId="11">
    <w:nsid w:val="32007943"/>
    <w:multiLevelType w:val="hybridMultilevel"/>
    <w:tmpl w:val="A0CC333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E626AAA"/>
    <w:multiLevelType w:val="hybridMultilevel"/>
    <w:tmpl w:val="4718F5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94160C"/>
    <w:multiLevelType w:val="multilevel"/>
    <w:tmpl w:val="2174CBF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30"/>
        </w:tabs>
        <w:ind w:left="123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nsid w:val="50A05680"/>
    <w:multiLevelType w:val="hybridMultilevel"/>
    <w:tmpl w:val="E9A2A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BC7352"/>
    <w:multiLevelType w:val="hybridMultilevel"/>
    <w:tmpl w:val="CDCCB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9E48E2"/>
    <w:multiLevelType w:val="hybridMultilevel"/>
    <w:tmpl w:val="8AC40AE0"/>
    <w:lvl w:ilvl="0" w:tplc="528E63A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A8F4B53"/>
    <w:multiLevelType w:val="hybridMultilevel"/>
    <w:tmpl w:val="B8180C14"/>
    <w:lvl w:ilvl="0" w:tplc="EE3AE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781396"/>
    <w:multiLevelType w:val="hybridMultilevel"/>
    <w:tmpl w:val="20EC7D9C"/>
    <w:lvl w:ilvl="0" w:tplc="53D44CAA">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E957C4"/>
    <w:multiLevelType w:val="hybridMultilevel"/>
    <w:tmpl w:val="AC141A1A"/>
    <w:lvl w:ilvl="0" w:tplc="31C259D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4D5259"/>
    <w:multiLevelType w:val="hybridMultilevel"/>
    <w:tmpl w:val="AF3064A8"/>
    <w:lvl w:ilvl="0" w:tplc="0C1E446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6DF09E0"/>
    <w:multiLevelType w:val="singleLevel"/>
    <w:tmpl w:val="01E4DD08"/>
    <w:lvl w:ilvl="0">
      <w:numFmt w:val="bullet"/>
      <w:lvlText w:val="-"/>
      <w:lvlJc w:val="left"/>
      <w:pPr>
        <w:tabs>
          <w:tab w:val="num" w:pos="360"/>
        </w:tabs>
        <w:ind w:left="360" w:hanging="360"/>
      </w:pPr>
      <w:rPr>
        <w:rFonts w:ascii="Times New Roman" w:hAnsi="Times New Roman" w:hint="default"/>
      </w:rPr>
    </w:lvl>
  </w:abstractNum>
  <w:abstractNum w:abstractNumId="23">
    <w:nsid w:val="7A5C734E"/>
    <w:multiLevelType w:val="hybridMultilevel"/>
    <w:tmpl w:val="21C4B946"/>
    <w:lvl w:ilvl="0" w:tplc="79647A3C">
      <w:start w:val="1"/>
      <w:numFmt w:val="decimal"/>
      <w:lvlText w:val="3.%1."/>
      <w:lvlJc w:val="left"/>
      <w:pPr>
        <w:ind w:left="1260" w:hanging="360"/>
      </w:pPr>
      <w:rPr>
        <w:rFonts w:cs="Times New Roman" w:hint="default"/>
        <w:b w:val="0"/>
        <w:bCs w:val="0"/>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7C04022B"/>
    <w:multiLevelType w:val="singleLevel"/>
    <w:tmpl w:val="0F4C2DB8"/>
    <w:lvl w:ilvl="0">
      <w:start w:val="1"/>
      <w:numFmt w:val="bullet"/>
      <w:lvlText w:val="-"/>
      <w:lvlJc w:val="left"/>
      <w:pPr>
        <w:tabs>
          <w:tab w:val="num" w:pos="360"/>
        </w:tabs>
        <w:ind w:left="360" w:hanging="360"/>
      </w:pPr>
      <w:rPr>
        <w:rFonts w:ascii="Times New Roman" w:hAnsi="Times New Roman" w:hint="default"/>
      </w:rPr>
    </w:lvl>
  </w:abstractNum>
  <w:abstractNum w:abstractNumId="25">
    <w:nsid w:val="7E4D1ACC"/>
    <w:multiLevelType w:val="singleLevel"/>
    <w:tmpl w:val="93BAC148"/>
    <w:lvl w:ilvl="0">
      <w:numFmt w:val="bullet"/>
      <w:lvlText w:val="-"/>
      <w:lvlJc w:val="left"/>
      <w:pPr>
        <w:tabs>
          <w:tab w:val="num" w:pos="360"/>
        </w:tabs>
        <w:ind w:left="360" w:hanging="360"/>
      </w:pPr>
      <w:rPr>
        <w:rFonts w:ascii="Times New Roman" w:hAnsi="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6"/>
  </w:num>
  <w:num w:numId="5">
    <w:abstractNumId w:val="10"/>
  </w:num>
  <w:num w:numId="6">
    <w:abstractNumId w:val="22"/>
  </w:num>
  <w:num w:numId="7">
    <w:abstractNumId w:val="25"/>
  </w:num>
  <w:num w:numId="8">
    <w:abstractNumId w:val="1"/>
  </w:num>
  <w:num w:numId="9">
    <w:abstractNumId w:val="24"/>
  </w:num>
  <w:num w:numId="10">
    <w:abstractNumId w:val="11"/>
  </w:num>
  <w:num w:numId="11">
    <w:abstractNumId w:val="5"/>
  </w:num>
  <w:num w:numId="12">
    <w:abstractNumId w:val="15"/>
  </w:num>
  <w:num w:numId="13">
    <w:abstractNumId w:val="13"/>
  </w:num>
  <w:num w:numId="14">
    <w:abstractNumId w:val="20"/>
  </w:num>
  <w:num w:numId="15">
    <w:abstractNumId w:val="14"/>
  </w:num>
  <w:num w:numId="16">
    <w:abstractNumId w:val="17"/>
  </w:num>
  <w:num w:numId="17">
    <w:abstractNumId w:val="16"/>
  </w:num>
  <w:num w:numId="18">
    <w:abstractNumId w:val="3"/>
  </w:num>
  <w:num w:numId="19">
    <w:abstractNumId w:val="19"/>
  </w:num>
  <w:num w:numId="20">
    <w:abstractNumId w:val="18"/>
  </w:num>
  <w:num w:numId="21">
    <w:abstractNumId w:val="2"/>
  </w:num>
  <w:num w:numId="22">
    <w:abstractNumId w:val="7"/>
  </w:num>
  <w:num w:numId="23">
    <w:abstractNumId w:val="23"/>
  </w:num>
  <w:num w:numId="24">
    <w:abstractNumId w:val="21"/>
  </w:num>
  <w:num w:numId="25">
    <w:abstractNumId w:val="0"/>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2A62"/>
    <w:rsid w:val="0001770B"/>
    <w:rsid w:val="00022CFE"/>
    <w:rsid w:val="00022F5A"/>
    <w:rsid w:val="00023715"/>
    <w:rsid w:val="00034059"/>
    <w:rsid w:val="00041542"/>
    <w:rsid w:val="00042EA0"/>
    <w:rsid w:val="000442F4"/>
    <w:rsid w:val="00047F7B"/>
    <w:rsid w:val="00051C5D"/>
    <w:rsid w:val="000564DC"/>
    <w:rsid w:val="000678E1"/>
    <w:rsid w:val="00075D45"/>
    <w:rsid w:val="000A104F"/>
    <w:rsid w:val="000A2A48"/>
    <w:rsid w:val="000A331D"/>
    <w:rsid w:val="000A36DE"/>
    <w:rsid w:val="000A4B1F"/>
    <w:rsid w:val="000A68F7"/>
    <w:rsid w:val="000B3B66"/>
    <w:rsid w:val="000B5905"/>
    <w:rsid w:val="000B674A"/>
    <w:rsid w:val="000D2C15"/>
    <w:rsid w:val="000D6475"/>
    <w:rsid w:val="000D6574"/>
    <w:rsid w:val="000E008F"/>
    <w:rsid w:val="000E30CB"/>
    <w:rsid w:val="000E46E9"/>
    <w:rsid w:val="000E7245"/>
    <w:rsid w:val="000E74BB"/>
    <w:rsid w:val="000F42B0"/>
    <w:rsid w:val="000F6036"/>
    <w:rsid w:val="0010551C"/>
    <w:rsid w:val="001135BC"/>
    <w:rsid w:val="00115C28"/>
    <w:rsid w:val="00137C29"/>
    <w:rsid w:val="00142BD6"/>
    <w:rsid w:val="00145DBE"/>
    <w:rsid w:val="001518DD"/>
    <w:rsid w:val="0015210C"/>
    <w:rsid w:val="001602FC"/>
    <w:rsid w:val="00172DAA"/>
    <w:rsid w:val="00177513"/>
    <w:rsid w:val="001926A1"/>
    <w:rsid w:val="001B3D8D"/>
    <w:rsid w:val="001B4DA9"/>
    <w:rsid w:val="001C18AD"/>
    <w:rsid w:val="001C241F"/>
    <w:rsid w:val="001C2569"/>
    <w:rsid w:val="001C7395"/>
    <w:rsid w:val="001D618C"/>
    <w:rsid w:val="001E295E"/>
    <w:rsid w:val="001E6613"/>
    <w:rsid w:val="001E667C"/>
    <w:rsid w:val="001F01A2"/>
    <w:rsid w:val="001F1006"/>
    <w:rsid w:val="001F2ED9"/>
    <w:rsid w:val="001F37A9"/>
    <w:rsid w:val="001F5718"/>
    <w:rsid w:val="00201557"/>
    <w:rsid w:val="002051DB"/>
    <w:rsid w:val="0021140F"/>
    <w:rsid w:val="0021577C"/>
    <w:rsid w:val="00215E46"/>
    <w:rsid w:val="0021664E"/>
    <w:rsid w:val="00216F3C"/>
    <w:rsid w:val="00217E28"/>
    <w:rsid w:val="00227051"/>
    <w:rsid w:val="00227477"/>
    <w:rsid w:val="002555C3"/>
    <w:rsid w:val="0026363E"/>
    <w:rsid w:val="002710B2"/>
    <w:rsid w:val="0028350D"/>
    <w:rsid w:val="002954C6"/>
    <w:rsid w:val="002A218C"/>
    <w:rsid w:val="002A3E4A"/>
    <w:rsid w:val="002A5CBD"/>
    <w:rsid w:val="002A691F"/>
    <w:rsid w:val="002A7E5D"/>
    <w:rsid w:val="002B1A56"/>
    <w:rsid w:val="002B7C0C"/>
    <w:rsid w:val="002C063C"/>
    <w:rsid w:val="002C0645"/>
    <w:rsid w:val="002C068F"/>
    <w:rsid w:val="002C241E"/>
    <w:rsid w:val="002C2552"/>
    <w:rsid w:val="002C6B04"/>
    <w:rsid w:val="002C70B1"/>
    <w:rsid w:val="002C7C21"/>
    <w:rsid w:val="002D17FA"/>
    <w:rsid w:val="002E2728"/>
    <w:rsid w:val="002E301B"/>
    <w:rsid w:val="002F1297"/>
    <w:rsid w:val="002F2820"/>
    <w:rsid w:val="002F77CD"/>
    <w:rsid w:val="003015C0"/>
    <w:rsid w:val="0031189C"/>
    <w:rsid w:val="00313E43"/>
    <w:rsid w:val="00315B00"/>
    <w:rsid w:val="00324795"/>
    <w:rsid w:val="00326CDE"/>
    <w:rsid w:val="00327DA9"/>
    <w:rsid w:val="0033399E"/>
    <w:rsid w:val="00336876"/>
    <w:rsid w:val="003370C6"/>
    <w:rsid w:val="00337E55"/>
    <w:rsid w:val="0034039F"/>
    <w:rsid w:val="00340BBF"/>
    <w:rsid w:val="003530BD"/>
    <w:rsid w:val="00360BA9"/>
    <w:rsid w:val="0036497E"/>
    <w:rsid w:val="0037352C"/>
    <w:rsid w:val="00376364"/>
    <w:rsid w:val="00377AB1"/>
    <w:rsid w:val="00383050"/>
    <w:rsid w:val="00386F46"/>
    <w:rsid w:val="00392499"/>
    <w:rsid w:val="0039419A"/>
    <w:rsid w:val="00397EAC"/>
    <w:rsid w:val="003A2A0A"/>
    <w:rsid w:val="003A3A99"/>
    <w:rsid w:val="003A47AF"/>
    <w:rsid w:val="003B244E"/>
    <w:rsid w:val="003B3223"/>
    <w:rsid w:val="003C3E8C"/>
    <w:rsid w:val="003C56DE"/>
    <w:rsid w:val="003D33FC"/>
    <w:rsid w:val="003E0D9C"/>
    <w:rsid w:val="003F13C9"/>
    <w:rsid w:val="003F2C60"/>
    <w:rsid w:val="003F397C"/>
    <w:rsid w:val="00401BB1"/>
    <w:rsid w:val="00402F8C"/>
    <w:rsid w:val="00403393"/>
    <w:rsid w:val="00403CD5"/>
    <w:rsid w:val="00403FAC"/>
    <w:rsid w:val="00423CE2"/>
    <w:rsid w:val="00423E99"/>
    <w:rsid w:val="0042563B"/>
    <w:rsid w:val="00425A5F"/>
    <w:rsid w:val="004350D3"/>
    <w:rsid w:val="004350FD"/>
    <w:rsid w:val="00440080"/>
    <w:rsid w:val="0044520A"/>
    <w:rsid w:val="0044566E"/>
    <w:rsid w:val="00445E52"/>
    <w:rsid w:val="004547BB"/>
    <w:rsid w:val="00455AD2"/>
    <w:rsid w:val="00455EA6"/>
    <w:rsid w:val="00456A70"/>
    <w:rsid w:val="004670A4"/>
    <w:rsid w:val="0046780F"/>
    <w:rsid w:val="004817ED"/>
    <w:rsid w:val="00484DB1"/>
    <w:rsid w:val="00490603"/>
    <w:rsid w:val="00494017"/>
    <w:rsid w:val="00494DB2"/>
    <w:rsid w:val="004958BA"/>
    <w:rsid w:val="00496970"/>
    <w:rsid w:val="004B715F"/>
    <w:rsid w:val="004B7F3A"/>
    <w:rsid w:val="004C1233"/>
    <w:rsid w:val="004C3F6B"/>
    <w:rsid w:val="004C597B"/>
    <w:rsid w:val="004D1447"/>
    <w:rsid w:val="004D55C5"/>
    <w:rsid w:val="004E70D8"/>
    <w:rsid w:val="004E73E2"/>
    <w:rsid w:val="004F0244"/>
    <w:rsid w:val="004F625A"/>
    <w:rsid w:val="00500982"/>
    <w:rsid w:val="00511647"/>
    <w:rsid w:val="00514883"/>
    <w:rsid w:val="005178B4"/>
    <w:rsid w:val="00521615"/>
    <w:rsid w:val="005250B7"/>
    <w:rsid w:val="00526143"/>
    <w:rsid w:val="0052717E"/>
    <w:rsid w:val="00537A2B"/>
    <w:rsid w:val="00541799"/>
    <w:rsid w:val="005442B6"/>
    <w:rsid w:val="00546C0C"/>
    <w:rsid w:val="005534A1"/>
    <w:rsid w:val="00565856"/>
    <w:rsid w:val="005700CD"/>
    <w:rsid w:val="00573F87"/>
    <w:rsid w:val="00574422"/>
    <w:rsid w:val="005772A6"/>
    <w:rsid w:val="005A2153"/>
    <w:rsid w:val="005A2B5E"/>
    <w:rsid w:val="005C37A4"/>
    <w:rsid w:val="005D4DFD"/>
    <w:rsid w:val="005D56AB"/>
    <w:rsid w:val="005D7218"/>
    <w:rsid w:val="005D7B85"/>
    <w:rsid w:val="005E0592"/>
    <w:rsid w:val="005E09DB"/>
    <w:rsid w:val="005E39D4"/>
    <w:rsid w:val="005F4658"/>
    <w:rsid w:val="00610B84"/>
    <w:rsid w:val="00620C7F"/>
    <w:rsid w:val="006213FD"/>
    <w:rsid w:val="0062296B"/>
    <w:rsid w:val="00623713"/>
    <w:rsid w:val="00637F7D"/>
    <w:rsid w:val="006461F2"/>
    <w:rsid w:val="006472A0"/>
    <w:rsid w:val="00650806"/>
    <w:rsid w:val="006509B4"/>
    <w:rsid w:val="00650F6E"/>
    <w:rsid w:val="00657782"/>
    <w:rsid w:val="00657DB4"/>
    <w:rsid w:val="00657FFE"/>
    <w:rsid w:val="00662A5D"/>
    <w:rsid w:val="00662F99"/>
    <w:rsid w:val="00667C8C"/>
    <w:rsid w:val="0067046C"/>
    <w:rsid w:val="00671992"/>
    <w:rsid w:val="006738FB"/>
    <w:rsid w:val="00674ABA"/>
    <w:rsid w:val="00674C6E"/>
    <w:rsid w:val="00687535"/>
    <w:rsid w:val="0069022F"/>
    <w:rsid w:val="00695294"/>
    <w:rsid w:val="006976EB"/>
    <w:rsid w:val="006A3266"/>
    <w:rsid w:val="006A44B9"/>
    <w:rsid w:val="006A5CFA"/>
    <w:rsid w:val="006A5F0F"/>
    <w:rsid w:val="006A7616"/>
    <w:rsid w:val="006B1877"/>
    <w:rsid w:val="006B347D"/>
    <w:rsid w:val="006C64AD"/>
    <w:rsid w:val="006D2888"/>
    <w:rsid w:val="006D3D81"/>
    <w:rsid w:val="006D3E9B"/>
    <w:rsid w:val="006D520E"/>
    <w:rsid w:val="006E411E"/>
    <w:rsid w:val="006E750B"/>
    <w:rsid w:val="006E7991"/>
    <w:rsid w:val="006F141D"/>
    <w:rsid w:val="006F3EC2"/>
    <w:rsid w:val="00704E29"/>
    <w:rsid w:val="007075BA"/>
    <w:rsid w:val="00707F1C"/>
    <w:rsid w:val="00712555"/>
    <w:rsid w:val="00713A20"/>
    <w:rsid w:val="007151D9"/>
    <w:rsid w:val="00715D48"/>
    <w:rsid w:val="00721C6B"/>
    <w:rsid w:val="00723810"/>
    <w:rsid w:val="00725CA9"/>
    <w:rsid w:val="0072687A"/>
    <w:rsid w:val="007305B0"/>
    <w:rsid w:val="00731BFD"/>
    <w:rsid w:val="007437E2"/>
    <w:rsid w:val="0075046A"/>
    <w:rsid w:val="00750644"/>
    <w:rsid w:val="00750B79"/>
    <w:rsid w:val="00752A4D"/>
    <w:rsid w:val="00766861"/>
    <w:rsid w:val="0076701E"/>
    <w:rsid w:val="007741E4"/>
    <w:rsid w:val="00774964"/>
    <w:rsid w:val="00775D05"/>
    <w:rsid w:val="00782294"/>
    <w:rsid w:val="00787FAB"/>
    <w:rsid w:val="00790221"/>
    <w:rsid w:val="00790684"/>
    <w:rsid w:val="00791BC2"/>
    <w:rsid w:val="007A0410"/>
    <w:rsid w:val="007A1FF2"/>
    <w:rsid w:val="007A22A2"/>
    <w:rsid w:val="007A406E"/>
    <w:rsid w:val="007B2530"/>
    <w:rsid w:val="007C3D33"/>
    <w:rsid w:val="007E1F09"/>
    <w:rsid w:val="007F0B93"/>
    <w:rsid w:val="007F2A18"/>
    <w:rsid w:val="007F2DB1"/>
    <w:rsid w:val="007F474D"/>
    <w:rsid w:val="007F6533"/>
    <w:rsid w:val="00806476"/>
    <w:rsid w:val="00820F13"/>
    <w:rsid w:val="00825406"/>
    <w:rsid w:val="00827D50"/>
    <w:rsid w:val="00834693"/>
    <w:rsid w:val="00841E9C"/>
    <w:rsid w:val="008471B1"/>
    <w:rsid w:val="00851178"/>
    <w:rsid w:val="008537A6"/>
    <w:rsid w:val="00857CAF"/>
    <w:rsid w:val="00863A3E"/>
    <w:rsid w:val="00866993"/>
    <w:rsid w:val="008745FB"/>
    <w:rsid w:val="00875F36"/>
    <w:rsid w:val="008769BC"/>
    <w:rsid w:val="00877E1C"/>
    <w:rsid w:val="00880878"/>
    <w:rsid w:val="00881D48"/>
    <w:rsid w:val="008849F5"/>
    <w:rsid w:val="00884A78"/>
    <w:rsid w:val="00886219"/>
    <w:rsid w:val="00887BE0"/>
    <w:rsid w:val="00893FB4"/>
    <w:rsid w:val="008A570A"/>
    <w:rsid w:val="008A6613"/>
    <w:rsid w:val="008B07C1"/>
    <w:rsid w:val="008B6841"/>
    <w:rsid w:val="008B6D21"/>
    <w:rsid w:val="008B7B1B"/>
    <w:rsid w:val="008C1AAD"/>
    <w:rsid w:val="008D3DF5"/>
    <w:rsid w:val="008D3F53"/>
    <w:rsid w:val="008E1E86"/>
    <w:rsid w:val="008E77D7"/>
    <w:rsid w:val="008F491D"/>
    <w:rsid w:val="008F6BA5"/>
    <w:rsid w:val="00910F9E"/>
    <w:rsid w:val="00915CFB"/>
    <w:rsid w:val="0091750F"/>
    <w:rsid w:val="00924CCD"/>
    <w:rsid w:val="00937DC9"/>
    <w:rsid w:val="009405B5"/>
    <w:rsid w:val="009573D8"/>
    <w:rsid w:val="00963E35"/>
    <w:rsid w:val="0097030E"/>
    <w:rsid w:val="0097204E"/>
    <w:rsid w:val="0097210C"/>
    <w:rsid w:val="00973811"/>
    <w:rsid w:val="00976D73"/>
    <w:rsid w:val="0098105A"/>
    <w:rsid w:val="009840EB"/>
    <w:rsid w:val="009959D1"/>
    <w:rsid w:val="009A3A10"/>
    <w:rsid w:val="009A4208"/>
    <w:rsid w:val="009A5BA9"/>
    <w:rsid w:val="009B1318"/>
    <w:rsid w:val="009E029A"/>
    <w:rsid w:val="009E0735"/>
    <w:rsid w:val="009E22BE"/>
    <w:rsid w:val="009E7E7D"/>
    <w:rsid w:val="009E7F6E"/>
    <w:rsid w:val="009F4455"/>
    <w:rsid w:val="00A0352F"/>
    <w:rsid w:val="00A1573E"/>
    <w:rsid w:val="00A17274"/>
    <w:rsid w:val="00A20CFF"/>
    <w:rsid w:val="00A21F37"/>
    <w:rsid w:val="00A25023"/>
    <w:rsid w:val="00A257E5"/>
    <w:rsid w:val="00A303D2"/>
    <w:rsid w:val="00A336FA"/>
    <w:rsid w:val="00A36105"/>
    <w:rsid w:val="00A41251"/>
    <w:rsid w:val="00A44018"/>
    <w:rsid w:val="00A44FA1"/>
    <w:rsid w:val="00A454F5"/>
    <w:rsid w:val="00A54798"/>
    <w:rsid w:val="00A54F5E"/>
    <w:rsid w:val="00A57790"/>
    <w:rsid w:val="00A6141E"/>
    <w:rsid w:val="00A6336C"/>
    <w:rsid w:val="00A651A8"/>
    <w:rsid w:val="00A7702F"/>
    <w:rsid w:val="00A7770D"/>
    <w:rsid w:val="00AA1C03"/>
    <w:rsid w:val="00AB5019"/>
    <w:rsid w:val="00AB5FD5"/>
    <w:rsid w:val="00AC3628"/>
    <w:rsid w:val="00AC3D08"/>
    <w:rsid w:val="00AC7F30"/>
    <w:rsid w:val="00AD035E"/>
    <w:rsid w:val="00AF4325"/>
    <w:rsid w:val="00B01067"/>
    <w:rsid w:val="00B11C07"/>
    <w:rsid w:val="00B25C16"/>
    <w:rsid w:val="00B3038D"/>
    <w:rsid w:val="00B32EFF"/>
    <w:rsid w:val="00B34B89"/>
    <w:rsid w:val="00B458CB"/>
    <w:rsid w:val="00B50BF3"/>
    <w:rsid w:val="00B53798"/>
    <w:rsid w:val="00B54F21"/>
    <w:rsid w:val="00B634EC"/>
    <w:rsid w:val="00B6444C"/>
    <w:rsid w:val="00B66CB9"/>
    <w:rsid w:val="00B7120B"/>
    <w:rsid w:val="00B7180F"/>
    <w:rsid w:val="00B80880"/>
    <w:rsid w:val="00B936F8"/>
    <w:rsid w:val="00B95760"/>
    <w:rsid w:val="00BA3EF1"/>
    <w:rsid w:val="00BB0994"/>
    <w:rsid w:val="00BB30B3"/>
    <w:rsid w:val="00BC2A62"/>
    <w:rsid w:val="00BC359A"/>
    <w:rsid w:val="00BC4C06"/>
    <w:rsid w:val="00BD1280"/>
    <w:rsid w:val="00BE1142"/>
    <w:rsid w:val="00BF16D3"/>
    <w:rsid w:val="00C00198"/>
    <w:rsid w:val="00C04930"/>
    <w:rsid w:val="00C10ED1"/>
    <w:rsid w:val="00C1174F"/>
    <w:rsid w:val="00C12821"/>
    <w:rsid w:val="00C13D56"/>
    <w:rsid w:val="00C15545"/>
    <w:rsid w:val="00C16FD1"/>
    <w:rsid w:val="00C23FAD"/>
    <w:rsid w:val="00C25A99"/>
    <w:rsid w:val="00C31D3D"/>
    <w:rsid w:val="00C3474E"/>
    <w:rsid w:val="00C37B3E"/>
    <w:rsid w:val="00C43E42"/>
    <w:rsid w:val="00C45681"/>
    <w:rsid w:val="00C507AA"/>
    <w:rsid w:val="00C66CFA"/>
    <w:rsid w:val="00C73720"/>
    <w:rsid w:val="00CA3083"/>
    <w:rsid w:val="00CA50C1"/>
    <w:rsid w:val="00CA6822"/>
    <w:rsid w:val="00CC13A2"/>
    <w:rsid w:val="00CC16CC"/>
    <w:rsid w:val="00CD3FCF"/>
    <w:rsid w:val="00CE08E6"/>
    <w:rsid w:val="00CE2BCF"/>
    <w:rsid w:val="00CE4411"/>
    <w:rsid w:val="00CF71CC"/>
    <w:rsid w:val="00CF771E"/>
    <w:rsid w:val="00D15376"/>
    <w:rsid w:val="00D157BC"/>
    <w:rsid w:val="00D17B09"/>
    <w:rsid w:val="00D212C7"/>
    <w:rsid w:val="00D253D8"/>
    <w:rsid w:val="00D26E2C"/>
    <w:rsid w:val="00D419DE"/>
    <w:rsid w:val="00D41C77"/>
    <w:rsid w:val="00D426AA"/>
    <w:rsid w:val="00D46DF4"/>
    <w:rsid w:val="00D51FB4"/>
    <w:rsid w:val="00D53C7C"/>
    <w:rsid w:val="00D5769C"/>
    <w:rsid w:val="00D662FD"/>
    <w:rsid w:val="00D72C62"/>
    <w:rsid w:val="00D83E60"/>
    <w:rsid w:val="00D90028"/>
    <w:rsid w:val="00D90C85"/>
    <w:rsid w:val="00DA03AD"/>
    <w:rsid w:val="00DA09B5"/>
    <w:rsid w:val="00DA1E2E"/>
    <w:rsid w:val="00DA599F"/>
    <w:rsid w:val="00DA7872"/>
    <w:rsid w:val="00DB19CB"/>
    <w:rsid w:val="00DD2807"/>
    <w:rsid w:val="00DD4CA5"/>
    <w:rsid w:val="00DD654E"/>
    <w:rsid w:val="00DE143A"/>
    <w:rsid w:val="00DE24A9"/>
    <w:rsid w:val="00DE332C"/>
    <w:rsid w:val="00DE4ECA"/>
    <w:rsid w:val="00DF087C"/>
    <w:rsid w:val="00DF1D35"/>
    <w:rsid w:val="00DF3E86"/>
    <w:rsid w:val="00DF6FFC"/>
    <w:rsid w:val="00DF7B1B"/>
    <w:rsid w:val="00E056EE"/>
    <w:rsid w:val="00E06DA3"/>
    <w:rsid w:val="00E362EF"/>
    <w:rsid w:val="00E41823"/>
    <w:rsid w:val="00E42349"/>
    <w:rsid w:val="00E4439D"/>
    <w:rsid w:val="00E50954"/>
    <w:rsid w:val="00E52DC4"/>
    <w:rsid w:val="00E557D0"/>
    <w:rsid w:val="00E64055"/>
    <w:rsid w:val="00E80037"/>
    <w:rsid w:val="00E95F3A"/>
    <w:rsid w:val="00E977BD"/>
    <w:rsid w:val="00EA165D"/>
    <w:rsid w:val="00EA51B9"/>
    <w:rsid w:val="00EA54D9"/>
    <w:rsid w:val="00EB0220"/>
    <w:rsid w:val="00EB5A8D"/>
    <w:rsid w:val="00EC2464"/>
    <w:rsid w:val="00EC54F9"/>
    <w:rsid w:val="00EC6270"/>
    <w:rsid w:val="00ED0D93"/>
    <w:rsid w:val="00ED3147"/>
    <w:rsid w:val="00ED3E43"/>
    <w:rsid w:val="00EE0479"/>
    <w:rsid w:val="00EF3218"/>
    <w:rsid w:val="00F0654C"/>
    <w:rsid w:val="00F10EC4"/>
    <w:rsid w:val="00F1235B"/>
    <w:rsid w:val="00F2081F"/>
    <w:rsid w:val="00F40F7C"/>
    <w:rsid w:val="00F419B0"/>
    <w:rsid w:val="00F512BE"/>
    <w:rsid w:val="00F52A2F"/>
    <w:rsid w:val="00F53110"/>
    <w:rsid w:val="00F54813"/>
    <w:rsid w:val="00F711FE"/>
    <w:rsid w:val="00FA0A26"/>
    <w:rsid w:val="00FA7E47"/>
    <w:rsid w:val="00FB5F28"/>
    <w:rsid w:val="00FB6FA2"/>
    <w:rsid w:val="00FC5824"/>
    <w:rsid w:val="00FD2970"/>
    <w:rsid w:val="00FE0F2E"/>
    <w:rsid w:val="00FE3928"/>
    <w:rsid w:val="00FE65B8"/>
    <w:rsid w:val="00FF06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E9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6D3E9B"/>
    <w:pPr>
      <w:keepNext/>
      <w:ind w:right="-29"/>
      <w:jc w:val="center"/>
      <w:outlineLvl w:val="0"/>
    </w:pPr>
    <w:rPr>
      <w:b/>
      <w:sz w:val="40"/>
    </w:rPr>
  </w:style>
  <w:style w:type="paragraph" w:styleId="2">
    <w:name w:val="heading 2"/>
    <w:basedOn w:val="a"/>
    <w:next w:val="a"/>
    <w:link w:val="20"/>
    <w:qFormat/>
    <w:rsid w:val="006D3E9B"/>
    <w:pPr>
      <w:keepNext/>
      <w:spacing w:before="60"/>
      <w:ind w:left="567" w:right="-28"/>
      <w:jc w:val="center"/>
      <w:outlineLvl w:val="1"/>
    </w:pPr>
    <w:rPr>
      <w:b/>
      <w:sz w:val="24"/>
    </w:rPr>
  </w:style>
  <w:style w:type="paragraph" w:styleId="3">
    <w:name w:val="heading 3"/>
    <w:basedOn w:val="a"/>
    <w:next w:val="a"/>
    <w:link w:val="30"/>
    <w:qFormat/>
    <w:rsid w:val="006D3E9B"/>
    <w:pPr>
      <w:keepNext/>
      <w:ind w:right="-29"/>
      <w:jc w:val="center"/>
      <w:outlineLvl w:val="2"/>
    </w:pPr>
    <w:rPr>
      <w:b/>
      <w:sz w:val="26"/>
    </w:rPr>
  </w:style>
  <w:style w:type="paragraph" w:styleId="4">
    <w:name w:val="heading 4"/>
    <w:basedOn w:val="a"/>
    <w:link w:val="40"/>
    <w:qFormat/>
    <w:rsid w:val="0021140F"/>
    <w:pPr>
      <w:spacing w:before="100" w:beforeAutospacing="1" w:after="100" w:afterAutospacing="1"/>
      <w:outlineLvl w:val="3"/>
    </w:pPr>
    <w:rPr>
      <w:rFonts w:ascii="Arial" w:hAnsi="Arial" w:cs="Arial"/>
      <w:sz w:val="24"/>
      <w:szCs w:val="24"/>
      <w:lang w:eastAsia="ru-RU"/>
    </w:rPr>
  </w:style>
  <w:style w:type="paragraph" w:styleId="5">
    <w:name w:val="heading 5"/>
    <w:basedOn w:val="a"/>
    <w:next w:val="a"/>
    <w:link w:val="50"/>
    <w:qFormat/>
    <w:rsid w:val="006D3E9B"/>
    <w:pPr>
      <w:keepNext/>
      <w:jc w:val="both"/>
      <w:outlineLvl w:val="4"/>
    </w:pPr>
    <w:rPr>
      <w:rFonts w:ascii="Arial" w:hAnsi="Arial"/>
      <w:sz w:val="24"/>
    </w:rPr>
  </w:style>
  <w:style w:type="paragraph" w:styleId="6">
    <w:name w:val="heading 6"/>
    <w:basedOn w:val="a"/>
    <w:next w:val="a"/>
    <w:link w:val="60"/>
    <w:qFormat/>
    <w:rsid w:val="006D3E9B"/>
    <w:pPr>
      <w:keepNext/>
      <w:spacing w:before="120"/>
      <w:ind w:right="-28" w:firstLine="720"/>
      <w:jc w:val="center"/>
      <w:outlineLvl w:val="5"/>
    </w:pPr>
    <w:rPr>
      <w:b/>
      <w:bCs/>
      <w:sz w:val="24"/>
    </w:rPr>
  </w:style>
  <w:style w:type="paragraph" w:styleId="7">
    <w:name w:val="heading 7"/>
    <w:basedOn w:val="a"/>
    <w:next w:val="a"/>
    <w:link w:val="70"/>
    <w:qFormat/>
    <w:rsid w:val="006D3E9B"/>
    <w:pPr>
      <w:keepNext/>
      <w:spacing w:before="120"/>
      <w:ind w:right="-28" w:firstLine="720"/>
      <w:jc w:val="center"/>
      <w:outlineLvl w:val="6"/>
    </w:pPr>
    <w:rPr>
      <w:sz w:val="24"/>
    </w:rPr>
  </w:style>
  <w:style w:type="paragraph" w:styleId="8">
    <w:name w:val="heading 8"/>
    <w:basedOn w:val="a"/>
    <w:next w:val="a"/>
    <w:link w:val="80"/>
    <w:qFormat/>
    <w:rsid w:val="006D3E9B"/>
    <w:pPr>
      <w:keepNext/>
      <w:spacing w:before="120"/>
      <w:ind w:right="-28"/>
      <w:jc w:val="both"/>
      <w:outlineLvl w:val="7"/>
    </w:pPr>
    <w:rPr>
      <w:rFonts w:ascii="Arial" w:hAnsi="Arial" w:cs="Arial"/>
      <w:sz w:val="24"/>
      <w:u w:val="single"/>
    </w:rPr>
  </w:style>
  <w:style w:type="paragraph" w:styleId="9">
    <w:name w:val="heading 9"/>
    <w:basedOn w:val="a"/>
    <w:next w:val="a"/>
    <w:link w:val="90"/>
    <w:qFormat/>
    <w:rsid w:val="006D3E9B"/>
    <w:pPr>
      <w:keepNext/>
      <w:spacing w:before="120"/>
      <w:ind w:right="-28"/>
      <w:jc w:val="both"/>
      <w:outlineLvl w:val="8"/>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Абзац списка1"/>
    <w:basedOn w:val="a"/>
    <w:rsid w:val="001E295E"/>
    <w:pPr>
      <w:ind w:left="720"/>
      <w:contextualSpacing/>
    </w:pPr>
    <w:rPr>
      <w:rFonts w:ascii="Calibri" w:hAnsi="Calibri"/>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nhideWhenUsed/>
    <w:rsid w:val="00D51FB4"/>
  </w:style>
  <w:style w:type="character" w:customStyle="1" w:styleId="a6">
    <w:name w:val="Текст сноски Знак"/>
    <w:basedOn w:val="a0"/>
    <w:link w:val="a5"/>
    <w:rsid w:val="00D51FB4"/>
    <w:rPr>
      <w:sz w:val="20"/>
      <w:szCs w:val="20"/>
    </w:rPr>
  </w:style>
  <w:style w:type="character" w:styleId="a7">
    <w:name w:val="footnote reference"/>
    <w:basedOn w:val="a0"/>
    <w:unhideWhenUsed/>
    <w:rsid w:val="00D51FB4"/>
    <w:rPr>
      <w:vertAlign w:val="superscript"/>
    </w:rPr>
  </w:style>
  <w:style w:type="paragraph" w:styleId="a8">
    <w:name w:val="Balloon Text"/>
    <w:basedOn w:val="a"/>
    <w:link w:val="a9"/>
    <w:unhideWhenUsed/>
    <w:rsid w:val="002A5CBD"/>
    <w:rPr>
      <w:rFonts w:ascii="Tahoma" w:hAnsi="Tahoma" w:cs="Tahoma"/>
      <w:sz w:val="16"/>
      <w:szCs w:val="16"/>
    </w:rPr>
  </w:style>
  <w:style w:type="character" w:customStyle="1" w:styleId="a9">
    <w:name w:val="Текст выноски Знак"/>
    <w:basedOn w:val="a0"/>
    <w:link w:val="a8"/>
    <w:rsid w:val="002A5CBD"/>
    <w:rPr>
      <w:rFonts w:ascii="Tahoma" w:hAnsi="Tahoma" w:cs="Tahoma"/>
      <w:sz w:val="16"/>
      <w:szCs w:val="16"/>
    </w:rPr>
  </w:style>
  <w:style w:type="paragraph" w:styleId="aa">
    <w:name w:val="header"/>
    <w:basedOn w:val="a"/>
    <w:link w:val="ab"/>
    <w:uiPriority w:val="99"/>
    <w:unhideWhenUsed/>
    <w:rsid w:val="00F53110"/>
    <w:pPr>
      <w:tabs>
        <w:tab w:val="center" w:pos="4677"/>
        <w:tab w:val="right" w:pos="9355"/>
      </w:tabs>
    </w:pPr>
  </w:style>
  <w:style w:type="character" w:customStyle="1" w:styleId="ab">
    <w:name w:val="Верхний колонтитул Знак"/>
    <w:basedOn w:val="a0"/>
    <w:link w:val="aa"/>
    <w:uiPriority w:val="99"/>
    <w:rsid w:val="00F53110"/>
  </w:style>
  <w:style w:type="paragraph" w:styleId="ac">
    <w:name w:val="footer"/>
    <w:basedOn w:val="a"/>
    <w:link w:val="ad"/>
    <w:unhideWhenUsed/>
    <w:rsid w:val="00F53110"/>
    <w:pPr>
      <w:tabs>
        <w:tab w:val="center" w:pos="4677"/>
        <w:tab w:val="right" w:pos="9355"/>
      </w:tabs>
    </w:pPr>
  </w:style>
  <w:style w:type="character" w:customStyle="1" w:styleId="ad">
    <w:name w:val="Нижний колонтитул Знак"/>
    <w:basedOn w:val="a0"/>
    <w:link w:val="ac"/>
    <w:uiPriority w:val="99"/>
    <w:rsid w:val="00F53110"/>
  </w:style>
  <w:style w:type="paragraph" w:styleId="ae">
    <w:name w:val="List Paragraph"/>
    <w:basedOn w:val="a"/>
    <w:uiPriority w:val="34"/>
    <w:qFormat/>
    <w:rsid w:val="00F40F7C"/>
    <w:pPr>
      <w:ind w:left="720"/>
      <w:contextualSpacing/>
    </w:pPr>
  </w:style>
  <w:style w:type="character" w:customStyle="1" w:styleId="10">
    <w:name w:val="Заголовок 1 Знак"/>
    <w:basedOn w:val="a0"/>
    <w:link w:val="1"/>
    <w:rsid w:val="006D3E9B"/>
    <w:rPr>
      <w:rFonts w:ascii="Times New Roman" w:eastAsia="Times New Roman" w:hAnsi="Times New Roman" w:cs="Times New Roman"/>
      <w:b/>
      <w:sz w:val="40"/>
      <w:szCs w:val="20"/>
    </w:rPr>
  </w:style>
  <w:style w:type="character" w:customStyle="1" w:styleId="20">
    <w:name w:val="Заголовок 2 Знак"/>
    <w:basedOn w:val="a0"/>
    <w:link w:val="2"/>
    <w:rsid w:val="006D3E9B"/>
    <w:rPr>
      <w:rFonts w:ascii="Times New Roman" w:eastAsia="Times New Roman" w:hAnsi="Times New Roman" w:cs="Times New Roman"/>
      <w:b/>
      <w:sz w:val="24"/>
      <w:szCs w:val="20"/>
    </w:rPr>
  </w:style>
  <w:style w:type="character" w:customStyle="1" w:styleId="30">
    <w:name w:val="Заголовок 3 Знак"/>
    <w:basedOn w:val="a0"/>
    <w:link w:val="3"/>
    <w:rsid w:val="006D3E9B"/>
    <w:rPr>
      <w:rFonts w:ascii="Times New Roman" w:eastAsia="Times New Roman" w:hAnsi="Times New Roman" w:cs="Times New Roman"/>
      <w:b/>
      <w:sz w:val="26"/>
      <w:szCs w:val="20"/>
    </w:rPr>
  </w:style>
  <w:style w:type="character" w:customStyle="1" w:styleId="50">
    <w:name w:val="Заголовок 5 Знак"/>
    <w:basedOn w:val="a0"/>
    <w:link w:val="5"/>
    <w:rsid w:val="006D3E9B"/>
    <w:rPr>
      <w:rFonts w:ascii="Arial" w:eastAsia="Times New Roman" w:hAnsi="Arial" w:cs="Times New Roman"/>
      <w:sz w:val="24"/>
      <w:szCs w:val="20"/>
    </w:rPr>
  </w:style>
  <w:style w:type="character" w:customStyle="1" w:styleId="60">
    <w:name w:val="Заголовок 6 Знак"/>
    <w:basedOn w:val="a0"/>
    <w:link w:val="6"/>
    <w:rsid w:val="006D3E9B"/>
    <w:rPr>
      <w:rFonts w:ascii="Times New Roman" w:eastAsia="Times New Roman" w:hAnsi="Times New Roman" w:cs="Times New Roman"/>
      <w:b/>
      <w:bCs/>
      <w:sz w:val="24"/>
      <w:szCs w:val="20"/>
    </w:rPr>
  </w:style>
  <w:style w:type="character" w:customStyle="1" w:styleId="70">
    <w:name w:val="Заголовок 7 Знак"/>
    <w:basedOn w:val="a0"/>
    <w:link w:val="7"/>
    <w:rsid w:val="006D3E9B"/>
    <w:rPr>
      <w:rFonts w:ascii="Times New Roman" w:eastAsia="Times New Roman" w:hAnsi="Times New Roman" w:cs="Times New Roman"/>
      <w:sz w:val="24"/>
      <w:szCs w:val="20"/>
    </w:rPr>
  </w:style>
  <w:style w:type="character" w:customStyle="1" w:styleId="80">
    <w:name w:val="Заголовок 8 Знак"/>
    <w:basedOn w:val="a0"/>
    <w:link w:val="8"/>
    <w:rsid w:val="006D3E9B"/>
    <w:rPr>
      <w:rFonts w:ascii="Arial" w:eastAsia="Times New Roman" w:hAnsi="Arial" w:cs="Arial"/>
      <w:sz w:val="24"/>
      <w:szCs w:val="20"/>
      <w:u w:val="single"/>
    </w:rPr>
  </w:style>
  <w:style w:type="character" w:customStyle="1" w:styleId="90">
    <w:name w:val="Заголовок 9 Знак"/>
    <w:basedOn w:val="a0"/>
    <w:link w:val="9"/>
    <w:rsid w:val="006D3E9B"/>
    <w:rPr>
      <w:rFonts w:ascii="Arial" w:eastAsia="Times New Roman" w:hAnsi="Arial" w:cs="Arial"/>
      <w:sz w:val="24"/>
      <w:szCs w:val="20"/>
    </w:rPr>
  </w:style>
  <w:style w:type="character" w:styleId="af">
    <w:name w:val="page number"/>
    <w:basedOn w:val="a0"/>
    <w:rsid w:val="006D3E9B"/>
  </w:style>
  <w:style w:type="paragraph" w:styleId="af0">
    <w:name w:val="List Bullet"/>
    <w:basedOn w:val="a"/>
    <w:rsid w:val="006D3E9B"/>
    <w:pPr>
      <w:ind w:left="283" w:hanging="283"/>
    </w:pPr>
  </w:style>
  <w:style w:type="paragraph" w:customStyle="1" w:styleId="af1">
    <w:name w:val=":)"/>
    <w:rsid w:val="006D3E9B"/>
    <w:pPr>
      <w:spacing w:after="0" w:line="240" w:lineRule="auto"/>
    </w:pPr>
    <w:rPr>
      <w:rFonts w:ascii="Times New Roman" w:eastAsia="Times New Roman" w:hAnsi="Times New Roman" w:cs="Times New Roman"/>
      <w:sz w:val="20"/>
      <w:szCs w:val="20"/>
    </w:rPr>
  </w:style>
  <w:style w:type="paragraph" w:styleId="af2">
    <w:name w:val="Document Map"/>
    <w:basedOn w:val="a"/>
    <w:link w:val="af3"/>
    <w:semiHidden/>
    <w:rsid w:val="006D3E9B"/>
    <w:pPr>
      <w:shd w:val="clear" w:color="auto" w:fill="000080"/>
    </w:pPr>
    <w:rPr>
      <w:rFonts w:ascii="Tahoma" w:hAnsi="Tahoma"/>
    </w:rPr>
  </w:style>
  <w:style w:type="character" w:customStyle="1" w:styleId="af3">
    <w:name w:val="Схема документа Знак"/>
    <w:basedOn w:val="a0"/>
    <w:link w:val="af2"/>
    <w:semiHidden/>
    <w:rsid w:val="006D3E9B"/>
    <w:rPr>
      <w:rFonts w:ascii="Tahoma" w:eastAsia="Times New Roman" w:hAnsi="Tahoma" w:cs="Times New Roman"/>
      <w:sz w:val="20"/>
      <w:szCs w:val="20"/>
      <w:shd w:val="clear" w:color="auto" w:fill="000080"/>
    </w:rPr>
  </w:style>
  <w:style w:type="paragraph" w:styleId="af4">
    <w:name w:val="caption"/>
    <w:basedOn w:val="a"/>
    <w:next w:val="a"/>
    <w:qFormat/>
    <w:rsid w:val="006D3E9B"/>
    <w:pPr>
      <w:spacing w:before="120"/>
      <w:ind w:right="-28"/>
      <w:jc w:val="center"/>
    </w:pPr>
    <w:rPr>
      <w:b/>
      <w:sz w:val="24"/>
    </w:rPr>
  </w:style>
  <w:style w:type="paragraph" w:styleId="af5">
    <w:name w:val="Body Text"/>
    <w:basedOn w:val="a"/>
    <w:link w:val="af6"/>
    <w:rsid w:val="006D3E9B"/>
    <w:pPr>
      <w:spacing w:line="360" w:lineRule="auto"/>
    </w:pPr>
    <w:rPr>
      <w:rFonts w:ascii="Arial" w:hAnsi="Arial"/>
      <w:sz w:val="24"/>
    </w:rPr>
  </w:style>
  <w:style w:type="character" w:customStyle="1" w:styleId="af6">
    <w:name w:val="Основной текст Знак"/>
    <w:basedOn w:val="a0"/>
    <w:link w:val="af5"/>
    <w:rsid w:val="006D3E9B"/>
    <w:rPr>
      <w:rFonts w:ascii="Arial" w:eastAsia="Times New Roman" w:hAnsi="Arial" w:cs="Times New Roman"/>
      <w:sz w:val="24"/>
      <w:szCs w:val="20"/>
    </w:rPr>
  </w:style>
  <w:style w:type="paragraph" w:styleId="21">
    <w:name w:val="Body Text 2"/>
    <w:basedOn w:val="a"/>
    <w:link w:val="22"/>
    <w:rsid w:val="006D3E9B"/>
    <w:pPr>
      <w:spacing w:line="360" w:lineRule="auto"/>
      <w:jc w:val="both"/>
    </w:pPr>
    <w:rPr>
      <w:rFonts w:ascii="Arial" w:hAnsi="Arial"/>
      <w:sz w:val="24"/>
    </w:rPr>
  </w:style>
  <w:style w:type="character" w:customStyle="1" w:styleId="22">
    <w:name w:val="Основной текст 2 Знак"/>
    <w:basedOn w:val="a0"/>
    <w:link w:val="21"/>
    <w:rsid w:val="006D3E9B"/>
    <w:rPr>
      <w:rFonts w:ascii="Arial" w:eastAsia="Times New Roman" w:hAnsi="Arial" w:cs="Times New Roman"/>
      <w:sz w:val="24"/>
      <w:szCs w:val="20"/>
    </w:rPr>
  </w:style>
  <w:style w:type="paragraph" w:styleId="31">
    <w:name w:val="Body Text 3"/>
    <w:basedOn w:val="a"/>
    <w:link w:val="32"/>
    <w:rsid w:val="006D3E9B"/>
    <w:pPr>
      <w:spacing w:before="60"/>
      <w:ind w:right="-28"/>
    </w:pPr>
    <w:rPr>
      <w:sz w:val="24"/>
    </w:rPr>
  </w:style>
  <w:style w:type="character" w:customStyle="1" w:styleId="32">
    <w:name w:val="Основной текст 3 Знак"/>
    <w:basedOn w:val="a0"/>
    <w:link w:val="31"/>
    <w:rsid w:val="006D3E9B"/>
    <w:rPr>
      <w:rFonts w:ascii="Times New Roman" w:eastAsia="Times New Roman" w:hAnsi="Times New Roman" w:cs="Times New Roman"/>
      <w:sz w:val="24"/>
      <w:szCs w:val="20"/>
    </w:rPr>
  </w:style>
  <w:style w:type="paragraph" w:styleId="af7">
    <w:name w:val="Body Text Indent"/>
    <w:basedOn w:val="a"/>
    <w:link w:val="af8"/>
    <w:rsid w:val="006D3E9B"/>
    <w:pPr>
      <w:ind w:firstLine="720"/>
      <w:jc w:val="both"/>
    </w:pPr>
    <w:rPr>
      <w:rFonts w:ascii="Arial" w:hAnsi="Arial"/>
      <w:sz w:val="24"/>
    </w:rPr>
  </w:style>
  <w:style w:type="character" w:customStyle="1" w:styleId="af8">
    <w:name w:val="Основной текст с отступом Знак"/>
    <w:basedOn w:val="a0"/>
    <w:link w:val="af7"/>
    <w:rsid w:val="006D3E9B"/>
    <w:rPr>
      <w:rFonts w:ascii="Arial" w:eastAsia="Times New Roman" w:hAnsi="Arial" w:cs="Times New Roman"/>
      <w:sz w:val="24"/>
      <w:szCs w:val="20"/>
    </w:rPr>
  </w:style>
  <w:style w:type="paragraph" w:styleId="af9">
    <w:name w:val="Block Text"/>
    <w:basedOn w:val="a"/>
    <w:rsid w:val="006D3E9B"/>
    <w:pPr>
      <w:spacing w:before="120"/>
      <w:ind w:left="360" w:right="-28"/>
      <w:jc w:val="both"/>
    </w:pPr>
    <w:rPr>
      <w:sz w:val="24"/>
    </w:rPr>
  </w:style>
  <w:style w:type="table" w:styleId="afa">
    <w:name w:val="Table Grid"/>
    <w:basedOn w:val="a1"/>
    <w:rsid w:val="006D3E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 Spacing"/>
    <w:uiPriority w:val="1"/>
    <w:qFormat/>
    <w:rsid w:val="006D3E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Balloon Text"/>
    <w:basedOn w:val="a"/>
    <w:link w:val="a9"/>
    <w:uiPriority w:val="99"/>
    <w:semiHidden/>
    <w:unhideWhenUsed/>
    <w:rsid w:val="002A5C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5CBD"/>
    <w:rPr>
      <w:rFonts w:ascii="Tahoma" w:hAnsi="Tahoma" w:cs="Tahoma"/>
      <w:sz w:val="16"/>
      <w:szCs w:val="16"/>
    </w:rPr>
  </w:style>
  <w:style w:type="paragraph" w:styleId="aa">
    <w:name w:val="header"/>
    <w:basedOn w:val="a"/>
    <w:link w:val="ab"/>
    <w:uiPriority w:val="99"/>
    <w:unhideWhenUsed/>
    <w:rsid w:val="00F531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53110"/>
  </w:style>
  <w:style w:type="paragraph" w:styleId="ac">
    <w:name w:val="footer"/>
    <w:basedOn w:val="a"/>
    <w:link w:val="ad"/>
    <w:uiPriority w:val="99"/>
    <w:unhideWhenUsed/>
    <w:rsid w:val="00F531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53110"/>
  </w:style>
  <w:style w:type="paragraph" w:styleId="ae">
    <w:name w:val="List Paragraph"/>
    <w:basedOn w:val="a"/>
    <w:uiPriority w:val="34"/>
    <w:qFormat/>
    <w:rsid w:val="00F40F7C"/>
    <w:pPr>
      <w:ind w:left="720"/>
      <w:contextualSpacing/>
    </w:pPr>
  </w:style>
</w:styles>
</file>

<file path=word/webSettings.xml><?xml version="1.0" encoding="utf-8"?>
<w:webSettings xmlns:r="http://schemas.openxmlformats.org/officeDocument/2006/relationships" xmlns:w="http://schemas.openxmlformats.org/wordprocessingml/2006/main">
  <w:divs>
    <w:div w:id="370763561">
      <w:bodyDiv w:val="1"/>
      <w:marLeft w:val="0"/>
      <w:marRight w:val="0"/>
      <w:marTop w:val="0"/>
      <w:marBottom w:val="0"/>
      <w:divBdr>
        <w:top w:val="none" w:sz="0" w:space="0" w:color="auto"/>
        <w:left w:val="none" w:sz="0" w:space="0" w:color="auto"/>
        <w:bottom w:val="none" w:sz="0" w:space="0" w:color="auto"/>
        <w:right w:val="none" w:sz="0" w:space="0" w:color="auto"/>
      </w:divBdr>
    </w:div>
    <w:div w:id="1700399343">
      <w:bodyDiv w:val="1"/>
      <w:marLeft w:val="0"/>
      <w:marRight w:val="0"/>
      <w:marTop w:val="0"/>
      <w:marBottom w:val="0"/>
      <w:divBdr>
        <w:top w:val="none" w:sz="0" w:space="0" w:color="auto"/>
        <w:left w:val="none" w:sz="0" w:space="0" w:color="auto"/>
        <w:bottom w:val="none" w:sz="0" w:space="0" w:color="auto"/>
        <w:right w:val="none" w:sz="0" w:space="0" w:color="auto"/>
      </w:divBdr>
    </w:div>
    <w:div w:id="17974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79F42D9CB184E2A4DF853C4667B2F938635A2C6867709AEA08A5083D47FC74CB086D5292dA22K" TargetMode="External"/><Relationship Id="rId13" Type="http://schemas.openxmlformats.org/officeDocument/2006/relationships/hyperlink" Target="consultantplus://offline/ref=BB7BC13444D528B6BB51663545B19616203DD7774C0D92FB24685E0639s049I" TargetMode="External"/><Relationship Id="rId18" Type="http://schemas.openxmlformats.org/officeDocument/2006/relationships/hyperlink" Target="consultantplus://offline/ref=40D1F37E9A51D492FF8D11740C45A1D0F976D5A009D7F4446FFAF909837B880CCE64EA78FD6C3BD1120B1D4EmBQ" TargetMode="External"/><Relationship Id="rId26" Type="http://schemas.openxmlformats.org/officeDocument/2006/relationships/hyperlink" Target="consultantplus://offline/ref=D02E704BE85F4E8AEC6C1F57CB9537C897B2C4F369FDC32EE630152CFDw3fBM" TargetMode="External"/><Relationship Id="rId3" Type="http://schemas.openxmlformats.org/officeDocument/2006/relationships/styles" Target="styles.xml"/><Relationship Id="rId21" Type="http://schemas.openxmlformats.org/officeDocument/2006/relationships/hyperlink" Target="consultantplus://offline/ref=05A1947CF40D442FFAEB3563475052A5C670A0EC6B51A500D38BDE18559E190CBB1703D937F9AE80F087A4rDE8H" TargetMode="External"/><Relationship Id="rId34" Type="http://schemas.openxmlformats.org/officeDocument/2006/relationships/header" Target="header4.xm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B7BC13444D528B6BB51663545B196162333D874465FC5F9753D50s043I" TargetMode="External"/><Relationship Id="rId17" Type="http://schemas.openxmlformats.org/officeDocument/2006/relationships/hyperlink" Target="consultantplus://offline/ref=AD0DD5B2237FCC860EEF82486A9B710FCE0EDF5D025B62E4A39151F2A296EB0118D226B9GAD2N" TargetMode="External"/><Relationship Id="rId25" Type="http://schemas.openxmlformats.org/officeDocument/2006/relationships/hyperlink" Target="consultantplus://offline/ref=D02E704BE85F4E8AEC6C1F57CB9537C897B2C4F369FDC32EE630152CFDw3fB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6088B9693511F8202D4E33BB1516847A2FD96A6877125873E834B24B8E214AC2226A790793148821T3DCL" TargetMode="External"/><Relationship Id="rId20" Type="http://schemas.openxmlformats.org/officeDocument/2006/relationships/hyperlink" Target="consultantplus://offline/ref=05A1947CF40D442FFAEB3563475052A5C670A0EC6B51A500D38BDE18559E190CBB1703D937F9AE80F085A6rDEE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1F37E9A51D492FF8D11740C45A1D0F976D5A009D7F4446FFAF909837B880CCE64EA78FD6C3BD1120B1D4EmBQ" TargetMode="External"/><Relationship Id="rId24" Type="http://schemas.openxmlformats.org/officeDocument/2006/relationships/hyperlink" Target="consultantplus://offline/ref=D02E704BE85F4E8AEC6C1F57CB9537C897B2C4F369FDC32EE630152CFDw3fB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BB7BC13444D528B6BB51663545B19616203CDB784D0992FB24685E0639s049I" TargetMode="External"/><Relationship Id="rId23" Type="http://schemas.openxmlformats.org/officeDocument/2006/relationships/hyperlink" Target="consultantplus://offline/ref=E2484708381718A24375A1F565E7B170A07DCBF1D4647A19495E892C94n514L"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consultantplus://offline/ref=B279F42D9CB184E2A4DF853C4667B2F9386C552E6F65709AEA08A5083D47FC74CB086D5291A7951Ad122K" TargetMode="External"/><Relationship Id="rId19" Type="http://schemas.openxmlformats.org/officeDocument/2006/relationships/hyperlink" Target="consultantplus://offline/ref=05A1947CF40D442FFAEB3563475052A5C670A0EC6B51A500D38BDE18559E190CBB1703D937F9AE80F086ACrDEEH"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279F42D9CB184E2A4DF853C4667B2F9386351226261709AEA08A5083D47FC74CB086D5291A79614d122K" TargetMode="External"/><Relationship Id="rId14" Type="http://schemas.openxmlformats.org/officeDocument/2006/relationships/hyperlink" Target="consultantplus://offline/ref=BB7BC13444D528B6BB51663545B19616203DDA724D0C92FB24685E0639s049I" TargetMode="External"/><Relationship Id="rId22" Type="http://schemas.openxmlformats.org/officeDocument/2006/relationships/hyperlink" Target="consultantplus://offline/ref=05A1947CF40D442FFAEB3563475052A5C670A0EC6B51A500D38BDE18559E190CBB1703D937F9AE80F085A6rDEEH" TargetMode="External"/><Relationship Id="rId27" Type="http://schemas.openxmlformats.org/officeDocument/2006/relationships/hyperlink" Target="consultantplus://offline/ref=D02E704BE85F4E8AEC6C1F57CB9537C897B2C4F369FDC32EE630152CFDw3fBM"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5BEA-BE3A-406D-9978-64DA31E2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10795</Words>
  <Characters>61538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О.В.</dc:creator>
  <cp:lastModifiedBy>enshulgina</cp:lastModifiedBy>
  <cp:revision>2</cp:revision>
  <cp:lastPrinted>2016-09-15T16:08:00Z</cp:lastPrinted>
  <dcterms:created xsi:type="dcterms:W3CDTF">2016-09-26T09:07:00Z</dcterms:created>
  <dcterms:modified xsi:type="dcterms:W3CDTF">2016-09-26T09:07:00Z</dcterms:modified>
</cp:coreProperties>
</file>