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928" w:type="dxa"/>
        <w:tblLook w:val="04A0"/>
      </w:tblPr>
      <w:tblGrid>
        <w:gridCol w:w="4642"/>
      </w:tblGrid>
      <w:tr w:rsidR="00642259" w:rsidRPr="009F00E2" w:rsidTr="007A6DDE">
        <w:tc>
          <w:tcPr>
            <w:tcW w:w="4642" w:type="dxa"/>
          </w:tcPr>
          <w:p w:rsidR="00642259" w:rsidRPr="009F00E2" w:rsidRDefault="00642259" w:rsidP="007A6DDE">
            <w:pPr>
              <w:jc w:val="center"/>
              <w:rPr>
                <w:sz w:val="28"/>
                <w:szCs w:val="28"/>
              </w:rPr>
            </w:pPr>
            <w:r w:rsidRPr="009F00E2">
              <w:rPr>
                <w:sz w:val="28"/>
                <w:szCs w:val="28"/>
              </w:rPr>
              <w:t>УТВЕРЖДЕН</w:t>
            </w:r>
          </w:p>
          <w:p w:rsidR="00642259" w:rsidRPr="009F00E2" w:rsidRDefault="00642259" w:rsidP="007A6DDE">
            <w:pPr>
              <w:jc w:val="center"/>
              <w:rPr>
                <w:sz w:val="28"/>
                <w:szCs w:val="28"/>
              </w:rPr>
            </w:pPr>
            <w:r w:rsidRPr="009F00E2">
              <w:rPr>
                <w:sz w:val="28"/>
                <w:szCs w:val="28"/>
              </w:rPr>
              <w:t>постановлением администрации городского округа город Воронеж</w:t>
            </w:r>
          </w:p>
          <w:p w:rsidR="00642259" w:rsidRPr="009F00E2" w:rsidRDefault="00642259" w:rsidP="007A6DDE">
            <w:pPr>
              <w:jc w:val="center"/>
              <w:rPr>
                <w:sz w:val="28"/>
                <w:szCs w:val="28"/>
              </w:rPr>
            </w:pPr>
            <w:r w:rsidRPr="009F00E2">
              <w:rPr>
                <w:sz w:val="28"/>
                <w:szCs w:val="28"/>
              </w:rPr>
              <w:t xml:space="preserve">от </w:t>
            </w:r>
            <w:r w:rsidR="00D904C1">
              <w:rPr>
                <w:sz w:val="28"/>
                <w:szCs w:val="28"/>
              </w:rPr>
              <w:t xml:space="preserve"> 26.09.2016  </w:t>
            </w:r>
            <w:r w:rsidRPr="009F00E2">
              <w:rPr>
                <w:sz w:val="28"/>
                <w:szCs w:val="28"/>
              </w:rPr>
              <w:t xml:space="preserve"> № </w:t>
            </w:r>
            <w:r w:rsidR="00D904C1">
              <w:rPr>
                <w:sz w:val="28"/>
                <w:szCs w:val="28"/>
              </w:rPr>
              <w:t>849</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p>
          <w:p w:rsidR="00642259" w:rsidRPr="009F00E2" w:rsidRDefault="00642259" w:rsidP="007A6DDE">
            <w:pPr>
              <w:jc w:val="both"/>
              <w:rPr>
                <w:sz w:val="28"/>
                <w:szCs w:val="28"/>
              </w:rPr>
            </w:pPr>
          </w:p>
        </w:tc>
      </w:tr>
    </w:tbl>
    <w:p w:rsidR="00642259" w:rsidRPr="009F00E2" w:rsidRDefault="00642259" w:rsidP="00642259">
      <w:pPr>
        <w:jc w:val="both"/>
        <w:rPr>
          <w:sz w:val="28"/>
          <w:szCs w:val="28"/>
        </w:rPr>
      </w:pPr>
    </w:p>
    <w:p w:rsidR="00642259" w:rsidRPr="009F00E2" w:rsidRDefault="00642259" w:rsidP="00642259">
      <w:pPr>
        <w:jc w:val="right"/>
        <w:rPr>
          <w:sz w:val="28"/>
          <w:szCs w:val="28"/>
        </w:rPr>
      </w:pPr>
    </w:p>
    <w:p w:rsidR="00642259" w:rsidRPr="009F00E2" w:rsidRDefault="00642259" w:rsidP="00642259">
      <w:pPr>
        <w:spacing w:line="276" w:lineRule="auto"/>
        <w:jc w:val="center"/>
        <w:rPr>
          <w:b/>
          <w:sz w:val="28"/>
          <w:szCs w:val="28"/>
        </w:rPr>
      </w:pPr>
      <w:r w:rsidRPr="009F00E2">
        <w:rPr>
          <w:b/>
          <w:sz w:val="28"/>
          <w:szCs w:val="28"/>
        </w:rPr>
        <w:t xml:space="preserve">АДМИНИСТРАТИВНЫЙ РЕГЛАМЕНТ </w:t>
      </w:r>
    </w:p>
    <w:p w:rsidR="00642259" w:rsidRDefault="00642259" w:rsidP="00642259">
      <w:pPr>
        <w:spacing w:line="276" w:lineRule="auto"/>
        <w:jc w:val="center"/>
        <w:rPr>
          <w:b/>
          <w:sz w:val="28"/>
          <w:szCs w:val="28"/>
        </w:rPr>
      </w:pPr>
      <w:r>
        <w:rPr>
          <w:b/>
          <w:sz w:val="28"/>
          <w:szCs w:val="28"/>
        </w:rPr>
        <w:t>АДМИНИСТРАЦИИ ГОРОДСКОГО ОКРУГА ГОРОД ВОРОНЕЖ</w:t>
      </w:r>
    </w:p>
    <w:p w:rsidR="00642259" w:rsidRDefault="00642259" w:rsidP="00642259">
      <w:pPr>
        <w:spacing w:line="276" w:lineRule="auto"/>
        <w:jc w:val="center"/>
        <w:rPr>
          <w:b/>
          <w:sz w:val="28"/>
          <w:szCs w:val="28"/>
        </w:rPr>
      </w:pPr>
      <w:r>
        <w:rPr>
          <w:b/>
          <w:sz w:val="28"/>
          <w:szCs w:val="28"/>
        </w:rPr>
        <w:t xml:space="preserve">ПО ПРЕДОСТАВЛЕНИЮ МУНИЦИПАЛЬНОЙ УСЛУГИ </w:t>
      </w:r>
    </w:p>
    <w:p w:rsidR="00642259" w:rsidRDefault="00642259" w:rsidP="00642259">
      <w:pPr>
        <w:spacing w:line="276" w:lineRule="auto"/>
        <w:jc w:val="center"/>
        <w:rPr>
          <w:rFonts w:eastAsia="Calibri"/>
          <w:b/>
          <w:sz w:val="28"/>
          <w:szCs w:val="28"/>
        </w:rPr>
      </w:pPr>
      <w:r>
        <w:rPr>
          <w:b/>
          <w:sz w:val="28"/>
          <w:szCs w:val="28"/>
        </w:rPr>
        <w:t xml:space="preserve">«ВЫДАЧА СПЕЦИАЛЬНОГО </w:t>
      </w:r>
      <w:r w:rsidRPr="00023A93">
        <w:rPr>
          <w:rFonts w:eastAsia="Calibri"/>
          <w:b/>
          <w:sz w:val="28"/>
          <w:szCs w:val="28"/>
        </w:rPr>
        <w:t xml:space="preserve"> </w:t>
      </w:r>
      <w:r>
        <w:rPr>
          <w:rFonts w:eastAsia="Calibri"/>
          <w:b/>
          <w:sz w:val="28"/>
          <w:szCs w:val="28"/>
        </w:rPr>
        <w:t xml:space="preserve">РАЗРЕШЕНИЯ НА </w:t>
      </w:r>
      <w:r w:rsidRPr="00EA0F5C">
        <w:rPr>
          <w:rFonts w:eastAsia="Calibri"/>
          <w:b/>
          <w:sz w:val="28"/>
          <w:szCs w:val="28"/>
        </w:rPr>
        <w:t xml:space="preserve">ДВИЖЕНИЕ </w:t>
      </w:r>
    </w:p>
    <w:p w:rsidR="00642259" w:rsidRDefault="00642259" w:rsidP="00642259">
      <w:pPr>
        <w:spacing w:line="276" w:lineRule="auto"/>
        <w:jc w:val="center"/>
        <w:rPr>
          <w:b/>
          <w:sz w:val="28"/>
          <w:szCs w:val="28"/>
        </w:rPr>
      </w:pPr>
      <w:r w:rsidRPr="00EA0F5C">
        <w:rPr>
          <w:b/>
          <w:sz w:val="28"/>
          <w:szCs w:val="28"/>
        </w:rPr>
        <w:t>ПО АВТОМОБИЛЬНЫМ ДОРОГАМ</w:t>
      </w:r>
      <w:r>
        <w:rPr>
          <w:b/>
          <w:sz w:val="28"/>
          <w:szCs w:val="28"/>
        </w:rPr>
        <w:t xml:space="preserve"> ТЯЖЕЛОВЕСНОГО И (ИЛИ) КРУПНОГАБАРИТНОГО ТРАНСПОРТНОГО СРЕДСТВА </w:t>
      </w:r>
    </w:p>
    <w:p w:rsidR="00642259" w:rsidRPr="004B6747" w:rsidRDefault="00642259" w:rsidP="00642259">
      <w:pPr>
        <w:spacing w:line="276" w:lineRule="auto"/>
        <w:jc w:val="center"/>
        <w:rPr>
          <w:b/>
          <w:sz w:val="28"/>
          <w:szCs w:val="28"/>
        </w:rPr>
      </w:pPr>
      <w:r>
        <w:rPr>
          <w:b/>
          <w:sz w:val="28"/>
          <w:szCs w:val="28"/>
        </w:rPr>
        <w:t>В СЛУЧАЕ</w:t>
      </w:r>
      <w:proofErr w:type="gramStart"/>
      <w:r>
        <w:rPr>
          <w:b/>
          <w:sz w:val="28"/>
          <w:szCs w:val="28"/>
        </w:rPr>
        <w:t>,</w:t>
      </w:r>
      <w:proofErr w:type="gramEnd"/>
      <w:r>
        <w:rPr>
          <w:b/>
          <w:sz w:val="28"/>
          <w:szCs w:val="28"/>
        </w:rPr>
        <w:t xml:space="preserve"> </w:t>
      </w:r>
      <w:r w:rsidRPr="008B19B2">
        <w:rPr>
          <w:b/>
          <w:sz w:val="28"/>
          <w:szCs w:val="28"/>
        </w:rPr>
        <w:t xml:space="preserve">ЕСЛИ МАРШРУТ, ЧАСТЬ МАРШРУТА </w:t>
      </w:r>
      <w:r>
        <w:rPr>
          <w:b/>
          <w:sz w:val="28"/>
          <w:szCs w:val="28"/>
        </w:rPr>
        <w:t xml:space="preserve"> </w:t>
      </w:r>
      <w:r>
        <w:t xml:space="preserve"> </w:t>
      </w:r>
      <w:r>
        <w:rPr>
          <w:b/>
          <w:sz w:val="28"/>
          <w:szCs w:val="28"/>
        </w:rPr>
        <w:t xml:space="preserve">ТЯЖЕЛОВЕСНОГО И (ИЛИ) КРУПНОГАБАРИТНОГО ТРАНСПОРТНОГО СРЕДСТВА </w:t>
      </w:r>
      <w:r w:rsidRPr="004B6747">
        <w:rPr>
          <w:b/>
          <w:sz w:val="28"/>
          <w:szCs w:val="28"/>
        </w:rPr>
        <w:t>ПРОХОДЯТ ПО АВТОМОБИЛЬНЫМ</w:t>
      </w:r>
    </w:p>
    <w:p w:rsidR="00642259" w:rsidRDefault="00642259" w:rsidP="00642259">
      <w:pPr>
        <w:pStyle w:val="ConsPlusTitle"/>
        <w:jc w:val="center"/>
      </w:pPr>
      <w:r>
        <w:t>ДОРОГАМ МЕСТНОГО ЗНАЧЕНИЯ ГОРОДСКОГО ОКРУГА</w:t>
      </w:r>
    </w:p>
    <w:p w:rsidR="00642259" w:rsidRDefault="00642259" w:rsidP="00642259">
      <w:pPr>
        <w:pStyle w:val="ConsPlusTitle"/>
        <w:jc w:val="center"/>
      </w:pPr>
      <w:r>
        <w:t>И НЕ ПРОХОДЯТ ПО АВТОМОБИЛЬНЫМ ДОРОГАМ ФЕДЕРАЛЬНОГО, РЕГИОНАЛЬНОГО ИЛИ МЕЖМУНИЦИПАЛЬНОГО ЗНАЧЕНИЯ,</w:t>
      </w:r>
    </w:p>
    <w:p w:rsidR="00642259" w:rsidRDefault="00642259" w:rsidP="00642259">
      <w:pPr>
        <w:pStyle w:val="ConsPlusTitle"/>
        <w:jc w:val="center"/>
      </w:pPr>
      <w:r>
        <w:t>УЧАСТКАМ ТАКИХ АВТОМОБИЛЬНЫХ ДОРОГ»</w:t>
      </w:r>
    </w:p>
    <w:p w:rsidR="00642259" w:rsidRPr="00294C8D" w:rsidRDefault="00642259" w:rsidP="00642259">
      <w:pPr>
        <w:spacing w:line="360" w:lineRule="auto"/>
        <w:jc w:val="center"/>
        <w:rPr>
          <w:b/>
          <w:sz w:val="28"/>
          <w:szCs w:val="28"/>
        </w:rPr>
      </w:pPr>
      <w:r w:rsidRPr="00294C8D">
        <w:rPr>
          <w:b/>
          <w:sz w:val="28"/>
          <w:szCs w:val="28"/>
        </w:rPr>
        <w:t xml:space="preserve"> </w:t>
      </w:r>
    </w:p>
    <w:p w:rsidR="00642259" w:rsidRPr="00294C8D" w:rsidRDefault="00642259" w:rsidP="00642259">
      <w:pPr>
        <w:pStyle w:val="ConsPlusNormal"/>
        <w:numPr>
          <w:ilvl w:val="0"/>
          <w:numId w:val="8"/>
        </w:numPr>
        <w:spacing w:line="360" w:lineRule="auto"/>
        <w:jc w:val="center"/>
        <w:outlineLvl w:val="1"/>
        <w:rPr>
          <w:rFonts w:ascii="Times New Roman" w:hAnsi="Times New Roman" w:cs="Times New Roman"/>
          <w:b/>
          <w:sz w:val="28"/>
          <w:szCs w:val="28"/>
        </w:rPr>
      </w:pPr>
      <w:r w:rsidRPr="00294C8D">
        <w:rPr>
          <w:rFonts w:ascii="Times New Roman" w:hAnsi="Times New Roman" w:cs="Times New Roman"/>
          <w:b/>
          <w:sz w:val="28"/>
          <w:szCs w:val="28"/>
        </w:rPr>
        <w:t xml:space="preserve"> ОБЩИЕ ПОЛОЖЕНИЯ</w:t>
      </w:r>
    </w:p>
    <w:p w:rsidR="00642259" w:rsidRPr="00073C70" w:rsidRDefault="00642259" w:rsidP="00642259">
      <w:pPr>
        <w:pStyle w:val="ConsPlusNormal"/>
        <w:spacing w:line="360" w:lineRule="auto"/>
        <w:jc w:val="center"/>
        <w:outlineLvl w:val="2"/>
        <w:rPr>
          <w:rFonts w:ascii="Times New Roman" w:hAnsi="Times New Roman" w:cs="Times New Roman"/>
          <w:sz w:val="28"/>
          <w:szCs w:val="28"/>
        </w:rPr>
      </w:pPr>
    </w:p>
    <w:p w:rsidR="00642259" w:rsidRPr="00073C70" w:rsidRDefault="00642259" w:rsidP="00642259">
      <w:pPr>
        <w:pStyle w:val="ConsPlusNormal"/>
        <w:spacing w:line="360" w:lineRule="auto"/>
        <w:ind w:firstLine="709"/>
        <w:jc w:val="center"/>
        <w:outlineLvl w:val="2"/>
        <w:rPr>
          <w:rFonts w:ascii="Times New Roman" w:hAnsi="Times New Roman" w:cs="Times New Roman"/>
          <w:sz w:val="28"/>
          <w:szCs w:val="28"/>
        </w:rPr>
      </w:pPr>
      <w:r w:rsidRPr="00073C70">
        <w:rPr>
          <w:rFonts w:ascii="Times New Roman" w:hAnsi="Times New Roman" w:cs="Times New Roman"/>
          <w:sz w:val="28"/>
          <w:szCs w:val="28"/>
        </w:rPr>
        <w:t>1.1. Предмет регулирования Административного регламента</w:t>
      </w:r>
    </w:p>
    <w:p w:rsidR="00642259" w:rsidRPr="00073C70" w:rsidRDefault="00642259" w:rsidP="00642259">
      <w:pPr>
        <w:spacing w:line="360" w:lineRule="auto"/>
        <w:ind w:firstLine="709"/>
        <w:jc w:val="both"/>
        <w:rPr>
          <w:sz w:val="28"/>
          <w:szCs w:val="28"/>
        </w:rPr>
      </w:pPr>
    </w:p>
    <w:p w:rsidR="00642259" w:rsidRPr="00073C70" w:rsidRDefault="00642259" w:rsidP="00642259">
      <w:pPr>
        <w:spacing w:line="360" w:lineRule="auto"/>
        <w:ind w:firstLine="709"/>
        <w:jc w:val="both"/>
        <w:rPr>
          <w:sz w:val="28"/>
          <w:szCs w:val="28"/>
        </w:rPr>
      </w:pPr>
      <w:r w:rsidRPr="00073C70">
        <w:rPr>
          <w:sz w:val="28"/>
          <w:szCs w:val="28"/>
        </w:rPr>
        <w:t xml:space="preserve">1.1.1. Административный регламент администрации городского округа город Воронеж по предоставлению муниципальной услуги «Выдача </w:t>
      </w:r>
      <w:proofErr w:type="gramStart"/>
      <w:r w:rsidRPr="00073C70">
        <w:rPr>
          <w:sz w:val="28"/>
          <w:szCs w:val="28"/>
        </w:rPr>
        <w:t>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w:t>
      </w:r>
      <w:r>
        <w:rPr>
          <w:sz w:val="28"/>
          <w:szCs w:val="28"/>
        </w:rPr>
        <w:t>их автомобильных дорог» (далее –</w:t>
      </w:r>
      <w:r w:rsidRPr="00073C70">
        <w:rPr>
          <w:sz w:val="28"/>
          <w:szCs w:val="28"/>
        </w:rPr>
        <w:t xml:space="preserve"> Административный регламент) определяет сроки и последовательность действий (административных </w:t>
      </w:r>
      <w:r>
        <w:rPr>
          <w:sz w:val="28"/>
          <w:szCs w:val="28"/>
        </w:rPr>
        <w:t xml:space="preserve">процедур) </w:t>
      </w:r>
      <w:r w:rsidRPr="00073C70">
        <w:rPr>
          <w:sz w:val="28"/>
          <w:szCs w:val="28"/>
        </w:rPr>
        <w:t>при осуществлении</w:t>
      </w:r>
      <w:proofErr w:type="gramEnd"/>
      <w:r w:rsidRPr="00073C70">
        <w:rPr>
          <w:sz w:val="28"/>
          <w:szCs w:val="28"/>
        </w:rPr>
        <w:t xml:space="preserve"> </w:t>
      </w:r>
      <w:proofErr w:type="gramStart"/>
      <w:r w:rsidRPr="00073C70">
        <w:rPr>
          <w:sz w:val="28"/>
          <w:szCs w:val="28"/>
        </w:rPr>
        <w:t xml:space="preserve">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w:t>
      </w:r>
      <w:r>
        <w:rPr>
          <w:sz w:val="28"/>
          <w:szCs w:val="28"/>
        </w:rPr>
        <w:t xml:space="preserve">порядок </w:t>
      </w:r>
      <w:r w:rsidRPr="00073C70">
        <w:rPr>
          <w:sz w:val="28"/>
          <w:szCs w:val="28"/>
        </w:rPr>
        <w:t xml:space="preserve">взаимодействия администрации городского округа город Воронеж с заявителями, </w:t>
      </w:r>
      <w:r w:rsidRPr="00AD5725">
        <w:rPr>
          <w:sz w:val="28"/>
          <w:szCs w:val="28"/>
        </w:rPr>
        <w:t xml:space="preserve">многофункциональными центрами предоставления государственных и муниципальных услуг </w:t>
      </w:r>
      <w:r>
        <w:rPr>
          <w:sz w:val="28"/>
          <w:szCs w:val="28"/>
        </w:rPr>
        <w:t>(далее –</w:t>
      </w:r>
      <w:r w:rsidRPr="00073C70">
        <w:rPr>
          <w:sz w:val="28"/>
          <w:szCs w:val="28"/>
        </w:rPr>
        <w:t xml:space="preserve"> </w:t>
      </w:r>
      <w:r w:rsidRPr="008620B1">
        <w:rPr>
          <w:sz w:val="28"/>
          <w:szCs w:val="28"/>
        </w:rPr>
        <w:t>МФЦ</w:t>
      </w:r>
      <w:r w:rsidRPr="00DB743D">
        <w:rPr>
          <w:sz w:val="28"/>
          <w:szCs w:val="28"/>
        </w:rPr>
        <w:t>)</w:t>
      </w:r>
      <w:r w:rsidRPr="00073C70">
        <w:rPr>
          <w:sz w:val="28"/>
          <w:szCs w:val="28"/>
        </w:rPr>
        <w:t>, а также иными органами в порядке межведомственного взаимодействия при предоставлении муниципальной услуги.</w:t>
      </w:r>
      <w:proofErr w:type="gramEnd"/>
    </w:p>
    <w:p w:rsidR="00642259" w:rsidRPr="00073C70" w:rsidRDefault="00642259" w:rsidP="00642259">
      <w:pPr>
        <w:pStyle w:val="af0"/>
        <w:spacing w:after="0" w:line="360" w:lineRule="auto"/>
        <w:ind w:left="0" w:firstLine="709"/>
        <w:jc w:val="both"/>
        <w:rPr>
          <w:rFonts w:ascii="Times New Roman" w:hAnsi="Times New Roman"/>
          <w:sz w:val="28"/>
          <w:szCs w:val="28"/>
        </w:rPr>
      </w:pPr>
      <w:r w:rsidRPr="00073C70">
        <w:rPr>
          <w:rFonts w:ascii="Times New Roman" w:hAnsi="Times New Roman"/>
          <w:sz w:val="28"/>
          <w:szCs w:val="28"/>
        </w:rPr>
        <w:t xml:space="preserve">1.1.2. </w:t>
      </w:r>
      <w:proofErr w:type="gramStart"/>
      <w:r w:rsidRPr="00073C70">
        <w:rPr>
          <w:rFonts w:ascii="Times New Roman" w:hAnsi="Times New Roman"/>
          <w:sz w:val="28"/>
          <w:szCs w:val="28"/>
        </w:rPr>
        <w:t>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w:t>
      </w:r>
      <w:r w:rsidRPr="008620B1">
        <w:rPr>
          <w:rFonts w:ascii="Times New Roman" w:hAnsi="Times New Roman"/>
          <w:sz w:val="28"/>
          <w:szCs w:val="28"/>
        </w:rPr>
        <w:t>, МФЦ, а</w:t>
      </w:r>
      <w:r w:rsidRPr="00073C70">
        <w:rPr>
          <w:rFonts w:ascii="Times New Roman" w:hAnsi="Times New Roman"/>
          <w:sz w:val="28"/>
          <w:szCs w:val="28"/>
        </w:rPr>
        <w:t xml:space="preserve"> также иными органами в порядке межведомственного взаимодействия в связи с предоставлением муниципальной услуги по выдаче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w:t>
      </w:r>
      <w:proofErr w:type="gramEnd"/>
      <w:r w:rsidRPr="00073C70">
        <w:rPr>
          <w:rFonts w:ascii="Times New Roman" w:hAnsi="Times New Roman"/>
          <w:sz w:val="28"/>
          <w:szCs w:val="28"/>
        </w:rPr>
        <w:t xml:space="preserve">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 </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Действие настоящего Административного регламента не распространяется на случаи, </w:t>
      </w:r>
      <w:r>
        <w:rPr>
          <w:rFonts w:ascii="Times New Roman" w:hAnsi="Times New Roman" w:cs="Times New Roman"/>
          <w:sz w:val="28"/>
          <w:szCs w:val="28"/>
        </w:rPr>
        <w:t>в которых</w:t>
      </w:r>
      <w:r w:rsidRPr="00073C70">
        <w:rPr>
          <w:rFonts w:ascii="Times New Roman" w:hAnsi="Times New Roman" w:cs="Times New Roman"/>
          <w:sz w:val="28"/>
          <w:szCs w:val="28"/>
        </w:rPr>
        <w:t xml:space="preserve">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642259" w:rsidRDefault="00642259" w:rsidP="00642259">
      <w:pPr>
        <w:pStyle w:val="ConsPlusNormal"/>
        <w:spacing w:line="360" w:lineRule="auto"/>
        <w:ind w:firstLine="709"/>
        <w:jc w:val="both"/>
        <w:rPr>
          <w:rFonts w:ascii="Times New Roman" w:hAnsi="Times New Roman" w:cs="Times New Roman"/>
          <w:sz w:val="28"/>
          <w:szCs w:val="28"/>
        </w:rPr>
      </w:pPr>
      <w:proofErr w:type="gramStart"/>
      <w:r w:rsidRPr="00073C70">
        <w:rPr>
          <w:rFonts w:ascii="Times New Roman" w:hAnsi="Times New Roman" w:cs="Times New Roman"/>
          <w:sz w:val="28"/>
          <w:szCs w:val="28"/>
        </w:rPr>
        <w:t>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w:t>
      </w:r>
      <w:r>
        <w:rPr>
          <w:rFonts w:ascii="Times New Roman" w:hAnsi="Times New Roman" w:cs="Times New Roman"/>
          <w:sz w:val="28"/>
          <w:szCs w:val="28"/>
        </w:rPr>
        <w:t xml:space="preserve">                  </w:t>
      </w:r>
      <w:r w:rsidRPr="00073C70">
        <w:rPr>
          <w:rFonts w:ascii="Times New Roman" w:hAnsi="Times New Roman" w:cs="Times New Roman"/>
          <w:sz w:val="28"/>
          <w:szCs w:val="28"/>
        </w:rPr>
        <w:t xml:space="preserve">а также пересекающих автомобильную дорогу сооружений и инженерных </w:t>
      </w:r>
      <w:r w:rsidRPr="002421D6">
        <w:rPr>
          <w:rFonts w:ascii="Times New Roman" w:hAnsi="Times New Roman" w:cs="Times New Roman"/>
          <w:sz w:val="28"/>
          <w:szCs w:val="28"/>
        </w:rPr>
        <w:t>коммуникаций, управление информирует об этом заявителя в течение четырех дней со дня регистрации заявления</w:t>
      </w:r>
      <w:proofErr w:type="gramEnd"/>
      <w:r w:rsidRPr="002421D6">
        <w:rPr>
          <w:rFonts w:ascii="Times New Roman" w:hAnsi="Times New Roman" w:cs="Times New Roman"/>
          <w:sz w:val="28"/>
          <w:szCs w:val="28"/>
        </w:rPr>
        <w:t xml:space="preserve">. Информирование осуществляется при личном контакте с заявителем, а также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 либо посредством почтового сообщения </w:t>
      </w:r>
      <w:r w:rsidR="00752222">
        <w:rPr>
          <w:rFonts w:ascii="Times New Roman" w:hAnsi="Times New Roman" w:cs="Times New Roman"/>
          <w:sz w:val="28"/>
          <w:szCs w:val="28"/>
        </w:rPr>
        <w:t>(«</w:t>
      </w:r>
      <w:r w:rsidRPr="002421D6">
        <w:rPr>
          <w:rFonts w:ascii="Times New Roman" w:hAnsi="Times New Roman" w:cs="Times New Roman"/>
          <w:sz w:val="28"/>
          <w:szCs w:val="28"/>
        </w:rPr>
        <w:t>Почтой России</w:t>
      </w:r>
      <w:r w:rsidR="00752222">
        <w:rPr>
          <w:rFonts w:ascii="Times New Roman" w:hAnsi="Times New Roman" w:cs="Times New Roman"/>
          <w:sz w:val="28"/>
          <w:szCs w:val="28"/>
        </w:rPr>
        <w:t>»)</w:t>
      </w:r>
      <w:r w:rsidRPr="002421D6">
        <w:rPr>
          <w:rFonts w:ascii="Times New Roman" w:hAnsi="Times New Roman" w:cs="Times New Roman"/>
          <w:sz w:val="28"/>
          <w:szCs w:val="28"/>
        </w:rPr>
        <w:t>.</w:t>
      </w:r>
      <w:r w:rsidRPr="00E0258C">
        <w:rPr>
          <w:rFonts w:ascii="Times New Roman" w:hAnsi="Times New Roman" w:cs="Times New Roman"/>
          <w:sz w:val="28"/>
          <w:szCs w:val="28"/>
        </w:rPr>
        <w:t xml:space="preserve"> Д</w:t>
      </w:r>
      <w:r w:rsidRPr="00073C70">
        <w:rPr>
          <w:rFonts w:ascii="Times New Roman" w:hAnsi="Times New Roman" w:cs="Times New Roman"/>
          <w:sz w:val="28"/>
          <w:szCs w:val="28"/>
        </w:rPr>
        <w:t xml:space="preserve">альнейшее согласование маршрута движения тяжеловесного и (или) крупногабаритного транспортного средства осуществляется в соответствии </w:t>
      </w:r>
      <w:r w:rsidRPr="009B5DEC">
        <w:rPr>
          <w:rFonts w:ascii="Times New Roman" w:hAnsi="Times New Roman" w:cs="Times New Roman"/>
          <w:sz w:val="28"/>
          <w:szCs w:val="28"/>
        </w:rPr>
        <w:t xml:space="preserve">с </w:t>
      </w:r>
      <w:r>
        <w:rPr>
          <w:rFonts w:ascii="Times New Roman" w:hAnsi="Times New Roman" w:cs="Times New Roman"/>
          <w:sz w:val="28"/>
          <w:szCs w:val="28"/>
        </w:rPr>
        <w:t xml:space="preserve">разделом </w:t>
      </w:r>
      <w:r>
        <w:rPr>
          <w:rFonts w:ascii="Times New Roman" w:hAnsi="Times New Roman" w:cs="Times New Roman"/>
          <w:sz w:val="28"/>
          <w:szCs w:val="28"/>
          <w:lang w:val="en-US"/>
        </w:rPr>
        <w:t>V</w:t>
      </w:r>
      <w:r>
        <w:rPr>
          <w:rFonts w:ascii="Times New Roman" w:hAnsi="Times New Roman" w:cs="Times New Roman"/>
          <w:sz w:val="28"/>
          <w:szCs w:val="28"/>
        </w:rPr>
        <w:t xml:space="preserve"> Порядка выдачи </w:t>
      </w:r>
      <w:r w:rsidRPr="00073C70">
        <w:rPr>
          <w:rFonts w:ascii="Times New Roman" w:hAnsi="Times New Roman" w:cs="Times New Roman"/>
          <w:sz w:val="28"/>
          <w:szCs w:val="28"/>
        </w:rPr>
        <w:t>специального разрешения на движение по автомобильным дорогам транспортного средства, осуществляющего перевозки тяжел</w:t>
      </w:r>
      <w:r>
        <w:rPr>
          <w:rFonts w:ascii="Times New Roman" w:hAnsi="Times New Roman" w:cs="Times New Roman"/>
          <w:sz w:val="28"/>
          <w:szCs w:val="28"/>
        </w:rPr>
        <w:t>овесных</w:t>
      </w:r>
      <w:r w:rsidRPr="00073C70">
        <w:rPr>
          <w:rFonts w:ascii="Times New Roman" w:hAnsi="Times New Roman" w:cs="Times New Roman"/>
          <w:sz w:val="28"/>
          <w:szCs w:val="28"/>
        </w:rPr>
        <w:t xml:space="preserve"> и (или) крупногабаритных грузов</w:t>
      </w:r>
      <w:r>
        <w:rPr>
          <w:rFonts w:ascii="Times New Roman" w:hAnsi="Times New Roman" w:cs="Times New Roman"/>
          <w:sz w:val="28"/>
          <w:szCs w:val="28"/>
        </w:rPr>
        <w:t xml:space="preserve">, утвержденного приказом </w:t>
      </w:r>
      <w:r w:rsidRPr="00073C70">
        <w:rPr>
          <w:rFonts w:ascii="Times New Roman" w:hAnsi="Times New Roman" w:cs="Times New Roman"/>
          <w:sz w:val="28"/>
          <w:szCs w:val="28"/>
        </w:rPr>
        <w:t>Минтр</w:t>
      </w:r>
      <w:r>
        <w:rPr>
          <w:rFonts w:ascii="Times New Roman" w:hAnsi="Times New Roman" w:cs="Times New Roman"/>
          <w:sz w:val="28"/>
          <w:szCs w:val="28"/>
        </w:rPr>
        <w:t xml:space="preserve">анса России от 24.07.2012 № </w:t>
      </w:r>
      <w:r w:rsidRPr="00073C70">
        <w:rPr>
          <w:rFonts w:ascii="Times New Roman" w:hAnsi="Times New Roman" w:cs="Times New Roman"/>
          <w:sz w:val="28"/>
          <w:szCs w:val="28"/>
        </w:rPr>
        <w:t>258</w:t>
      </w:r>
      <w:r>
        <w:rPr>
          <w:rFonts w:ascii="Times New Roman" w:hAnsi="Times New Roman" w:cs="Times New Roman"/>
          <w:sz w:val="28"/>
          <w:szCs w:val="28"/>
        </w:rPr>
        <w:t>.</w:t>
      </w:r>
      <w:r w:rsidRPr="00073C70">
        <w:rPr>
          <w:rFonts w:ascii="Times New Roman" w:hAnsi="Times New Roman" w:cs="Times New Roman"/>
          <w:sz w:val="28"/>
          <w:szCs w:val="28"/>
        </w:rPr>
        <w:t xml:space="preserve"> </w:t>
      </w:r>
    </w:p>
    <w:p w:rsidR="00642259"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center"/>
        <w:outlineLvl w:val="2"/>
        <w:rPr>
          <w:rFonts w:ascii="Times New Roman" w:hAnsi="Times New Roman" w:cs="Times New Roman"/>
          <w:sz w:val="28"/>
          <w:szCs w:val="28"/>
        </w:rPr>
      </w:pPr>
      <w:r w:rsidRPr="00073C70">
        <w:rPr>
          <w:rFonts w:ascii="Times New Roman" w:hAnsi="Times New Roman" w:cs="Times New Roman"/>
          <w:sz w:val="28"/>
          <w:szCs w:val="28"/>
        </w:rPr>
        <w:t>1.2. Описание заявителей</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8620B1"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Заявителями</w:t>
      </w:r>
      <w:r>
        <w:rPr>
          <w:rFonts w:ascii="Times New Roman" w:hAnsi="Times New Roman" w:cs="Times New Roman"/>
          <w:sz w:val="28"/>
          <w:szCs w:val="28"/>
        </w:rPr>
        <w:t xml:space="preserve"> </w:t>
      </w:r>
      <w:r w:rsidRPr="00073C70">
        <w:rPr>
          <w:rFonts w:ascii="Times New Roman" w:hAnsi="Times New Roman" w:cs="Times New Roman"/>
          <w:sz w:val="28"/>
          <w:szCs w:val="28"/>
        </w:rPr>
        <w:t>являются физические</w:t>
      </w:r>
      <w:r>
        <w:rPr>
          <w:rFonts w:ascii="Times New Roman" w:hAnsi="Times New Roman" w:cs="Times New Roman"/>
          <w:sz w:val="28"/>
          <w:szCs w:val="28"/>
        </w:rPr>
        <w:t>,</w:t>
      </w:r>
      <w:r w:rsidRPr="00073C70">
        <w:rPr>
          <w:rFonts w:ascii="Times New Roman" w:hAnsi="Times New Roman" w:cs="Times New Roman"/>
          <w:sz w:val="28"/>
          <w:szCs w:val="28"/>
        </w:rPr>
        <w:t xml:space="preserve"> юридические лица</w:t>
      </w:r>
      <w:r>
        <w:rPr>
          <w:rFonts w:ascii="Times New Roman" w:hAnsi="Times New Roman" w:cs="Times New Roman"/>
          <w:sz w:val="28"/>
          <w:szCs w:val="28"/>
        </w:rPr>
        <w:t xml:space="preserve"> и индивидуальные предприниматели</w:t>
      </w:r>
      <w:r w:rsidR="00691C02" w:rsidRPr="00FC4F83">
        <w:rPr>
          <w:rFonts w:ascii="Times New Roman" w:hAnsi="Times New Roman" w:cs="Times New Roman"/>
          <w:sz w:val="28"/>
          <w:szCs w:val="28"/>
        </w:rPr>
        <w:t xml:space="preserve"> – </w:t>
      </w:r>
      <w:r>
        <w:rPr>
          <w:rFonts w:ascii="Times New Roman" w:hAnsi="Times New Roman" w:cs="Times New Roman"/>
          <w:sz w:val="28"/>
          <w:szCs w:val="28"/>
        </w:rPr>
        <w:t>владельцы транспортного средства</w:t>
      </w:r>
      <w:r w:rsidRPr="00073C70">
        <w:rPr>
          <w:rFonts w:ascii="Times New Roman" w:hAnsi="Times New Roman" w:cs="Times New Roman"/>
          <w:sz w:val="28"/>
          <w:szCs w:val="28"/>
        </w:rPr>
        <w:t xml:space="preserve"> </w:t>
      </w:r>
      <w:r>
        <w:rPr>
          <w:rFonts w:ascii="Times New Roman" w:hAnsi="Times New Roman" w:cs="Times New Roman"/>
          <w:sz w:val="28"/>
          <w:szCs w:val="28"/>
        </w:rPr>
        <w:t>или</w:t>
      </w:r>
      <w:r w:rsidRPr="00073C70">
        <w:rPr>
          <w:rFonts w:ascii="Times New Roman" w:hAnsi="Times New Roman" w:cs="Times New Roman"/>
          <w:sz w:val="28"/>
          <w:szCs w:val="28"/>
        </w:rPr>
        <w:t xml:space="preserve"> их уполномоченные представители</w:t>
      </w:r>
      <w:r>
        <w:rPr>
          <w:rFonts w:ascii="Times New Roman" w:hAnsi="Times New Roman" w:cs="Times New Roman"/>
          <w:sz w:val="28"/>
          <w:szCs w:val="28"/>
        </w:rPr>
        <w:t xml:space="preserve"> </w:t>
      </w:r>
      <w:r w:rsidRPr="008620B1">
        <w:rPr>
          <w:rFonts w:ascii="Times New Roman" w:hAnsi="Times New Roman" w:cs="Times New Roman"/>
          <w:sz w:val="28"/>
          <w:szCs w:val="28"/>
        </w:rPr>
        <w:t>(</w:t>
      </w:r>
      <w:r w:rsidRPr="00FC4F83">
        <w:rPr>
          <w:rFonts w:ascii="Times New Roman" w:hAnsi="Times New Roman" w:cs="Times New Roman"/>
          <w:sz w:val="28"/>
          <w:szCs w:val="28"/>
        </w:rPr>
        <w:t>далее – заявитель</w:t>
      </w:r>
      <w:r w:rsidRPr="008620B1">
        <w:rPr>
          <w:rFonts w:ascii="Times New Roman" w:hAnsi="Times New Roman" w:cs="Times New Roman"/>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ind w:firstLine="709"/>
        <w:jc w:val="center"/>
        <w:outlineLvl w:val="2"/>
        <w:rPr>
          <w:rFonts w:ascii="Times New Roman" w:hAnsi="Times New Roman" w:cs="Times New Roman"/>
          <w:sz w:val="28"/>
          <w:szCs w:val="28"/>
        </w:rPr>
      </w:pPr>
      <w:r w:rsidRPr="00073C70">
        <w:rPr>
          <w:rFonts w:ascii="Times New Roman" w:hAnsi="Times New Roman" w:cs="Times New Roman"/>
          <w:sz w:val="28"/>
          <w:szCs w:val="28"/>
        </w:rPr>
        <w:t>1.3. Требования к порядку информирования</w:t>
      </w:r>
    </w:p>
    <w:p w:rsidR="00642259" w:rsidRPr="00073C70" w:rsidRDefault="00642259" w:rsidP="00642259">
      <w:pPr>
        <w:pStyle w:val="ConsPlusNormal"/>
        <w:ind w:firstLine="709"/>
        <w:jc w:val="center"/>
        <w:rPr>
          <w:rFonts w:ascii="Times New Roman" w:hAnsi="Times New Roman" w:cs="Times New Roman"/>
          <w:sz w:val="28"/>
          <w:szCs w:val="28"/>
        </w:rPr>
      </w:pPr>
      <w:r w:rsidRPr="00073C70">
        <w:rPr>
          <w:rFonts w:ascii="Times New Roman" w:hAnsi="Times New Roman" w:cs="Times New Roman"/>
          <w:sz w:val="28"/>
          <w:szCs w:val="28"/>
        </w:rPr>
        <w:t>о предоставлении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1.3.1. Орган, предоставляющий муниципальную услугу</w:t>
      </w:r>
      <w:r>
        <w:rPr>
          <w:rFonts w:ascii="Times New Roman" w:hAnsi="Times New Roman" w:cs="Times New Roman"/>
          <w:sz w:val="28"/>
          <w:szCs w:val="28"/>
        </w:rPr>
        <w:t>,</w:t>
      </w:r>
      <w:r w:rsidR="00752222">
        <w:rPr>
          <w:rFonts w:ascii="Times New Roman" w:hAnsi="Times New Roman" w:cs="Times New Roman"/>
          <w:sz w:val="28"/>
          <w:szCs w:val="28"/>
        </w:rPr>
        <w:t xml:space="preserve"> </w:t>
      </w:r>
      <w:r w:rsidR="00752222" w:rsidRPr="00FC4F83">
        <w:rPr>
          <w:rFonts w:ascii="Times New Roman" w:hAnsi="Times New Roman" w:cs="Times New Roman"/>
          <w:sz w:val="28"/>
          <w:szCs w:val="28"/>
        </w:rPr>
        <w:t xml:space="preserve">– </w:t>
      </w:r>
      <w:r w:rsidRPr="00073C70">
        <w:rPr>
          <w:rFonts w:ascii="Times New Roman" w:hAnsi="Times New Roman" w:cs="Times New Roman"/>
          <w:sz w:val="28"/>
          <w:szCs w:val="28"/>
        </w:rPr>
        <w:t xml:space="preserve"> администрация городского округа город Воронеж.</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Структурное подразделение администрации городского округа город Воронеж, обеспечивающее предоставление муниципальной услуги</w:t>
      </w:r>
      <w:r>
        <w:rPr>
          <w:rFonts w:ascii="Times New Roman" w:hAnsi="Times New Roman" w:cs="Times New Roman"/>
          <w:sz w:val="28"/>
          <w:szCs w:val="28"/>
        </w:rPr>
        <w:t>,</w:t>
      </w:r>
      <w:r w:rsidR="00752222">
        <w:rPr>
          <w:rFonts w:ascii="Times New Roman" w:hAnsi="Times New Roman" w:cs="Times New Roman"/>
          <w:sz w:val="28"/>
          <w:szCs w:val="28"/>
        </w:rPr>
        <w:t xml:space="preserve"> </w:t>
      </w:r>
      <w:r w:rsidR="00752222" w:rsidRPr="00FC4F83">
        <w:rPr>
          <w:rFonts w:ascii="Times New Roman" w:hAnsi="Times New Roman" w:cs="Times New Roman"/>
          <w:sz w:val="28"/>
          <w:szCs w:val="28"/>
        </w:rPr>
        <w:t xml:space="preserve">– </w:t>
      </w:r>
      <w:r w:rsidRPr="00073C70">
        <w:rPr>
          <w:rFonts w:ascii="Times New Roman" w:hAnsi="Times New Roman" w:cs="Times New Roman"/>
          <w:sz w:val="28"/>
          <w:szCs w:val="28"/>
        </w:rPr>
        <w:t>управление дорожного хозяйства администрации городского округа город Воронеж (</w:t>
      </w:r>
      <w:r w:rsidRPr="00FC4F83">
        <w:rPr>
          <w:rFonts w:ascii="Times New Roman" w:hAnsi="Times New Roman" w:cs="Times New Roman"/>
          <w:sz w:val="28"/>
          <w:szCs w:val="28"/>
        </w:rPr>
        <w:t>далее – управление</w:t>
      </w:r>
      <w:r w:rsidRPr="00073C70">
        <w:rPr>
          <w:rFonts w:ascii="Times New Roman" w:hAnsi="Times New Roman" w:cs="Times New Roman"/>
          <w:sz w:val="28"/>
          <w:szCs w:val="28"/>
        </w:rPr>
        <w:t>).</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Заявитель может обратиться за предоставлением муниципальной услуги в</w:t>
      </w:r>
      <w:r>
        <w:rPr>
          <w:rFonts w:ascii="Times New Roman" w:hAnsi="Times New Roman" w:cs="Times New Roman"/>
          <w:sz w:val="28"/>
          <w:szCs w:val="28"/>
        </w:rPr>
        <w:t xml:space="preserve"> </w:t>
      </w:r>
      <w:r w:rsidRPr="008620B1">
        <w:rPr>
          <w:rFonts w:ascii="Times New Roman" w:hAnsi="Times New Roman" w:cs="Times New Roman"/>
          <w:sz w:val="28"/>
          <w:szCs w:val="28"/>
        </w:rPr>
        <w:t>МФЦ</w:t>
      </w:r>
      <w:r>
        <w:rPr>
          <w:rFonts w:ascii="Times New Roman" w:hAnsi="Times New Roman" w:cs="Times New Roman"/>
          <w:sz w:val="28"/>
          <w:szCs w:val="28"/>
        </w:rPr>
        <w:t>.</w:t>
      </w:r>
      <w:r w:rsidRPr="00073C70">
        <w:rPr>
          <w:rFonts w:ascii="Times New Roman" w:hAnsi="Times New Roman" w:cs="Times New Roman"/>
          <w:sz w:val="28"/>
          <w:szCs w:val="28"/>
        </w:rPr>
        <w:t xml:space="preserve"> </w:t>
      </w:r>
    </w:p>
    <w:p w:rsidR="00642259" w:rsidRPr="00397987"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073C70">
        <w:rPr>
          <w:rFonts w:ascii="Times New Roman" w:hAnsi="Times New Roman" w:cs="Times New Roman"/>
          <w:sz w:val="28"/>
          <w:szCs w:val="28"/>
        </w:rPr>
        <w:t>интернет-адресах</w:t>
      </w:r>
      <w:proofErr w:type="gramEnd"/>
      <w:r w:rsidRPr="00073C70">
        <w:rPr>
          <w:rFonts w:ascii="Times New Roman" w:hAnsi="Times New Roman" w:cs="Times New Roman"/>
          <w:sz w:val="28"/>
          <w:szCs w:val="28"/>
        </w:rPr>
        <w:t xml:space="preserve">, адресах электронной почты администрации городского округа город Воронеж, управления, </w:t>
      </w:r>
      <w:r w:rsidRPr="00DB743D">
        <w:rPr>
          <w:rFonts w:ascii="Times New Roman" w:hAnsi="Times New Roman"/>
          <w:sz w:val="28"/>
          <w:szCs w:val="28"/>
        </w:rPr>
        <w:t>МФЦ</w:t>
      </w:r>
      <w:r>
        <w:rPr>
          <w:rFonts w:ascii="Times New Roman" w:hAnsi="Times New Roman"/>
          <w:sz w:val="28"/>
          <w:szCs w:val="28"/>
        </w:rPr>
        <w:t xml:space="preserve"> </w:t>
      </w:r>
      <w:r w:rsidRPr="00073C70">
        <w:rPr>
          <w:rFonts w:ascii="Times New Roman" w:hAnsi="Times New Roman" w:cs="Times New Roman"/>
          <w:sz w:val="28"/>
          <w:szCs w:val="28"/>
        </w:rPr>
        <w:t xml:space="preserve">приводятся </w:t>
      </w:r>
      <w:r w:rsidRPr="00397987">
        <w:rPr>
          <w:rFonts w:ascii="Times New Roman" w:hAnsi="Times New Roman" w:cs="Times New Roman"/>
          <w:sz w:val="28"/>
          <w:szCs w:val="28"/>
        </w:rPr>
        <w:t>в приложении № 1 к настоящему Административному регламенту и размещаются: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на официальном сайте администрации городского округа город Воронеж в сети Интернет (www.voro</w:t>
      </w:r>
      <w:r>
        <w:rPr>
          <w:rFonts w:ascii="Times New Roman" w:hAnsi="Times New Roman" w:cs="Times New Roman"/>
          <w:sz w:val="28"/>
          <w:szCs w:val="28"/>
          <w:lang w:val="en-US"/>
        </w:rPr>
        <w:t>n</w:t>
      </w:r>
      <w:r w:rsidRPr="00073C70">
        <w:rPr>
          <w:rFonts w:ascii="Times New Roman" w:hAnsi="Times New Roman" w:cs="Times New Roman"/>
          <w:sz w:val="28"/>
          <w:szCs w:val="28"/>
        </w:rPr>
        <w:t>ezh-city.ru);</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на официальном сайте правительства Воронежской области в сети Интернет, в информационной системе Воронежской области «Портал государственных и муниципальных услуг Воронежской области» (pgu.govvr</w:t>
      </w:r>
      <w:r>
        <w:rPr>
          <w:rFonts w:ascii="Times New Roman" w:hAnsi="Times New Roman" w:cs="Times New Roman"/>
          <w:sz w:val="28"/>
          <w:szCs w:val="28"/>
          <w:lang w:val="en-US"/>
        </w:rPr>
        <w:t>n</w:t>
      </w:r>
      <w:r w:rsidRPr="00073C70">
        <w:rPr>
          <w:rFonts w:ascii="Times New Roman" w:hAnsi="Times New Roman" w:cs="Times New Roman"/>
          <w:sz w:val="28"/>
          <w:szCs w:val="28"/>
        </w:rPr>
        <w:t>.ru);</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 на официальном сайте </w:t>
      </w:r>
      <w:r w:rsidRPr="008620B1">
        <w:rPr>
          <w:rFonts w:ascii="Times New Roman" w:hAnsi="Times New Roman" w:cs="Times New Roman"/>
          <w:sz w:val="28"/>
          <w:szCs w:val="28"/>
        </w:rPr>
        <w:t>МФЦ</w:t>
      </w:r>
      <w:r w:rsidRPr="00073C70">
        <w:rPr>
          <w:rFonts w:ascii="Times New Roman" w:hAnsi="Times New Roman" w:cs="Times New Roman"/>
          <w:sz w:val="28"/>
          <w:szCs w:val="28"/>
        </w:rPr>
        <w:t xml:space="preserve"> (mfc.vr</w:t>
      </w:r>
      <w:r>
        <w:rPr>
          <w:rFonts w:ascii="Times New Roman" w:hAnsi="Times New Roman" w:cs="Times New Roman"/>
          <w:sz w:val="28"/>
          <w:szCs w:val="28"/>
          <w:lang w:val="en-US"/>
        </w:rPr>
        <w:t>n</w:t>
      </w:r>
      <w:r w:rsidRPr="00073C70">
        <w:rPr>
          <w:rFonts w:ascii="Times New Roman" w:hAnsi="Times New Roman" w:cs="Times New Roman"/>
          <w:sz w:val="28"/>
          <w:szCs w:val="28"/>
        </w:rPr>
        <w:t>.ru);</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на информационном стенде в управлении;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 на информационных стендах в </w:t>
      </w:r>
      <w:r w:rsidRPr="008620B1">
        <w:rPr>
          <w:rFonts w:ascii="Times New Roman" w:hAnsi="Times New Roman" w:cs="Times New Roman"/>
          <w:sz w:val="28"/>
          <w:szCs w:val="28"/>
        </w:rPr>
        <w:t>МФЦ</w:t>
      </w:r>
      <w:r w:rsidRPr="00073C70">
        <w:rPr>
          <w:rFonts w:ascii="Times New Roman" w:hAnsi="Times New Roman" w:cs="Times New Roman"/>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 непосредственно в администрации городского округа город Воронеж, управлении, </w:t>
      </w:r>
      <w:r w:rsidRPr="008620B1">
        <w:rPr>
          <w:rFonts w:ascii="Times New Roman" w:hAnsi="Times New Roman" w:cs="Times New Roman"/>
          <w:sz w:val="28"/>
          <w:szCs w:val="28"/>
        </w:rPr>
        <w:t>МФЦ</w:t>
      </w:r>
      <w:r w:rsidRPr="00073C70">
        <w:rPr>
          <w:rFonts w:ascii="Times New Roman" w:hAnsi="Times New Roman" w:cs="Times New Roman"/>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с использованием средств телефонной связи, средств сети Интернет.</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должностными лицами управления, </w:t>
      </w:r>
      <w:r w:rsidRPr="008620B1">
        <w:rPr>
          <w:rFonts w:ascii="Times New Roman" w:hAnsi="Times New Roman" w:cs="Times New Roman"/>
          <w:sz w:val="28"/>
          <w:szCs w:val="28"/>
        </w:rPr>
        <w:t>МФЦ</w:t>
      </w:r>
      <w:r w:rsidRPr="00073C70">
        <w:rPr>
          <w:rFonts w:ascii="Times New Roman" w:hAnsi="Times New Roman" w:cs="Times New Roman"/>
          <w:sz w:val="28"/>
          <w:szCs w:val="28"/>
        </w:rPr>
        <w:t xml:space="preserve"> (</w:t>
      </w:r>
      <w:r w:rsidRPr="00F55A42">
        <w:rPr>
          <w:rFonts w:ascii="Times New Roman" w:hAnsi="Times New Roman" w:cs="Times New Roman"/>
          <w:sz w:val="28"/>
          <w:szCs w:val="28"/>
        </w:rPr>
        <w:t>далее –</w:t>
      </w:r>
      <w:r w:rsidRPr="00073C70">
        <w:rPr>
          <w:sz w:val="28"/>
          <w:szCs w:val="28"/>
        </w:rPr>
        <w:t xml:space="preserve"> </w:t>
      </w:r>
      <w:r w:rsidRPr="00073C70">
        <w:rPr>
          <w:rFonts w:ascii="Times New Roman" w:hAnsi="Times New Roman" w:cs="Times New Roman"/>
          <w:sz w:val="28"/>
          <w:szCs w:val="28"/>
        </w:rPr>
        <w:t>уполномоченные должностные лица).</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Информирование о ходе предоставления муниципальной услуги осуществляется уполномоченными должностными лицами при личном контакте с заявителем</w:t>
      </w:r>
      <w:r>
        <w:rPr>
          <w:rFonts w:ascii="Times New Roman" w:hAnsi="Times New Roman" w:cs="Times New Roman"/>
          <w:sz w:val="28"/>
          <w:szCs w:val="28"/>
        </w:rPr>
        <w:t>,</w:t>
      </w:r>
      <w:r w:rsidRPr="00073C70">
        <w:rPr>
          <w:rFonts w:ascii="Times New Roman" w:hAnsi="Times New Roman" w:cs="Times New Roman"/>
          <w:sz w:val="28"/>
          <w:szCs w:val="28"/>
        </w:rPr>
        <w:t xml:space="preserve"> с использованием почтовой, телефонной связи,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управления</w:t>
      </w:r>
      <w:r>
        <w:rPr>
          <w:rFonts w:ascii="Times New Roman" w:hAnsi="Times New Roman" w:cs="Times New Roman"/>
          <w:sz w:val="28"/>
          <w:szCs w:val="28"/>
        </w:rPr>
        <w:t>,</w:t>
      </w:r>
      <w:r w:rsidRPr="008620B1">
        <w:rPr>
          <w:rFonts w:ascii="Times New Roman" w:hAnsi="Times New Roman" w:cs="Times New Roman"/>
          <w:sz w:val="28"/>
          <w:szCs w:val="28"/>
        </w:rPr>
        <w:t xml:space="preserve"> МФЦ</w:t>
      </w:r>
      <w:r>
        <w:rPr>
          <w:rFonts w:ascii="Times New Roman" w:hAnsi="Times New Roman" w:cs="Times New Roman"/>
          <w:sz w:val="28"/>
          <w:szCs w:val="28"/>
        </w:rPr>
        <w:t>,</w:t>
      </w:r>
      <w:r w:rsidRPr="00073C70">
        <w:rPr>
          <w:rFonts w:ascii="Times New Roman" w:hAnsi="Times New Roman" w:cs="Times New Roman"/>
          <w:sz w:val="28"/>
          <w:szCs w:val="28"/>
        </w:rPr>
        <w:t xml:space="preserve"> на Портале государственных и муниципальных услуг Воронежской области, на Едином портале государственных и муниципальных услуг (функций) размещается следующая информация: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текст настоящего Административного регламента;</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тексты нормативных правовых актов, регулирующих предоставление муниципальной услуги</w:t>
      </w:r>
      <w:r>
        <w:rPr>
          <w:rFonts w:ascii="Times New Roman" w:hAnsi="Times New Roman" w:cs="Times New Roman"/>
          <w:sz w:val="28"/>
          <w:szCs w:val="28"/>
        </w:rPr>
        <w:t>, либо выдержки из них</w:t>
      </w:r>
      <w:r w:rsidRPr="00073C70">
        <w:rPr>
          <w:rFonts w:ascii="Times New Roman" w:hAnsi="Times New Roman" w:cs="Times New Roman"/>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 формы, образцы заявлений, </w:t>
      </w:r>
      <w:r>
        <w:rPr>
          <w:rFonts w:ascii="Times New Roman" w:hAnsi="Times New Roman" w:cs="Times New Roman"/>
          <w:sz w:val="28"/>
          <w:szCs w:val="28"/>
        </w:rPr>
        <w:t xml:space="preserve">иных </w:t>
      </w:r>
      <w:r w:rsidRPr="00073C70">
        <w:rPr>
          <w:rFonts w:ascii="Times New Roman" w:hAnsi="Times New Roman" w:cs="Times New Roman"/>
          <w:sz w:val="28"/>
          <w:szCs w:val="28"/>
        </w:rPr>
        <w:t>документов.</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1.3.5.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о порядке предоставления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о ходе предоставления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об отказе в предоставлении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642259" w:rsidRPr="00F55A42" w:rsidRDefault="00642259" w:rsidP="00642259">
      <w:pPr>
        <w:pStyle w:val="af0"/>
        <w:spacing w:after="0" w:line="360" w:lineRule="auto"/>
        <w:ind w:left="0" w:firstLine="709"/>
        <w:jc w:val="both"/>
        <w:rPr>
          <w:rFonts w:ascii="Times New Roman" w:hAnsi="Times New Roman"/>
          <w:sz w:val="28"/>
          <w:szCs w:val="28"/>
        </w:rPr>
      </w:pPr>
      <w:r w:rsidRPr="00073C70">
        <w:rPr>
          <w:rFonts w:ascii="Times New Roman" w:hAnsi="Times New Roman"/>
          <w:sz w:val="28"/>
          <w:szCs w:val="28"/>
        </w:rPr>
        <w:t xml:space="preserve">1.3.7. </w:t>
      </w:r>
      <w:proofErr w:type="gramStart"/>
      <w:r w:rsidRPr="00073C70">
        <w:rPr>
          <w:rFonts w:ascii="Times New Roman" w:hAnsi="Times New Roman"/>
          <w:sz w:val="28"/>
          <w:szCs w:val="28"/>
        </w:rPr>
        <w:t xml:space="preserve">В любое время с момента приема документов заявитель имеет право на получение сведений о прохождении </w:t>
      </w:r>
      <w:r>
        <w:rPr>
          <w:rFonts w:ascii="Times New Roman" w:hAnsi="Times New Roman"/>
          <w:sz w:val="28"/>
          <w:szCs w:val="28"/>
        </w:rPr>
        <w:t xml:space="preserve">административных процедур предоставления </w:t>
      </w:r>
      <w:r w:rsidRPr="00073C70">
        <w:rPr>
          <w:rFonts w:ascii="Times New Roman" w:hAnsi="Times New Roman"/>
          <w:sz w:val="28"/>
          <w:szCs w:val="28"/>
        </w:rPr>
        <w:t>муниципальной услуги по выдаче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w:t>
      </w:r>
      <w:proofErr w:type="gramEnd"/>
      <w:r w:rsidRPr="00073C70">
        <w:rPr>
          <w:rFonts w:ascii="Times New Roman" w:hAnsi="Times New Roman"/>
          <w:sz w:val="28"/>
          <w:szCs w:val="28"/>
        </w:rPr>
        <w:t xml:space="preserve"> дорогам федерального, регионального или межмуниципального значения, участкам таких автомобильных дорог, с использованием телефонной связи, средств Интернета, а также при личном контакте </w:t>
      </w:r>
      <w:r>
        <w:rPr>
          <w:rFonts w:ascii="Times New Roman" w:hAnsi="Times New Roman"/>
          <w:sz w:val="28"/>
          <w:szCs w:val="28"/>
        </w:rPr>
        <w:t>с уполномоченными должностными лицами</w:t>
      </w:r>
      <w:r w:rsidRPr="00073C70">
        <w:rPr>
          <w:rFonts w:ascii="Times New Roman" w:hAnsi="Times New Roman"/>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При ответах на телефонные звонки и устные </w:t>
      </w:r>
      <w:proofErr w:type="gramStart"/>
      <w:r w:rsidRPr="00073C70">
        <w:rPr>
          <w:rFonts w:ascii="Times New Roman" w:hAnsi="Times New Roman" w:cs="Times New Roman"/>
          <w:sz w:val="28"/>
          <w:szCs w:val="28"/>
        </w:rPr>
        <w:t>обращения</w:t>
      </w:r>
      <w:proofErr w:type="gramEnd"/>
      <w:r w:rsidRPr="00073C70">
        <w:rPr>
          <w:rFonts w:ascii="Times New Roman" w:hAnsi="Times New Roman" w:cs="Times New Roman"/>
          <w:sz w:val="28"/>
          <w:szCs w:val="28"/>
        </w:rPr>
        <w:t xml:space="preserve"> </w:t>
      </w:r>
      <w:r>
        <w:rPr>
          <w:rFonts w:ascii="Times New Roman" w:hAnsi="Times New Roman" w:cs="Times New Roman"/>
          <w:sz w:val="28"/>
          <w:szCs w:val="28"/>
        </w:rPr>
        <w:t>уполномоченные должностные лица</w:t>
      </w:r>
      <w:r w:rsidRPr="00073C70">
        <w:rPr>
          <w:rFonts w:ascii="Times New Roman" w:hAnsi="Times New Roman" w:cs="Times New Roman"/>
          <w:sz w:val="28"/>
          <w:szCs w:val="28"/>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w:t>
      </w:r>
      <w:r>
        <w:rPr>
          <w:rFonts w:ascii="Times New Roman" w:hAnsi="Times New Roman" w:cs="Times New Roman"/>
          <w:sz w:val="28"/>
          <w:szCs w:val="28"/>
        </w:rPr>
        <w:t>уполномоченного должностного лица</w:t>
      </w:r>
      <w:r w:rsidRPr="00073C70">
        <w:rPr>
          <w:rFonts w:ascii="Times New Roman" w:hAnsi="Times New Roman" w:cs="Times New Roman"/>
          <w:sz w:val="28"/>
          <w:szCs w:val="28"/>
        </w:rPr>
        <w:t>, принявшего телефонный звонок.</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При отсутств</w:t>
      </w:r>
      <w:proofErr w:type="gramStart"/>
      <w:r w:rsidRPr="00073C70">
        <w:rPr>
          <w:rFonts w:ascii="Times New Roman" w:hAnsi="Times New Roman" w:cs="Times New Roman"/>
          <w:sz w:val="28"/>
          <w:szCs w:val="28"/>
        </w:rPr>
        <w:t xml:space="preserve">ии у </w:t>
      </w:r>
      <w:r>
        <w:rPr>
          <w:rFonts w:ascii="Times New Roman" w:hAnsi="Times New Roman" w:cs="Times New Roman"/>
          <w:sz w:val="28"/>
          <w:szCs w:val="28"/>
        </w:rPr>
        <w:t>у</w:t>
      </w:r>
      <w:proofErr w:type="gramEnd"/>
      <w:r>
        <w:rPr>
          <w:rFonts w:ascii="Times New Roman" w:hAnsi="Times New Roman" w:cs="Times New Roman"/>
          <w:sz w:val="28"/>
          <w:szCs w:val="28"/>
        </w:rPr>
        <w:t>полномоченного должностного лица</w:t>
      </w:r>
      <w:r w:rsidRPr="00073C70">
        <w:rPr>
          <w:rFonts w:ascii="Times New Roman" w:hAnsi="Times New Roman" w:cs="Times New Roman"/>
          <w:sz w:val="28"/>
          <w:szCs w:val="28"/>
        </w:rPr>
        <w:t xml:space="preserve">, принявшего звонок, возможности самостоятельно ответить на поставленные вопросы телефонный звонок должен быть переадресован (переведен) другому </w:t>
      </w:r>
      <w:r>
        <w:rPr>
          <w:rFonts w:ascii="Times New Roman" w:hAnsi="Times New Roman" w:cs="Times New Roman"/>
          <w:sz w:val="28"/>
          <w:szCs w:val="28"/>
        </w:rPr>
        <w:t xml:space="preserve">уполномоченному </w:t>
      </w:r>
      <w:r w:rsidRPr="00073C70">
        <w:rPr>
          <w:rFonts w:ascii="Times New Roman" w:hAnsi="Times New Roman" w:cs="Times New Roman"/>
          <w:sz w:val="28"/>
          <w:szCs w:val="28"/>
        </w:rPr>
        <w:t>должностному лицу или же обратившемуся гражданину должен быть сообщен телефонный номер, по которому можно получить необходимую информацию.</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294C8D" w:rsidRDefault="00642259" w:rsidP="00642259">
      <w:pPr>
        <w:pStyle w:val="ConsPlusNormal"/>
        <w:spacing w:line="360" w:lineRule="auto"/>
        <w:jc w:val="center"/>
        <w:outlineLvl w:val="1"/>
        <w:rPr>
          <w:rFonts w:ascii="Times New Roman" w:hAnsi="Times New Roman" w:cs="Times New Roman"/>
          <w:b/>
          <w:sz w:val="28"/>
          <w:szCs w:val="28"/>
        </w:rPr>
      </w:pPr>
      <w:r w:rsidRPr="00294C8D">
        <w:rPr>
          <w:rFonts w:ascii="Times New Roman" w:hAnsi="Times New Roman" w:cs="Times New Roman"/>
          <w:b/>
          <w:sz w:val="28"/>
          <w:szCs w:val="28"/>
        </w:rPr>
        <w:t>2. СТАНДАРТ ПРЕДОСТАВЛЕНИЯ МУНИЦИПАЛЬНОЙ УСЛУГИ</w:t>
      </w:r>
    </w:p>
    <w:p w:rsidR="00642259" w:rsidRPr="00073C70" w:rsidRDefault="00642259" w:rsidP="00642259">
      <w:pPr>
        <w:pStyle w:val="ConsPlusNormal"/>
        <w:spacing w:line="360" w:lineRule="auto"/>
        <w:jc w:val="both"/>
        <w:rPr>
          <w:rFonts w:ascii="Times New Roman" w:hAnsi="Times New Roman" w:cs="Times New Roman"/>
          <w:sz w:val="28"/>
          <w:szCs w:val="28"/>
        </w:rPr>
      </w:pPr>
    </w:p>
    <w:p w:rsidR="00642259" w:rsidRPr="00073C70" w:rsidRDefault="00642259" w:rsidP="00642259">
      <w:pPr>
        <w:pStyle w:val="ConsPlusNormal"/>
        <w:spacing w:line="360" w:lineRule="auto"/>
        <w:jc w:val="center"/>
        <w:outlineLvl w:val="2"/>
        <w:rPr>
          <w:rFonts w:ascii="Times New Roman" w:hAnsi="Times New Roman" w:cs="Times New Roman"/>
          <w:sz w:val="28"/>
          <w:szCs w:val="28"/>
        </w:rPr>
      </w:pPr>
      <w:r w:rsidRPr="00073C70">
        <w:rPr>
          <w:rFonts w:ascii="Times New Roman" w:hAnsi="Times New Roman" w:cs="Times New Roman"/>
          <w:sz w:val="28"/>
          <w:szCs w:val="28"/>
        </w:rPr>
        <w:t>2.1. Наименование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spacing w:line="360" w:lineRule="auto"/>
        <w:ind w:firstLine="709"/>
        <w:jc w:val="both"/>
        <w:rPr>
          <w:sz w:val="28"/>
          <w:szCs w:val="28"/>
        </w:rPr>
      </w:pPr>
      <w:proofErr w:type="gramStart"/>
      <w:r w:rsidRPr="00073C70">
        <w:rPr>
          <w:sz w:val="28"/>
          <w:szCs w:val="28"/>
        </w:rPr>
        <w:t>В рамках действия настоящего Административного регламента осуществляется предоставление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 (</w:t>
      </w:r>
      <w:r w:rsidRPr="00F55A42">
        <w:rPr>
          <w:sz w:val="28"/>
          <w:szCs w:val="28"/>
        </w:rPr>
        <w:t>далее</w:t>
      </w:r>
      <w:proofErr w:type="gramEnd"/>
      <w:r w:rsidRPr="00F55A42">
        <w:rPr>
          <w:sz w:val="28"/>
          <w:szCs w:val="28"/>
        </w:rPr>
        <w:t xml:space="preserve"> –</w:t>
      </w:r>
      <w:r w:rsidRPr="00073C70">
        <w:rPr>
          <w:sz w:val="28"/>
          <w:szCs w:val="28"/>
        </w:rPr>
        <w:t xml:space="preserve"> выдача специального разрешения).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 </w:t>
      </w:r>
    </w:p>
    <w:p w:rsidR="00642259" w:rsidRPr="00073C70" w:rsidRDefault="00642259" w:rsidP="00642259">
      <w:pPr>
        <w:pStyle w:val="ConsPlusNormal"/>
        <w:spacing w:line="360" w:lineRule="auto"/>
        <w:jc w:val="center"/>
        <w:outlineLvl w:val="2"/>
        <w:rPr>
          <w:rFonts w:ascii="Times New Roman" w:hAnsi="Times New Roman" w:cs="Times New Roman"/>
          <w:sz w:val="28"/>
          <w:szCs w:val="28"/>
        </w:rPr>
      </w:pPr>
      <w:r w:rsidRPr="00073C70">
        <w:rPr>
          <w:rFonts w:ascii="Times New Roman" w:hAnsi="Times New Roman" w:cs="Times New Roman"/>
          <w:sz w:val="28"/>
          <w:szCs w:val="28"/>
        </w:rPr>
        <w:t>2.2. Наименование органа, предоставляющего муниципальную услугу</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2.2.1. Орган, предо</w:t>
      </w:r>
      <w:r>
        <w:rPr>
          <w:rFonts w:ascii="Times New Roman" w:hAnsi="Times New Roman" w:cs="Times New Roman"/>
          <w:sz w:val="28"/>
          <w:szCs w:val="28"/>
        </w:rPr>
        <w:t>ставляющий муниципальную услугу,</w:t>
      </w:r>
      <w:r w:rsidR="00752222">
        <w:rPr>
          <w:rFonts w:ascii="Times New Roman" w:hAnsi="Times New Roman" w:cs="Times New Roman"/>
          <w:sz w:val="28"/>
          <w:szCs w:val="28"/>
        </w:rPr>
        <w:t xml:space="preserve"> </w:t>
      </w:r>
      <w:r w:rsidR="00752222" w:rsidRPr="00FC4F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3C70">
        <w:rPr>
          <w:rFonts w:ascii="Times New Roman" w:hAnsi="Times New Roman" w:cs="Times New Roman"/>
          <w:sz w:val="28"/>
          <w:szCs w:val="28"/>
        </w:rPr>
        <w:t>администрация городского округа город Воронеж.</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Структурное подразделение администрации городского округа город Воронеж, обеспечивающее предоставление муниципальной услуги</w:t>
      </w:r>
      <w:r>
        <w:rPr>
          <w:rFonts w:ascii="Times New Roman" w:hAnsi="Times New Roman" w:cs="Times New Roman"/>
          <w:sz w:val="28"/>
          <w:szCs w:val="28"/>
        </w:rPr>
        <w:t>,</w:t>
      </w:r>
      <w:r w:rsidR="00752222">
        <w:rPr>
          <w:rFonts w:ascii="Times New Roman" w:hAnsi="Times New Roman" w:cs="Times New Roman"/>
          <w:sz w:val="28"/>
          <w:szCs w:val="28"/>
        </w:rPr>
        <w:t xml:space="preserve"> </w:t>
      </w:r>
      <w:r w:rsidR="00752222" w:rsidRPr="00FC4F83">
        <w:rPr>
          <w:rFonts w:ascii="Times New Roman" w:hAnsi="Times New Roman" w:cs="Times New Roman"/>
          <w:sz w:val="28"/>
          <w:szCs w:val="28"/>
        </w:rPr>
        <w:t xml:space="preserve">– </w:t>
      </w:r>
      <w:r w:rsidRPr="00073C70">
        <w:rPr>
          <w:rFonts w:ascii="Times New Roman" w:hAnsi="Times New Roman" w:cs="Times New Roman"/>
          <w:sz w:val="28"/>
          <w:szCs w:val="28"/>
        </w:rPr>
        <w:t>управление дорожного хозяйства администрации городского округа город Воронеж.</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Заявитель может обратиться за предоставлением муниципальной услуги в </w:t>
      </w:r>
      <w:r w:rsidRPr="008620B1">
        <w:rPr>
          <w:rFonts w:ascii="Times New Roman" w:hAnsi="Times New Roman" w:cs="Times New Roman"/>
          <w:sz w:val="28"/>
          <w:szCs w:val="28"/>
        </w:rPr>
        <w:t>МФЦ</w:t>
      </w:r>
      <w:r w:rsidRPr="00073C70">
        <w:rPr>
          <w:rFonts w:ascii="Times New Roman" w:hAnsi="Times New Roman" w:cs="Times New Roman"/>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2.2.2. </w:t>
      </w:r>
      <w:proofErr w:type="gramStart"/>
      <w:r w:rsidRPr="00073C70">
        <w:rPr>
          <w:rFonts w:ascii="Times New Roman" w:hAnsi="Times New Roman" w:cs="Times New Roman"/>
          <w:sz w:val="28"/>
          <w:szCs w:val="28"/>
        </w:rPr>
        <w:t>Управление при пред</w:t>
      </w:r>
      <w:r>
        <w:rPr>
          <w:rFonts w:ascii="Times New Roman" w:hAnsi="Times New Roman" w:cs="Times New Roman"/>
          <w:sz w:val="28"/>
          <w:szCs w:val="28"/>
        </w:rPr>
        <w:t>оставлении муниципальной услуги</w:t>
      </w:r>
      <w:r w:rsidRPr="00073C70">
        <w:rPr>
          <w:rFonts w:ascii="Times New Roman" w:hAnsi="Times New Roman" w:cs="Times New Roman"/>
          <w:sz w:val="28"/>
          <w:szCs w:val="28"/>
        </w:rPr>
        <w:t xml:space="preserve"> в целях получения документов, необходимых для принятия решения о выдаче специального разрешения, информации для проверки сведений, предоставленных заявителем, осуществляет взаимодействие с Управлением </w:t>
      </w:r>
      <w:r>
        <w:rPr>
          <w:rFonts w:ascii="Times New Roman" w:hAnsi="Times New Roman" w:cs="Times New Roman"/>
          <w:sz w:val="28"/>
          <w:szCs w:val="28"/>
        </w:rPr>
        <w:t>ФНС</w:t>
      </w:r>
      <w:r w:rsidRPr="00073C70">
        <w:rPr>
          <w:rFonts w:ascii="Times New Roman" w:hAnsi="Times New Roman" w:cs="Times New Roman"/>
          <w:sz w:val="28"/>
          <w:szCs w:val="28"/>
        </w:rPr>
        <w:t xml:space="preserve"> России по Воронежской области, Управлением ГИБДД ГУ МВД России по Воронежской области, владельцами автомобильных дорог, по которым проходит маршрут тяжеловесного и (или) крупногабаритного транспортного средства, Федеральным казначейством.</w:t>
      </w:r>
      <w:proofErr w:type="gramEnd"/>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2.2.3. </w:t>
      </w:r>
      <w:proofErr w:type="gramStart"/>
      <w:r w:rsidRPr="00073C70">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данной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r w:rsidRPr="009B5DEC">
        <w:rPr>
          <w:rFonts w:ascii="Times New Roman" w:hAnsi="Times New Roman" w:cs="Times New Roman"/>
          <w:sz w:val="28"/>
          <w:szCs w:val="28"/>
        </w:rPr>
        <w:t>Перечень</w:t>
      </w:r>
      <w:r w:rsidRPr="00073C70">
        <w:rPr>
          <w:rFonts w:ascii="Times New Roman" w:hAnsi="Times New Roman" w:cs="Times New Roman"/>
          <w:sz w:val="28"/>
          <w:szCs w:val="28"/>
        </w:rPr>
        <w:t xml:space="preserve"> услуг, которые являются необходимыми и обязательными для предоставления </w:t>
      </w:r>
      <w:r>
        <w:rPr>
          <w:rFonts w:ascii="Times New Roman" w:hAnsi="Times New Roman" w:cs="Times New Roman"/>
          <w:sz w:val="28"/>
          <w:szCs w:val="28"/>
        </w:rPr>
        <w:t xml:space="preserve">администрацией городского округа город Воронеж </w:t>
      </w:r>
      <w:r w:rsidRPr="00073C7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и предоставляются организациями, участвующими в предоставлении муниципальных услуг, </w:t>
      </w:r>
      <w:r w:rsidRPr="00073C70">
        <w:rPr>
          <w:rFonts w:ascii="Times New Roman" w:hAnsi="Times New Roman" w:cs="Times New Roman"/>
          <w:sz w:val="28"/>
          <w:szCs w:val="28"/>
        </w:rPr>
        <w:t xml:space="preserve"> утвержденный решением</w:t>
      </w:r>
      <w:proofErr w:type="gramEnd"/>
      <w:r w:rsidRPr="00073C70">
        <w:rPr>
          <w:rFonts w:ascii="Times New Roman" w:hAnsi="Times New Roman" w:cs="Times New Roman"/>
          <w:sz w:val="28"/>
          <w:szCs w:val="28"/>
        </w:rPr>
        <w:t xml:space="preserve"> Воронежск</w:t>
      </w:r>
      <w:r>
        <w:rPr>
          <w:rFonts w:ascii="Times New Roman" w:hAnsi="Times New Roman" w:cs="Times New Roman"/>
          <w:sz w:val="28"/>
          <w:szCs w:val="28"/>
        </w:rPr>
        <w:t>ой городской Думы от 14.03.2012</w:t>
      </w:r>
      <w:r w:rsidR="0075222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3C70">
        <w:rPr>
          <w:rFonts w:ascii="Times New Roman" w:hAnsi="Times New Roman" w:cs="Times New Roman"/>
          <w:sz w:val="28"/>
          <w:szCs w:val="28"/>
        </w:rPr>
        <w:t>721-III</w:t>
      </w:r>
      <w:r>
        <w:rPr>
          <w:rFonts w:ascii="Times New Roman" w:hAnsi="Times New Roman" w:cs="Times New Roman"/>
          <w:sz w:val="28"/>
          <w:szCs w:val="28"/>
        </w:rPr>
        <w:t>.</w:t>
      </w:r>
    </w:p>
    <w:p w:rsidR="00642259" w:rsidRDefault="00642259" w:rsidP="00642259">
      <w:pPr>
        <w:pStyle w:val="ConsPlusNormal"/>
        <w:spacing w:line="360" w:lineRule="auto"/>
        <w:ind w:firstLine="709"/>
        <w:jc w:val="center"/>
        <w:outlineLvl w:val="2"/>
        <w:rPr>
          <w:rFonts w:ascii="Times New Roman" w:hAnsi="Times New Roman" w:cs="Times New Roman"/>
          <w:sz w:val="28"/>
          <w:szCs w:val="28"/>
        </w:rPr>
      </w:pPr>
    </w:p>
    <w:p w:rsidR="00642259" w:rsidRPr="00073C70" w:rsidRDefault="00642259" w:rsidP="00642259">
      <w:pPr>
        <w:pStyle w:val="ConsPlusNormal"/>
        <w:spacing w:line="360" w:lineRule="auto"/>
        <w:jc w:val="center"/>
        <w:outlineLvl w:val="2"/>
        <w:rPr>
          <w:rFonts w:ascii="Times New Roman" w:hAnsi="Times New Roman" w:cs="Times New Roman"/>
          <w:sz w:val="28"/>
          <w:szCs w:val="28"/>
        </w:rPr>
      </w:pPr>
      <w:r w:rsidRPr="00073C70">
        <w:rPr>
          <w:rFonts w:ascii="Times New Roman" w:hAnsi="Times New Roman" w:cs="Times New Roman"/>
          <w:sz w:val="28"/>
          <w:szCs w:val="28"/>
        </w:rPr>
        <w:t>2.3. Результат предоставления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2053DB" w:rsidRDefault="00642259" w:rsidP="00642259">
      <w:pPr>
        <w:spacing w:line="360" w:lineRule="auto"/>
        <w:ind w:firstLine="709"/>
        <w:jc w:val="both"/>
        <w:rPr>
          <w:sz w:val="28"/>
          <w:szCs w:val="28"/>
        </w:rPr>
      </w:pPr>
      <w:r w:rsidRPr="00073C70">
        <w:rPr>
          <w:sz w:val="28"/>
          <w:szCs w:val="28"/>
        </w:rPr>
        <w:t xml:space="preserve">Результатом предоставления муниципальной услуги является выдача специального разрешения на движение по автомобильным дорогам тяжеловесного и (или) крупногабаритного транспортного средства </w:t>
      </w:r>
      <w:r w:rsidRPr="00721645">
        <w:rPr>
          <w:sz w:val="28"/>
          <w:szCs w:val="28"/>
        </w:rPr>
        <w:t>либо</w:t>
      </w:r>
      <w:r>
        <w:rPr>
          <w:sz w:val="28"/>
          <w:szCs w:val="28"/>
        </w:rPr>
        <w:t xml:space="preserve"> уведомлени</w:t>
      </w:r>
      <w:r w:rsidRPr="008620B1">
        <w:rPr>
          <w:sz w:val="28"/>
          <w:szCs w:val="28"/>
        </w:rPr>
        <w:t>я</w:t>
      </w:r>
      <w:r w:rsidRPr="00721645">
        <w:rPr>
          <w:sz w:val="28"/>
          <w:szCs w:val="28"/>
        </w:rPr>
        <w:t xml:space="preserve"> об отказе </w:t>
      </w:r>
      <w:r w:rsidRPr="00073C70">
        <w:rPr>
          <w:sz w:val="28"/>
          <w:szCs w:val="28"/>
        </w:rPr>
        <w:t>в выдаче специального разрешения</w:t>
      </w:r>
      <w:r w:rsidRPr="002053DB">
        <w:rPr>
          <w:sz w:val="28"/>
          <w:szCs w:val="28"/>
        </w:rPr>
        <w:t xml:space="preserve"> с указанием </w:t>
      </w:r>
      <w:r>
        <w:rPr>
          <w:sz w:val="28"/>
          <w:szCs w:val="28"/>
        </w:rPr>
        <w:t xml:space="preserve">мотивированного </w:t>
      </w:r>
      <w:r w:rsidRPr="002053DB">
        <w:rPr>
          <w:sz w:val="28"/>
          <w:szCs w:val="28"/>
        </w:rPr>
        <w:t>основани</w:t>
      </w:r>
      <w:r>
        <w:rPr>
          <w:sz w:val="28"/>
          <w:szCs w:val="28"/>
        </w:rPr>
        <w:t>я для отказа</w:t>
      </w:r>
      <w:r w:rsidRPr="002053DB">
        <w:rPr>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jc w:val="center"/>
        <w:outlineLvl w:val="2"/>
        <w:rPr>
          <w:rFonts w:ascii="Times New Roman" w:hAnsi="Times New Roman" w:cs="Times New Roman"/>
          <w:sz w:val="28"/>
          <w:szCs w:val="28"/>
        </w:rPr>
      </w:pPr>
      <w:r w:rsidRPr="00073C70">
        <w:rPr>
          <w:rFonts w:ascii="Times New Roman" w:hAnsi="Times New Roman" w:cs="Times New Roman"/>
          <w:sz w:val="28"/>
          <w:szCs w:val="28"/>
        </w:rPr>
        <w:t>2.4. Срок предоставления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2.4.1. Срок выдачи специальных разрешений:</w:t>
      </w:r>
    </w:p>
    <w:p w:rsidR="00642259" w:rsidRPr="00BB045E" w:rsidRDefault="00642259" w:rsidP="00642259">
      <w:pPr>
        <w:pStyle w:val="ConsPlusNormal"/>
        <w:spacing w:line="360" w:lineRule="auto"/>
        <w:ind w:firstLine="709"/>
        <w:jc w:val="both"/>
        <w:rPr>
          <w:rFonts w:ascii="Times New Roman" w:hAnsi="Times New Roman" w:cs="Times New Roman"/>
          <w:color w:val="000000"/>
          <w:sz w:val="28"/>
          <w:szCs w:val="28"/>
          <w:shd w:val="clear" w:color="auto" w:fill="F8F8F8"/>
        </w:rPr>
      </w:pPr>
      <w:r>
        <w:rPr>
          <w:rFonts w:ascii="Times New Roman" w:hAnsi="Times New Roman" w:cs="Times New Roman"/>
          <w:sz w:val="28"/>
          <w:szCs w:val="28"/>
        </w:rPr>
        <w:t>- в</w:t>
      </w:r>
      <w:r w:rsidRPr="00BB045E">
        <w:rPr>
          <w:rFonts w:ascii="Times New Roman" w:hAnsi="Times New Roman" w:cs="Times New Roman"/>
          <w:sz w:val="28"/>
          <w:szCs w:val="28"/>
        </w:rPr>
        <w:t xml:space="preserve"> случае если </w:t>
      </w:r>
      <w:r w:rsidRPr="00BB045E">
        <w:rPr>
          <w:rFonts w:ascii="Times New Roman" w:hAnsi="Times New Roman" w:cs="Times New Roman"/>
          <w:color w:val="000000"/>
          <w:sz w:val="28"/>
          <w:szCs w:val="28"/>
          <w:shd w:val="clear" w:color="auto" w:fill="F8F8F8"/>
        </w:rPr>
        <w:t>требуется согласование только с владельцами автомобильных дорог и при наличии соответствующих согласований, с</w:t>
      </w:r>
      <w:r w:rsidRPr="00BB045E">
        <w:rPr>
          <w:rFonts w:ascii="Times New Roman" w:hAnsi="Times New Roman" w:cs="Times New Roman"/>
          <w:sz w:val="28"/>
          <w:szCs w:val="28"/>
        </w:rPr>
        <w:t>пециальное разрешение</w:t>
      </w:r>
      <w:r w:rsidRPr="00BB045E">
        <w:rPr>
          <w:rFonts w:ascii="Times New Roman" w:hAnsi="Times New Roman" w:cs="Times New Roman"/>
          <w:color w:val="000000"/>
          <w:sz w:val="28"/>
          <w:szCs w:val="28"/>
          <w:shd w:val="clear" w:color="auto" w:fill="F8F8F8"/>
        </w:rPr>
        <w:t xml:space="preserve"> выдается в срок, не превышающий </w:t>
      </w:r>
      <w:r>
        <w:rPr>
          <w:rFonts w:ascii="Times New Roman" w:hAnsi="Times New Roman" w:cs="Times New Roman"/>
          <w:color w:val="000000"/>
          <w:sz w:val="28"/>
          <w:szCs w:val="28"/>
          <w:shd w:val="clear" w:color="auto" w:fill="F8F8F8"/>
        </w:rPr>
        <w:t>одиннадцати</w:t>
      </w:r>
      <w:r w:rsidRPr="00BB045E">
        <w:rPr>
          <w:rFonts w:ascii="Times New Roman" w:hAnsi="Times New Roman" w:cs="Times New Roman"/>
          <w:color w:val="000000"/>
          <w:sz w:val="28"/>
          <w:szCs w:val="28"/>
          <w:shd w:val="clear" w:color="auto" w:fill="F8F8F8"/>
        </w:rPr>
        <w:t xml:space="preserve"> рабочих дней с даты регистрации заявления</w:t>
      </w:r>
      <w:r>
        <w:rPr>
          <w:rFonts w:ascii="Times New Roman" w:hAnsi="Times New Roman" w:cs="Times New Roman"/>
          <w:color w:val="000000"/>
          <w:sz w:val="28"/>
          <w:szCs w:val="28"/>
          <w:shd w:val="clear" w:color="auto" w:fill="F8F8F8"/>
        </w:rPr>
        <w:t xml:space="preserve"> </w:t>
      </w:r>
      <w:r>
        <w:rPr>
          <w:rFonts w:ascii="Times New Roman" w:hAnsi="Times New Roman" w:cs="Times New Roman"/>
          <w:sz w:val="28"/>
          <w:szCs w:val="28"/>
        </w:rPr>
        <w:t>и документов в управлении;</w:t>
      </w:r>
    </w:p>
    <w:p w:rsidR="00642259" w:rsidRPr="00BB045E"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Pr>
          <w:rFonts w:ascii="Times New Roman" w:hAnsi="Times New Roman" w:cs="Times New Roman"/>
          <w:sz w:val="28"/>
          <w:szCs w:val="28"/>
        </w:rPr>
        <w:t>в</w:t>
      </w:r>
      <w:r w:rsidR="00642259" w:rsidRPr="00BB045E">
        <w:rPr>
          <w:rFonts w:ascii="Times New Roman" w:hAnsi="Times New Roman" w:cs="Times New Roman"/>
          <w:sz w:val="28"/>
          <w:szCs w:val="28"/>
        </w:rPr>
        <w:t xml:space="preserve"> случае необходимости согласования маршрута транспортного средства с Управлением ГИБДД ГУ МВД России по Воронежской области</w:t>
      </w:r>
      <w:r w:rsidR="00642259" w:rsidRPr="00F55A42">
        <w:rPr>
          <w:rFonts w:ascii="Times New Roman" w:hAnsi="Times New Roman" w:cs="Times New Roman"/>
          <w:sz w:val="28"/>
          <w:szCs w:val="28"/>
        </w:rPr>
        <w:t xml:space="preserve"> –</w:t>
      </w:r>
      <w:r w:rsidR="00642259">
        <w:rPr>
          <w:sz w:val="28"/>
          <w:szCs w:val="28"/>
        </w:rPr>
        <w:t xml:space="preserve"> </w:t>
      </w:r>
      <w:r w:rsidR="00642259" w:rsidRPr="00BB045E">
        <w:rPr>
          <w:rFonts w:ascii="Times New Roman" w:hAnsi="Times New Roman" w:cs="Times New Roman"/>
          <w:color w:val="000000"/>
          <w:sz w:val="28"/>
          <w:szCs w:val="28"/>
          <w:shd w:val="clear" w:color="auto" w:fill="F8F8F8"/>
        </w:rPr>
        <w:t xml:space="preserve">в течение </w:t>
      </w:r>
      <w:r w:rsidR="00642259">
        <w:rPr>
          <w:rFonts w:ascii="Times New Roman" w:hAnsi="Times New Roman" w:cs="Times New Roman"/>
          <w:color w:val="000000"/>
          <w:sz w:val="28"/>
          <w:szCs w:val="28"/>
          <w:shd w:val="clear" w:color="auto" w:fill="F8F8F8"/>
        </w:rPr>
        <w:t>пятнадцати</w:t>
      </w:r>
      <w:r w:rsidR="00642259" w:rsidRPr="00BB045E">
        <w:rPr>
          <w:rFonts w:ascii="Times New Roman" w:hAnsi="Times New Roman" w:cs="Times New Roman"/>
          <w:color w:val="000000"/>
          <w:sz w:val="28"/>
          <w:szCs w:val="28"/>
          <w:shd w:val="clear" w:color="auto" w:fill="F8F8F8"/>
        </w:rPr>
        <w:t xml:space="preserve"> рабочих дней с даты регистрации </w:t>
      </w:r>
      <w:r w:rsidR="00642259" w:rsidRPr="00BB045E">
        <w:rPr>
          <w:rFonts w:ascii="Times New Roman" w:hAnsi="Times New Roman" w:cs="Times New Roman"/>
          <w:sz w:val="28"/>
          <w:szCs w:val="28"/>
        </w:rPr>
        <w:t>заявления и документов в управлении.</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B31CDE">
        <w:rPr>
          <w:rFonts w:ascii="Times New Roman" w:hAnsi="Times New Roman" w:cs="Times New Roman"/>
          <w:sz w:val="28"/>
          <w:szCs w:val="28"/>
        </w:rPr>
        <w:t>В случае наступления непредвиденных обстоятельств, способствующих невозможности использования информационно-технологической, коммуникационной инфраструктуры (электронной почты, факсимильной связи, Единого портала государственных и муниципальных услуг (функций) и (или) Портала государственных и муниципальных услуг Воронежской области, единой системы межведомственного электронного взаимодействия)</w:t>
      </w:r>
      <w:r>
        <w:rPr>
          <w:rFonts w:ascii="Times New Roman" w:hAnsi="Times New Roman" w:cs="Times New Roman"/>
          <w:sz w:val="28"/>
          <w:szCs w:val="28"/>
        </w:rPr>
        <w:t>,</w:t>
      </w:r>
      <w:r w:rsidRPr="00B31CDE">
        <w:rPr>
          <w:rFonts w:ascii="Times New Roman" w:hAnsi="Times New Roman" w:cs="Times New Roman"/>
          <w:sz w:val="28"/>
          <w:szCs w:val="28"/>
        </w:rPr>
        <w:t xml:space="preserve"> срок выдачи специального разрешения увеличивается на срок доставки документов </w:t>
      </w:r>
      <w:r>
        <w:rPr>
          <w:rFonts w:ascii="Times New Roman" w:hAnsi="Times New Roman" w:cs="Times New Roman"/>
          <w:sz w:val="28"/>
          <w:szCs w:val="28"/>
        </w:rPr>
        <w:t>«</w:t>
      </w:r>
      <w:r w:rsidRPr="00B31CDE">
        <w:rPr>
          <w:rFonts w:ascii="Times New Roman" w:hAnsi="Times New Roman" w:cs="Times New Roman"/>
          <w:sz w:val="28"/>
          <w:szCs w:val="28"/>
        </w:rPr>
        <w:t>Почтой России</w:t>
      </w:r>
      <w:r>
        <w:rPr>
          <w:rFonts w:ascii="Times New Roman" w:hAnsi="Times New Roman" w:cs="Times New Roman"/>
          <w:sz w:val="28"/>
          <w:szCs w:val="28"/>
        </w:rPr>
        <w:t>»</w:t>
      </w:r>
      <w:r w:rsidRPr="00B31CDE">
        <w:rPr>
          <w:rFonts w:ascii="Times New Roman" w:hAnsi="Times New Roman" w:cs="Times New Roman"/>
          <w:sz w:val="28"/>
          <w:szCs w:val="28"/>
        </w:rPr>
        <w:t>.</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0A52BC">
        <w:rPr>
          <w:rFonts w:ascii="Times New Roman" w:hAnsi="Times New Roman" w:cs="Times New Roman"/>
          <w:sz w:val="28"/>
          <w:szCs w:val="28"/>
        </w:rPr>
        <w:t>2.4.2. Срок выполнения административных процедур.</w:t>
      </w:r>
    </w:p>
    <w:p w:rsidR="00642259" w:rsidRDefault="00642259" w:rsidP="00642259">
      <w:pPr>
        <w:spacing w:line="360" w:lineRule="auto"/>
        <w:ind w:firstLine="709"/>
        <w:jc w:val="both"/>
        <w:rPr>
          <w:sz w:val="28"/>
          <w:szCs w:val="28"/>
        </w:rPr>
      </w:pPr>
      <w:r w:rsidRPr="004A589B">
        <w:rPr>
          <w:sz w:val="28"/>
          <w:szCs w:val="28"/>
        </w:rPr>
        <w:t xml:space="preserve">Срок приема и регистрации заявления и </w:t>
      </w:r>
      <w:r>
        <w:rPr>
          <w:sz w:val="28"/>
          <w:szCs w:val="28"/>
        </w:rPr>
        <w:t xml:space="preserve">прилагаемых к нему документов </w:t>
      </w:r>
      <w:r w:rsidRPr="00F55A42">
        <w:rPr>
          <w:sz w:val="28"/>
          <w:szCs w:val="28"/>
        </w:rPr>
        <w:t>–</w:t>
      </w:r>
      <w:r>
        <w:rPr>
          <w:sz w:val="28"/>
          <w:szCs w:val="28"/>
        </w:rPr>
        <w:t xml:space="preserve"> </w:t>
      </w:r>
      <w:r w:rsidRPr="004A589B">
        <w:rPr>
          <w:sz w:val="28"/>
          <w:szCs w:val="28"/>
        </w:rPr>
        <w:t xml:space="preserve">в течение одного рабочего дня </w:t>
      </w:r>
      <w:proofErr w:type="gramStart"/>
      <w:r w:rsidRPr="004A589B">
        <w:rPr>
          <w:sz w:val="28"/>
          <w:szCs w:val="28"/>
        </w:rPr>
        <w:t>с даты поступления</w:t>
      </w:r>
      <w:proofErr w:type="gramEnd"/>
      <w:r w:rsidRPr="001B5DF4">
        <w:rPr>
          <w:sz w:val="28"/>
          <w:szCs w:val="28"/>
        </w:rPr>
        <w:t xml:space="preserve"> </w:t>
      </w:r>
      <w:r>
        <w:rPr>
          <w:sz w:val="28"/>
          <w:szCs w:val="28"/>
        </w:rPr>
        <w:t>заявления</w:t>
      </w:r>
      <w:r w:rsidRPr="004A589B">
        <w:rPr>
          <w:sz w:val="28"/>
          <w:szCs w:val="28"/>
        </w:rPr>
        <w:t xml:space="preserve">. </w:t>
      </w:r>
    </w:p>
    <w:p w:rsidR="00642259" w:rsidRDefault="00642259" w:rsidP="00642259">
      <w:pPr>
        <w:spacing w:line="360" w:lineRule="auto"/>
        <w:ind w:firstLine="709"/>
        <w:jc w:val="both"/>
        <w:rPr>
          <w:sz w:val="28"/>
          <w:szCs w:val="28"/>
        </w:rPr>
      </w:pPr>
      <w:r w:rsidRPr="004A589B">
        <w:rPr>
          <w:sz w:val="28"/>
          <w:szCs w:val="28"/>
        </w:rPr>
        <w:t>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642259" w:rsidRPr="00B41863" w:rsidRDefault="00642259" w:rsidP="00642259">
      <w:pPr>
        <w:pStyle w:val="ConsPlusNormal"/>
        <w:spacing w:line="360" w:lineRule="auto"/>
        <w:ind w:firstLine="709"/>
        <w:jc w:val="both"/>
        <w:rPr>
          <w:rFonts w:ascii="Times New Roman" w:hAnsi="Times New Roman" w:cs="Times New Roman"/>
          <w:sz w:val="28"/>
          <w:szCs w:val="28"/>
        </w:rPr>
      </w:pPr>
      <w:r w:rsidRPr="00B41863">
        <w:rPr>
          <w:rFonts w:ascii="Times New Roman" w:hAnsi="Times New Roman" w:cs="Times New Roman"/>
          <w:sz w:val="28"/>
          <w:szCs w:val="28"/>
        </w:rPr>
        <w:t>Срок приняти</w:t>
      </w:r>
      <w:r>
        <w:rPr>
          <w:rFonts w:ascii="Times New Roman" w:hAnsi="Times New Roman" w:cs="Times New Roman"/>
          <w:sz w:val="28"/>
          <w:szCs w:val="28"/>
        </w:rPr>
        <w:t>я</w:t>
      </w:r>
      <w:r w:rsidRPr="00B41863">
        <w:rPr>
          <w:rFonts w:ascii="Times New Roman" w:hAnsi="Times New Roman" w:cs="Times New Roman"/>
          <w:sz w:val="28"/>
          <w:szCs w:val="28"/>
        </w:rPr>
        <w:t xml:space="preserve"> решения о выдаче специального разрешения либо об отказе в выдаче специального разрешения</w:t>
      </w:r>
      <w:r>
        <w:rPr>
          <w:sz w:val="28"/>
          <w:szCs w:val="28"/>
        </w:rPr>
        <w:t xml:space="preserve"> </w:t>
      </w:r>
      <w:r w:rsidRPr="00F55A42">
        <w:rPr>
          <w:rFonts w:ascii="Times New Roman" w:hAnsi="Times New Roman" w:cs="Times New Roman"/>
          <w:sz w:val="28"/>
          <w:szCs w:val="28"/>
        </w:rPr>
        <w:t>–</w:t>
      </w:r>
      <w:r>
        <w:rPr>
          <w:sz w:val="28"/>
          <w:szCs w:val="28"/>
        </w:rPr>
        <w:t xml:space="preserve"> </w:t>
      </w:r>
      <w:r w:rsidRPr="00B41863">
        <w:rPr>
          <w:rFonts w:ascii="Times New Roman" w:hAnsi="Times New Roman" w:cs="Times New Roman"/>
          <w:sz w:val="28"/>
          <w:szCs w:val="28"/>
        </w:rPr>
        <w:t>в течение четырех рабочих дней</w:t>
      </w:r>
      <w:r>
        <w:rPr>
          <w:rFonts w:ascii="Times New Roman" w:hAnsi="Times New Roman" w:cs="Times New Roman"/>
          <w:sz w:val="28"/>
          <w:szCs w:val="28"/>
        </w:rPr>
        <w:t xml:space="preserve"> с даты регистрации.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Срок</w:t>
      </w:r>
      <w:r>
        <w:rPr>
          <w:rFonts w:ascii="Times New Roman" w:hAnsi="Times New Roman" w:cs="Times New Roman"/>
          <w:sz w:val="28"/>
          <w:szCs w:val="28"/>
        </w:rPr>
        <w:t xml:space="preserve"> рассмотрения</w:t>
      </w:r>
      <w:r w:rsidRPr="00073C70">
        <w:rPr>
          <w:rFonts w:ascii="Times New Roman" w:hAnsi="Times New Roman" w:cs="Times New Roman"/>
          <w:sz w:val="28"/>
          <w:szCs w:val="28"/>
        </w:rPr>
        <w:t xml:space="preserve"> и согласовани</w:t>
      </w:r>
      <w:r>
        <w:rPr>
          <w:rFonts w:ascii="Times New Roman" w:hAnsi="Times New Roman" w:cs="Times New Roman"/>
          <w:sz w:val="28"/>
          <w:szCs w:val="28"/>
        </w:rPr>
        <w:t>я</w:t>
      </w:r>
      <w:r w:rsidRPr="00073C70">
        <w:rPr>
          <w:rFonts w:ascii="Times New Roman" w:hAnsi="Times New Roman" w:cs="Times New Roman"/>
          <w:sz w:val="28"/>
          <w:szCs w:val="28"/>
        </w:rPr>
        <w:t xml:space="preserve"> представленного заявления и прилагаемых </w:t>
      </w:r>
      <w:r>
        <w:rPr>
          <w:rFonts w:ascii="Times New Roman" w:hAnsi="Times New Roman" w:cs="Times New Roman"/>
          <w:sz w:val="28"/>
          <w:szCs w:val="28"/>
        </w:rPr>
        <w:t xml:space="preserve">к нему </w:t>
      </w:r>
      <w:r w:rsidRPr="00073C70">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DA7A01">
        <w:rPr>
          <w:rFonts w:ascii="Times New Roman" w:hAnsi="Times New Roman" w:cs="Times New Roman"/>
          <w:sz w:val="28"/>
          <w:szCs w:val="28"/>
        </w:rPr>
        <w:t>а также</w:t>
      </w:r>
      <w:r w:rsidRPr="004A589B">
        <w:rPr>
          <w:rFonts w:ascii="Times New Roman" w:hAnsi="Times New Roman" w:cs="Times New Roman"/>
          <w:sz w:val="28"/>
          <w:szCs w:val="28"/>
        </w:rPr>
        <w:t xml:space="preserve"> истребовани</w:t>
      </w:r>
      <w:r>
        <w:rPr>
          <w:rFonts w:ascii="Times New Roman" w:hAnsi="Times New Roman" w:cs="Times New Roman"/>
          <w:sz w:val="28"/>
          <w:szCs w:val="28"/>
        </w:rPr>
        <w:t>я</w:t>
      </w:r>
      <w:r w:rsidRPr="004A589B">
        <w:rPr>
          <w:rFonts w:ascii="Times New Roman" w:hAnsi="Times New Roman" w:cs="Times New Roman"/>
          <w:sz w:val="28"/>
          <w:szCs w:val="28"/>
        </w:rPr>
        <w:t xml:space="preserve"> документов (сведений), указанных в п</w:t>
      </w:r>
      <w:r>
        <w:rPr>
          <w:rFonts w:ascii="Times New Roman" w:hAnsi="Times New Roman" w:cs="Times New Roman"/>
          <w:sz w:val="28"/>
          <w:szCs w:val="28"/>
        </w:rPr>
        <w:t>ункте</w:t>
      </w:r>
      <w:r w:rsidRPr="004A589B">
        <w:rPr>
          <w:rFonts w:ascii="Times New Roman" w:hAnsi="Times New Roman" w:cs="Times New Roman"/>
          <w:sz w:val="28"/>
          <w:szCs w:val="28"/>
        </w:rPr>
        <w:t xml:space="preserve"> 2.6.2 настоящего </w:t>
      </w:r>
      <w:r>
        <w:rPr>
          <w:rFonts w:ascii="Times New Roman" w:hAnsi="Times New Roman" w:cs="Times New Roman"/>
          <w:sz w:val="28"/>
          <w:szCs w:val="28"/>
        </w:rPr>
        <w:t>А</w:t>
      </w:r>
      <w:r w:rsidRPr="004A589B">
        <w:rPr>
          <w:rFonts w:ascii="Times New Roman" w:hAnsi="Times New Roman" w:cs="Times New Roman"/>
          <w:sz w:val="28"/>
          <w:szCs w:val="28"/>
        </w:rPr>
        <w:t>дминистративного регламента, в рамках межведомственного взаимодействия:</w:t>
      </w:r>
    </w:p>
    <w:p w:rsidR="00642259" w:rsidRDefault="00691C02" w:rsidP="00642259">
      <w:pPr>
        <w:spacing w:line="360" w:lineRule="auto"/>
        <w:ind w:firstLine="709"/>
        <w:jc w:val="both"/>
        <w:rPr>
          <w:sz w:val="28"/>
          <w:szCs w:val="28"/>
        </w:rPr>
      </w:pPr>
      <w:r>
        <w:rPr>
          <w:sz w:val="28"/>
          <w:szCs w:val="28"/>
        </w:rPr>
        <w:t>- </w:t>
      </w:r>
      <w:r w:rsidR="00642259" w:rsidRPr="00073C70">
        <w:rPr>
          <w:sz w:val="28"/>
          <w:szCs w:val="28"/>
        </w:rPr>
        <w:t xml:space="preserve">в случае </w:t>
      </w:r>
      <w:r w:rsidR="00642259">
        <w:rPr>
          <w:sz w:val="28"/>
          <w:szCs w:val="28"/>
        </w:rPr>
        <w:t xml:space="preserve">необходимости </w:t>
      </w:r>
      <w:r w:rsidR="00642259" w:rsidRPr="00A32911">
        <w:rPr>
          <w:color w:val="000000"/>
          <w:sz w:val="28"/>
          <w:szCs w:val="28"/>
          <w:shd w:val="clear" w:color="auto" w:fill="F8F8F8"/>
        </w:rPr>
        <w:t>согласовани</w:t>
      </w:r>
      <w:r w:rsidR="00642259">
        <w:rPr>
          <w:color w:val="000000"/>
          <w:sz w:val="28"/>
          <w:szCs w:val="28"/>
          <w:shd w:val="clear" w:color="auto" w:fill="F8F8F8"/>
        </w:rPr>
        <w:t>я</w:t>
      </w:r>
      <w:r w:rsidR="00642259" w:rsidRPr="00A32911">
        <w:rPr>
          <w:color w:val="000000"/>
          <w:sz w:val="28"/>
          <w:szCs w:val="28"/>
          <w:shd w:val="clear" w:color="auto" w:fill="F8F8F8"/>
        </w:rPr>
        <w:t xml:space="preserve"> только с </w:t>
      </w:r>
      <w:r w:rsidR="00642259">
        <w:rPr>
          <w:color w:val="000000"/>
          <w:sz w:val="28"/>
          <w:szCs w:val="28"/>
          <w:shd w:val="clear" w:color="auto" w:fill="F8F8F8"/>
        </w:rPr>
        <w:t>владельцами автомобильных дорог</w:t>
      </w:r>
      <w:r w:rsidR="00642259" w:rsidRPr="00F55A42">
        <w:rPr>
          <w:sz w:val="28"/>
          <w:szCs w:val="28"/>
        </w:rPr>
        <w:t xml:space="preserve"> –</w:t>
      </w:r>
      <w:r w:rsidR="00642259" w:rsidRPr="00073C70">
        <w:rPr>
          <w:sz w:val="28"/>
          <w:szCs w:val="28"/>
        </w:rPr>
        <w:t xml:space="preserve"> </w:t>
      </w:r>
      <w:r w:rsidR="00642259">
        <w:rPr>
          <w:sz w:val="28"/>
          <w:szCs w:val="28"/>
        </w:rPr>
        <w:t>шесть</w:t>
      </w:r>
      <w:r w:rsidR="00642259" w:rsidRPr="00B41863">
        <w:rPr>
          <w:sz w:val="28"/>
          <w:szCs w:val="28"/>
        </w:rPr>
        <w:t xml:space="preserve"> р</w:t>
      </w:r>
      <w:r w:rsidR="00642259" w:rsidRPr="00073C70">
        <w:rPr>
          <w:sz w:val="28"/>
          <w:szCs w:val="28"/>
        </w:rPr>
        <w:t>абочих дней</w:t>
      </w:r>
      <w:r w:rsidR="00642259">
        <w:rPr>
          <w:sz w:val="28"/>
          <w:szCs w:val="28"/>
        </w:rPr>
        <w:t>;</w:t>
      </w:r>
    </w:p>
    <w:p w:rsidR="00642259" w:rsidRPr="004C5E4B" w:rsidRDefault="00691C02" w:rsidP="00642259">
      <w:pPr>
        <w:spacing w:line="360" w:lineRule="auto"/>
        <w:ind w:firstLine="709"/>
        <w:jc w:val="both"/>
        <w:rPr>
          <w:sz w:val="28"/>
          <w:szCs w:val="28"/>
          <w:highlight w:val="yellow"/>
        </w:rPr>
      </w:pPr>
      <w:r>
        <w:rPr>
          <w:sz w:val="28"/>
          <w:szCs w:val="28"/>
        </w:rPr>
        <w:t>- </w:t>
      </w:r>
      <w:r w:rsidR="00642259" w:rsidRPr="00073C70">
        <w:rPr>
          <w:sz w:val="28"/>
          <w:szCs w:val="28"/>
        </w:rPr>
        <w:t xml:space="preserve">в случае </w:t>
      </w:r>
      <w:r w:rsidR="00642259" w:rsidRPr="00A32911">
        <w:rPr>
          <w:sz w:val="28"/>
          <w:szCs w:val="28"/>
        </w:rPr>
        <w:t>необходимости согласования маршрута транспортного средства с Управлением ГИБДД ГУ МВД России по Воронежской области</w:t>
      </w:r>
      <w:r w:rsidR="00642259">
        <w:rPr>
          <w:sz w:val="28"/>
          <w:szCs w:val="28"/>
        </w:rPr>
        <w:t xml:space="preserve"> </w:t>
      </w:r>
      <w:r w:rsidR="00642259" w:rsidRPr="00F55A42">
        <w:rPr>
          <w:sz w:val="28"/>
          <w:szCs w:val="28"/>
        </w:rPr>
        <w:t>–</w:t>
      </w:r>
      <w:r w:rsidR="00642259">
        <w:rPr>
          <w:sz w:val="28"/>
          <w:szCs w:val="28"/>
        </w:rPr>
        <w:t xml:space="preserve"> десять</w:t>
      </w:r>
      <w:r w:rsidR="00642259" w:rsidRPr="00B41863">
        <w:rPr>
          <w:sz w:val="28"/>
          <w:szCs w:val="28"/>
        </w:rPr>
        <w:t xml:space="preserve"> р</w:t>
      </w:r>
      <w:r w:rsidR="00642259" w:rsidRPr="00073C70">
        <w:rPr>
          <w:sz w:val="28"/>
          <w:szCs w:val="28"/>
        </w:rPr>
        <w:t>абочих дней.</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DA7A01">
        <w:rPr>
          <w:rFonts w:ascii="Times New Roman" w:hAnsi="Times New Roman" w:cs="Times New Roman"/>
          <w:sz w:val="28"/>
          <w:szCs w:val="28"/>
        </w:rPr>
        <w:t xml:space="preserve">Срок </w:t>
      </w:r>
      <w:r>
        <w:rPr>
          <w:rFonts w:ascii="Times New Roman" w:hAnsi="Times New Roman" w:cs="Times New Roman"/>
          <w:sz w:val="28"/>
          <w:szCs w:val="28"/>
        </w:rPr>
        <w:t>оформления</w:t>
      </w:r>
      <w:r w:rsidRPr="00DA7A01">
        <w:rPr>
          <w:rFonts w:ascii="Times New Roman" w:hAnsi="Times New Roman" w:cs="Times New Roman"/>
          <w:sz w:val="28"/>
          <w:szCs w:val="28"/>
        </w:rPr>
        <w:t xml:space="preserve"> и </w:t>
      </w:r>
      <w:r>
        <w:rPr>
          <w:rFonts w:ascii="Times New Roman" w:hAnsi="Times New Roman" w:cs="Times New Roman"/>
          <w:sz w:val="28"/>
          <w:szCs w:val="28"/>
        </w:rPr>
        <w:t>выдачи (направления</w:t>
      </w:r>
      <w:r w:rsidRPr="00DA7A01">
        <w:rPr>
          <w:rFonts w:ascii="Times New Roman" w:hAnsi="Times New Roman" w:cs="Times New Roman"/>
          <w:sz w:val="28"/>
          <w:szCs w:val="28"/>
        </w:rPr>
        <w:t xml:space="preserve">) специального разрешения </w:t>
      </w:r>
      <w:r w:rsidRPr="00DA7A01">
        <w:rPr>
          <w:rFonts w:ascii="Times New Roman" w:hAnsi="Times New Roman"/>
          <w:sz w:val="28"/>
          <w:szCs w:val="28"/>
        </w:rPr>
        <w:t>либо уведомлени</w:t>
      </w:r>
      <w:r w:rsidRPr="00DA7A01">
        <w:rPr>
          <w:rFonts w:ascii="Times New Roman" w:hAnsi="Times New Roman" w:cs="Times New Roman"/>
          <w:sz w:val="28"/>
          <w:szCs w:val="28"/>
        </w:rPr>
        <w:t>я</w:t>
      </w:r>
      <w:r w:rsidRPr="00DA7A01">
        <w:rPr>
          <w:rFonts w:ascii="Times New Roman" w:hAnsi="Times New Roman"/>
          <w:sz w:val="28"/>
          <w:szCs w:val="28"/>
        </w:rPr>
        <w:t xml:space="preserve"> об отказе </w:t>
      </w:r>
      <w:r w:rsidRPr="00DA7A01">
        <w:rPr>
          <w:rFonts w:ascii="Times New Roman" w:hAnsi="Times New Roman" w:cs="Times New Roman"/>
          <w:sz w:val="28"/>
          <w:szCs w:val="28"/>
        </w:rPr>
        <w:t>в выдаче специального разрешения</w:t>
      </w:r>
      <w:r>
        <w:rPr>
          <w:sz w:val="28"/>
          <w:szCs w:val="28"/>
        </w:rPr>
        <w:t xml:space="preserve"> </w:t>
      </w:r>
      <w:r w:rsidRPr="00F55A42">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один</w:t>
      </w:r>
      <w:r w:rsidRPr="00DA7A01">
        <w:rPr>
          <w:rFonts w:ascii="Times New Roman" w:hAnsi="Times New Roman" w:cs="Times New Roman"/>
          <w:sz w:val="28"/>
          <w:szCs w:val="28"/>
        </w:rPr>
        <w:t xml:space="preserve"> рабочий день.</w:t>
      </w:r>
    </w:p>
    <w:p w:rsidR="00642259" w:rsidRPr="00A32911" w:rsidRDefault="00642259" w:rsidP="00642259">
      <w:pPr>
        <w:spacing w:line="360" w:lineRule="auto"/>
        <w:ind w:firstLine="709"/>
        <w:jc w:val="both"/>
        <w:rPr>
          <w:sz w:val="28"/>
          <w:szCs w:val="28"/>
          <w:highlight w:val="yellow"/>
        </w:rPr>
      </w:pPr>
      <w:r w:rsidRPr="00073C70">
        <w:rPr>
          <w:sz w:val="28"/>
          <w:szCs w:val="28"/>
        </w:rPr>
        <w:t xml:space="preserve">2.4.3. </w:t>
      </w:r>
      <w:r w:rsidRPr="00E537D7">
        <w:rPr>
          <w:sz w:val="28"/>
          <w:szCs w:val="28"/>
        </w:rPr>
        <w:t>Основаниями для приостановления предоставления муниципальной услуги являются:</w:t>
      </w:r>
    </w:p>
    <w:p w:rsidR="00642259" w:rsidRPr="00E537D7" w:rsidRDefault="00642259" w:rsidP="00642259">
      <w:pPr>
        <w:spacing w:line="360" w:lineRule="auto"/>
        <w:ind w:firstLine="709"/>
        <w:jc w:val="both"/>
        <w:rPr>
          <w:sz w:val="28"/>
          <w:szCs w:val="28"/>
        </w:rPr>
      </w:pPr>
      <w:r w:rsidRPr="00E537D7">
        <w:rPr>
          <w:sz w:val="28"/>
          <w:szCs w:val="28"/>
        </w:rPr>
        <w:t>- нарушение владельцами автомобильных дорог или согласующими организациями установленных действующим законодательством сроков согласования маршрута тяжеловесного и (или) крупногабаритного транспортного средства</w:t>
      </w:r>
      <w:r w:rsidRPr="00B31CDE">
        <w:rPr>
          <w:sz w:val="28"/>
          <w:szCs w:val="28"/>
        </w:rPr>
        <w:t>. В соответствии с п</w:t>
      </w:r>
      <w:r>
        <w:rPr>
          <w:sz w:val="28"/>
          <w:szCs w:val="28"/>
        </w:rPr>
        <w:t xml:space="preserve">унктом </w:t>
      </w:r>
      <w:r w:rsidRPr="00B31CDE">
        <w:rPr>
          <w:sz w:val="28"/>
          <w:szCs w:val="28"/>
        </w:rPr>
        <w:t>22</w:t>
      </w:r>
      <w:r>
        <w:rPr>
          <w:sz w:val="28"/>
          <w:szCs w:val="28"/>
        </w:rPr>
        <w:t xml:space="preserve">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w:t>
      </w:r>
      <w:r w:rsidRPr="00B31CDE">
        <w:rPr>
          <w:sz w:val="28"/>
          <w:szCs w:val="28"/>
        </w:rPr>
        <w:t xml:space="preserve"> </w:t>
      </w:r>
      <w:hyperlink r:id="rId7" w:history="1">
        <w:r w:rsidRPr="00752222">
          <w:rPr>
            <w:rStyle w:val="ae"/>
            <w:bCs/>
            <w:color w:val="auto"/>
            <w:sz w:val="28"/>
            <w:szCs w:val="28"/>
            <w:u w:val="none"/>
            <w:shd w:val="clear" w:color="auto" w:fill="FFFFFF"/>
          </w:rPr>
          <w:t>приказом Минтранса России от 24.07.2012 № 258</w:t>
        </w:r>
      </w:hyperlink>
      <w:r w:rsidRPr="00B31CDE">
        <w:rPr>
          <w:sz w:val="28"/>
          <w:szCs w:val="28"/>
        </w:rPr>
        <w:t>, оформление специального разрешения приостанавливается на срок до получения ответа от согласующих органов;</w:t>
      </w:r>
    </w:p>
    <w:p w:rsidR="00642259" w:rsidRPr="00E537D7" w:rsidRDefault="00691C02" w:rsidP="00642259">
      <w:pPr>
        <w:spacing w:line="360" w:lineRule="auto"/>
        <w:ind w:firstLine="709"/>
        <w:jc w:val="both"/>
        <w:rPr>
          <w:sz w:val="28"/>
          <w:szCs w:val="28"/>
        </w:rPr>
      </w:pPr>
      <w:r>
        <w:rPr>
          <w:sz w:val="28"/>
          <w:szCs w:val="28"/>
        </w:rPr>
        <w:t>- </w:t>
      </w:r>
      <w:r w:rsidR="00642259" w:rsidRPr="00E537D7">
        <w:rPr>
          <w:sz w:val="28"/>
          <w:szCs w:val="28"/>
        </w:rPr>
        <w:t xml:space="preserve">отсутствие сведений, подтверждающих оплату государственной пошлины и размера вреда, причиняемого тяжеловесными транспортными средствами при движении по автомобильным дорогам, на момент выдачи специального разрешения. Оформление специального разрешения приостанавливается на срок до поступления сведений об оплате. </w:t>
      </w:r>
    </w:p>
    <w:p w:rsidR="00642259" w:rsidRDefault="00642259" w:rsidP="00642259">
      <w:pPr>
        <w:spacing w:line="360" w:lineRule="auto"/>
        <w:ind w:firstLine="709"/>
        <w:jc w:val="both"/>
        <w:rPr>
          <w:sz w:val="28"/>
          <w:szCs w:val="28"/>
        </w:rPr>
      </w:pPr>
      <w:r w:rsidRPr="00B31CDE">
        <w:rPr>
          <w:sz w:val="28"/>
          <w:szCs w:val="28"/>
        </w:rPr>
        <w:t xml:space="preserve">В соответствии с </w:t>
      </w:r>
      <w:r>
        <w:rPr>
          <w:sz w:val="28"/>
          <w:szCs w:val="28"/>
        </w:rPr>
        <w:t>Порядком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утвержденным</w:t>
      </w:r>
      <w:r w:rsidRPr="00B31CDE">
        <w:rPr>
          <w:sz w:val="28"/>
          <w:szCs w:val="28"/>
        </w:rPr>
        <w:t xml:space="preserve"> </w:t>
      </w:r>
      <w:hyperlink r:id="rId8" w:history="1">
        <w:r w:rsidRPr="00752222">
          <w:rPr>
            <w:rStyle w:val="ae"/>
            <w:bCs/>
            <w:color w:val="auto"/>
            <w:sz w:val="28"/>
            <w:szCs w:val="28"/>
            <w:u w:val="none"/>
            <w:shd w:val="clear" w:color="auto" w:fill="FFFFFF"/>
          </w:rPr>
          <w:t>приказом Минтранса России от 24.07.2012 № 258</w:t>
        </w:r>
      </w:hyperlink>
      <w:r w:rsidRPr="00752222">
        <w:rPr>
          <w:sz w:val="28"/>
          <w:szCs w:val="28"/>
        </w:rPr>
        <w:t>,</w:t>
      </w:r>
      <w:r w:rsidRPr="00B31CDE">
        <w:rPr>
          <w:sz w:val="28"/>
          <w:szCs w:val="28"/>
        </w:rPr>
        <w:t xml:space="preserve"> в случае наличия оснований для приостановления предоставления муниципальной услуги, заявителю направляется информация о причинах приостановления выдачи специального разрешения. </w:t>
      </w:r>
    </w:p>
    <w:p w:rsidR="00642259" w:rsidRDefault="00642259" w:rsidP="00642259">
      <w:pPr>
        <w:pStyle w:val="ConsPlusNormal"/>
        <w:spacing w:line="360" w:lineRule="auto"/>
        <w:jc w:val="center"/>
        <w:outlineLvl w:val="2"/>
        <w:rPr>
          <w:rFonts w:ascii="Times New Roman" w:hAnsi="Times New Roman" w:cs="Times New Roman"/>
          <w:sz w:val="28"/>
          <w:szCs w:val="28"/>
        </w:rPr>
      </w:pPr>
    </w:p>
    <w:p w:rsidR="00642259" w:rsidRDefault="00642259" w:rsidP="00642259">
      <w:pPr>
        <w:pStyle w:val="ConsPlusNormal"/>
        <w:spacing w:line="360" w:lineRule="auto"/>
        <w:jc w:val="center"/>
        <w:outlineLvl w:val="2"/>
        <w:rPr>
          <w:rFonts w:ascii="Times New Roman" w:hAnsi="Times New Roman" w:cs="Times New Roman"/>
          <w:sz w:val="28"/>
          <w:szCs w:val="28"/>
        </w:rPr>
      </w:pPr>
      <w:r w:rsidRPr="00073C70">
        <w:rPr>
          <w:rFonts w:ascii="Times New Roman" w:hAnsi="Times New Roman" w:cs="Times New Roman"/>
          <w:sz w:val="28"/>
          <w:szCs w:val="28"/>
        </w:rPr>
        <w:t>2.5. Правовые основания предоставления муниципальной услуги</w:t>
      </w:r>
    </w:p>
    <w:p w:rsidR="00642259" w:rsidRPr="00073C70" w:rsidRDefault="00642259" w:rsidP="00642259">
      <w:pPr>
        <w:pStyle w:val="ConsPlusNormal"/>
        <w:spacing w:line="360" w:lineRule="auto"/>
        <w:ind w:firstLine="709"/>
        <w:jc w:val="center"/>
        <w:outlineLvl w:val="2"/>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roofErr w:type="gramStart"/>
      <w:r w:rsidRPr="00073C70">
        <w:rPr>
          <w:rFonts w:ascii="Times New Roman" w:hAnsi="Times New Roman" w:cs="Times New Roman"/>
          <w:sz w:val="28"/>
          <w:szCs w:val="28"/>
        </w:rPr>
        <w:t>Предоставление муниципальной услуги</w:t>
      </w:r>
      <w:r>
        <w:rPr>
          <w:rFonts w:ascii="Times New Roman" w:hAnsi="Times New Roman" w:cs="Times New Roman"/>
          <w:sz w:val="28"/>
          <w:szCs w:val="28"/>
        </w:rPr>
        <w:t xml:space="preserve"> </w:t>
      </w:r>
      <w:r w:rsidRPr="007026C8">
        <w:rPr>
          <w:rFonts w:ascii="Times New Roman" w:hAnsi="Times New Roman" w:cs="Times New Roman"/>
          <w:sz w:val="28"/>
          <w:szCs w:val="28"/>
        </w:rP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r w:rsidRPr="00073C70">
        <w:rPr>
          <w:rFonts w:ascii="Times New Roman" w:hAnsi="Times New Roman" w:cs="Times New Roman"/>
          <w:sz w:val="28"/>
          <w:szCs w:val="28"/>
        </w:rPr>
        <w:t xml:space="preserve"> осуществляется в соответствии с:</w:t>
      </w:r>
      <w:proofErr w:type="gramEnd"/>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Налоговым </w:t>
      </w:r>
      <w:r w:rsidRPr="00DA6157">
        <w:rPr>
          <w:rFonts w:ascii="Times New Roman" w:hAnsi="Times New Roman" w:cs="Times New Roman"/>
          <w:sz w:val="28"/>
          <w:szCs w:val="28"/>
        </w:rPr>
        <w:t xml:space="preserve">кодексом </w:t>
      </w:r>
      <w:r w:rsidRPr="00073C70">
        <w:rPr>
          <w:rFonts w:ascii="Times New Roman" w:hAnsi="Times New Roman" w:cs="Times New Roman"/>
          <w:sz w:val="28"/>
          <w:szCs w:val="28"/>
        </w:rPr>
        <w:t xml:space="preserve">Российской Федерации (часть вторая) («Собрание законодательства РФ», 07.08.2000, </w:t>
      </w:r>
      <w:r>
        <w:rPr>
          <w:rFonts w:ascii="Times New Roman" w:hAnsi="Times New Roman" w:cs="Times New Roman"/>
          <w:sz w:val="28"/>
          <w:szCs w:val="28"/>
        </w:rPr>
        <w:t>№ 32, ст. 3340;</w:t>
      </w:r>
      <w:r w:rsidRPr="00073C70">
        <w:rPr>
          <w:rFonts w:ascii="Times New Roman" w:hAnsi="Times New Roman" w:cs="Times New Roman"/>
          <w:sz w:val="28"/>
          <w:szCs w:val="28"/>
        </w:rPr>
        <w:t xml:space="preserve"> «Парламентская газета», 10.08.2000</w:t>
      </w:r>
      <w:r>
        <w:rPr>
          <w:rFonts w:ascii="Times New Roman" w:hAnsi="Times New Roman" w:cs="Times New Roman"/>
          <w:sz w:val="28"/>
          <w:szCs w:val="28"/>
        </w:rPr>
        <w:t>, №</w:t>
      </w:r>
      <w:r w:rsidRPr="00073C70">
        <w:rPr>
          <w:rFonts w:ascii="Times New Roman" w:hAnsi="Times New Roman" w:cs="Times New Roman"/>
          <w:sz w:val="28"/>
          <w:szCs w:val="28"/>
        </w:rPr>
        <w:t xml:space="preserve"> 151-152);</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DA6157">
        <w:rPr>
          <w:rFonts w:ascii="Times New Roman" w:hAnsi="Times New Roman" w:cs="Times New Roman"/>
          <w:sz w:val="28"/>
          <w:szCs w:val="28"/>
        </w:rPr>
        <w:t>Федеральным законом от</w:t>
      </w:r>
      <w:r w:rsidRPr="00073C70">
        <w:rPr>
          <w:rFonts w:ascii="Times New Roman" w:hAnsi="Times New Roman" w:cs="Times New Roman"/>
          <w:sz w:val="28"/>
          <w:szCs w:val="28"/>
        </w:rPr>
        <w:t xml:space="preserve"> 08.11.2007 </w:t>
      </w:r>
      <w:r>
        <w:rPr>
          <w:rFonts w:ascii="Times New Roman" w:hAnsi="Times New Roman" w:cs="Times New Roman"/>
          <w:sz w:val="28"/>
          <w:szCs w:val="28"/>
        </w:rPr>
        <w:t>№</w:t>
      </w:r>
      <w:r w:rsidRPr="00073C70">
        <w:rPr>
          <w:rFonts w:ascii="Times New Roman" w:hAnsi="Times New Roman" w:cs="Times New Roman"/>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w:t>
      </w:r>
      <w:r>
        <w:rPr>
          <w:rFonts w:ascii="Times New Roman" w:hAnsi="Times New Roman" w:cs="Times New Roman"/>
          <w:sz w:val="28"/>
          <w:szCs w:val="28"/>
        </w:rPr>
        <w:t xml:space="preserve">№ 46, ст. </w:t>
      </w:r>
      <w:r w:rsidRPr="00073C70">
        <w:rPr>
          <w:rFonts w:ascii="Times New Roman" w:hAnsi="Times New Roman" w:cs="Times New Roman"/>
          <w:sz w:val="28"/>
          <w:szCs w:val="28"/>
        </w:rPr>
        <w:t>5553</w:t>
      </w:r>
      <w:r>
        <w:rPr>
          <w:rFonts w:ascii="Times New Roman" w:hAnsi="Times New Roman" w:cs="Times New Roman"/>
          <w:sz w:val="28"/>
          <w:szCs w:val="28"/>
        </w:rPr>
        <w:t>;</w:t>
      </w:r>
      <w:r w:rsidRPr="00073C70">
        <w:rPr>
          <w:rFonts w:ascii="Times New Roman" w:hAnsi="Times New Roman" w:cs="Times New Roman"/>
          <w:sz w:val="28"/>
          <w:szCs w:val="28"/>
        </w:rPr>
        <w:t xml:space="preserve"> «Парламентская газета», 14.11.2007, </w:t>
      </w:r>
      <w:r>
        <w:rPr>
          <w:rFonts w:ascii="Times New Roman" w:hAnsi="Times New Roman" w:cs="Times New Roman"/>
          <w:sz w:val="28"/>
          <w:szCs w:val="28"/>
        </w:rPr>
        <w:t>№ 156-157;</w:t>
      </w:r>
      <w:r w:rsidRPr="00073C70">
        <w:rPr>
          <w:rFonts w:ascii="Times New Roman" w:hAnsi="Times New Roman" w:cs="Times New Roman"/>
          <w:sz w:val="28"/>
          <w:szCs w:val="28"/>
        </w:rPr>
        <w:t xml:space="preserve"> «Российская газета», 14.11.2007</w:t>
      </w:r>
      <w:r>
        <w:rPr>
          <w:rFonts w:ascii="Times New Roman" w:hAnsi="Times New Roman" w:cs="Times New Roman"/>
          <w:sz w:val="28"/>
          <w:szCs w:val="28"/>
        </w:rPr>
        <w:t>, №</w:t>
      </w:r>
      <w:r w:rsidRPr="00073C70">
        <w:rPr>
          <w:rFonts w:ascii="Times New Roman" w:hAnsi="Times New Roman" w:cs="Times New Roman"/>
          <w:sz w:val="28"/>
          <w:szCs w:val="28"/>
        </w:rPr>
        <w:t xml:space="preserve"> 254);</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Федеральным </w:t>
      </w:r>
      <w:r w:rsidRPr="00DA6157">
        <w:rPr>
          <w:rFonts w:ascii="Times New Roman" w:hAnsi="Times New Roman" w:cs="Times New Roman"/>
          <w:sz w:val="28"/>
          <w:szCs w:val="28"/>
        </w:rPr>
        <w:t>законом от</w:t>
      </w:r>
      <w:r w:rsidRPr="00073C70">
        <w:rPr>
          <w:rFonts w:ascii="Times New Roman" w:hAnsi="Times New Roman" w:cs="Times New Roman"/>
          <w:sz w:val="28"/>
          <w:szCs w:val="28"/>
        </w:rPr>
        <w:t xml:space="preserve"> 10.12.1995 </w:t>
      </w:r>
      <w:r>
        <w:rPr>
          <w:rFonts w:ascii="Times New Roman" w:hAnsi="Times New Roman" w:cs="Times New Roman"/>
          <w:sz w:val="28"/>
          <w:szCs w:val="28"/>
        </w:rPr>
        <w:t>№</w:t>
      </w:r>
      <w:r w:rsidRPr="00073C70">
        <w:rPr>
          <w:rFonts w:ascii="Times New Roman" w:hAnsi="Times New Roman" w:cs="Times New Roman"/>
          <w:sz w:val="28"/>
          <w:szCs w:val="28"/>
        </w:rPr>
        <w:t xml:space="preserve"> 196-ФЗ «О безопасности дорожного движения» («Собрание законодательства РФ», 11.12.1995, </w:t>
      </w:r>
      <w:r>
        <w:rPr>
          <w:rFonts w:ascii="Times New Roman" w:hAnsi="Times New Roman" w:cs="Times New Roman"/>
          <w:sz w:val="28"/>
          <w:szCs w:val="28"/>
        </w:rPr>
        <w:t>№</w:t>
      </w:r>
      <w:r w:rsidRPr="00073C70">
        <w:rPr>
          <w:rFonts w:ascii="Times New Roman" w:hAnsi="Times New Roman" w:cs="Times New Roman"/>
          <w:sz w:val="28"/>
          <w:szCs w:val="28"/>
        </w:rPr>
        <w:t xml:space="preserve"> 50, ст. 4873</w:t>
      </w:r>
      <w:r>
        <w:rPr>
          <w:rFonts w:ascii="Times New Roman" w:hAnsi="Times New Roman" w:cs="Times New Roman"/>
          <w:sz w:val="28"/>
          <w:szCs w:val="28"/>
        </w:rPr>
        <w:t>;</w:t>
      </w:r>
      <w:r w:rsidRPr="00073C70">
        <w:rPr>
          <w:rFonts w:ascii="Times New Roman" w:hAnsi="Times New Roman" w:cs="Times New Roman"/>
          <w:sz w:val="28"/>
          <w:szCs w:val="28"/>
        </w:rPr>
        <w:t xml:space="preserve"> «Российская газета», 26.12.1995</w:t>
      </w:r>
      <w:r>
        <w:rPr>
          <w:rFonts w:ascii="Times New Roman" w:hAnsi="Times New Roman" w:cs="Times New Roman"/>
          <w:sz w:val="28"/>
          <w:szCs w:val="28"/>
        </w:rPr>
        <w:t>, №</w:t>
      </w:r>
      <w:r w:rsidRPr="00073C70">
        <w:rPr>
          <w:rFonts w:ascii="Times New Roman" w:hAnsi="Times New Roman" w:cs="Times New Roman"/>
          <w:sz w:val="28"/>
          <w:szCs w:val="28"/>
        </w:rPr>
        <w:t xml:space="preserve"> 245);</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DA6157">
        <w:rPr>
          <w:rFonts w:ascii="Times New Roman" w:hAnsi="Times New Roman" w:cs="Times New Roman"/>
          <w:sz w:val="28"/>
          <w:szCs w:val="28"/>
        </w:rPr>
        <w:t>Федеральным законом</w:t>
      </w:r>
      <w:r w:rsidRPr="00073C70">
        <w:rPr>
          <w:rFonts w:ascii="Times New Roman" w:hAnsi="Times New Roman" w:cs="Times New Roman"/>
          <w:sz w:val="28"/>
          <w:szCs w:val="28"/>
        </w:rPr>
        <w:t xml:space="preserve"> от 27.07.2010 </w:t>
      </w:r>
      <w:r>
        <w:rPr>
          <w:rFonts w:ascii="Times New Roman" w:hAnsi="Times New Roman" w:cs="Times New Roman"/>
          <w:sz w:val="28"/>
          <w:szCs w:val="28"/>
        </w:rPr>
        <w:t>№</w:t>
      </w:r>
      <w:r w:rsidRPr="00073C70">
        <w:rPr>
          <w:rFonts w:ascii="Times New Roman" w:hAnsi="Times New Roman" w:cs="Times New Roman"/>
          <w:sz w:val="28"/>
          <w:szCs w:val="28"/>
        </w:rPr>
        <w:t xml:space="preserve"> 210-ФЗ «Об организации предоставления государственных и муниципальных услуг» («Российская газета»,  30.07.2010, </w:t>
      </w:r>
      <w:r>
        <w:rPr>
          <w:rFonts w:ascii="Times New Roman" w:hAnsi="Times New Roman" w:cs="Times New Roman"/>
          <w:sz w:val="28"/>
          <w:szCs w:val="28"/>
        </w:rPr>
        <w:t>№ 168;</w:t>
      </w:r>
      <w:r w:rsidRPr="00073C70">
        <w:rPr>
          <w:rFonts w:ascii="Times New Roman" w:hAnsi="Times New Roman" w:cs="Times New Roman"/>
          <w:sz w:val="28"/>
          <w:szCs w:val="28"/>
        </w:rPr>
        <w:t xml:space="preserve"> «Собрани</w:t>
      </w:r>
      <w:r>
        <w:rPr>
          <w:rFonts w:ascii="Times New Roman" w:hAnsi="Times New Roman" w:cs="Times New Roman"/>
          <w:sz w:val="28"/>
          <w:szCs w:val="28"/>
        </w:rPr>
        <w:t>е законодательства РФ»,  02.08.</w:t>
      </w:r>
      <w:r w:rsidRPr="00073C70">
        <w:rPr>
          <w:rFonts w:ascii="Times New Roman" w:hAnsi="Times New Roman" w:cs="Times New Roman"/>
          <w:sz w:val="28"/>
          <w:szCs w:val="28"/>
        </w:rPr>
        <w:t xml:space="preserve">2010,  </w:t>
      </w:r>
      <w:r>
        <w:rPr>
          <w:rFonts w:ascii="Times New Roman" w:hAnsi="Times New Roman" w:cs="Times New Roman"/>
          <w:sz w:val="28"/>
          <w:szCs w:val="28"/>
        </w:rPr>
        <w:t>№</w:t>
      </w:r>
      <w:r w:rsidRPr="00073C70">
        <w:rPr>
          <w:rFonts w:ascii="Times New Roman" w:hAnsi="Times New Roman" w:cs="Times New Roman"/>
          <w:sz w:val="28"/>
          <w:szCs w:val="28"/>
        </w:rPr>
        <w:t xml:space="preserve"> 31, ст. 4179);</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DA6157">
        <w:rPr>
          <w:rFonts w:ascii="Times New Roman" w:hAnsi="Times New Roman" w:cs="Times New Roman"/>
          <w:sz w:val="28"/>
          <w:szCs w:val="28"/>
        </w:rPr>
        <w:t xml:space="preserve">постановлением </w:t>
      </w:r>
      <w:r w:rsidRPr="00073C70">
        <w:rPr>
          <w:rFonts w:ascii="Times New Roman" w:hAnsi="Times New Roman" w:cs="Times New Roman"/>
          <w:sz w:val="28"/>
          <w:szCs w:val="28"/>
        </w:rPr>
        <w:t>Правительств</w:t>
      </w:r>
      <w:r>
        <w:rPr>
          <w:rFonts w:ascii="Times New Roman" w:hAnsi="Times New Roman" w:cs="Times New Roman"/>
          <w:sz w:val="28"/>
          <w:szCs w:val="28"/>
        </w:rPr>
        <w:t>а Российской Федерации  от  16.</w:t>
      </w:r>
      <w:r w:rsidRPr="00073C70">
        <w:rPr>
          <w:rFonts w:ascii="Times New Roman" w:hAnsi="Times New Roman" w:cs="Times New Roman"/>
          <w:sz w:val="28"/>
          <w:szCs w:val="28"/>
        </w:rPr>
        <w:t xml:space="preserve">11.2009 </w:t>
      </w:r>
      <w:r>
        <w:rPr>
          <w:rFonts w:ascii="Times New Roman" w:hAnsi="Times New Roman" w:cs="Times New Roman"/>
          <w:sz w:val="28"/>
          <w:szCs w:val="28"/>
        </w:rPr>
        <w:t>№</w:t>
      </w:r>
      <w:r w:rsidRPr="00073C70">
        <w:rPr>
          <w:rFonts w:ascii="Times New Roman" w:hAnsi="Times New Roman" w:cs="Times New Roman"/>
          <w:sz w:val="28"/>
          <w:szCs w:val="28"/>
        </w:rPr>
        <w:t xml:space="preserve">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(«Собрание законодательства РФ», 23.11.2009, </w:t>
      </w:r>
      <w:r>
        <w:rPr>
          <w:rFonts w:ascii="Times New Roman" w:hAnsi="Times New Roman" w:cs="Times New Roman"/>
          <w:sz w:val="28"/>
          <w:szCs w:val="28"/>
        </w:rPr>
        <w:t>№</w:t>
      </w:r>
      <w:r w:rsidRPr="00073C70">
        <w:rPr>
          <w:rFonts w:ascii="Times New Roman" w:hAnsi="Times New Roman" w:cs="Times New Roman"/>
          <w:sz w:val="28"/>
          <w:szCs w:val="28"/>
        </w:rPr>
        <w:t xml:space="preserve"> 47, ст. 5673</w:t>
      </w:r>
      <w:r>
        <w:rPr>
          <w:rFonts w:ascii="Times New Roman" w:hAnsi="Times New Roman" w:cs="Times New Roman"/>
          <w:sz w:val="28"/>
          <w:szCs w:val="28"/>
        </w:rPr>
        <w:t>;</w:t>
      </w:r>
      <w:r w:rsidRPr="00073C70">
        <w:rPr>
          <w:rFonts w:ascii="Times New Roman" w:hAnsi="Times New Roman" w:cs="Times New Roman"/>
          <w:sz w:val="28"/>
          <w:szCs w:val="28"/>
        </w:rPr>
        <w:t xml:space="preserve"> «Российская газета», 24.11.2009</w:t>
      </w:r>
      <w:r>
        <w:rPr>
          <w:rFonts w:ascii="Times New Roman" w:hAnsi="Times New Roman" w:cs="Times New Roman"/>
          <w:sz w:val="28"/>
          <w:szCs w:val="28"/>
        </w:rPr>
        <w:t>, №</w:t>
      </w:r>
      <w:r w:rsidRPr="00073C70">
        <w:rPr>
          <w:rFonts w:ascii="Times New Roman" w:hAnsi="Times New Roman" w:cs="Times New Roman"/>
          <w:sz w:val="28"/>
          <w:szCs w:val="28"/>
        </w:rPr>
        <w:t xml:space="preserve"> 222);</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DA6157">
        <w:rPr>
          <w:rFonts w:ascii="Times New Roman" w:hAnsi="Times New Roman" w:cs="Times New Roman"/>
          <w:sz w:val="28"/>
          <w:szCs w:val="28"/>
        </w:rPr>
        <w:t xml:space="preserve">риказом </w:t>
      </w:r>
      <w:r w:rsidRPr="00073C70">
        <w:rPr>
          <w:rFonts w:ascii="Times New Roman" w:hAnsi="Times New Roman" w:cs="Times New Roman"/>
          <w:sz w:val="28"/>
          <w:szCs w:val="28"/>
        </w:rPr>
        <w:t xml:space="preserve">Минтранса России от 24.07.2012 </w:t>
      </w:r>
      <w:r>
        <w:rPr>
          <w:rFonts w:ascii="Times New Roman" w:hAnsi="Times New Roman" w:cs="Times New Roman"/>
          <w:sz w:val="28"/>
          <w:szCs w:val="28"/>
        </w:rPr>
        <w:t>№</w:t>
      </w:r>
      <w:r w:rsidRPr="00073C70">
        <w:rPr>
          <w:rFonts w:ascii="Times New Roman" w:hAnsi="Times New Roman" w:cs="Times New Roman"/>
          <w:sz w:val="28"/>
          <w:szCs w:val="28"/>
        </w:rPr>
        <w:t xml:space="preserve">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(«Российская газета», 16.11.2012</w:t>
      </w:r>
      <w:r>
        <w:rPr>
          <w:rFonts w:ascii="Times New Roman" w:hAnsi="Times New Roman" w:cs="Times New Roman"/>
          <w:sz w:val="28"/>
          <w:szCs w:val="28"/>
        </w:rPr>
        <w:t>, №</w:t>
      </w:r>
      <w:r w:rsidRPr="00073C70">
        <w:rPr>
          <w:rFonts w:ascii="Times New Roman" w:hAnsi="Times New Roman" w:cs="Times New Roman"/>
          <w:sz w:val="28"/>
          <w:szCs w:val="28"/>
        </w:rPr>
        <w:t xml:space="preserve"> 265);</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DA6157">
        <w:rPr>
          <w:rFonts w:ascii="Times New Roman" w:hAnsi="Times New Roman" w:cs="Times New Roman"/>
          <w:sz w:val="28"/>
          <w:szCs w:val="28"/>
        </w:rPr>
        <w:t xml:space="preserve">риказом </w:t>
      </w:r>
      <w:r w:rsidRPr="00073C70">
        <w:rPr>
          <w:rFonts w:ascii="Times New Roman" w:hAnsi="Times New Roman" w:cs="Times New Roman"/>
          <w:sz w:val="28"/>
          <w:szCs w:val="28"/>
        </w:rPr>
        <w:t xml:space="preserve">Минтранса России от 15.01.2014 </w:t>
      </w:r>
      <w:r>
        <w:rPr>
          <w:rFonts w:ascii="Times New Roman" w:hAnsi="Times New Roman" w:cs="Times New Roman"/>
          <w:sz w:val="28"/>
          <w:szCs w:val="28"/>
        </w:rPr>
        <w:t>№</w:t>
      </w:r>
      <w:r w:rsidRPr="00073C70">
        <w:rPr>
          <w:rFonts w:ascii="Times New Roman" w:hAnsi="Times New Roman" w:cs="Times New Roman"/>
          <w:sz w:val="28"/>
          <w:szCs w:val="28"/>
        </w:rPr>
        <w:t xml:space="preserve">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(«Российская газета»,</w:t>
      </w:r>
      <w:r>
        <w:rPr>
          <w:rFonts w:ascii="Times New Roman" w:hAnsi="Times New Roman" w:cs="Times New Roman"/>
          <w:sz w:val="28"/>
          <w:szCs w:val="28"/>
        </w:rPr>
        <w:t xml:space="preserve"> </w:t>
      </w:r>
      <w:r w:rsidRPr="00073C70">
        <w:rPr>
          <w:rFonts w:ascii="Times New Roman" w:hAnsi="Times New Roman" w:cs="Times New Roman"/>
          <w:sz w:val="28"/>
          <w:szCs w:val="28"/>
        </w:rPr>
        <w:t>20.06.2014</w:t>
      </w:r>
      <w:r>
        <w:rPr>
          <w:rFonts w:ascii="Times New Roman" w:hAnsi="Times New Roman" w:cs="Times New Roman"/>
          <w:sz w:val="28"/>
          <w:szCs w:val="28"/>
        </w:rPr>
        <w:t>, №</w:t>
      </w:r>
      <w:r w:rsidRPr="00073C70">
        <w:rPr>
          <w:rFonts w:ascii="Times New Roman" w:hAnsi="Times New Roman" w:cs="Times New Roman"/>
          <w:sz w:val="28"/>
          <w:szCs w:val="28"/>
        </w:rPr>
        <w:t xml:space="preserve"> 136);</w:t>
      </w:r>
      <w:proofErr w:type="gramEnd"/>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DA6157">
        <w:rPr>
          <w:rFonts w:ascii="Times New Roman" w:hAnsi="Times New Roman" w:cs="Times New Roman"/>
          <w:sz w:val="28"/>
          <w:szCs w:val="28"/>
        </w:rPr>
        <w:t>Законом В</w:t>
      </w:r>
      <w:r w:rsidRPr="008A6867">
        <w:rPr>
          <w:rFonts w:ascii="Times New Roman" w:hAnsi="Times New Roman" w:cs="Times New Roman"/>
          <w:sz w:val="28"/>
          <w:szCs w:val="28"/>
        </w:rPr>
        <w:t>оронежской области от 02.12.2010 № 121-ОЗ «Об автомобильных дорогах и о дорожной деятельности на территории Воронежской области» («Молодой коммунар», 04.12.2010</w:t>
      </w:r>
      <w:r>
        <w:rPr>
          <w:rFonts w:ascii="Times New Roman" w:hAnsi="Times New Roman" w:cs="Times New Roman"/>
          <w:sz w:val="28"/>
          <w:szCs w:val="28"/>
        </w:rPr>
        <w:t xml:space="preserve">, </w:t>
      </w:r>
      <w:r w:rsidRPr="008A6867">
        <w:rPr>
          <w:rFonts w:ascii="Times New Roman" w:hAnsi="Times New Roman" w:cs="Times New Roman"/>
          <w:sz w:val="28"/>
          <w:szCs w:val="28"/>
        </w:rPr>
        <w:t>№ 136</w:t>
      </w:r>
      <w:r>
        <w:rPr>
          <w:rFonts w:ascii="Times New Roman" w:hAnsi="Times New Roman" w:cs="Times New Roman"/>
          <w:sz w:val="28"/>
          <w:szCs w:val="28"/>
        </w:rPr>
        <w:t xml:space="preserve">; </w:t>
      </w:r>
      <w:r w:rsidRPr="008A6867">
        <w:rPr>
          <w:rFonts w:ascii="Times New Roman" w:hAnsi="Times New Roman" w:cs="Times New Roman"/>
          <w:sz w:val="28"/>
          <w:szCs w:val="28"/>
        </w:rPr>
        <w:t>«Собрание законодательства Воронежской области», 29.12.2010, №</w:t>
      </w:r>
      <w:r>
        <w:rPr>
          <w:rFonts w:ascii="Times New Roman" w:hAnsi="Times New Roman" w:cs="Times New Roman"/>
          <w:sz w:val="28"/>
          <w:szCs w:val="28"/>
        </w:rPr>
        <w:t xml:space="preserve"> </w:t>
      </w:r>
      <w:r w:rsidRPr="008A6867">
        <w:rPr>
          <w:rFonts w:ascii="Times New Roman" w:hAnsi="Times New Roman" w:cs="Times New Roman"/>
          <w:sz w:val="28"/>
          <w:szCs w:val="28"/>
        </w:rPr>
        <w:t xml:space="preserve">12 (часть </w:t>
      </w:r>
      <w:r w:rsidRPr="008A6867">
        <w:rPr>
          <w:rFonts w:ascii="Times New Roman" w:hAnsi="Times New Roman" w:cs="Times New Roman"/>
          <w:sz w:val="28"/>
          <w:szCs w:val="28"/>
          <w:lang w:val="en-US"/>
        </w:rPr>
        <w:t>I</w:t>
      </w:r>
      <w:r w:rsidRPr="008A6867">
        <w:rPr>
          <w:rFonts w:ascii="Times New Roman" w:hAnsi="Times New Roman" w:cs="Times New Roman"/>
          <w:sz w:val="28"/>
          <w:szCs w:val="28"/>
        </w:rPr>
        <w:t>), ст.</w:t>
      </w:r>
      <w:r>
        <w:rPr>
          <w:rFonts w:ascii="Times New Roman" w:hAnsi="Times New Roman" w:cs="Times New Roman"/>
          <w:sz w:val="28"/>
          <w:szCs w:val="28"/>
        </w:rPr>
        <w:t xml:space="preserve"> </w:t>
      </w:r>
      <w:r w:rsidRPr="008A6867">
        <w:rPr>
          <w:rFonts w:ascii="Times New Roman" w:hAnsi="Times New Roman" w:cs="Times New Roman"/>
          <w:sz w:val="28"/>
          <w:szCs w:val="28"/>
        </w:rPr>
        <w:t>772);</w:t>
      </w:r>
    </w:p>
    <w:p w:rsidR="00642259" w:rsidRPr="007026C8" w:rsidRDefault="00642259" w:rsidP="00642259">
      <w:pPr>
        <w:pStyle w:val="ConsPlusNormal"/>
        <w:spacing w:line="360" w:lineRule="auto"/>
        <w:ind w:firstLine="709"/>
        <w:jc w:val="both"/>
        <w:rPr>
          <w:rFonts w:ascii="Times New Roman" w:hAnsi="Times New Roman" w:cs="Times New Roman"/>
          <w:sz w:val="28"/>
          <w:szCs w:val="28"/>
        </w:rPr>
      </w:pPr>
      <w:proofErr w:type="gramStart"/>
      <w:r w:rsidRPr="00DA6157">
        <w:rPr>
          <w:rFonts w:ascii="Times New Roman" w:hAnsi="Times New Roman" w:cs="Times New Roman"/>
          <w:sz w:val="28"/>
          <w:szCs w:val="28"/>
        </w:rPr>
        <w:t xml:space="preserve">постановлением </w:t>
      </w:r>
      <w:r w:rsidRPr="00E537D7">
        <w:rPr>
          <w:rFonts w:ascii="Times New Roman" w:hAnsi="Times New Roman" w:cs="Times New Roman"/>
          <w:sz w:val="28"/>
          <w:szCs w:val="28"/>
        </w:rPr>
        <w:t>правительства Воронежской области от 22.09.2015</w:t>
      </w:r>
      <w:r>
        <w:rPr>
          <w:rFonts w:ascii="Times New Roman" w:hAnsi="Times New Roman" w:cs="Times New Roman"/>
          <w:sz w:val="28"/>
          <w:szCs w:val="28"/>
        </w:rPr>
        <w:t xml:space="preserve">    </w:t>
      </w:r>
      <w:r w:rsidRPr="00E537D7">
        <w:rPr>
          <w:rFonts w:ascii="Times New Roman" w:hAnsi="Times New Roman" w:cs="Times New Roman"/>
          <w:sz w:val="28"/>
          <w:szCs w:val="28"/>
        </w:rPr>
        <w:t>№</w:t>
      </w:r>
      <w:r>
        <w:t xml:space="preserve"> </w:t>
      </w:r>
      <w:r w:rsidRPr="00E537D7">
        <w:rPr>
          <w:rFonts w:ascii="Times New Roman" w:hAnsi="Times New Roman" w:cs="Times New Roman"/>
          <w:sz w:val="28"/>
          <w:szCs w:val="28"/>
        </w:rPr>
        <w:t xml:space="preserve"> 750 «Об установлении исходного значения размера вреда, причиняемого транспортными средствами, при превышении допустимых осевых нагрузок и постоянных коэффициентов для автомобильных дорог регионального или межмуниципального значения Воронежской области» (информационная система «Портал Воронежской области в сети Интернет» http://www.govvrn.ru, 24.09.2015</w:t>
      </w:r>
      <w:r>
        <w:rPr>
          <w:rFonts w:ascii="Times New Roman" w:hAnsi="Times New Roman" w:cs="Times New Roman"/>
          <w:sz w:val="28"/>
          <w:szCs w:val="28"/>
        </w:rPr>
        <w:t>;</w:t>
      </w:r>
      <w:r w:rsidRPr="00E537D7">
        <w:rPr>
          <w:rFonts w:ascii="Times New Roman" w:hAnsi="Times New Roman" w:cs="Times New Roman"/>
          <w:sz w:val="28"/>
          <w:szCs w:val="28"/>
        </w:rPr>
        <w:t xml:space="preserve"> официальный интернет-портал правовой информации http://www.pravo.gov.ru, 28.09.2015);</w:t>
      </w:r>
      <w:proofErr w:type="gramEnd"/>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DA6157">
        <w:rPr>
          <w:rFonts w:ascii="Times New Roman" w:hAnsi="Times New Roman" w:cs="Times New Roman"/>
          <w:sz w:val="28"/>
          <w:szCs w:val="28"/>
        </w:rPr>
        <w:t xml:space="preserve">постановлением </w:t>
      </w:r>
      <w:r w:rsidRPr="00073C70">
        <w:rPr>
          <w:rFonts w:ascii="Times New Roman" w:hAnsi="Times New Roman" w:cs="Times New Roman"/>
          <w:sz w:val="28"/>
          <w:szCs w:val="28"/>
        </w:rPr>
        <w:t xml:space="preserve">администрации городского округа город Воронеж от 27.06.2013 </w:t>
      </w:r>
      <w:r>
        <w:rPr>
          <w:rFonts w:ascii="Times New Roman" w:hAnsi="Times New Roman" w:cs="Times New Roman"/>
          <w:sz w:val="28"/>
          <w:szCs w:val="28"/>
        </w:rPr>
        <w:t>№</w:t>
      </w:r>
      <w:r w:rsidRPr="00073C70">
        <w:rPr>
          <w:rFonts w:ascii="Times New Roman" w:hAnsi="Times New Roman" w:cs="Times New Roman"/>
          <w:sz w:val="28"/>
          <w:szCs w:val="28"/>
        </w:rPr>
        <w:t xml:space="preserve"> 573 «О размере вреда, причиняемого транспортными средствами, осуществляющими перевозки тяжеловесных грузов по автомобильным дорогам местного значения городского округа город Воронеж» («Берег»</w:t>
      </w:r>
      <w:r>
        <w:rPr>
          <w:rFonts w:ascii="Times New Roman" w:hAnsi="Times New Roman" w:cs="Times New Roman"/>
          <w:sz w:val="28"/>
          <w:szCs w:val="28"/>
        </w:rPr>
        <w:t>,</w:t>
      </w:r>
      <w:r w:rsidRPr="00073C70">
        <w:rPr>
          <w:rFonts w:ascii="Times New Roman" w:hAnsi="Times New Roman" w:cs="Times New Roman"/>
          <w:sz w:val="28"/>
          <w:szCs w:val="28"/>
        </w:rPr>
        <w:t xml:space="preserve"> 02.07.2013</w:t>
      </w:r>
      <w:r>
        <w:rPr>
          <w:rFonts w:ascii="Times New Roman" w:hAnsi="Times New Roman" w:cs="Times New Roman"/>
          <w:sz w:val="28"/>
          <w:szCs w:val="28"/>
        </w:rPr>
        <w:t>, №</w:t>
      </w:r>
      <w:r w:rsidRPr="00073C70">
        <w:rPr>
          <w:rFonts w:ascii="Times New Roman" w:hAnsi="Times New Roman" w:cs="Times New Roman"/>
          <w:sz w:val="28"/>
          <w:szCs w:val="28"/>
        </w:rPr>
        <w:t xml:space="preserve"> 68);</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иными правовыми актами.</w:t>
      </w:r>
    </w:p>
    <w:p w:rsidR="00642259" w:rsidRDefault="00642259" w:rsidP="00642259">
      <w:pPr>
        <w:pStyle w:val="ConsPlusNormal"/>
        <w:spacing w:line="360" w:lineRule="auto"/>
        <w:ind w:firstLine="709"/>
        <w:jc w:val="both"/>
        <w:rPr>
          <w:rFonts w:ascii="Times New Roman" w:hAnsi="Times New Roman" w:cs="Times New Roman"/>
          <w:sz w:val="28"/>
          <w:szCs w:val="28"/>
        </w:rPr>
      </w:pPr>
    </w:p>
    <w:p w:rsidR="00642259" w:rsidRDefault="00642259" w:rsidP="00642259">
      <w:pPr>
        <w:pStyle w:val="ConsPlusNormal"/>
        <w:jc w:val="center"/>
        <w:outlineLvl w:val="2"/>
        <w:rPr>
          <w:rFonts w:ascii="Times New Roman" w:hAnsi="Times New Roman" w:cs="Times New Roman"/>
          <w:sz w:val="28"/>
          <w:szCs w:val="28"/>
        </w:rPr>
      </w:pPr>
      <w:bookmarkStart w:id="0" w:name="Par156"/>
      <w:bookmarkEnd w:id="0"/>
      <w:r w:rsidRPr="00073C70">
        <w:rPr>
          <w:rFonts w:ascii="Times New Roman" w:hAnsi="Times New Roman" w:cs="Times New Roman"/>
          <w:sz w:val="28"/>
          <w:szCs w:val="28"/>
        </w:rPr>
        <w:t xml:space="preserve">2.6. Исчерпывающий перечень документов, </w:t>
      </w:r>
    </w:p>
    <w:p w:rsidR="00642259" w:rsidRPr="00073C70" w:rsidRDefault="00642259" w:rsidP="00642259">
      <w:pPr>
        <w:pStyle w:val="ConsPlusNormal"/>
        <w:jc w:val="center"/>
        <w:outlineLvl w:val="2"/>
        <w:rPr>
          <w:rFonts w:ascii="Times New Roman" w:hAnsi="Times New Roman" w:cs="Times New Roman"/>
          <w:sz w:val="28"/>
          <w:szCs w:val="28"/>
        </w:rPr>
      </w:pPr>
      <w:proofErr w:type="gramStart"/>
      <w:r w:rsidRPr="00073C70">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w:t>
      </w:r>
      <w:r w:rsidRPr="00073C70">
        <w:rPr>
          <w:rFonts w:ascii="Times New Roman" w:hAnsi="Times New Roman" w:cs="Times New Roman"/>
          <w:sz w:val="28"/>
          <w:szCs w:val="28"/>
        </w:rPr>
        <w:t>в соответствии с законодательством и иными нормативными</w:t>
      </w:r>
      <w:r>
        <w:rPr>
          <w:rFonts w:ascii="Times New Roman" w:hAnsi="Times New Roman" w:cs="Times New Roman"/>
          <w:sz w:val="28"/>
          <w:szCs w:val="28"/>
        </w:rPr>
        <w:t xml:space="preserve"> </w:t>
      </w:r>
      <w:r w:rsidRPr="00073C70">
        <w:rPr>
          <w:rFonts w:ascii="Times New Roman" w:hAnsi="Times New Roman" w:cs="Times New Roman"/>
          <w:sz w:val="28"/>
          <w:szCs w:val="28"/>
        </w:rPr>
        <w:t>правовыми актами для предоставления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bookmarkStart w:id="1" w:name="Par160"/>
      <w:bookmarkEnd w:id="1"/>
      <w:r w:rsidRPr="00073C70">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Муниципальная услуга предоставляется на основании заявления, поступившего в управление или </w:t>
      </w:r>
      <w:r w:rsidRPr="008620B1">
        <w:rPr>
          <w:rFonts w:ascii="Times New Roman" w:hAnsi="Times New Roman" w:cs="Times New Roman"/>
          <w:sz w:val="28"/>
          <w:szCs w:val="28"/>
        </w:rPr>
        <w:t>МФЦ</w:t>
      </w:r>
      <w:r w:rsidRPr="00073C70">
        <w:rPr>
          <w:rFonts w:ascii="Times New Roman" w:hAnsi="Times New Roman" w:cs="Times New Roman"/>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642259" w:rsidRPr="001E590A" w:rsidRDefault="00642259" w:rsidP="00642259">
      <w:pPr>
        <w:pStyle w:val="ConsPlusNormal"/>
        <w:spacing w:line="360" w:lineRule="auto"/>
        <w:ind w:firstLine="709"/>
        <w:jc w:val="both"/>
        <w:rPr>
          <w:rFonts w:ascii="Times New Roman" w:hAnsi="Times New Roman" w:cs="Times New Roman"/>
          <w:sz w:val="28"/>
          <w:szCs w:val="28"/>
        </w:rPr>
      </w:pPr>
      <w:r w:rsidRPr="001F1ADD">
        <w:rPr>
          <w:rFonts w:ascii="Times New Roman" w:hAnsi="Times New Roman" w:cs="Times New Roman"/>
          <w:sz w:val="28"/>
          <w:szCs w:val="28"/>
        </w:rPr>
        <w:t>Форма</w:t>
      </w:r>
      <w:r>
        <w:rPr>
          <w:rFonts w:ascii="Times New Roman" w:hAnsi="Times New Roman" w:cs="Times New Roman"/>
          <w:sz w:val="28"/>
          <w:szCs w:val="28"/>
        </w:rPr>
        <w:t xml:space="preserve"> </w:t>
      </w:r>
      <w:r w:rsidRPr="00E92495">
        <w:rPr>
          <w:rFonts w:ascii="Times New Roman" w:hAnsi="Times New Roman" w:cs="Times New Roman"/>
          <w:sz w:val="28"/>
          <w:szCs w:val="28"/>
        </w:rPr>
        <w:t>заявления</w:t>
      </w:r>
      <w:r w:rsidRPr="001F1ADD">
        <w:rPr>
          <w:rFonts w:ascii="Times New Roman" w:hAnsi="Times New Roman" w:cs="Times New Roman"/>
          <w:sz w:val="28"/>
          <w:szCs w:val="28"/>
        </w:rPr>
        <w:t xml:space="preserve">  о</w:t>
      </w:r>
      <w:r w:rsidRPr="001E590A">
        <w:rPr>
          <w:rFonts w:ascii="Times New Roman" w:hAnsi="Times New Roman" w:cs="Times New Roman"/>
          <w:sz w:val="28"/>
          <w:szCs w:val="28"/>
        </w:rPr>
        <w:t xml:space="preserve"> получении специального разрешения на движение по автомобильным дорогам тяжеловесного и (или) крупногабаритного транспортного средства приведена в приложении №</w:t>
      </w:r>
      <w:r>
        <w:rPr>
          <w:rFonts w:ascii="Times New Roman" w:hAnsi="Times New Roman" w:cs="Times New Roman"/>
          <w:sz w:val="28"/>
          <w:szCs w:val="28"/>
        </w:rPr>
        <w:t xml:space="preserve"> </w:t>
      </w:r>
      <w:r w:rsidRPr="001E590A">
        <w:rPr>
          <w:rFonts w:ascii="Times New Roman" w:hAnsi="Times New Roman" w:cs="Times New Roman"/>
          <w:sz w:val="28"/>
          <w:szCs w:val="28"/>
        </w:rPr>
        <w:t xml:space="preserve">2 к настоящему Административному регламенту, а также размещена (в электронной форме) на Едином портале государственных и муниципальных услуг (функций) и Портале государственных и муниципальных услуг Воронежской области. </w:t>
      </w:r>
    </w:p>
    <w:p w:rsidR="00642259" w:rsidRPr="008620B1"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К заявлению о получении специального разрешения на движение по автомобильным дорогам тяжеловесного и (или) крупногабаритного транспортного средства прилагаются следующие документы:</w:t>
      </w:r>
    </w:p>
    <w:p w:rsidR="00642259" w:rsidRPr="008620B1" w:rsidRDefault="00642259" w:rsidP="00642259">
      <w:pPr>
        <w:pStyle w:val="ConsPlusNormal"/>
        <w:numPr>
          <w:ilvl w:val="0"/>
          <w:numId w:val="10"/>
        </w:numPr>
        <w:tabs>
          <w:tab w:val="left" w:pos="1134"/>
        </w:tabs>
        <w:spacing w:line="360" w:lineRule="auto"/>
        <w:ind w:left="0" w:firstLine="709"/>
        <w:jc w:val="both"/>
        <w:rPr>
          <w:rFonts w:ascii="Times New Roman" w:hAnsi="Times New Roman" w:cs="Times New Roman"/>
          <w:sz w:val="28"/>
          <w:szCs w:val="28"/>
        </w:rPr>
      </w:pPr>
      <w:r w:rsidRPr="008620B1">
        <w:rPr>
          <w:rFonts w:ascii="Times New Roman" w:hAnsi="Times New Roman" w:cs="Times New Roman"/>
          <w:sz w:val="28"/>
          <w:szCs w:val="28"/>
        </w:rPr>
        <w:t>копия документов тяжеловесного и (или) крупногабаритного транспортного средства (паспорт транспортного средства или свидетельство о регистрации транспортного средства);</w:t>
      </w:r>
    </w:p>
    <w:p w:rsidR="00642259" w:rsidRDefault="00642259" w:rsidP="00642259">
      <w:pPr>
        <w:pStyle w:val="ConsPlusNormal"/>
        <w:numPr>
          <w:ilvl w:val="0"/>
          <w:numId w:val="10"/>
        </w:numPr>
        <w:tabs>
          <w:tab w:val="left" w:pos="1134"/>
        </w:tabs>
        <w:spacing w:line="360" w:lineRule="auto"/>
        <w:ind w:left="0" w:firstLine="709"/>
        <w:jc w:val="both"/>
        <w:rPr>
          <w:rFonts w:ascii="Times New Roman" w:hAnsi="Times New Roman" w:cs="Times New Roman"/>
          <w:sz w:val="28"/>
          <w:szCs w:val="28"/>
        </w:rPr>
      </w:pPr>
      <w:r w:rsidRPr="007E3FE3">
        <w:rPr>
          <w:rFonts w:ascii="Times New Roman" w:hAnsi="Times New Roman" w:cs="Times New Roman"/>
          <w:sz w:val="28"/>
          <w:szCs w:val="28"/>
        </w:rPr>
        <w:t xml:space="preserve">схема тяжеловесного и (или) крупногабаритного транспортного средства (автопоезда) с изображением размещения груза (вид сбоку, сзади). На схеме транспортного средства изображается транспортное средство, планируемое к участию в перевозке, </w:t>
      </w:r>
      <w:r>
        <w:rPr>
          <w:rFonts w:ascii="Times New Roman" w:hAnsi="Times New Roman" w:cs="Times New Roman"/>
          <w:sz w:val="28"/>
          <w:szCs w:val="28"/>
        </w:rPr>
        <w:t xml:space="preserve">указывается </w:t>
      </w:r>
      <w:r w:rsidRPr="007E3FE3">
        <w:rPr>
          <w:rFonts w:ascii="Times New Roman" w:hAnsi="Times New Roman" w:cs="Times New Roman"/>
          <w:sz w:val="28"/>
          <w:szCs w:val="28"/>
        </w:rPr>
        <w:t>количество осей и колес на нем, взаимное расположение осей и колес, распределение нагрузки по осям и</w:t>
      </w:r>
      <w:r>
        <w:rPr>
          <w:rFonts w:ascii="Times New Roman" w:hAnsi="Times New Roman" w:cs="Times New Roman"/>
          <w:sz w:val="28"/>
          <w:szCs w:val="28"/>
        </w:rPr>
        <w:t>,</w:t>
      </w:r>
      <w:r w:rsidRPr="007E3FE3">
        <w:rPr>
          <w:rFonts w:ascii="Times New Roman" w:hAnsi="Times New Roman" w:cs="Times New Roman"/>
          <w:sz w:val="28"/>
          <w:szCs w:val="28"/>
        </w:rPr>
        <w:t xml:space="preserve"> в случае неравномерного распределения нагрузки по длине оси, распределение </w:t>
      </w:r>
      <w:r>
        <w:rPr>
          <w:rFonts w:ascii="Times New Roman" w:hAnsi="Times New Roman" w:cs="Times New Roman"/>
          <w:sz w:val="28"/>
          <w:szCs w:val="28"/>
        </w:rPr>
        <w:t xml:space="preserve">нагрузки </w:t>
      </w:r>
      <w:r w:rsidRPr="007E3FE3">
        <w:rPr>
          <w:rFonts w:ascii="Times New Roman" w:hAnsi="Times New Roman" w:cs="Times New Roman"/>
          <w:sz w:val="28"/>
          <w:szCs w:val="28"/>
        </w:rPr>
        <w:t>на отдельные колеса;</w:t>
      </w:r>
    </w:p>
    <w:p w:rsidR="00642259" w:rsidRPr="007E3FE3" w:rsidRDefault="00642259" w:rsidP="00642259">
      <w:pPr>
        <w:pStyle w:val="ConsPlusNormal"/>
        <w:numPr>
          <w:ilvl w:val="0"/>
          <w:numId w:val="10"/>
        </w:numPr>
        <w:tabs>
          <w:tab w:val="left" w:pos="1134"/>
        </w:tabs>
        <w:spacing w:line="360" w:lineRule="auto"/>
        <w:ind w:left="0" w:firstLine="709"/>
        <w:jc w:val="both"/>
        <w:rPr>
          <w:rFonts w:ascii="Times New Roman" w:hAnsi="Times New Roman" w:cs="Times New Roman"/>
          <w:sz w:val="28"/>
          <w:szCs w:val="28"/>
        </w:rPr>
      </w:pPr>
      <w:r w:rsidRPr="007E3FE3">
        <w:rPr>
          <w:rFonts w:ascii="Times New Roman" w:hAnsi="Times New Roman" w:cs="Times New Roman"/>
          <w:sz w:val="28"/>
          <w:szCs w:val="28"/>
        </w:rPr>
        <w:t>сведения о технических требованиях к перевозке заявленного груза в транспортном положении.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Заявление о получении специального разрешения и схема тяжеловесного и (или) крупногабаритного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 Копии документов транспортного средства заверяются подписью и печатью владельца транспортного средства или нотариально.</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Заявление на бумажном носителе представляется: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посредством почтового отправления;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при личном обращении заявителя.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roofErr w:type="gramStart"/>
      <w:r w:rsidRPr="00073C70">
        <w:rPr>
          <w:rFonts w:ascii="Times New Roman" w:hAnsi="Times New Roman" w:cs="Times New Roman"/>
          <w:sz w:val="28"/>
          <w:szCs w:val="28"/>
        </w:rPr>
        <w:t xml:space="preserve">Допускается подача заявления с приложением документов, указанных в </w:t>
      </w:r>
      <w:r>
        <w:rPr>
          <w:rFonts w:ascii="Times New Roman" w:hAnsi="Times New Roman" w:cs="Times New Roman"/>
          <w:sz w:val="28"/>
          <w:szCs w:val="28"/>
        </w:rPr>
        <w:t xml:space="preserve">настоящем </w:t>
      </w:r>
      <w:r w:rsidRPr="00DA6157">
        <w:rPr>
          <w:rFonts w:ascii="Times New Roman" w:hAnsi="Times New Roman" w:cs="Times New Roman"/>
          <w:sz w:val="28"/>
          <w:szCs w:val="28"/>
        </w:rPr>
        <w:t xml:space="preserve">пункте </w:t>
      </w:r>
      <w:r w:rsidRPr="00073C70">
        <w:rPr>
          <w:rFonts w:ascii="Times New Roman" w:hAnsi="Times New Roman" w:cs="Times New Roman"/>
          <w:sz w:val="28"/>
          <w:szCs w:val="28"/>
        </w:rPr>
        <w:t xml:space="preserve">Административного регламента, путем направления их в адрес управления, </w:t>
      </w:r>
      <w:r w:rsidRPr="008620B1">
        <w:rPr>
          <w:rFonts w:ascii="Times New Roman" w:hAnsi="Times New Roman" w:cs="Times New Roman"/>
          <w:sz w:val="28"/>
          <w:szCs w:val="28"/>
        </w:rPr>
        <w:t>МФЦ</w:t>
      </w:r>
      <w:r w:rsidRPr="00073C70">
        <w:rPr>
          <w:rFonts w:ascii="Times New Roman" w:hAnsi="Times New Roman" w:cs="Times New Roman"/>
          <w:sz w:val="28"/>
          <w:szCs w:val="28"/>
        </w:rPr>
        <w:t xml:space="preserve"> посредством факсимильной связи с последующим пред</w:t>
      </w:r>
      <w:r>
        <w:rPr>
          <w:rFonts w:ascii="Times New Roman" w:hAnsi="Times New Roman" w:cs="Times New Roman"/>
          <w:sz w:val="28"/>
          <w:szCs w:val="28"/>
        </w:rPr>
        <w:t>о</w:t>
      </w:r>
      <w:r w:rsidRPr="00073C70">
        <w:rPr>
          <w:rFonts w:ascii="Times New Roman" w:hAnsi="Times New Roman" w:cs="Times New Roman"/>
          <w:sz w:val="28"/>
          <w:szCs w:val="28"/>
        </w:rPr>
        <w:t xml:space="preserve">ставлением оригиналов </w:t>
      </w:r>
      <w:r w:rsidRPr="00FF78E2">
        <w:rPr>
          <w:rFonts w:ascii="Times New Roman" w:hAnsi="Times New Roman" w:cs="Times New Roman"/>
          <w:sz w:val="28"/>
          <w:szCs w:val="28"/>
        </w:rPr>
        <w:t xml:space="preserve">заявления и схемы транспортного средства, заверенных копий документов и материалов, указанных </w:t>
      </w:r>
      <w:r w:rsidRPr="007E3FE3">
        <w:rPr>
          <w:rFonts w:ascii="Times New Roman" w:hAnsi="Times New Roman" w:cs="Times New Roman"/>
          <w:sz w:val="28"/>
          <w:szCs w:val="28"/>
        </w:rPr>
        <w:t>в подпункте 1</w:t>
      </w:r>
      <w:r>
        <w:rPr>
          <w:rFonts w:ascii="Times New Roman" w:hAnsi="Times New Roman" w:cs="Times New Roman"/>
          <w:sz w:val="28"/>
          <w:szCs w:val="28"/>
        </w:rPr>
        <w:t>)</w:t>
      </w:r>
      <w:r w:rsidRPr="00FF78E2">
        <w:rPr>
          <w:rFonts w:ascii="Times New Roman" w:hAnsi="Times New Roman" w:cs="Times New Roman"/>
          <w:sz w:val="28"/>
          <w:szCs w:val="28"/>
        </w:rPr>
        <w:t xml:space="preserve"> пункта 2.6.</w:t>
      </w:r>
      <w:r w:rsidRPr="008620B1">
        <w:rPr>
          <w:rFonts w:ascii="Times New Roman" w:hAnsi="Times New Roman" w:cs="Times New Roman"/>
          <w:sz w:val="28"/>
          <w:szCs w:val="28"/>
        </w:rPr>
        <w:t>1</w:t>
      </w:r>
      <w:r w:rsidRPr="00FF78E2">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w:t>
      </w:r>
      <w:r w:rsidRPr="00FF78E2">
        <w:rPr>
          <w:rFonts w:ascii="Times New Roman" w:hAnsi="Times New Roman" w:cs="Times New Roman"/>
          <w:sz w:val="28"/>
          <w:szCs w:val="28"/>
        </w:rPr>
        <w:t xml:space="preserve"> или с использованием Единого портала государственных и муниципальных услуг (функций) и (или) Портала государственных и</w:t>
      </w:r>
      <w:proofErr w:type="gramEnd"/>
      <w:r w:rsidRPr="00FF78E2">
        <w:rPr>
          <w:rFonts w:ascii="Times New Roman" w:hAnsi="Times New Roman" w:cs="Times New Roman"/>
          <w:sz w:val="28"/>
          <w:szCs w:val="28"/>
        </w:rPr>
        <w:t xml:space="preserve"> муниципальных услуг Воронежской области.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FF78E2">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Pr>
          <w:rFonts w:ascii="Times New Roman" w:hAnsi="Times New Roman" w:cs="Times New Roman"/>
          <w:sz w:val="28"/>
          <w:szCs w:val="28"/>
        </w:rPr>
        <w:t>и</w:t>
      </w:r>
      <w:r w:rsidR="00642259" w:rsidRPr="00073C70">
        <w:rPr>
          <w:rFonts w:ascii="Times New Roman" w:hAnsi="Times New Roman" w:cs="Times New Roman"/>
          <w:sz w:val="28"/>
          <w:szCs w:val="28"/>
        </w:rPr>
        <w:t>нформация о государственной регистрации владельца транспортного средства в качестве индивидуального предпринимателя или юридического лица, зарегистрированного на территории Российской Федерации (выписка из Единого государственного реестра юридических лиц (при подаче заявления юридическим лицом), выписка из Единого государственного реестра индивидуальных предпринимателей (при подаче заявления индивидуальным предпринимателем)</w:t>
      </w:r>
      <w:r w:rsidR="00642259">
        <w:rPr>
          <w:rFonts w:ascii="Times New Roman" w:hAnsi="Times New Roman" w:cs="Times New Roman"/>
          <w:sz w:val="28"/>
          <w:szCs w:val="28"/>
        </w:rPr>
        <w:t>)</w:t>
      </w:r>
      <w:r w:rsidR="00642259" w:rsidRPr="00073C70">
        <w:rPr>
          <w:rFonts w:ascii="Times New Roman" w:hAnsi="Times New Roman" w:cs="Times New Roman"/>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В рамках межведомственного взаимодействия управление запрашивает </w:t>
      </w:r>
      <w:r>
        <w:rPr>
          <w:rFonts w:ascii="Times New Roman" w:hAnsi="Times New Roman" w:cs="Times New Roman"/>
          <w:sz w:val="28"/>
          <w:szCs w:val="28"/>
        </w:rPr>
        <w:t>выше</w:t>
      </w:r>
      <w:r w:rsidRPr="00073C70">
        <w:rPr>
          <w:rFonts w:ascii="Times New Roman" w:hAnsi="Times New Roman" w:cs="Times New Roman"/>
          <w:sz w:val="28"/>
          <w:szCs w:val="28"/>
        </w:rPr>
        <w:t xml:space="preserve">указанную информацию в Управлении </w:t>
      </w:r>
      <w:r>
        <w:rPr>
          <w:rFonts w:ascii="Times New Roman" w:hAnsi="Times New Roman" w:cs="Times New Roman"/>
          <w:sz w:val="28"/>
          <w:szCs w:val="28"/>
        </w:rPr>
        <w:t>ФНС</w:t>
      </w:r>
      <w:r w:rsidRPr="00073C70">
        <w:rPr>
          <w:rFonts w:ascii="Times New Roman" w:hAnsi="Times New Roman" w:cs="Times New Roman"/>
          <w:sz w:val="28"/>
          <w:szCs w:val="28"/>
        </w:rPr>
        <w:t xml:space="preserve"> </w:t>
      </w:r>
      <w:r w:rsidR="00752222">
        <w:rPr>
          <w:rFonts w:ascii="Times New Roman" w:hAnsi="Times New Roman" w:cs="Times New Roman"/>
          <w:sz w:val="28"/>
          <w:szCs w:val="28"/>
        </w:rPr>
        <w:t xml:space="preserve">России </w:t>
      </w:r>
      <w:r w:rsidRPr="00073C70">
        <w:rPr>
          <w:rFonts w:ascii="Times New Roman" w:hAnsi="Times New Roman" w:cs="Times New Roman"/>
          <w:sz w:val="28"/>
          <w:szCs w:val="28"/>
        </w:rPr>
        <w:t>по Воронежской области</w:t>
      </w:r>
      <w:r>
        <w:rPr>
          <w:rFonts w:ascii="Times New Roman" w:hAnsi="Times New Roman" w:cs="Times New Roman"/>
          <w:sz w:val="28"/>
          <w:szCs w:val="28"/>
        </w:rPr>
        <w:t>;</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Pr>
          <w:rFonts w:ascii="Times New Roman" w:hAnsi="Times New Roman" w:cs="Times New Roman"/>
          <w:sz w:val="28"/>
          <w:szCs w:val="28"/>
        </w:rPr>
        <w:t>с</w:t>
      </w:r>
      <w:r w:rsidR="00642259" w:rsidRPr="00073C70">
        <w:rPr>
          <w:rFonts w:ascii="Times New Roman" w:hAnsi="Times New Roman" w:cs="Times New Roman"/>
          <w:sz w:val="28"/>
          <w:szCs w:val="28"/>
        </w:rPr>
        <w:t>огласование маршрута движения по автомобильным дорогам тяжеловесного и (или) крупногабаритного транспортного средства.</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В рамках межведомственного взаимодействия управлени</w:t>
      </w:r>
      <w:r>
        <w:rPr>
          <w:rFonts w:ascii="Times New Roman" w:hAnsi="Times New Roman" w:cs="Times New Roman"/>
          <w:sz w:val="28"/>
          <w:szCs w:val="28"/>
        </w:rPr>
        <w:t>е</w:t>
      </w:r>
      <w:r w:rsidRPr="00073C70">
        <w:rPr>
          <w:rFonts w:ascii="Times New Roman" w:hAnsi="Times New Roman" w:cs="Times New Roman"/>
          <w:sz w:val="28"/>
          <w:szCs w:val="28"/>
        </w:rPr>
        <w:t xml:space="preserve"> запрашивает </w:t>
      </w:r>
      <w:r>
        <w:rPr>
          <w:rFonts w:ascii="Times New Roman" w:hAnsi="Times New Roman" w:cs="Times New Roman"/>
          <w:sz w:val="28"/>
          <w:szCs w:val="28"/>
        </w:rPr>
        <w:t>вышеуказанную</w:t>
      </w:r>
      <w:r w:rsidRPr="00073C70">
        <w:rPr>
          <w:rFonts w:ascii="Times New Roman" w:hAnsi="Times New Roman" w:cs="Times New Roman"/>
          <w:sz w:val="28"/>
          <w:szCs w:val="28"/>
        </w:rPr>
        <w:t xml:space="preserve"> информацию у владельцев автомобильных дорог, по которым проходит маршрут тяжеловесного и (или) крупногабаритного транспортного средства</w:t>
      </w:r>
      <w:r>
        <w:rPr>
          <w:rFonts w:ascii="Times New Roman" w:hAnsi="Times New Roman" w:cs="Times New Roman"/>
          <w:sz w:val="28"/>
          <w:szCs w:val="28"/>
        </w:rPr>
        <w:t>;</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Pr>
          <w:rFonts w:ascii="Times New Roman" w:hAnsi="Times New Roman" w:cs="Times New Roman"/>
          <w:sz w:val="28"/>
          <w:szCs w:val="28"/>
        </w:rPr>
        <w:t>с</w:t>
      </w:r>
      <w:r w:rsidR="00642259" w:rsidRPr="00073C70">
        <w:rPr>
          <w:rFonts w:ascii="Times New Roman" w:hAnsi="Times New Roman" w:cs="Times New Roman"/>
          <w:sz w:val="28"/>
          <w:szCs w:val="28"/>
        </w:rPr>
        <w:t>огласование маршрута движения тяжеловесного и</w:t>
      </w:r>
      <w:r w:rsidR="00642259">
        <w:rPr>
          <w:rFonts w:ascii="Times New Roman" w:hAnsi="Times New Roman" w:cs="Times New Roman"/>
          <w:sz w:val="28"/>
          <w:szCs w:val="28"/>
        </w:rPr>
        <w:t xml:space="preserve"> </w:t>
      </w:r>
      <w:r w:rsidR="00642259" w:rsidRPr="00073C70">
        <w:rPr>
          <w:rFonts w:ascii="Times New Roman" w:hAnsi="Times New Roman" w:cs="Times New Roman"/>
          <w:sz w:val="28"/>
          <w:szCs w:val="28"/>
        </w:rPr>
        <w:t>(или) крупногабаритного транспортного средства, в случае если требуется изменение организации дорожного движения по маршруту движения тяжеловесного и (или) крупногабаритного транспортного средства</w:t>
      </w:r>
      <w:r w:rsidR="00642259">
        <w:rPr>
          <w:rFonts w:ascii="Times New Roman" w:hAnsi="Times New Roman" w:cs="Times New Roman"/>
          <w:sz w:val="28"/>
          <w:szCs w:val="28"/>
        </w:rPr>
        <w:t>,</w:t>
      </w:r>
      <w:r w:rsidR="00642259" w:rsidRPr="00073C70">
        <w:rPr>
          <w:rFonts w:ascii="Times New Roman" w:hAnsi="Times New Roman" w:cs="Times New Roman"/>
          <w:sz w:val="28"/>
          <w:szCs w:val="28"/>
        </w:rPr>
        <w:t xml:space="preserve"> введение ограничений в отношении движения других транспортных средств по требованиям обеспечения безопасности дорожного движения.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В рамках межведомственного взаимодействия управление запрашивает </w:t>
      </w:r>
      <w:r>
        <w:rPr>
          <w:rFonts w:ascii="Times New Roman" w:hAnsi="Times New Roman" w:cs="Times New Roman"/>
          <w:sz w:val="28"/>
          <w:szCs w:val="28"/>
        </w:rPr>
        <w:t>вышеуказанную</w:t>
      </w:r>
      <w:r w:rsidRPr="00073C70">
        <w:rPr>
          <w:rFonts w:ascii="Times New Roman" w:hAnsi="Times New Roman" w:cs="Times New Roman"/>
          <w:sz w:val="28"/>
          <w:szCs w:val="28"/>
        </w:rPr>
        <w:t xml:space="preserve"> информацию в Управлении ГИБДД ГУ</w:t>
      </w:r>
      <w:r>
        <w:rPr>
          <w:rFonts w:ascii="Times New Roman" w:hAnsi="Times New Roman" w:cs="Times New Roman"/>
          <w:sz w:val="28"/>
          <w:szCs w:val="28"/>
        </w:rPr>
        <w:t xml:space="preserve"> </w:t>
      </w:r>
      <w:r w:rsidRPr="00073C70">
        <w:rPr>
          <w:rFonts w:ascii="Times New Roman" w:hAnsi="Times New Roman" w:cs="Times New Roman"/>
          <w:sz w:val="28"/>
          <w:szCs w:val="28"/>
        </w:rPr>
        <w:t>МВД России по Воронежской области</w:t>
      </w:r>
      <w:r>
        <w:rPr>
          <w:rFonts w:ascii="Times New Roman" w:hAnsi="Times New Roman" w:cs="Times New Roman"/>
          <w:sz w:val="28"/>
          <w:szCs w:val="28"/>
        </w:rPr>
        <w:t>;</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Pr>
          <w:rFonts w:ascii="Times New Roman" w:hAnsi="Times New Roman" w:cs="Times New Roman"/>
          <w:sz w:val="28"/>
          <w:szCs w:val="28"/>
        </w:rPr>
        <w:t>и</w:t>
      </w:r>
      <w:r w:rsidR="00642259" w:rsidRPr="00073C70">
        <w:rPr>
          <w:rFonts w:ascii="Times New Roman" w:hAnsi="Times New Roman" w:cs="Times New Roman"/>
          <w:sz w:val="28"/>
          <w:szCs w:val="28"/>
        </w:rPr>
        <w:t>нформация об оплате государственной пошлины за выдачу специального разрешения на движение по автомобильным дорогам тяжеловесного и (или) крупногабаритного транспортного средства</w:t>
      </w:r>
      <w:r w:rsidR="00642259">
        <w:rPr>
          <w:rFonts w:ascii="Times New Roman" w:hAnsi="Times New Roman" w:cs="Times New Roman"/>
          <w:sz w:val="28"/>
          <w:szCs w:val="28"/>
        </w:rPr>
        <w:t>;</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Pr>
          <w:rFonts w:ascii="Times New Roman" w:hAnsi="Times New Roman" w:cs="Times New Roman"/>
          <w:sz w:val="28"/>
          <w:szCs w:val="28"/>
        </w:rPr>
        <w:t>и</w:t>
      </w:r>
      <w:r w:rsidR="00642259" w:rsidRPr="00073C70">
        <w:rPr>
          <w:rFonts w:ascii="Times New Roman" w:hAnsi="Times New Roman" w:cs="Times New Roman"/>
          <w:sz w:val="28"/>
          <w:szCs w:val="28"/>
        </w:rPr>
        <w:t>нформация об оплате в счет возмещения вреда, причиняемого тяжеловесными транспортными средствами при движении по автомобильным дорогам местного значения городского округа город Воронеж.</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В рамках межведомственного взаимодействия управление запрашивает </w:t>
      </w:r>
      <w:r>
        <w:rPr>
          <w:rFonts w:ascii="Times New Roman" w:hAnsi="Times New Roman" w:cs="Times New Roman"/>
          <w:sz w:val="28"/>
          <w:szCs w:val="28"/>
        </w:rPr>
        <w:t>выше</w:t>
      </w:r>
      <w:r w:rsidRPr="00073C70">
        <w:rPr>
          <w:rFonts w:ascii="Times New Roman" w:hAnsi="Times New Roman" w:cs="Times New Roman"/>
          <w:sz w:val="28"/>
          <w:szCs w:val="28"/>
        </w:rPr>
        <w:t>указанную информацию в Федеральном казначействе.</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Заявитель вправе представить указ</w:t>
      </w:r>
      <w:r>
        <w:rPr>
          <w:rFonts w:ascii="Times New Roman" w:hAnsi="Times New Roman" w:cs="Times New Roman"/>
          <w:sz w:val="28"/>
          <w:szCs w:val="28"/>
        </w:rPr>
        <w:t xml:space="preserve">анные документы самостоятельно. </w:t>
      </w:r>
      <w:r w:rsidRPr="00073C70">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Запрещается требовать от заявителя:</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073C7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2259" w:rsidRPr="00073C70" w:rsidRDefault="005B7B3D" w:rsidP="00642259">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Pr="00073C70">
        <w:rPr>
          <w:rFonts w:ascii="Times New Roman" w:hAnsi="Times New Roman" w:cs="Times New Roman"/>
          <w:sz w:val="28"/>
          <w:szCs w:val="28"/>
        </w:rPr>
        <w:t xml:space="preserve">представления </w:t>
      </w:r>
      <w:r w:rsidR="00642259" w:rsidRPr="00073C70">
        <w:rPr>
          <w:rFonts w:ascii="Times New Roman" w:hAnsi="Times New Roman" w:cs="Times New Roman"/>
          <w:sz w:val="28"/>
          <w:szCs w:val="28"/>
        </w:rPr>
        <w:t xml:space="preserve">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r w:rsidR="00642259" w:rsidRPr="00FB44A2">
        <w:rPr>
          <w:rFonts w:ascii="Times New Roman" w:hAnsi="Times New Roman" w:cs="Times New Roman"/>
          <w:sz w:val="28"/>
          <w:szCs w:val="28"/>
        </w:rPr>
        <w:t>части 6 статьи</w:t>
      </w:r>
      <w:proofErr w:type="gramEnd"/>
      <w:r w:rsidR="00642259" w:rsidRPr="00FB44A2">
        <w:rPr>
          <w:rFonts w:ascii="Times New Roman" w:hAnsi="Times New Roman" w:cs="Times New Roman"/>
          <w:sz w:val="28"/>
          <w:szCs w:val="28"/>
        </w:rPr>
        <w:t xml:space="preserve"> 7</w:t>
      </w:r>
      <w:r w:rsidR="00642259" w:rsidRPr="00073C70">
        <w:rPr>
          <w:rFonts w:ascii="Times New Roman" w:hAnsi="Times New Roman" w:cs="Times New Roman"/>
          <w:sz w:val="28"/>
          <w:szCs w:val="28"/>
        </w:rPr>
        <w:t xml:space="preserve"> Феде</w:t>
      </w:r>
      <w:r w:rsidR="00642259">
        <w:rPr>
          <w:rFonts w:ascii="Times New Roman" w:hAnsi="Times New Roman" w:cs="Times New Roman"/>
          <w:sz w:val="28"/>
          <w:szCs w:val="28"/>
        </w:rPr>
        <w:t xml:space="preserve">рального закона от 27.07.2010 № </w:t>
      </w:r>
      <w:r w:rsidR="00642259" w:rsidRPr="00073C70">
        <w:rPr>
          <w:rFonts w:ascii="Times New Roman" w:hAnsi="Times New Roman" w:cs="Times New Roman"/>
          <w:sz w:val="28"/>
          <w:szCs w:val="28"/>
        </w:rPr>
        <w:t>210-ФЗ «Об организации предоставления государственных и муниципальных услуг».</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2.6.3. </w:t>
      </w:r>
      <w:bookmarkStart w:id="2" w:name="Par200"/>
      <w:bookmarkEnd w:id="2"/>
      <w:r w:rsidRPr="00073C70">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roofErr w:type="gramStart"/>
      <w:r w:rsidRPr="00FF78E2">
        <w:rPr>
          <w:rFonts w:ascii="Times New Roman" w:hAnsi="Times New Roman" w:cs="Times New Roman"/>
          <w:sz w:val="28"/>
          <w:szCs w:val="28"/>
        </w:rPr>
        <w:t>Получение заявителем услуг, которые являются необходимыми и обязательными для предоставления муниципальной услуги, перечень которых утвержден решением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 не требуется.</w:t>
      </w:r>
      <w:proofErr w:type="gramEnd"/>
    </w:p>
    <w:p w:rsidR="00642259" w:rsidRDefault="00642259" w:rsidP="00642259">
      <w:pPr>
        <w:pStyle w:val="ConsPlusNormal"/>
        <w:spacing w:line="360" w:lineRule="auto"/>
        <w:ind w:firstLine="709"/>
        <w:jc w:val="both"/>
        <w:rPr>
          <w:rFonts w:ascii="Times New Roman" w:hAnsi="Times New Roman" w:cs="Times New Roman"/>
          <w:sz w:val="28"/>
          <w:szCs w:val="28"/>
        </w:rPr>
      </w:pPr>
    </w:p>
    <w:p w:rsidR="00642259" w:rsidRDefault="00642259" w:rsidP="00642259">
      <w:pPr>
        <w:pStyle w:val="ConsPlusNormal"/>
        <w:jc w:val="center"/>
        <w:outlineLvl w:val="2"/>
        <w:rPr>
          <w:rFonts w:ascii="Times New Roman" w:hAnsi="Times New Roman" w:cs="Times New Roman"/>
          <w:sz w:val="28"/>
          <w:szCs w:val="28"/>
        </w:rPr>
      </w:pPr>
      <w:r w:rsidRPr="00073C70">
        <w:rPr>
          <w:rFonts w:ascii="Times New Roman" w:hAnsi="Times New Roman" w:cs="Times New Roman"/>
          <w:sz w:val="28"/>
          <w:szCs w:val="28"/>
        </w:rPr>
        <w:t xml:space="preserve">2.7. Исчерпывающий перечень оснований </w:t>
      </w:r>
    </w:p>
    <w:p w:rsidR="00642259" w:rsidRDefault="00642259" w:rsidP="00642259">
      <w:pPr>
        <w:pStyle w:val="ConsPlusNormal"/>
        <w:jc w:val="center"/>
        <w:outlineLvl w:val="2"/>
        <w:rPr>
          <w:rFonts w:ascii="Times New Roman" w:hAnsi="Times New Roman" w:cs="Times New Roman"/>
          <w:sz w:val="28"/>
          <w:szCs w:val="28"/>
        </w:rPr>
      </w:pPr>
      <w:r w:rsidRPr="00073C70">
        <w:rPr>
          <w:rFonts w:ascii="Times New Roman" w:hAnsi="Times New Roman" w:cs="Times New Roman"/>
          <w:sz w:val="28"/>
          <w:szCs w:val="28"/>
        </w:rPr>
        <w:t>для отказа</w:t>
      </w:r>
      <w:r>
        <w:rPr>
          <w:rFonts w:ascii="Times New Roman" w:hAnsi="Times New Roman" w:cs="Times New Roman"/>
          <w:sz w:val="28"/>
          <w:szCs w:val="28"/>
        </w:rPr>
        <w:t xml:space="preserve"> </w:t>
      </w:r>
      <w:r w:rsidRPr="00073C70">
        <w:rPr>
          <w:rFonts w:ascii="Times New Roman" w:hAnsi="Times New Roman" w:cs="Times New Roman"/>
          <w:sz w:val="28"/>
          <w:szCs w:val="28"/>
        </w:rPr>
        <w:t>в приеме</w:t>
      </w:r>
      <w:r>
        <w:rPr>
          <w:rFonts w:ascii="Times New Roman" w:hAnsi="Times New Roman" w:cs="Times New Roman"/>
          <w:sz w:val="28"/>
          <w:szCs w:val="28"/>
        </w:rPr>
        <w:t xml:space="preserve"> и регистрации</w:t>
      </w:r>
      <w:r w:rsidRPr="00073C70">
        <w:rPr>
          <w:rFonts w:ascii="Times New Roman" w:hAnsi="Times New Roman" w:cs="Times New Roman"/>
          <w:sz w:val="28"/>
          <w:szCs w:val="28"/>
        </w:rPr>
        <w:t xml:space="preserve"> документов,</w:t>
      </w:r>
      <w:r>
        <w:rPr>
          <w:rFonts w:ascii="Times New Roman" w:hAnsi="Times New Roman" w:cs="Times New Roman"/>
          <w:sz w:val="28"/>
          <w:szCs w:val="28"/>
        </w:rPr>
        <w:t xml:space="preserve"> н</w:t>
      </w:r>
      <w:r w:rsidRPr="00073C70">
        <w:rPr>
          <w:rFonts w:ascii="Times New Roman" w:hAnsi="Times New Roman" w:cs="Times New Roman"/>
          <w:sz w:val="28"/>
          <w:szCs w:val="28"/>
        </w:rPr>
        <w:t>еобходимых</w:t>
      </w:r>
    </w:p>
    <w:p w:rsidR="00642259" w:rsidRPr="00073C70" w:rsidRDefault="00642259" w:rsidP="00642259">
      <w:pPr>
        <w:pStyle w:val="ConsPlusNormal"/>
        <w:jc w:val="center"/>
        <w:outlineLvl w:val="2"/>
        <w:rPr>
          <w:rFonts w:ascii="Times New Roman" w:hAnsi="Times New Roman" w:cs="Times New Roman"/>
          <w:sz w:val="28"/>
          <w:szCs w:val="28"/>
        </w:rPr>
      </w:pPr>
      <w:r w:rsidRPr="00073C70">
        <w:rPr>
          <w:rFonts w:ascii="Times New Roman" w:hAnsi="Times New Roman" w:cs="Times New Roman"/>
          <w:sz w:val="28"/>
          <w:szCs w:val="28"/>
        </w:rPr>
        <w:t>для предоставления</w:t>
      </w:r>
      <w:r>
        <w:rPr>
          <w:rFonts w:ascii="Times New Roman" w:hAnsi="Times New Roman" w:cs="Times New Roman"/>
          <w:sz w:val="28"/>
          <w:szCs w:val="28"/>
        </w:rPr>
        <w:t xml:space="preserve"> </w:t>
      </w:r>
      <w:r w:rsidRPr="00073C70">
        <w:rPr>
          <w:rFonts w:ascii="Times New Roman" w:hAnsi="Times New Roman" w:cs="Times New Roman"/>
          <w:sz w:val="28"/>
          <w:szCs w:val="28"/>
        </w:rPr>
        <w:t>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Основания для отказа в приеме</w:t>
      </w:r>
      <w:r>
        <w:rPr>
          <w:rFonts w:ascii="Times New Roman" w:hAnsi="Times New Roman" w:cs="Times New Roman"/>
          <w:sz w:val="28"/>
          <w:szCs w:val="28"/>
        </w:rPr>
        <w:t xml:space="preserve"> и регистрации документов, </w:t>
      </w:r>
      <w:r w:rsidRPr="00073C70">
        <w:rPr>
          <w:rFonts w:ascii="Times New Roman" w:hAnsi="Times New Roman" w:cs="Times New Roman"/>
          <w:sz w:val="28"/>
          <w:szCs w:val="28"/>
        </w:rPr>
        <w:t>необходимых для предоставления муниципальной услуги:</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Pr>
          <w:rFonts w:ascii="Times New Roman" w:hAnsi="Times New Roman" w:cs="Times New Roman"/>
          <w:sz w:val="28"/>
          <w:szCs w:val="28"/>
        </w:rPr>
        <w:t xml:space="preserve">заявление подписано лицом, не </w:t>
      </w:r>
      <w:r w:rsidR="00642259" w:rsidRPr="00073C70">
        <w:rPr>
          <w:rFonts w:ascii="Times New Roman" w:hAnsi="Times New Roman" w:cs="Times New Roman"/>
          <w:sz w:val="28"/>
          <w:szCs w:val="28"/>
        </w:rPr>
        <w:t>имеющим полномочий на подписание данного заявления;</w:t>
      </w:r>
    </w:p>
    <w:p w:rsidR="00642259"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FF78E2">
        <w:rPr>
          <w:rFonts w:ascii="Times New Roman" w:hAnsi="Times New Roman" w:cs="Times New Roman"/>
          <w:sz w:val="28"/>
          <w:szCs w:val="28"/>
        </w:rPr>
        <w:t>заявление не содержит сведений, предусмотренных формой заявления, приведенной в приложении № 2 к настоящему Административному регламенту;</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073C70">
        <w:rPr>
          <w:rFonts w:ascii="Times New Roman" w:hAnsi="Times New Roman" w:cs="Times New Roman"/>
          <w:sz w:val="28"/>
          <w:szCs w:val="28"/>
        </w:rPr>
        <w:t xml:space="preserve">к заявлению не приложены документы, соответствующие требованиям </w:t>
      </w:r>
      <w:r w:rsidR="00642259">
        <w:rPr>
          <w:rFonts w:ascii="Times New Roman" w:hAnsi="Times New Roman" w:cs="Times New Roman"/>
          <w:sz w:val="28"/>
          <w:szCs w:val="28"/>
        </w:rPr>
        <w:t xml:space="preserve"> </w:t>
      </w:r>
      <w:r w:rsidR="00642259" w:rsidRPr="00FB44A2">
        <w:rPr>
          <w:rFonts w:ascii="Times New Roman" w:hAnsi="Times New Roman" w:cs="Times New Roman"/>
          <w:sz w:val="28"/>
          <w:szCs w:val="28"/>
        </w:rPr>
        <w:t>пункта 2.6.1 настоящего</w:t>
      </w:r>
      <w:r w:rsidR="00642259">
        <w:rPr>
          <w:rFonts w:ascii="Times New Roman" w:hAnsi="Times New Roman" w:cs="Times New Roman"/>
          <w:sz w:val="28"/>
          <w:szCs w:val="28"/>
        </w:rPr>
        <w:t xml:space="preserve"> Административного регламента.</w:t>
      </w:r>
    </w:p>
    <w:p w:rsidR="00642259" w:rsidRPr="0037148D" w:rsidRDefault="00642259" w:rsidP="00642259">
      <w:pPr>
        <w:pStyle w:val="af0"/>
        <w:spacing w:after="0" w:line="360" w:lineRule="auto"/>
        <w:ind w:left="0" w:firstLine="709"/>
        <w:jc w:val="both"/>
        <w:rPr>
          <w:rFonts w:ascii="Times New Roman" w:hAnsi="Times New Roman"/>
          <w:sz w:val="28"/>
          <w:szCs w:val="28"/>
        </w:rPr>
      </w:pPr>
    </w:p>
    <w:p w:rsidR="00642259" w:rsidRDefault="00642259" w:rsidP="005B7B3D">
      <w:pPr>
        <w:pStyle w:val="ConsPlusNormal"/>
        <w:jc w:val="center"/>
        <w:outlineLvl w:val="2"/>
        <w:rPr>
          <w:rFonts w:ascii="Times New Roman" w:hAnsi="Times New Roman" w:cs="Times New Roman"/>
          <w:sz w:val="28"/>
          <w:szCs w:val="28"/>
        </w:rPr>
      </w:pPr>
      <w:bookmarkStart w:id="3" w:name="Par210"/>
      <w:bookmarkEnd w:id="3"/>
      <w:r w:rsidRPr="00073C70">
        <w:rPr>
          <w:rFonts w:ascii="Times New Roman" w:hAnsi="Times New Roman" w:cs="Times New Roman"/>
          <w:sz w:val="28"/>
          <w:szCs w:val="28"/>
        </w:rPr>
        <w:t>2.8. Исчерпывающий перечень оснований</w:t>
      </w:r>
      <w:r>
        <w:rPr>
          <w:rFonts w:ascii="Times New Roman" w:hAnsi="Times New Roman" w:cs="Times New Roman"/>
          <w:sz w:val="28"/>
          <w:szCs w:val="28"/>
        </w:rPr>
        <w:t xml:space="preserve"> </w:t>
      </w:r>
      <w:r w:rsidRPr="00073C70">
        <w:rPr>
          <w:rFonts w:ascii="Times New Roman" w:hAnsi="Times New Roman" w:cs="Times New Roman"/>
          <w:sz w:val="28"/>
          <w:szCs w:val="28"/>
        </w:rPr>
        <w:t>для отказа</w:t>
      </w:r>
      <w:r>
        <w:rPr>
          <w:rFonts w:ascii="Times New Roman" w:hAnsi="Times New Roman" w:cs="Times New Roman"/>
          <w:sz w:val="28"/>
          <w:szCs w:val="28"/>
        </w:rPr>
        <w:t xml:space="preserve"> </w:t>
      </w:r>
      <w:r w:rsidR="005B7B3D" w:rsidRPr="00073C70">
        <w:rPr>
          <w:rFonts w:ascii="Times New Roman" w:hAnsi="Times New Roman" w:cs="Times New Roman"/>
          <w:sz w:val="28"/>
          <w:szCs w:val="28"/>
        </w:rPr>
        <w:t>в предоставлении</w:t>
      </w:r>
    </w:p>
    <w:p w:rsidR="00642259" w:rsidRPr="00C11D70" w:rsidRDefault="00642259" w:rsidP="005B7B3D">
      <w:pPr>
        <w:pStyle w:val="ConsPlusNormal"/>
        <w:jc w:val="center"/>
        <w:outlineLvl w:val="2"/>
        <w:rPr>
          <w:rFonts w:ascii="Times New Roman" w:hAnsi="Times New Roman" w:cs="Times New Roman"/>
          <w:sz w:val="28"/>
          <w:szCs w:val="28"/>
        </w:rPr>
      </w:pPr>
      <w:r w:rsidRPr="00073C70">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по в</w:t>
      </w:r>
      <w:r w:rsidRPr="00C11D70">
        <w:rPr>
          <w:rFonts w:ascii="Times New Roman" w:hAnsi="Times New Roman" w:cs="Times New Roman"/>
          <w:sz w:val="28"/>
          <w:szCs w:val="28"/>
        </w:rPr>
        <w:t>ыдач</w:t>
      </w:r>
      <w:r>
        <w:rPr>
          <w:rFonts w:ascii="Times New Roman" w:hAnsi="Times New Roman" w:cs="Times New Roman"/>
          <w:sz w:val="28"/>
          <w:szCs w:val="28"/>
        </w:rPr>
        <w:t>е</w:t>
      </w:r>
      <w:r w:rsidRPr="00C11D70">
        <w:rPr>
          <w:rFonts w:ascii="Times New Roman" w:hAnsi="Times New Roman" w:cs="Times New Roman"/>
          <w:sz w:val="28"/>
          <w:szCs w:val="28"/>
        </w:rPr>
        <w:t xml:space="preserve"> специального разрешения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Основания для отказа в выдаче специального разрешения на движение по автомобильным дорогам тяжеловесного и (или) крупногабаритного транспортного средства:</w:t>
      </w:r>
    </w:p>
    <w:p w:rsidR="00642259" w:rsidRPr="00073C70" w:rsidRDefault="00691C02" w:rsidP="005B7B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5B7B3D">
        <w:rPr>
          <w:rFonts w:ascii="Times New Roman" w:hAnsi="Times New Roman" w:cs="Times New Roman"/>
          <w:sz w:val="28"/>
          <w:szCs w:val="28"/>
        </w:rPr>
        <w:t>маршрут,</w:t>
      </w:r>
      <w:r w:rsidR="00642259" w:rsidRPr="00073C70">
        <w:rPr>
          <w:rFonts w:ascii="Times New Roman" w:hAnsi="Times New Roman" w:cs="Times New Roman"/>
          <w:sz w:val="28"/>
          <w:szCs w:val="28"/>
        </w:rPr>
        <w:t xml:space="preserve"> часть маршрута тяжеловесного и (или) крупногабаритного транспортного средства не проходят по автомобильным дорогам местного значения городского округа город Воронеж;</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52222">
        <w:rPr>
          <w:rFonts w:ascii="Times New Roman" w:hAnsi="Times New Roman" w:cs="Times New Roman"/>
          <w:sz w:val="28"/>
          <w:szCs w:val="28"/>
        </w:rPr>
        <w:t>с</w:t>
      </w:r>
      <w:r w:rsidR="00642259" w:rsidRPr="00073C70">
        <w:rPr>
          <w:rFonts w:ascii="Times New Roman" w:hAnsi="Times New Roman" w:cs="Times New Roman"/>
          <w:sz w:val="28"/>
          <w:szCs w:val="28"/>
        </w:rPr>
        <w:t>ведения, представленные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752222">
        <w:rPr>
          <w:rFonts w:ascii="Times New Roman" w:hAnsi="Times New Roman" w:cs="Times New Roman"/>
          <w:sz w:val="28"/>
          <w:szCs w:val="28"/>
        </w:rPr>
        <w:t>у</w:t>
      </w:r>
      <w:r w:rsidR="00642259" w:rsidRPr="00CA0076">
        <w:rPr>
          <w:rFonts w:ascii="Times New Roman" w:hAnsi="Times New Roman" w:cs="Times New Roman"/>
          <w:sz w:val="28"/>
          <w:szCs w:val="28"/>
        </w:rPr>
        <w:t>становленные требования о перевозке делимого груза не соблюдены</w:t>
      </w:r>
      <w:r w:rsidR="00642259" w:rsidRPr="00C11D70">
        <w:rPr>
          <w:rFonts w:ascii="Times New Roman" w:hAnsi="Times New Roman" w:cs="Times New Roman"/>
          <w:sz w:val="28"/>
          <w:szCs w:val="28"/>
        </w:rPr>
        <w:t>;</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proofErr w:type="gramStart"/>
      <w:r w:rsidR="00752222">
        <w:rPr>
          <w:rFonts w:ascii="Times New Roman" w:hAnsi="Times New Roman" w:cs="Times New Roman"/>
          <w:sz w:val="28"/>
          <w:szCs w:val="28"/>
        </w:rPr>
        <w:t>п</w:t>
      </w:r>
      <w:r w:rsidR="00642259" w:rsidRPr="00073C70">
        <w:rPr>
          <w:rFonts w:ascii="Times New Roman" w:hAnsi="Times New Roman" w:cs="Times New Roman"/>
          <w:sz w:val="28"/>
          <w:szCs w:val="28"/>
        </w:rPr>
        <w:t>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w:t>
      </w:r>
      <w:proofErr w:type="gramEnd"/>
      <w:r w:rsidR="00642259" w:rsidRPr="00073C70">
        <w:rPr>
          <w:rFonts w:ascii="Times New Roman" w:hAnsi="Times New Roman" w:cs="Times New Roman"/>
          <w:sz w:val="28"/>
          <w:szCs w:val="28"/>
        </w:rPr>
        <w:t xml:space="preserve"> автомобильной дороги, искусственного сооружения или инженерных коммуникаций, а также по требованиям безопасности дорожного движения;</w:t>
      </w:r>
    </w:p>
    <w:p w:rsidR="00642259" w:rsidRPr="00073C70" w:rsidRDefault="005B7B3D"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2259" w:rsidRPr="00073C70">
        <w:rPr>
          <w:rFonts w:ascii="Times New Roman" w:hAnsi="Times New Roman" w:cs="Times New Roman"/>
          <w:sz w:val="28"/>
          <w:szCs w:val="28"/>
        </w:rPr>
        <w:t>заявитель не внес плату в счет возмещения вреда, причиняемого тяжеловесным транспортным средством при движении по автомобильным дорогам местного значения городского округа город Воронеж;</w:t>
      </w:r>
    </w:p>
    <w:p w:rsidR="00642259" w:rsidRPr="00073C70" w:rsidRDefault="005B7B3D"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2259" w:rsidRPr="00073C70">
        <w:rPr>
          <w:rFonts w:ascii="Times New Roman" w:hAnsi="Times New Roman" w:cs="Times New Roman"/>
          <w:sz w:val="28"/>
          <w:szCs w:val="28"/>
        </w:rPr>
        <w:t>заявитель не произвел оплату государственной пошлины за выдачу специального разрешения;</w:t>
      </w:r>
    </w:p>
    <w:p w:rsidR="00642259" w:rsidRPr="00073C70" w:rsidRDefault="005B7B3D"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2259" w:rsidRPr="00073C70">
        <w:rPr>
          <w:rFonts w:ascii="Times New Roman" w:hAnsi="Times New Roman" w:cs="Times New Roman"/>
          <w:sz w:val="28"/>
          <w:szCs w:val="28"/>
        </w:rPr>
        <w:t>отсутств</w:t>
      </w:r>
      <w:r w:rsidR="00642259">
        <w:rPr>
          <w:rFonts w:ascii="Times New Roman" w:hAnsi="Times New Roman" w:cs="Times New Roman"/>
          <w:sz w:val="28"/>
          <w:szCs w:val="28"/>
        </w:rPr>
        <w:t>уют оригиналы</w:t>
      </w:r>
      <w:r w:rsidR="00642259" w:rsidRPr="00073C70">
        <w:rPr>
          <w:rFonts w:ascii="Times New Roman" w:hAnsi="Times New Roman" w:cs="Times New Roman"/>
          <w:sz w:val="28"/>
          <w:szCs w:val="28"/>
        </w:rPr>
        <w:t xml:space="preserve"> заявления, схемы автопоезда, заверенных регистрационных документов транспортного средства на момент выдачи специального разрешения, если заявление и документы направлялись в управление, </w:t>
      </w:r>
      <w:r w:rsidR="00642259" w:rsidRPr="008620B1">
        <w:rPr>
          <w:rFonts w:ascii="Times New Roman" w:hAnsi="Times New Roman" w:cs="Times New Roman"/>
          <w:sz w:val="28"/>
          <w:szCs w:val="28"/>
        </w:rPr>
        <w:t>МФЦ</w:t>
      </w:r>
      <w:r w:rsidR="00642259" w:rsidRPr="00073C70">
        <w:rPr>
          <w:rFonts w:ascii="Times New Roman" w:hAnsi="Times New Roman" w:cs="Times New Roman"/>
          <w:sz w:val="28"/>
          <w:szCs w:val="28"/>
        </w:rPr>
        <w:t xml:space="preserve"> с использованием факсимильной связи.</w:t>
      </w:r>
    </w:p>
    <w:p w:rsidR="00642259" w:rsidRDefault="00642259" w:rsidP="00642259">
      <w:pPr>
        <w:autoSpaceDE/>
        <w:autoSpaceDN/>
        <w:spacing w:line="360" w:lineRule="auto"/>
        <w:ind w:firstLine="709"/>
        <w:jc w:val="both"/>
        <w:rPr>
          <w:rFonts w:ascii="Verdana" w:hAnsi="Verdana"/>
          <w:sz w:val="21"/>
          <w:szCs w:val="21"/>
        </w:rPr>
      </w:pPr>
    </w:p>
    <w:p w:rsidR="00642259" w:rsidRPr="00B85F12" w:rsidRDefault="00642259" w:rsidP="00642259">
      <w:pPr>
        <w:pStyle w:val="ConsPlusNormal"/>
        <w:jc w:val="center"/>
        <w:outlineLvl w:val="2"/>
        <w:rPr>
          <w:rFonts w:ascii="Times New Roman" w:hAnsi="Times New Roman" w:cs="Times New Roman"/>
          <w:sz w:val="28"/>
          <w:szCs w:val="28"/>
        </w:rPr>
      </w:pPr>
      <w:bookmarkStart w:id="4" w:name="Par227"/>
      <w:bookmarkEnd w:id="4"/>
      <w:r w:rsidRPr="00B85F12">
        <w:rPr>
          <w:rFonts w:ascii="Times New Roman" w:hAnsi="Times New Roman" w:cs="Times New Roman"/>
          <w:sz w:val="28"/>
          <w:szCs w:val="28"/>
        </w:rPr>
        <w:t>2.9. Размер платы, взимаемой с заявителя при предоставлении</w:t>
      </w:r>
    </w:p>
    <w:p w:rsidR="00642259" w:rsidRPr="008620B1" w:rsidRDefault="00642259" w:rsidP="00642259">
      <w:pPr>
        <w:pStyle w:val="ConsPlusNormal"/>
        <w:jc w:val="center"/>
        <w:rPr>
          <w:rFonts w:ascii="Times New Roman" w:hAnsi="Times New Roman" w:cs="Times New Roman"/>
          <w:sz w:val="28"/>
          <w:szCs w:val="28"/>
        </w:rPr>
      </w:pPr>
      <w:r w:rsidRPr="00B85F12">
        <w:rPr>
          <w:rFonts w:ascii="Times New Roman" w:hAnsi="Times New Roman" w:cs="Times New Roman"/>
          <w:sz w:val="28"/>
          <w:szCs w:val="28"/>
        </w:rPr>
        <w:t>муниципальной услуги, и способы ее взимания в случаях,</w:t>
      </w:r>
      <w:r>
        <w:rPr>
          <w:rFonts w:ascii="Times New Roman" w:hAnsi="Times New Roman" w:cs="Times New Roman"/>
          <w:sz w:val="28"/>
          <w:szCs w:val="28"/>
        </w:rPr>
        <w:t xml:space="preserve"> </w:t>
      </w:r>
      <w:r w:rsidRPr="00B85F12">
        <w:rPr>
          <w:rFonts w:ascii="Times New Roman" w:hAnsi="Times New Roman" w:cs="Times New Roman"/>
          <w:sz w:val="28"/>
          <w:szCs w:val="28"/>
        </w:rPr>
        <w:t>предусмотренных федеральными законами, принимаемыми</w:t>
      </w:r>
      <w:r>
        <w:rPr>
          <w:rFonts w:ascii="Times New Roman" w:hAnsi="Times New Roman" w:cs="Times New Roman"/>
          <w:sz w:val="28"/>
          <w:szCs w:val="28"/>
        </w:rPr>
        <w:t xml:space="preserve"> </w:t>
      </w:r>
      <w:r w:rsidRPr="00B85F12">
        <w:rPr>
          <w:rFonts w:ascii="Times New Roman" w:hAnsi="Times New Roman" w:cs="Times New Roman"/>
          <w:sz w:val="28"/>
          <w:szCs w:val="28"/>
        </w:rPr>
        <w:t>в соответствии с ними иными нормативными правовыми актами</w:t>
      </w:r>
      <w:r>
        <w:rPr>
          <w:rFonts w:ascii="Times New Roman" w:hAnsi="Times New Roman" w:cs="Times New Roman"/>
          <w:sz w:val="28"/>
          <w:szCs w:val="28"/>
        </w:rPr>
        <w:t xml:space="preserve"> </w:t>
      </w:r>
      <w:r w:rsidRPr="00B85F12">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Pr="008620B1">
        <w:rPr>
          <w:rFonts w:ascii="Times New Roman" w:hAnsi="Times New Roman" w:cs="Times New Roman"/>
          <w:sz w:val="28"/>
          <w:szCs w:val="28"/>
        </w:rPr>
        <w:t>нормативными правовыми актами Воронежской области, муниципальными правовыми актами городского округа город Воронеж</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За выдачу специального разрешения на движение по автомобильным дорогам тяжеловесного и (или) крупногабаритного транспортного средства уплачивается: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 государственная пошлина в размере 1600 рублей </w:t>
      </w:r>
      <w:r w:rsidRPr="00FB44A2">
        <w:rPr>
          <w:rFonts w:ascii="Times New Roman" w:hAnsi="Times New Roman" w:cs="Times New Roman"/>
          <w:sz w:val="28"/>
          <w:szCs w:val="28"/>
        </w:rPr>
        <w:t>(подпункт 111 пункта 1 статьи 333.33 части второй Налогового коде</w:t>
      </w:r>
      <w:r w:rsidRPr="00073C70">
        <w:rPr>
          <w:rFonts w:ascii="Times New Roman" w:hAnsi="Times New Roman" w:cs="Times New Roman"/>
          <w:sz w:val="28"/>
          <w:szCs w:val="28"/>
        </w:rPr>
        <w:t>кса Российской Федерации);</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 сумма в счет возмещения вреда, причиняемого тяжеловесными транспортными средствами при движении по автомобильным дорогам местного значения городского округа город Воронеж </w:t>
      </w:r>
      <w:r w:rsidRPr="00FB44A2">
        <w:rPr>
          <w:rFonts w:ascii="Times New Roman" w:hAnsi="Times New Roman" w:cs="Times New Roman"/>
          <w:sz w:val="28"/>
          <w:szCs w:val="28"/>
        </w:rPr>
        <w:t>(постановление</w:t>
      </w:r>
      <w:r w:rsidRPr="00073C70">
        <w:rPr>
          <w:rFonts w:ascii="Times New Roman" w:hAnsi="Times New Roman" w:cs="Times New Roman"/>
          <w:sz w:val="28"/>
          <w:szCs w:val="28"/>
        </w:rPr>
        <w:t xml:space="preserve"> администрации городского округа город Воронеж  от  2</w:t>
      </w:r>
      <w:r>
        <w:rPr>
          <w:rFonts w:ascii="Times New Roman" w:hAnsi="Times New Roman" w:cs="Times New Roman"/>
          <w:sz w:val="28"/>
          <w:szCs w:val="28"/>
        </w:rPr>
        <w:t>7.06.</w:t>
      </w:r>
      <w:r w:rsidRPr="00073C70">
        <w:rPr>
          <w:rFonts w:ascii="Times New Roman" w:hAnsi="Times New Roman" w:cs="Times New Roman"/>
          <w:sz w:val="28"/>
          <w:szCs w:val="28"/>
        </w:rPr>
        <w:t xml:space="preserve">2013  </w:t>
      </w:r>
      <w:r>
        <w:rPr>
          <w:rFonts w:ascii="Times New Roman" w:hAnsi="Times New Roman" w:cs="Times New Roman"/>
          <w:sz w:val="28"/>
          <w:szCs w:val="28"/>
        </w:rPr>
        <w:t>№</w:t>
      </w:r>
      <w:r w:rsidRPr="00073C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3C70">
        <w:rPr>
          <w:rFonts w:ascii="Times New Roman" w:hAnsi="Times New Roman" w:cs="Times New Roman"/>
          <w:sz w:val="28"/>
          <w:szCs w:val="28"/>
        </w:rPr>
        <w:t>573  «О размере вреда, причиняемого транспортными средствами, осуществляющими перевозки тяжеловесных грузов по автомобильным дорогам местного значения городского округа город Воронеж»).</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Default="00642259" w:rsidP="00642259">
      <w:pPr>
        <w:pStyle w:val="ConsPlusNormal"/>
        <w:jc w:val="center"/>
        <w:outlineLvl w:val="2"/>
        <w:rPr>
          <w:rFonts w:ascii="Times New Roman" w:hAnsi="Times New Roman" w:cs="Times New Roman"/>
          <w:sz w:val="28"/>
          <w:szCs w:val="28"/>
        </w:rPr>
      </w:pPr>
      <w:r w:rsidRPr="00073C70">
        <w:rPr>
          <w:rFonts w:ascii="Times New Roman" w:hAnsi="Times New Roman" w:cs="Times New Roman"/>
          <w:sz w:val="28"/>
          <w:szCs w:val="28"/>
        </w:rPr>
        <w:t xml:space="preserve">2.10. Максимальный срок ожидания в очереди </w:t>
      </w:r>
    </w:p>
    <w:p w:rsidR="00642259" w:rsidRDefault="00642259" w:rsidP="00642259">
      <w:pPr>
        <w:pStyle w:val="ConsPlusNormal"/>
        <w:jc w:val="center"/>
        <w:outlineLvl w:val="2"/>
        <w:rPr>
          <w:rFonts w:ascii="Times New Roman" w:hAnsi="Times New Roman" w:cs="Times New Roman"/>
          <w:sz w:val="28"/>
          <w:szCs w:val="28"/>
        </w:rPr>
      </w:pPr>
      <w:r w:rsidRPr="00073C70">
        <w:rPr>
          <w:rFonts w:ascii="Times New Roman" w:hAnsi="Times New Roman" w:cs="Times New Roman"/>
          <w:sz w:val="28"/>
          <w:szCs w:val="28"/>
        </w:rPr>
        <w:t>при подаче</w:t>
      </w:r>
      <w:r>
        <w:rPr>
          <w:rFonts w:ascii="Times New Roman" w:hAnsi="Times New Roman" w:cs="Times New Roman"/>
          <w:sz w:val="28"/>
          <w:szCs w:val="28"/>
        </w:rPr>
        <w:t xml:space="preserve"> </w:t>
      </w:r>
      <w:r w:rsidRPr="00073C70">
        <w:rPr>
          <w:rFonts w:ascii="Times New Roman" w:hAnsi="Times New Roman" w:cs="Times New Roman"/>
          <w:sz w:val="28"/>
          <w:szCs w:val="28"/>
        </w:rPr>
        <w:t>заявления о предоставлении муниципальной услуги</w:t>
      </w:r>
    </w:p>
    <w:p w:rsidR="00642259" w:rsidRPr="00073C70" w:rsidRDefault="00642259" w:rsidP="00642259">
      <w:pPr>
        <w:pStyle w:val="ConsPlusNormal"/>
        <w:jc w:val="center"/>
        <w:outlineLvl w:val="2"/>
        <w:rPr>
          <w:rFonts w:ascii="Times New Roman" w:hAnsi="Times New Roman" w:cs="Times New Roman"/>
          <w:sz w:val="28"/>
          <w:szCs w:val="28"/>
        </w:rPr>
      </w:pPr>
      <w:r w:rsidRPr="00073C70">
        <w:rPr>
          <w:rFonts w:ascii="Times New Roman" w:hAnsi="Times New Roman" w:cs="Times New Roman"/>
          <w:sz w:val="28"/>
          <w:szCs w:val="28"/>
        </w:rPr>
        <w:t>и при</w:t>
      </w:r>
      <w:r>
        <w:rPr>
          <w:rFonts w:ascii="Times New Roman" w:hAnsi="Times New Roman" w:cs="Times New Roman"/>
          <w:sz w:val="28"/>
          <w:szCs w:val="28"/>
        </w:rPr>
        <w:t xml:space="preserve"> </w:t>
      </w:r>
      <w:r w:rsidRPr="00073C70">
        <w:rPr>
          <w:rFonts w:ascii="Times New Roman" w:hAnsi="Times New Roman" w:cs="Times New Roman"/>
          <w:sz w:val="28"/>
          <w:szCs w:val="28"/>
        </w:rPr>
        <w:t>получении результата предоставления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5B7B3D"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Максимальный срок ожидания в очереди при подаче </w:t>
      </w:r>
      <w:r>
        <w:rPr>
          <w:rFonts w:ascii="Times New Roman" w:hAnsi="Times New Roman" w:cs="Times New Roman"/>
          <w:sz w:val="28"/>
          <w:szCs w:val="28"/>
        </w:rPr>
        <w:t xml:space="preserve">заявления </w:t>
      </w:r>
      <w:r w:rsidRPr="00073C70">
        <w:rPr>
          <w:rFonts w:ascii="Times New Roman" w:hAnsi="Times New Roman" w:cs="Times New Roman"/>
          <w:sz w:val="28"/>
          <w:szCs w:val="28"/>
        </w:rPr>
        <w:t>о предоставлении муниципальной услуги</w:t>
      </w:r>
      <w:r>
        <w:rPr>
          <w:sz w:val="28"/>
          <w:szCs w:val="28"/>
        </w:rPr>
        <w:t xml:space="preserve"> </w:t>
      </w:r>
      <w:r w:rsidRPr="00F55A42">
        <w:rPr>
          <w:rFonts w:ascii="Times New Roman" w:hAnsi="Times New Roman" w:cs="Times New Roman"/>
          <w:sz w:val="28"/>
          <w:szCs w:val="28"/>
        </w:rPr>
        <w:t>–</w:t>
      </w:r>
      <w:r>
        <w:rPr>
          <w:sz w:val="28"/>
          <w:szCs w:val="28"/>
        </w:rPr>
        <w:t xml:space="preserve"> </w:t>
      </w:r>
      <w:r w:rsidRPr="00073C70">
        <w:rPr>
          <w:rFonts w:ascii="Times New Roman" w:hAnsi="Times New Roman" w:cs="Times New Roman"/>
          <w:sz w:val="28"/>
          <w:szCs w:val="28"/>
        </w:rPr>
        <w:t>15 минут.</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w:t>
      </w:r>
      <w:r>
        <w:rPr>
          <w:sz w:val="28"/>
          <w:szCs w:val="28"/>
        </w:rPr>
        <w:t xml:space="preserve"> </w:t>
      </w:r>
      <w:r w:rsidRPr="00F55A42">
        <w:rPr>
          <w:rFonts w:ascii="Times New Roman" w:hAnsi="Times New Roman" w:cs="Times New Roman"/>
          <w:sz w:val="28"/>
          <w:szCs w:val="28"/>
        </w:rPr>
        <w:t>–</w:t>
      </w:r>
      <w:r>
        <w:rPr>
          <w:sz w:val="28"/>
          <w:szCs w:val="28"/>
        </w:rPr>
        <w:t xml:space="preserve"> </w:t>
      </w:r>
      <w:r w:rsidRPr="00073C70">
        <w:rPr>
          <w:rFonts w:ascii="Times New Roman" w:hAnsi="Times New Roman" w:cs="Times New Roman"/>
          <w:sz w:val="28"/>
          <w:szCs w:val="28"/>
        </w:rPr>
        <w:t>15 минут.</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Default="00642259" w:rsidP="00642259">
      <w:pPr>
        <w:pStyle w:val="ConsPlusNormal"/>
        <w:jc w:val="center"/>
        <w:outlineLvl w:val="2"/>
        <w:rPr>
          <w:rFonts w:ascii="Times New Roman" w:hAnsi="Times New Roman" w:cs="Times New Roman"/>
          <w:sz w:val="28"/>
          <w:szCs w:val="28"/>
        </w:rPr>
      </w:pPr>
      <w:r w:rsidRPr="00073C70">
        <w:rPr>
          <w:rFonts w:ascii="Times New Roman" w:hAnsi="Times New Roman" w:cs="Times New Roman"/>
          <w:sz w:val="28"/>
          <w:szCs w:val="28"/>
        </w:rPr>
        <w:t>2.11. Требования к помещениям, в которых</w:t>
      </w:r>
      <w:r>
        <w:rPr>
          <w:rFonts w:ascii="Times New Roman" w:hAnsi="Times New Roman" w:cs="Times New Roman"/>
          <w:sz w:val="28"/>
          <w:szCs w:val="28"/>
        </w:rPr>
        <w:t xml:space="preserve"> </w:t>
      </w:r>
      <w:r w:rsidRPr="00073C70">
        <w:rPr>
          <w:rFonts w:ascii="Times New Roman" w:hAnsi="Times New Roman" w:cs="Times New Roman"/>
          <w:sz w:val="28"/>
          <w:szCs w:val="28"/>
        </w:rPr>
        <w:t xml:space="preserve">предоставляется </w:t>
      </w:r>
    </w:p>
    <w:p w:rsidR="00642259" w:rsidRPr="00073C70" w:rsidRDefault="00642259" w:rsidP="00642259">
      <w:pPr>
        <w:pStyle w:val="ConsPlusNormal"/>
        <w:jc w:val="center"/>
        <w:outlineLvl w:val="2"/>
        <w:rPr>
          <w:rFonts w:ascii="Times New Roman" w:hAnsi="Times New Roman" w:cs="Times New Roman"/>
          <w:sz w:val="28"/>
          <w:szCs w:val="28"/>
        </w:rPr>
      </w:pPr>
      <w:r w:rsidRPr="00073C70">
        <w:rPr>
          <w:rFonts w:ascii="Times New Roman" w:hAnsi="Times New Roman" w:cs="Times New Roman"/>
          <w:sz w:val="28"/>
          <w:szCs w:val="28"/>
        </w:rPr>
        <w:t>муниципальная услуга</w:t>
      </w:r>
    </w:p>
    <w:p w:rsidR="00642259"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оборудоваться противопожарной системой и средствами пожаротушения.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w:t>
      </w:r>
      <w:r>
        <w:rPr>
          <w:rFonts w:ascii="Times New Roman" w:hAnsi="Times New Roman" w:cs="Times New Roman"/>
          <w:sz w:val="28"/>
          <w:szCs w:val="28"/>
        </w:rPr>
        <w:t xml:space="preserve"> </w:t>
      </w:r>
      <w:r w:rsidRPr="00073C70">
        <w:rPr>
          <w:rFonts w:ascii="Times New Roman" w:hAnsi="Times New Roman" w:cs="Times New Roman"/>
          <w:sz w:val="28"/>
          <w:szCs w:val="28"/>
        </w:rPr>
        <w:t>д.).</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2.11.2. Около здания организуются парковочные места для автотранспорта, в том числе для лиц с ограниченными возможностями здоровья, инвалидов.</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Доступ заявителей к парковочным местам является бесплатным.</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073C70">
        <w:rPr>
          <w:rFonts w:ascii="Times New Roman" w:hAnsi="Times New Roman" w:cs="Times New Roman"/>
          <w:sz w:val="28"/>
          <w:szCs w:val="28"/>
        </w:rPr>
        <w:t>информационными стендами, на которых размещается текстовая информация;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73C70">
        <w:rPr>
          <w:rFonts w:ascii="Times New Roman" w:hAnsi="Times New Roman" w:cs="Times New Roman"/>
          <w:sz w:val="28"/>
          <w:szCs w:val="28"/>
        </w:rPr>
        <w:t>стульями и столами для оформления документов.</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73C70">
        <w:rPr>
          <w:rFonts w:ascii="Times New Roman" w:hAnsi="Times New Roman" w:cs="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73C70">
        <w:rPr>
          <w:rFonts w:ascii="Times New Roman" w:hAnsi="Times New Roman" w:cs="Times New Roman"/>
          <w:sz w:val="28"/>
          <w:szCs w:val="28"/>
        </w:rPr>
        <w:t>режим работы органов, предоставляющих муниципальную услугу;</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73C70">
        <w:rPr>
          <w:rFonts w:ascii="Times New Roman" w:hAnsi="Times New Roman" w:cs="Times New Roman"/>
          <w:sz w:val="28"/>
          <w:szCs w:val="28"/>
        </w:rPr>
        <w:t>графики личного приема граждан уполномоченными должностными лицами;</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073C70">
        <w:rPr>
          <w:rFonts w:ascii="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73C70">
        <w:rPr>
          <w:rFonts w:ascii="Times New Roman" w:hAnsi="Times New Roman" w:cs="Times New Roman"/>
          <w:sz w:val="28"/>
          <w:szCs w:val="28"/>
        </w:rPr>
        <w:t>фамилии, имена, отчества и должности лиц, осуществляющих прием письменных обращений граждан и устное информирование граждан;</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73C70">
        <w:rPr>
          <w:rFonts w:ascii="Times New Roman" w:hAnsi="Times New Roman" w:cs="Times New Roman"/>
          <w:sz w:val="28"/>
          <w:szCs w:val="28"/>
        </w:rPr>
        <w:t>текст настоящего Административного регламента;</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73C70">
        <w:rPr>
          <w:rFonts w:ascii="Times New Roman" w:hAnsi="Times New Roman" w:cs="Times New Roman"/>
          <w:sz w:val="28"/>
          <w:szCs w:val="28"/>
        </w:rPr>
        <w:t>тексты</w:t>
      </w:r>
      <w:r>
        <w:rPr>
          <w:rFonts w:ascii="Times New Roman" w:hAnsi="Times New Roman" w:cs="Times New Roman"/>
          <w:sz w:val="28"/>
          <w:szCs w:val="28"/>
        </w:rPr>
        <w:t xml:space="preserve"> </w:t>
      </w:r>
      <w:r w:rsidRPr="00073C70">
        <w:rPr>
          <w:rFonts w:ascii="Times New Roman" w:hAnsi="Times New Roman" w:cs="Times New Roman"/>
          <w:sz w:val="28"/>
          <w:szCs w:val="28"/>
        </w:rPr>
        <w:t>нормативных правовых актов, регулирующих предоставление муниципальной услуги</w:t>
      </w:r>
      <w:r>
        <w:rPr>
          <w:rFonts w:ascii="Times New Roman" w:hAnsi="Times New Roman" w:cs="Times New Roman"/>
          <w:sz w:val="28"/>
          <w:szCs w:val="28"/>
        </w:rPr>
        <w:t>, или выдержки из них</w:t>
      </w:r>
      <w:r w:rsidRPr="00073C70">
        <w:rPr>
          <w:rFonts w:ascii="Times New Roman" w:hAnsi="Times New Roman" w:cs="Times New Roman"/>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73C70">
        <w:rPr>
          <w:rFonts w:ascii="Times New Roman" w:hAnsi="Times New Roman" w:cs="Times New Roman"/>
          <w:sz w:val="28"/>
          <w:szCs w:val="28"/>
        </w:rPr>
        <w:t>образцы оформления документов.</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642259" w:rsidRPr="00073C70" w:rsidRDefault="00642259" w:rsidP="00642259">
      <w:pPr>
        <w:pStyle w:val="af0"/>
        <w:spacing w:after="0" w:line="360" w:lineRule="auto"/>
        <w:ind w:left="0" w:firstLine="709"/>
        <w:jc w:val="both"/>
        <w:rPr>
          <w:rFonts w:ascii="Times New Roman" w:hAnsi="Times New Roman"/>
          <w:sz w:val="28"/>
          <w:szCs w:val="28"/>
        </w:rPr>
      </w:pPr>
      <w:r w:rsidRPr="00073C70">
        <w:rPr>
          <w:rFonts w:ascii="Times New Roman" w:hAnsi="Times New Roman"/>
          <w:sz w:val="28"/>
          <w:szCs w:val="28"/>
        </w:rPr>
        <w:t>2.11.7. Требования к обеспечению условий доступности муниципальных услуг для инвалидов</w:t>
      </w:r>
      <w:r>
        <w:rPr>
          <w:rFonts w:ascii="Times New Roman" w:hAnsi="Times New Roman"/>
          <w:sz w:val="28"/>
          <w:szCs w:val="28"/>
        </w:rPr>
        <w:t>.</w:t>
      </w:r>
    </w:p>
    <w:p w:rsidR="00642259" w:rsidRPr="00073C70" w:rsidRDefault="00642259" w:rsidP="00642259">
      <w:pPr>
        <w:pStyle w:val="af0"/>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О</w:t>
      </w:r>
      <w:r w:rsidRPr="00073C70">
        <w:rPr>
          <w:rFonts w:ascii="Times New Roman" w:hAnsi="Times New Roman"/>
          <w:sz w:val="28"/>
          <w:szCs w:val="28"/>
        </w:rPr>
        <w:t>рган, предоставляющий муниципальную услугу, обеспечивает условия для беспрепятственного доступа инвалидов в здание и помещения, в котор</w:t>
      </w:r>
      <w:r>
        <w:rPr>
          <w:rFonts w:ascii="Times New Roman" w:hAnsi="Times New Roman"/>
          <w:sz w:val="28"/>
          <w:szCs w:val="28"/>
        </w:rPr>
        <w:t>ых</w:t>
      </w:r>
      <w:r w:rsidRPr="00073C70">
        <w:rPr>
          <w:rFonts w:ascii="Times New Roman" w:hAnsi="Times New Roman"/>
          <w:sz w:val="28"/>
          <w:szCs w:val="28"/>
        </w:rPr>
        <w:t xml:space="preserve"> предоставляется муниципальная услуга, и получения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642259" w:rsidRDefault="00642259" w:rsidP="00642259">
      <w:pPr>
        <w:pStyle w:val="af0"/>
        <w:spacing w:after="0" w:line="360" w:lineRule="auto"/>
        <w:ind w:left="0" w:firstLine="709"/>
        <w:jc w:val="both"/>
        <w:rPr>
          <w:rFonts w:ascii="Times New Roman" w:hAnsi="Times New Roman"/>
          <w:sz w:val="28"/>
          <w:szCs w:val="28"/>
        </w:rPr>
      </w:pPr>
      <w:r w:rsidRPr="00073C70">
        <w:rPr>
          <w:rFonts w:ascii="Times New Roman" w:hAnsi="Times New Roman"/>
          <w:sz w:val="28"/>
          <w:szCs w:val="28"/>
        </w:rPr>
        <w:t>Если здание и по</w:t>
      </w:r>
      <w:r>
        <w:rPr>
          <w:rFonts w:ascii="Times New Roman" w:hAnsi="Times New Roman"/>
          <w:sz w:val="28"/>
          <w:szCs w:val="28"/>
        </w:rPr>
        <w:t>мещения, в которых</w:t>
      </w:r>
      <w:r w:rsidRPr="00073C70">
        <w:rPr>
          <w:rFonts w:ascii="Times New Roman" w:hAnsi="Times New Roman"/>
          <w:sz w:val="28"/>
          <w:szCs w:val="28"/>
        </w:rPr>
        <w:t xml:space="preserve"> предоставляется услуга</w:t>
      </w:r>
      <w:r>
        <w:rPr>
          <w:rFonts w:ascii="Times New Roman" w:hAnsi="Times New Roman"/>
          <w:sz w:val="28"/>
          <w:szCs w:val="28"/>
        </w:rPr>
        <w:t>,</w:t>
      </w:r>
      <w:r w:rsidRPr="00073C70">
        <w:rPr>
          <w:rFonts w:ascii="Times New Roman" w:hAnsi="Times New Roman"/>
          <w:sz w:val="28"/>
          <w:szCs w:val="28"/>
        </w:rPr>
        <w:t xml:space="preserve">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642259" w:rsidRDefault="00642259" w:rsidP="00642259">
      <w:pPr>
        <w:pStyle w:val="ConsPlusNormal"/>
        <w:spacing w:line="360" w:lineRule="auto"/>
        <w:ind w:firstLine="709"/>
        <w:jc w:val="center"/>
        <w:outlineLvl w:val="2"/>
        <w:rPr>
          <w:rFonts w:ascii="Times New Roman" w:hAnsi="Times New Roman" w:cs="Times New Roman"/>
          <w:sz w:val="28"/>
          <w:szCs w:val="28"/>
        </w:rPr>
      </w:pPr>
    </w:p>
    <w:p w:rsidR="00642259" w:rsidRPr="00073C70" w:rsidRDefault="00642259" w:rsidP="00642259">
      <w:pPr>
        <w:pStyle w:val="ConsPlusNormal"/>
        <w:spacing w:line="360" w:lineRule="auto"/>
        <w:jc w:val="center"/>
        <w:outlineLvl w:val="2"/>
        <w:rPr>
          <w:rFonts w:ascii="Times New Roman" w:hAnsi="Times New Roman" w:cs="Times New Roman"/>
          <w:sz w:val="28"/>
          <w:szCs w:val="28"/>
        </w:rPr>
      </w:pPr>
      <w:r w:rsidRPr="00073C70">
        <w:rPr>
          <w:rFonts w:ascii="Times New Roman" w:hAnsi="Times New Roman" w:cs="Times New Roman"/>
          <w:sz w:val="28"/>
          <w:szCs w:val="28"/>
        </w:rPr>
        <w:t>2.12. Показатели доступности и качества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2.12.1. Показателями доступности муниципальной услуги являются: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транспортная доступность мест предоставления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оборудование территорий, прилегающих к зданиям, в которых осуществляется предоставление муниципальной услуги, местами для парковки автотранспортных средств, в том числе для лиц с ограниченными возможностями здоровья, инвалидов;</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оборудование помещений для предоставления муниципальной услуги местами общего пользования;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оборудование мест ожидания и мест приема заявителей стульями, столами (стойками) для возможности оформления документов;</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соблюдение графика работы;</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073C70">
        <w:rPr>
          <w:rFonts w:ascii="Times New Roman" w:hAnsi="Times New Roman" w:cs="Times New Roman"/>
          <w:sz w:val="28"/>
          <w:szCs w:val="28"/>
        </w:rPr>
        <w:t>размещение полной, достоверной и актуальной информации о муниципальной услуге на Портале государственных и муниципальных услуг Воронежской области</w:t>
      </w:r>
      <w:r w:rsidR="00642259">
        <w:rPr>
          <w:rFonts w:ascii="Times New Roman" w:hAnsi="Times New Roman" w:cs="Times New Roman"/>
          <w:sz w:val="28"/>
          <w:szCs w:val="28"/>
        </w:rPr>
        <w:t>, на</w:t>
      </w:r>
      <w:r w:rsidR="00642259" w:rsidRPr="00073C70">
        <w:rPr>
          <w:rFonts w:ascii="Times New Roman" w:hAnsi="Times New Roman" w:cs="Times New Roman"/>
          <w:sz w:val="28"/>
          <w:szCs w:val="28"/>
        </w:rPr>
        <w:t xml:space="preserve"> Едином портале государственных и муниципальных услуг (функций),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2259" w:rsidRPr="00073C70">
        <w:rPr>
          <w:rFonts w:ascii="Times New Roman" w:hAnsi="Times New Roman" w:cs="Times New Roman"/>
          <w:sz w:val="28"/>
          <w:szCs w:val="28"/>
        </w:rPr>
        <w:t xml:space="preserve">возможность получения муниципальной услуги в </w:t>
      </w:r>
      <w:r w:rsidR="00642259" w:rsidRPr="008620B1">
        <w:rPr>
          <w:rFonts w:ascii="Times New Roman" w:hAnsi="Times New Roman" w:cs="Times New Roman"/>
          <w:sz w:val="28"/>
          <w:szCs w:val="28"/>
        </w:rPr>
        <w:t>МФЦ</w:t>
      </w:r>
      <w:r w:rsidR="00642259" w:rsidRPr="00073C70">
        <w:rPr>
          <w:rFonts w:ascii="Times New Roman" w:hAnsi="Times New Roman" w:cs="Times New Roman"/>
          <w:sz w:val="28"/>
          <w:szCs w:val="28"/>
        </w:rPr>
        <w:t>;</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2259" w:rsidRPr="00073C70">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2.12.2. Показателями качества муниципальной услуги являются: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соблюдение сроков предоставления муниципальной услуги;</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удельный вес жалоб</w:t>
      </w:r>
      <w:r w:rsidRPr="006B3E55">
        <w:rPr>
          <w:rFonts w:ascii="Times New Roman" w:hAnsi="Times New Roman" w:cs="Times New Roman"/>
          <w:sz w:val="28"/>
          <w:szCs w:val="28"/>
        </w:rPr>
        <w:t>, поступивших в администрацию городского округа город Воронеж по вопросу предоставления</w:t>
      </w:r>
      <w:r w:rsidRPr="00073C70">
        <w:rPr>
          <w:rFonts w:ascii="Times New Roman" w:hAnsi="Times New Roman" w:cs="Times New Roman"/>
          <w:sz w:val="28"/>
          <w:szCs w:val="28"/>
        </w:rPr>
        <w:t xml:space="preserve"> муниципальной услуги, в общем количестве заявлений на предоставление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Default="00642259" w:rsidP="00642259">
      <w:pPr>
        <w:pStyle w:val="ConsPlusNormal"/>
        <w:jc w:val="center"/>
        <w:outlineLvl w:val="2"/>
        <w:rPr>
          <w:rFonts w:ascii="Times New Roman" w:hAnsi="Times New Roman" w:cs="Times New Roman"/>
          <w:sz w:val="28"/>
          <w:szCs w:val="28"/>
        </w:rPr>
      </w:pPr>
      <w:r w:rsidRPr="006B3E55">
        <w:rPr>
          <w:rFonts w:ascii="Times New Roman" w:hAnsi="Times New Roman" w:cs="Times New Roman"/>
          <w:sz w:val="28"/>
          <w:szCs w:val="28"/>
        </w:rPr>
        <w:t>2.13. Иные требования, в том числе учитывающие особенности</w:t>
      </w:r>
    </w:p>
    <w:p w:rsidR="00642259" w:rsidRDefault="00642259" w:rsidP="00642259">
      <w:pPr>
        <w:pStyle w:val="ConsPlusNormal"/>
        <w:jc w:val="center"/>
        <w:outlineLvl w:val="2"/>
        <w:rPr>
          <w:rFonts w:ascii="Times New Roman" w:hAnsi="Times New Roman" w:cs="Times New Roman"/>
          <w:sz w:val="28"/>
          <w:szCs w:val="28"/>
        </w:rPr>
      </w:pPr>
      <w:r w:rsidRPr="006B3E55">
        <w:rPr>
          <w:rFonts w:ascii="Times New Roman" w:hAnsi="Times New Roman" w:cs="Times New Roman"/>
          <w:sz w:val="28"/>
          <w:szCs w:val="28"/>
        </w:rPr>
        <w:t>предоставления муниципальной услуги в многофункциональных центрах</w:t>
      </w:r>
    </w:p>
    <w:p w:rsidR="00642259" w:rsidRPr="00073C70" w:rsidRDefault="00642259" w:rsidP="00642259">
      <w:pPr>
        <w:pStyle w:val="ConsPlusNormal"/>
        <w:jc w:val="center"/>
        <w:outlineLvl w:val="2"/>
        <w:rPr>
          <w:rFonts w:ascii="Times New Roman" w:hAnsi="Times New Roman" w:cs="Times New Roman"/>
          <w:sz w:val="28"/>
          <w:szCs w:val="28"/>
        </w:rPr>
      </w:pPr>
      <w:r w:rsidRPr="006B3E55">
        <w:rPr>
          <w:rFonts w:ascii="Times New Roman" w:hAnsi="Times New Roman" w:cs="Times New Roman"/>
          <w:sz w:val="28"/>
          <w:szCs w:val="28"/>
        </w:rPr>
        <w:t>и особенности предоставления муниципальной услуги</w:t>
      </w:r>
      <w:r>
        <w:rPr>
          <w:rFonts w:ascii="Times New Roman" w:hAnsi="Times New Roman" w:cs="Times New Roman"/>
          <w:sz w:val="28"/>
          <w:szCs w:val="28"/>
        </w:rPr>
        <w:t xml:space="preserve"> </w:t>
      </w:r>
      <w:r w:rsidRPr="006B3E55">
        <w:rPr>
          <w:rFonts w:ascii="Times New Roman" w:hAnsi="Times New Roman" w:cs="Times New Roman"/>
          <w:sz w:val="28"/>
          <w:szCs w:val="28"/>
        </w:rPr>
        <w:t>в электронной форме</w:t>
      </w:r>
    </w:p>
    <w:p w:rsidR="00642259" w:rsidRPr="00073C70" w:rsidRDefault="00642259" w:rsidP="00642259">
      <w:pPr>
        <w:pStyle w:val="ConsPlusNormal"/>
        <w:spacing w:line="360" w:lineRule="auto"/>
        <w:ind w:firstLine="709"/>
        <w:jc w:val="center"/>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2.13.1. Прием заявителей (прием и выдача документов) осуществляется уполномоченными должностными лицами </w:t>
      </w:r>
      <w:r w:rsidRPr="008620B1">
        <w:rPr>
          <w:rFonts w:ascii="Times New Roman" w:hAnsi="Times New Roman" w:cs="Times New Roman"/>
          <w:sz w:val="28"/>
          <w:szCs w:val="28"/>
        </w:rPr>
        <w:t>МФЦ</w:t>
      </w:r>
      <w:r w:rsidRPr="00073C70">
        <w:rPr>
          <w:rFonts w:ascii="Times New Roman" w:hAnsi="Times New Roman" w:cs="Times New Roman"/>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2.13.2. Прием заявителей уполномоченными лицами осуществляется в соответствии с графиком (режимом) работы</w:t>
      </w:r>
      <w:r>
        <w:rPr>
          <w:rFonts w:ascii="Times New Roman" w:hAnsi="Times New Roman" w:cs="Times New Roman"/>
          <w:sz w:val="28"/>
          <w:szCs w:val="28"/>
        </w:rPr>
        <w:t xml:space="preserve"> </w:t>
      </w:r>
      <w:r w:rsidRPr="008620B1">
        <w:rPr>
          <w:rFonts w:ascii="Times New Roman" w:hAnsi="Times New Roman" w:cs="Times New Roman"/>
          <w:sz w:val="28"/>
          <w:szCs w:val="28"/>
        </w:rPr>
        <w:t>МФЦ</w:t>
      </w:r>
      <w:r w:rsidRPr="00073C70">
        <w:rPr>
          <w:rFonts w:ascii="Times New Roman" w:hAnsi="Times New Roman" w:cs="Times New Roman"/>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2.13.3. Заявителям обеспечивается возможность копирования форм заявлений, необходимых для получения муниципальной услуги, размещенных на Едином портале государственных и муниципальных услуг (функций) и Портале государственных и муниципальных услуг Воронежской области.</w:t>
      </w:r>
    </w:p>
    <w:p w:rsidR="005B7B3D" w:rsidRDefault="00642259" w:rsidP="005B7B3D">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2.13.4. Заявитель, в целях получения муниципальной услуги, может подать заявление и необходимые документы в электронном виде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r w:rsidR="005B7B3D">
        <w:rPr>
          <w:rFonts w:ascii="Times New Roman" w:hAnsi="Times New Roman" w:cs="Times New Roman"/>
          <w:sz w:val="28"/>
          <w:szCs w:val="28"/>
        </w:rPr>
        <w:t xml:space="preserve"> </w:t>
      </w:r>
    </w:p>
    <w:p w:rsidR="005B7B3D" w:rsidRDefault="005B7B3D" w:rsidP="005B7B3D">
      <w:pPr>
        <w:pStyle w:val="ConsPlusNormal"/>
        <w:spacing w:line="360" w:lineRule="auto"/>
        <w:ind w:firstLine="709"/>
        <w:jc w:val="both"/>
        <w:rPr>
          <w:rFonts w:ascii="Times New Roman" w:hAnsi="Times New Roman" w:cs="Times New Roman"/>
          <w:sz w:val="28"/>
          <w:szCs w:val="28"/>
        </w:rPr>
      </w:pPr>
    </w:p>
    <w:p w:rsidR="005B7B3D" w:rsidRDefault="005B7B3D" w:rsidP="005B7B3D">
      <w:pPr>
        <w:pStyle w:val="ConsPlusNormal"/>
        <w:spacing w:line="360" w:lineRule="auto"/>
        <w:ind w:firstLine="709"/>
        <w:jc w:val="both"/>
        <w:rPr>
          <w:rFonts w:ascii="Times New Roman" w:hAnsi="Times New Roman" w:cs="Times New Roman"/>
          <w:sz w:val="28"/>
          <w:szCs w:val="28"/>
        </w:rPr>
      </w:pPr>
    </w:p>
    <w:p w:rsidR="005B7B3D" w:rsidRDefault="005B7B3D" w:rsidP="005B7B3D">
      <w:pPr>
        <w:pStyle w:val="ConsPlusNormal"/>
        <w:spacing w:line="360" w:lineRule="auto"/>
        <w:ind w:firstLine="709"/>
        <w:jc w:val="both"/>
        <w:rPr>
          <w:rFonts w:ascii="Times New Roman" w:hAnsi="Times New Roman" w:cs="Times New Roman"/>
          <w:sz w:val="28"/>
          <w:szCs w:val="28"/>
        </w:rPr>
      </w:pPr>
    </w:p>
    <w:p w:rsidR="00642259" w:rsidRDefault="00642259" w:rsidP="005B7B3D">
      <w:pPr>
        <w:pStyle w:val="ConsPlusNormal"/>
        <w:jc w:val="center"/>
        <w:rPr>
          <w:rFonts w:ascii="Times New Roman" w:hAnsi="Times New Roman" w:cs="Times New Roman"/>
          <w:b/>
          <w:sz w:val="28"/>
          <w:szCs w:val="28"/>
        </w:rPr>
      </w:pPr>
      <w:r w:rsidRPr="006B3E55">
        <w:rPr>
          <w:rFonts w:ascii="Times New Roman" w:hAnsi="Times New Roman" w:cs="Times New Roman"/>
          <w:b/>
          <w:sz w:val="28"/>
          <w:szCs w:val="28"/>
        </w:rPr>
        <w:t>3. СОСТАВ, ПОСЛЕДОВАТЕЛЬНОСТЬ И СРОКИ</w:t>
      </w:r>
    </w:p>
    <w:p w:rsidR="00642259" w:rsidRDefault="00642259" w:rsidP="005B7B3D">
      <w:pPr>
        <w:pStyle w:val="ConsPlusNormal"/>
        <w:jc w:val="center"/>
        <w:outlineLvl w:val="1"/>
        <w:rPr>
          <w:rFonts w:ascii="Times New Roman" w:hAnsi="Times New Roman" w:cs="Times New Roman"/>
          <w:b/>
          <w:sz w:val="28"/>
          <w:szCs w:val="28"/>
        </w:rPr>
      </w:pPr>
      <w:r w:rsidRPr="006B3E55">
        <w:rPr>
          <w:rFonts w:ascii="Times New Roman" w:hAnsi="Times New Roman" w:cs="Times New Roman"/>
          <w:b/>
          <w:sz w:val="28"/>
          <w:szCs w:val="28"/>
        </w:rPr>
        <w:t>ВЫПОЛНЕНИЯ АДМИНИСТРАТИВНЫХ ПРОЦЕДУР, ТРЕБОВАНИЯ К ПОРЯДКУ ИХ ВЫПОЛНЕНИЯ, В ТОМ ЧИСЛЕ ОСОБЕННОСТИ ВЫПОЛНЕНИЯ</w:t>
      </w:r>
      <w:r>
        <w:rPr>
          <w:rFonts w:ascii="Times New Roman" w:hAnsi="Times New Roman" w:cs="Times New Roman"/>
          <w:b/>
          <w:sz w:val="28"/>
          <w:szCs w:val="28"/>
        </w:rPr>
        <w:t xml:space="preserve"> </w:t>
      </w:r>
      <w:r w:rsidRPr="006B3E55">
        <w:rPr>
          <w:rFonts w:ascii="Times New Roman" w:hAnsi="Times New Roman" w:cs="Times New Roman"/>
          <w:b/>
          <w:sz w:val="28"/>
          <w:szCs w:val="28"/>
        </w:rPr>
        <w:t>АДМИНИСТРАТИВНЫХ ПРОЦЕДУР</w:t>
      </w:r>
    </w:p>
    <w:p w:rsidR="00642259" w:rsidRDefault="00642259" w:rsidP="005B7B3D">
      <w:pPr>
        <w:pStyle w:val="ConsPlusNormal"/>
        <w:jc w:val="center"/>
        <w:outlineLvl w:val="1"/>
        <w:rPr>
          <w:rFonts w:ascii="Times New Roman" w:hAnsi="Times New Roman" w:cs="Times New Roman"/>
          <w:b/>
          <w:sz w:val="28"/>
          <w:szCs w:val="28"/>
        </w:rPr>
      </w:pPr>
      <w:r w:rsidRPr="006B3E55">
        <w:rPr>
          <w:rFonts w:ascii="Times New Roman" w:hAnsi="Times New Roman" w:cs="Times New Roman"/>
          <w:b/>
          <w:sz w:val="28"/>
          <w:szCs w:val="28"/>
        </w:rPr>
        <w:t>В ЭЛЕКТРОННОЙ ФОРМЕ, А ТАКЖЕ ОСОБЕННОСТИ ВЫПОЛНЕНИЯ АДМИНИСТРАТИВНЫХ ПРОЦЕДУР</w:t>
      </w:r>
    </w:p>
    <w:p w:rsidR="00642259" w:rsidRPr="00294C8D" w:rsidRDefault="00642259" w:rsidP="005B7B3D">
      <w:pPr>
        <w:pStyle w:val="ConsPlusNormal"/>
        <w:jc w:val="center"/>
        <w:outlineLvl w:val="1"/>
        <w:rPr>
          <w:rFonts w:ascii="Times New Roman" w:hAnsi="Times New Roman" w:cs="Times New Roman"/>
          <w:b/>
          <w:sz w:val="28"/>
          <w:szCs w:val="28"/>
        </w:rPr>
      </w:pPr>
      <w:r w:rsidRPr="006B3E55">
        <w:rPr>
          <w:rFonts w:ascii="Times New Roman" w:hAnsi="Times New Roman" w:cs="Times New Roman"/>
          <w:b/>
          <w:sz w:val="28"/>
          <w:szCs w:val="28"/>
        </w:rPr>
        <w:t>В МНОГОФУНКЦИОНАЛЬНЫХ ЦЕНТРАХ ПРЕДОСТАВЛЕНИЯ ГОСУДАРСТВЕННЫХ И МУНИЦИПАЛЬНЫХ УСЛУГ</w:t>
      </w:r>
    </w:p>
    <w:p w:rsidR="00642259" w:rsidRPr="00073C70" w:rsidRDefault="00642259" w:rsidP="00642259">
      <w:pPr>
        <w:pStyle w:val="ConsPlusNormal"/>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jc w:val="center"/>
        <w:outlineLvl w:val="2"/>
        <w:rPr>
          <w:rFonts w:ascii="Times New Roman" w:hAnsi="Times New Roman" w:cs="Times New Roman"/>
          <w:sz w:val="28"/>
          <w:szCs w:val="28"/>
        </w:rPr>
      </w:pPr>
      <w:r w:rsidRPr="00073C70">
        <w:rPr>
          <w:rFonts w:ascii="Times New Roman" w:hAnsi="Times New Roman" w:cs="Times New Roman"/>
          <w:sz w:val="28"/>
          <w:szCs w:val="28"/>
        </w:rPr>
        <w:t>3.1. Исчерпывающий перечень административных процедур</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6B3E55" w:rsidRDefault="00642259" w:rsidP="00642259">
      <w:pPr>
        <w:pStyle w:val="ConsPlusNormal"/>
        <w:spacing w:line="360" w:lineRule="auto"/>
        <w:ind w:firstLine="709"/>
        <w:jc w:val="both"/>
        <w:rPr>
          <w:rFonts w:ascii="Times New Roman" w:hAnsi="Times New Roman" w:cs="Times New Roman"/>
          <w:sz w:val="28"/>
          <w:szCs w:val="28"/>
        </w:rPr>
      </w:pPr>
      <w:r w:rsidRPr="006B3E55">
        <w:rPr>
          <w:rFonts w:ascii="Times New Roman" w:hAnsi="Times New Roman" w:cs="Times New Roman"/>
          <w:sz w:val="28"/>
          <w:szCs w:val="28"/>
        </w:rPr>
        <w:t>3.1.1. Предоставление муниципальной услуги включает следующие административные процедуры:</w:t>
      </w:r>
    </w:p>
    <w:p w:rsidR="00642259" w:rsidRPr="006B3E55"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6B3E55">
        <w:rPr>
          <w:rFonts w:ascii="Times New Roman" w:hAnsi="Times New Roman" w:cs="Times New Roman"/>
          <w:sz w:val="28"/>
          <w:szCs w:val="28"/>
        </w:rPr>
        <w:t>прием и регистрацию заявления и прилагаемых к нему документов;</w:t>
      </w:r>
    </w:p>
    <w:p w:rsidR="00642259" w:rsidRPr="006B3E55"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6B3E55">
        <w:rPr>
          <w:rFonts w:ascii="Times New Roman" w:hAnsi="Times New Roman" w:cs="Times New Roman"/>
          <w:sz w:val="28"/>
          <w:szCs w:val="28"/>
        </w:rPr>
        <w:t>рассмотрение и согласование представленного заявления и прилагаемых документов, истребование документов (сведений), указанных в п</w:t>
      </w:r>
      <w:r w:rsidR="00642259">
        <w:rPr>
          <w:rFonts w:ascii="Times New Roman" w:hAnsi="Times New Roman" w:cs="Times New Roman"/>
          <w:sz w:val="28"/>
          <w:szCs w:val="28"/>
        </w:rPr>
        <w:t>ункте</w:t>
      </w:r>
      <w:r w:rsidR="00642259" w:rsidRPr="006B3E55">
        <w:rPr>
          <w:rFonts w:ascii="Times New Roman" w:hAnsi="Times New Roman" w:cs="Times New Roman"/>
          <w:sz w:val="28"/>
          <w:szCs w:val="28"/>
        </w:rPr>
        <w:t xml:space="preserve"> 2.6.2 настоящего Административного регламента, в рамках межведомственного взаимодействия;</w:t>
      </w:r>
    </w:p>
    <w:p w:rsidR="00642259" w:rsidRPr="006B3E55" w:rsidRDefault="00691C02" w:rsidP="00642259">
      <w:pPr>
        <w:widowControl w:val="0"/>
        <w:adjustRightInd w:val="0"/>
        <w:spacing w:line="360" w:lineRule="auto"/>
        <w:ind w:firstLine="709"/>
        <w:jc w:val="both"/>
        <w:rPr>
          <w:sz w:val="28"/>
          <w:szCs w:val="28"/>
        </w:rPr>
      </w:pPr>
      <w:r>
        <w:rPr>
          <w:sz w:val="28"/>
          <w:szCs w:val="28"/>
        </w:rPr>
        <w:t xml:space="preserve">- </w:t>
      </w:r>
      <w:r w:rsidR="00642259" w:rsidRPr="006B3E55">
        <w:rPr>
          <w:sz w:val="28"/>
          <w:szCs w:val="28"/>
        </w:rPr>
        <w:t>принятие решения о выдаче специального разрешения либо об отказе в выдаче специального разрешения;</w:t>
      </w:r>
    </w:p>
    <w:p w:rsidR="00642259" w:rsidRPr="006B3E55"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6B3E55">
        <w:rPr>
          <w:rFonts w:ascii="Times New Roman" w:hAnsi="Times New Roman" w:cs="Times New Roman"/>
          <w:sz w:val="28"/>
          <w:szCs w:val="28"/>
        </w:rPr>
        <w:t xml:space="preserve">оформление и выдачу (направление) специального разрешения либо уведомления </w:t>
      </w:r>
      <w:r w:rsidR="00642259" w:rsidRPr="006B3E55">
        <w:rPr>
          <w:rFonts w:ascii="Times New Roman" w:hAnsi="Times New Roman"/>
          <w:sz w:val="28"/>
          <w:szCs w:val="28"/>
        </w:rPr>
        <w:t xml:space="preserve">об отказе </w:t>
      </w:r>
      <w:r w:rsidR="00642259" w:rsidRPr="006B3E55">
        <w:rPr>
          <w:rFonts w:ascii="Times New Roman" w:hAnsi="Times New Roman" w:cs="Times New Roman"/>
          <w:sz w:val="28"/>
          <w:szCs w:val="28"/>
        </w:rPr>
        <w:t>в выдаче специального разрешения.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6B3E55">
        <w:rPr>
          <w:rFonts w:ascii="Times New Roman" w:hAnsi="Times New Roman" w:cs="Times New Roman"/>
          <w:sz w:val="28"/>
          <w:szCs w:val="28"/>
        </w:rPr>
        <w:t>3.1.2.</w:t>
      </w:r>
      <w:r w:rsidRPr="006B3E55">
        <w:rPr>
          <w:rFonts w:ascii="Times New Roman" w:hAnsi="Times New Roman" w:cs="Times New Roman"/>
          <w:color w:val="0000FF"/>
          <w:sz w:val="28"/>
          <w:szCs w:val="28"/>
        </w:rPr>
        <w:t xml:space="preserve"> </w:t>
      </w:r>
      <w:r w:rsidRPr="00DA6157">
        <w:rPr>
          <w:rFonts w:ascii="Times New Roman" w:hAnsi="Times New Roman" w:cs="Times New Roman"/>
          <w:sz w:val="28"/>
          <w:szCs w:val="28"/>
        </w:rPr>
        <w:t>Блок-схема</w:t>
      </w:r>
      <w:r w:rsidRPr="006B3E55">
        <w:rPr>
          <w:rFonts w:ascii="Times New Roman" w:hAnsi="Times New Roman" w:cs="Times New Roman"/>
          <w:sz w:val="28"/>
          <w:szCs w:val="28"/>
        </w:rPr>
        <w:t xml:space="preserve"> предоставления муниципальной услуги представлена в приложении № </w:t>
      </w:r>
      <w:r>
        <w:rPr>
          <w:rFonts w:ascii="Times New Roman" w:hAnsi="Times New Roman" w:cs="Times New Roman"/>
          <w:sz w:val="28"/>
          <w:szCs w:val="28"/>
        </w:rPr>
        <w:t>3</w:t>
      </w:r>
      <w:r w:rsidRPr="006B3E55">
        <w:rPr>
          <w:rFonts w:ascii="Times New Roman" w:hAnsi="Times New Roman" w:cs="Times New Roman"/>
          <w:sz w:val="28"/>
          <w:szCs w:val="28"/>
        </w:rPr>
        <w:t xml:space="preserve"> к настоящему Административному регламенту.</w:t>
      </w:r>
    </w:p>
    <w:p w:rsidR="00642259"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jc w:val="center"/>
        <w:outlineLvl w:val="2"/>
        <w:rPr>
          <w:rFonts w:ascii="Times New Roman" w:hAnsi="Times New Roman" w:cs="Times New Roman"/>
          <w:sz w:val="28"/>
          <w:szCs w:val="28"/>
        </w:rPr>
      </w:pPr>
      <w:r w:rsidRPr="00073C70">
        <w:rPr>
          <w:rFonts w:ascii="Times New Roman" w:hAnsi="Times New Roman" w:cs="Times New Roman"/>
          <w:sz w:val="28"/>
          <w:szCs w:val="28"/>
        </w:rPr>
        <w:t>3.2. Прием и регистрация заявления и прилагаемых к нему документов</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3.2.1. </w:t>
      </w:r>
      <w:proofErr w:type="gramStart"/>
      <w:r w:rsidRPr="00073C70">
        <w:rPr>
          <w:rFonts w:ascii="Times New Roman" w:hAnsi="Times New Roman" w:cs="Times New Roman"/>
          <w:sz w:val="28"/>
          <w:szCs w:val="28"/>
        </w:rPr>
        <w:t xml:space="preserve">Основанием для начала предоставления муниципальной услуги является личное обращение заявителя или его уполномоченного представителя в управление или </w:t>
      </w:r>
      <w:r w:rsidRPr="008620B1">
        <w:rPr>
          <w:rFonts w:ascii="Times New Roman" w:hAnsi="Times New Roman" w:cs="Times New Roman"/>
          <w:sz w:val="28"/>
          <w:szCs w:val="28"/>
        </w:rPr>
        <w:t>МФЦ</w:t>
      </w:r>
      <w:r w:rsidRPr="00073C70">
        <w:rPr>
          <w:rFonts w:ascii="Times New Roman" w:hAnsi="Times New Roman" w:cs="Times New Roman"/>
          <w:sz w:val="28"/>
          <w:szCs w:val="28"/>
        </w:rPr>
        <w:t xml:space="preserve"> с заявлением</w:t>
      </w:r>
      <w:r w:rsidRPr="00F847CB">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073C70">
        <w:rPr>
          <w:rFonts w:ascii="Times New Roman" w:hAnsi="Times New Roman" w:cs="Times New Roman"/>
          <w:sz w:val="28"/>
          <w:szCs w:val="28"/>
        </w:rPr>
        <w:t xml:space="preserve"> предоставлении муниципальной услуги либо поступление заявления в адрес управления посредством факсимильной связи, посредством почтового отправления</w:t>
      </w:r>
      <w:r>
        <w:rPr>
          <w:rFonts w:ascii="Times New Roman" w:hAnsi="Times New Roman" w:cs="Times New Roman"/>
          <w:sz w:val="28"/>
          <w:szCs w:val="28"/>
        </w:rPr>
        <w:t xml:space="preserve">, </w:t>
      </w:r>
      <w:r w:rsidRPr="00073C70">
        <w:rPr>
          <w:rFonts w:ascii="Times New Roman" w:hAnsi="Times New Roman" w:cs="Times New Roman"/>
          <w:sz w:val="28"/>
          <w:szCs w:val="28"/>
        </w:rPr>
        <w:t>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w:t>
      </w:r>
      <w:proofErr w:type="gramEnd"/>
      <w:r w:rsidRPr="00073C70">
        <w:rPr>
          <w:rFonts w:ascii="Times New Roman" w:hAnsi="Times New Roman" w:cs="Times New Roman"/>
          <w:sz w:val="28"/>
          <w:szCs w:val="28"/>
        </w:rPr>
        <w:t xml:space="preserve"> области.</w:t>
      </w:r>
    </w:p>
    <w:p w:rsidR="00642259" w:rsidRPr="00DA6157"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К заявлению должны быть приложены документы, указанные </w:t>
      </w:r>
      <w:r w:rsidRPr="00DA6157">
        <w:rPr>
          <w:rFonts w:ascii="Times New Roman" w:hAnsi="Times New Roman" w:cs="Times New Roman"/>
          <w:sz w:val="28"/>
          <w:szCs w:val="28"/>
        </w:rPr>
        <w:t>в пункте 2.6.1 настоящего Административного регламента.</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3.2.2. В случае направления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При поступлении заявления и комплекта документов в электронном виде </w:t>
      </w:r>
      <w:r>
        <w:rPr>
          <w:rFonts w:ascii="Times New Roman" w:hAnsi="Times New Roman" w:cs="Times New Roman"/>
          <w:sz w:val="28"/>
          <w:szCs w:val="28"/>
        </w:rPr>
        <w:t>они</w:t>
      </w:r>
      <w:r w:rsidRPr="00073C70">
        <w:rPr>
          <w:rFonts w:ascii="Times New Roman" w:hAnsi="Times New Roman" w:cs="Times New Roman"/>
          <w:sz w:val="28"/>
          <w:szCs w:val="28"/>
        </w:rPr>
        <w:t xml:space="preserve"> распечатываются на бумажном носителе, и в дальнейшем работа с ними ведется в установленном порядке.</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3.2.3. При личном обращении заявителя или уполномоченного представителя в управление </w:t>
      </w:r>
      <w:r>
        <w:rPr>
          <w:rFonts w:ascii="Times New Roman" w:hAnsi="Times New Roman" w:cs="Times New Roman"/>
          <w:sz w:val="28"/>
          <w:szCs w:val="28"/>
        </w:rPr>
        <w:t xml:space="preserve">или </w:t>
      </w:r>
      <w:r w:rsidRPr="008620B1">
        <w:rPr>
          <w:rFonts w:ascii="Times New Roman" w:hAnsi="Times New Roman" w:cs="Times New Roman"/>
          <w:sz w:val="28"/>
          <w:szCs w:val="28"/>
        </w:rPr>
        <w:t>МФЦ</w:t>
      </w:r>
      <w:r w:rsidRPr="00073C70">
        <w:rPr>
          <w:rFonts w:ascii="Times New Roman" w:hAnsi="Times New Roman" w:cs="Times New Roman"/>
          <w:sz w:val="28"/>
          <w:szCs w:val="28"/>
        </w:rPr>
        <w:t xml:space="preserve"> </w:t>
      </w:r>
      <w:r>
        <w:rPr>
          <w:rFonts w:ascii="Times New Roman" w:hAnsi="Times New Roman" w:cs="Times New Roman"/>
          <w:sz w:val="28"/>
          <w:szCs w:val="28"/>
        </w:rPr>
        <w:t xml:space="preserve">уполномоченное </w:t>
      </w:r>
      <w:r w:rsidRPr="00073C70">
        <w:rPr>
          <w:rFonts w:ascii="Times New Roman" w:hAnsi="Times New Roman" w:cs="Times New Roman"/>
          <w:sz w:val="28"/>
          <w:szCs w:val="28"/>
        </w:rPr>
        <w:t>на прием документов</w:t>
      </w:r>
      <w:r>
        <w:rPr>
          <w:rFonts w:ascii="Times New Roman" w:hAnsi="Times New Roman" w:cs="Times New Roman"/>
          <w:sz w:val="28"/>
          <w:szCs w:val="28"/>
        </w:rPr>
        <w:t xml:space="preserve"> должностное лицо</w:t>
      </w:r>
      <w:r w:rsidRPr="00073C70">
        <w:rPr>
          <w:rFonts w:ascii="Times New Roman" w:hAnsi="Times New Roman" w:cs="Times New Roman"/>
          <w:sz w:val="28"/>
          <w:szCs w:val="28"/>
        </w:rPr>
        <w:t>:</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073C70">
        <w:rPr>
          <w:rFonts w:ascii="Times New Roman" w:hAnsi="Times New Roman" w:cs="Times New Roman"/>
          <w:sz w:val="28"/>
          <w:szCs w:val="28"/>
        </w:rPr>
        <w:t>устанавливает предмет обращения, личность заявителя, проверяет документ, удостоверяющий личность заявителя;</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073C70">
        <w:rPr>
          <w:rFonts w:ascii="Times New Roman" w:hAnsi="Times New Roman" w:cs="Times New Roman"/>
          <w:sz w:val="28"/>
          <w:szCs w:val="28"/>
        </w:rPr>
        <w:t>проверяет полномочия заявителя, полномочия представителя заявителя;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принимает заявление и пакет документов и проверяет правильность заполнения заявления и комплектность документов;</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регистрирует заявление с прилагаемым комплектом документов;</w:t>
      </w:r>
    </w:p>
    <w:p w:rsidR="00642259"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073C70">
        <w:rPr>
          <w:rFonts w:ascii="Times New Roman" w:hAnsi="Times New Roman" w:cs="Times New Roman"/>
          <w:sz w:val="28"/>
          <w:szCs w:val="28"/>
        </w:rPr>
        <w:t>ставит отметку о регистрации на копии заявления и выдает ее заявителю.</w:t>
      </w:r>
    </w:p>
    <w:p w:rsidR="00642259" w:rsidRPr="006B3E55" w:rsidRDefault="00642259" w:rsidP="00642259">
      <w:pPr>
        <w:pStyle w:val="ConsPlusNormal"/>
        <w:spacing w:line="360" w:lineRule="auto"/>
        <w:ind w:firstLine="709"/>
        <w:jc w:val="both"/>
        <w:rPr>
          <w:rFonts w:ascii="Times New Roman" w:hAnsi="Times New Roman" w:cs="Times New Roman"/>
          <w:sz w:val="28"/>
          <w:szCs w:val="28"/>
        </w:rPr>
      </w:pPr>
      <w:r w:rsidRPr="006B3E55">
        <w:rPr>
          <w:rFonts w:ascii="Times New Roman" w:hAnsi="Times New Roman" w:cs="Times New Roman"/>
          <w:sz w:val="28"/>
          <w:szCs w:val="28"/>
        </w:rPr>
        <w:t>В случае подачи заявления с использованием</w:t>
      </w:r>
      <w:r w:rsidRPr="006B3E55">
        <w:t xml:space="preserve"> </w:t>
      </w:r>
      <w:r w:rsidRPr="006B3E55">
        <w:rPr>
          <w:rFonts w:ascii="Times New Roman" w:hAnsi="Times New Roman" w:cs="Times New Roman"/>
          <w:sz w:val="28"/>
          <w:szCs w:val="28"/>
        </w:rPr>
        <w:t>Единого портала государственных и муниципальных услуг (функций) и (или) Портала государственных и муниципальных услуг Воронежской области информирование заявителя о его регистрационном номере происходит через личный кабинет заявителя.</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3.2.4. В случае обращения заявителя за предоставлением муниципальной услуги через </w:t>
      </w:r>
      <w:r w:rsidRPr="008620B1">
        <w:rPr>
          <w:rFonts w:ascii="Times New Roman" w:hAnsi="Times New Roman" w:cs="Times New Roman"/>
          <w:sz w:val="28"/>
          <w:szCs w:val="28"/>
        </w:rPr>
        <w:t>МФЦ</w:t>
      </w:r>
      <w:r w:rsidRPr="00073C70">
        <w:rPr>
          <w:rFonts w:ascii="Times New Roman" w:hAnsi="Times New Roman" w:cs="Times New Roman"/>
          <w:sz w:val="28"/>
          <w:szCs w:val="28"/>
        </w:rPr>
        <w:t xml:space="preserve"> зарегистрированное заявление и прилагаемые документы передаются с сопроводительным письмом в адрес управления в течение одного рабочего дня с момента регистрации.</w:t>
      </w:r>
    </w:p>
    <w:p w:rsidR="00642259" w:rsidRPr="00AA47CF" w:rsidRDefault="00642259" w:rsidP="00642259">
      <w:pPr>
        <w:pStyle w:val="ConsPlusNormal"/>
        <w:spacing w:line="360" w:lineRule="auto"/>
        <w:ind w:firstLine="709"/>
        <w:jc w:val="both"/>
        <w:rPr>
          <w:rFonts w:ascii="Times New Roman" w:hAnsi="Times New Roman" w:cs="Times New Roman"/>
          <w:sz w:val="28"/>
          <w:szCs w:val="28"/>
        </w:rPr>
      </w:pPr>
      <w:r w:rsidRPr="00AA47CF">
        <w:rPr>
          <w:rFonts w:ascii="Times New Roman" w:hAnsi="Times New Roman" w:cs="Times New Roman"/>
          <w:sz w:val="28"/>
          <w:szCs w:val="28"/>
        </w:rPr>
        <w:t xml:space="preserve">3.2.5. </w:t>
      </w:r>
      <w:r>
        <w:rPr>
          <w:rFonts w:ascii="Times New Roman" w:hAnsi="Times New Roman" w:cs="Times New Roman"/>
          <w:sz w:val="28"/>
          <w:szCs w:val="28"/>
        </w:rPr>
        <w:t>Уполномоченное должностное лицо</w:t>
      </w:r>
      <w:r w:rsidRPr="00AA47CF">
        <w:rPr>
          <w:rFonts w:ascii="Times New Roman" w:hAnsi="Times New Roman" w:cs="Times New Roman"/>
          <w:sz w:val="28"/>
          <w:szCs w:val="28"/>
        </w:rPr>
        <w:t xml:space="preserve"> регистрирует </w:t>
      </w:r>
      <w:r>
        <w:rPr>
          <w:rFonts w:ascii="Times New Roman" w:hAnsi="Times New Roman" w:cs="Times New Roman"/>
          <w:sz w:val="28"/>
          <w:szCs w:val="28"/>
        </w:rPr>
        <w:t xml:space="preserve">поступившее </w:t>
      </w:r>
      <w:r w:rsidRPr="00AA47CF">
        <w:rPr>
          <w:rFonts w:ascii="Times New Roman" w:hAnsi="Times New Roman" w:cs="Times New Roman"/>
          <w:sz w:val="28"/>
          <w:szCs w:val="28"/>
        </w:rPr>
        <w:t>заявление в журнале регистрации заявлений.</w:t>
      </w:r>
    </w:p>
    <w:p w:rsidR="00642259" w:rsidRPr="00AA47CF" w:rsidRDefault="00642259" w:rsidP="00642259">
      <w:pPr>
        <w:pStyle w:val="ConsPlusNormal"/>
        <w:spacing w:line="360" w:lineRule="auto"/>
        <w:ind w:firstLine="709"/>
        <w:jc w:val="both"/>
        <w:rPr>
          <w:rFonts w:ascii="Times New Roman" w:hAnsi="Times New Roman" w:cs="Times New Roman"/>
          <w:sz w:val="28"/>
          <w:szCs w:val="28"/>
        </w:rPr>
      </w:pPr>
      <w:r w:rsidRPr="00AA47CF">
        <w:rPr>
          <w:rFonts w:ascii="Times New Roman" w:hAnsi="Times New Roman" w:cs="Times New Roman"/>
          <w:sz w:val="28"/>
          <w:szCs w:val="28"/>
        </w:rPr>
        <w:t>Журнал регистрации заявлений должен содержать следующие сведения:</w:t>
      </w:r>
    </w:p>
    <w:p w:rsidR="00642259" w:rsidRPr="00AA47CF"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AA47CF">
        <w:rPr>
          <w:rFonts w:ascii="Times New Roman" w:hAnsi="Times New Roman" w:cs="Times New Roman"/>
          <w:sz w:val="28"/>
          <w:szCs w:val="28"/>
        </w:rPr>
        <w:t>дат</w:t>
      </w:r>
      <w:r w:rsidR="00642259">
        <w:rPr>
          <w:rFonts w:ascii="Times New Roman" w:hAnsi="Times New Roman" w:cs="Times New Roman"/>
          <w:sz w:val="28"/>
          <w:szCs w:val="28"/>
        </w:rPr>
        <w:t>у поступления</w:t>
      </w:r>
      <w:r w:rsidR="00642259" w:rsidRPr="00AA47CF">
        <w:rPr>
          <w:rFonts w:ascii="Times New Roman" w:hAnsi="Times New Roman" w:cs="Times New Roman"/>
          <w:sz w:val="28"/>
          <w:szCs w:val="28"/>
        </w:rPr>
        <w:t xml:space="preserve"> и регистрационный</w:t>
      </w:r>
      <w:r w:rsidR="00642259">
        <w:rPr>
          <w:rFonts w:ascii="Times New Roman" w:hAnsi="Times New Roman" w:cs="Times New Roman"/>
          <w:sz w:val="28"/>
          <w:szCs w:val="28"/>
        </w:rPr>
        <w:t xml:space="preserve"> (входящий) </w:t>
      </w:r>
      <w:r w:rsidR="00642259" w:rsidRPr="00AA47CF">
        <w:rPr>
          <w:rFonts w:ascii="Times New Roman" w:hAnsi="Times New Roman" w:cs="Times New Roman"/>
          <w:sz w:val="28"/>
          <w:szCs w:val="28"/>
        </w:rPr>
        <w:t>номер заявления;</w:t>
      </w:r>
    </w:p>
    <w:p w:rsidR="00642259" w:rsidRDefault="00691C02" w:rsidP="00642259">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642259" w:rsidRPr="00AA47CF">
        <w:rPr>
          <w:rFonts w:ascii="Times New Roman" w:hAnsi="Times New Roman" w:cs="Times New Roman"/>
          <w:sz w:val="28"/>
          <w:szCs w:val="28"/>
        </w:rPr>
        <w:t>сведения о владельце транспортного средства (перевозчике):</w:t>
      </w:r>
      <w:r w:rsidR="00642259">
        <w:rPr>
          <w:rFonts w:ascii="Times New Roman" w:hAnsi="Times New Roman" w:cs="Times New Roman"/>
          <w:sz w:val="28"/>
          <w:szCs w:val="28"/>
        </w:rPr>
        <w:t xml:space="preserve">            </w:t>
      </w:r>
      <w:r w:rsidR="00642259" w:rsidRPr="00AA47CF">
        <w:rPr>
          <w:rFonts w:ascii="Times New Roman" w:hAnsi="Times New Roman" w:cs="Times New Roman"/>
          <w:sz w:val="28"/>
          <w:szCs w:val="28"/>
        </w:rPr>
        <w:t>для юридического лица</w:t>
      </w:r>
      <w:r w:rsidR="00642259" w:rsidRPr="00F55A42">
        <w:rPr>
          <w:rFonts w:ascii="Times New Roman" w:hAnsi="Times New Roman" w:cs="Times New Roman"/>
          <w:sz w:val="28"/>
          <w:szCs w:val="28"/>
        </w:rPr>
        <w:t xml:space="preserve"> –</w:t>
      </w:r>
      <w:r w:rsidR="00642259" w:rsidRPr="00073C70">
        <w:rPr>
          <w:sz w:val="28"/>
          <w:szCs w:val="28"/>
        </w:rPr>
        <w:t xml:space="preserve"> </w:t>
      </w:r>
      <w:r w:rsidR="00642259" w:rsidRPr="00AA47CF">
        <w:rPr>
          <w:rFonts w:ascii="Times New Roman" w:hAnsi="Times New Roman" w:cs="Times New Roman"/>
          <w:sz w:val="28"/>
          <w:szCs w:val="28"/>
        </w:rPr>
        <w:t>наименование, организационно-правов</w:t>
      </w:r>
      <w:r w:rsidR="00642259">
        <w:rPr>
          <w:rFonts w:ascii="Times New Roman" w:hAnsi="Times New Roman" w:cs="Times New Roman"/>
          <w:sz w:val="28"/>
          <w:szCs w:val="28"/>
        </w:rPr>
        <w:t>ая</w:t>
      </w:r>
      <w:r w:rsidR="00642259" w:rsidRPr="00AA47CF">
        <w:rPr>
          <w:rFonts w:ascii="Times New Roman" w:hAnsi="Times New Roman" w:cs="Times New Roman"/>
          <w:sz w:val="28"/>
          <w:szCs w:val="28"/>
        </w:rPr>
        <w:t xml:space="preserve"> форм</w:t>
      </w:r>
      <w:r w:rsidR="00642259">
        <w:rPr>
          <w:rFonts w:ascii="Times New Roman" w:hAnsi="Times New Roman" w:cs="Times New Roman"/>
          <w:sz w:val="28"/>
          <w:szCs w:val="28"/>
        </w:rPr>
        <w:t>а, адрес (местонахождение)</w:t>
      </w:r>
      <w:r w:rsidR="00642259" w:rsidRPr="00AA47CF">
        <w:rPr>
          <w:rFonts w:ascii="Times New Roman" w:hAnsi="Times New Roman" w:cs="Times New Roman"/>
          <w:sz w:val="28"/>
          <w:szCs w:val="28"/>
        </w:rPr>
        <w:t>;</w:t>
      </w:r>
      <w:r w:rsidR="00642259" w:rsidRPr="0011094D">
        <w:rPr>
          <w:rFonts w:ascii="Times New Roman" w:hAnsi="Times New Roman" w:cs="Times New Roman"/>
          <w:sz w:val="28"/>
          <w:szCs w:val="28"/>
        </w:rPr>
        <w:t xml:space="preserve"> </w:t>
      </w:r>
      <w:r w:rsidR="00642259" w:rsidRPr="00AA47CF">
        <w:rPr>
          <w:rFonts w:ascii="Times New Roman" w:hAnsi="Times New Roman" w:cs="Times New Roman"/>
          <w:sz w:val="28"/>
          <w:szCs w:val="28"/>
        </w:rPr>
        <w:t>для индивидуального предпринимателя и физического лица</w:t>
      </w:r>
      <w:r w:rsidR="00642259" w:rsidRPr="00F55A42">
        <w:rPr>
          <w:rFonts w:ascii="Times New Roman" w:hAnsi="Times New Roman" w:cs="Times New Roman"/>
          <w:sz w:val="28"/>
          <w:szCs w:val="28"/>
        </w:rPr>
        <w:t xml:space="preserve"> –</w:t>
      </w:r>
      <w:r w:rsidR="00642259" w:rsidRPr="00073C70">
        <w:rPr>
          <w:sz w:val="28"/>
          <w:szCs w:val="28"/>
        </w:rPr>
        <w:t xml:space="preserve"> </w:t>
      </w:r>
      <w:r w:rsidR="00642259">
        <w:rPr>
          <w:rFonts w:ascii="Times New Roman" w:hAnsi="Times New Roman" w:cs="Times New Roman"/>
          <w:sz w:val="28"/>
          <w:szCs w:val="28"/>
        </w:rPr>
        <w:t>фамилия, имя, отчество</w:t>
      </w:r>
      <w:r w:rsidR="00642259" w:rsidRPr="00AA47CF">
        <w:rPr>
          <w:rFonts w:ascii="Times New Roman" w:hAnsi="Times New Roman" w:cs="Times New Roman"/>
          <w:sz w:val="28"/>
          <w:szCs w:val="28"/>
        </w:rPr>
        <w:t xml:space="preserve">, данные документа, удостоверяющего личность, адрес места жительства; </w:t>
      </w:r>
      <w:proofErr w:type="gramEnd"/>
    </w:p>
    <w:p w:rsidR="00642259"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Pr>
          <w:rFonts w:ascii="Times New Roman" w:hAnsi="Times New Roman" w:cs="Times New Roman"/>
          <w:sz w:val="28"/>
          <w:szCs w:val="28"/>
        </w:rPr>
        <w:t>начальную и конечную точки маршрута</w:t>
      </w:r>
      <w:r w:rsidR="00642259" w:rsidRPr="00AA47CF">
        <w:rPr>
          <w:rFonts w:ascii="Times New Roman" w:hAnsi="Times New Roman" w:cs="Times New Roman"/>
          <w:sz w:val="28"/>
          <w:szCs w:val="28"/>
        </w:rPr>
        <w:t xml:space="preserve"> движения транспортного средства;</w:t>
      </w:r>
    </w:p>
    <w:p w:rsidR="00642259"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Pr>
          <w:rFonts w:ascii="Times New Roman" w:hAnsi="Times New Roman" w:cs="Times New Roman"/>
          <w:sz w:val="28"/>
          <w:szCs w:val="28"/>
        </w:rPr>
        <w:t>отметку о принятии заявления либо указание причины отказа в приеме заявления;</w:t>
      </w:r>
    </w:p>
    <w:p w:rsidR="00642259" w:rsidRPr="00AA47CF"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AA47CF">
        <w:rPr>
          <w:rFonts w:ascii="Times New Roman" w:hAnsi="Times New Roman" w:cs="Times New Roman"/>
          <w:sz w:val="28"/>
          <w:szCs w:val="28"/>
        </w:rPr>
        <w:t>подпись должностного лица, принявшего заявление</w:t>
      </w:r>
      <w:r w:rsidR="00642259">
        <w:rPr>
          <w:rFonts w:ascii="Times New Roman" w:hAnsi="Times New Roman" w:cs="Times New Roman"/>
          <w:sz w:val="28"/>
          <w:szCs w:val="28"/>
        </w:rPr>
        <w:t>.</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3.2.6. При наличии оснований, указанных </w:t>
      </w:r>
      <w:r w:rsidRPr="00DA6157">
        <w:rPr>
          <w:rFonts w:ascii="Times New Roman" w:hAnsi="Times New Roman" w:cs="Times New Roman"/>
          <w:sz w:val="28"/>
          <w:szCs w:val="28"/>
        </w:rPr>
        <w:t>в п</w:t>
      </w:r>
      <w:r>
        <w:rPr>
          <w:rFonts w:ascii="Times New Roman" w:hAnsi="Times New Roman" w:cs="Times New Roman"/>
          <w:sz w:val="28"/>
          <w:szCs w:val="28"/>
        </w:rPr>
        <w:t>одразделе</w:t>
      </w:r>
      <w:r w:rsidRPr="00DA6157">
        <w:rPr>
          <w:rFonts w:ascii="Times New Roman" w:hAnsi="Times New Roman" w:cs="Times New Roman"/>
          <w:sz w:val="28"/>
          <w:szCs w:val="28"/>
        </w:rPr>
        <w:t xml:space="preserve"> 2.7</w:t>
      </w:r>
      <w:r w:rsidRPr="00073C70">
        <w:rPr>
          <w:rFonts w:ascii="Times New Roman" w:hAnsi="Times New Roman" w:cs="Times New Roman"/>
          <w:sz w:val="28"/>
          <w:szCs w:val="28"/>
        </w:rPr>
        <w:t xml:space="preserve"> настоящего Административного регламента, </w:t>
      </w:r>
      <w:r>
        <w:rPr>
          <w:rFonts w:ascii="Times New Roman" w:hAnsi="Times New Roman" w:cs="Times New Roman"/>
          <w:sz w:val="28"/>
          <w:szCs w:val="28"/>
        </w:rPr>
        <w:t>уполномоченное должностное лицо</w:t>
      </w:r>
      <w:r w:rsidRPr="00073C70">
        <w:rPr>
          <w:rFonts w:ascii="Times New Roman" w:hAnsi="Times New Roman" w:cs="Times New Roman"/>
          <w:sz w:val="28"/>
          <w:szCs w:val="28"/>
        </w:rPr>
        <w:t>, ответственн</w:t>
      </w:r>
      <w:r>
        <w:rPr>
          <w:rFonts w:ascii="Times New Roman" w:hAnsi="Times New Roman" w:cs="Times New Roman"/>
          <w:sz w:val="28"/>
          <w:szCs w:val="28"/>
        </w:rPr>
        <w:t>ое</w:t>
      </w:r>
      <w:r w:rsidRPr="00073C70">
        <w:rPr>
          <w:rFonts w:ascii="Times New Roman" w:hAnsi="Times New Roman" w:cs="Times New Roman"/>
          <w:sz w:val="28"/>
          <w:szCs w:val="28"/>
        </w:rPr>
        <w:t xml:space="preserve">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2421D6">
        <w:rPr>
          <w:rFonts w:ascii="Times New Roman" w:hAnsi="Times New Roman" w:cs="Times New Roman"/>
          <w:sz w:val="28"/>
          <w:szCs w:val="28"/>
        </w:rPr>
        <w:t xml:space="preserve">В случае подачи заявления в адрес управления с использованием информационно-технологической и (или) коммуникационной </w:t>
      </w:r>
      <w:r>
        <w:rPr>
          <w:rFonts w:ascii="Times New Roman" w:hAnsi="Times New Roman" w:cs="Times New Roman"/>
          <w:sz w:val="28"/>
          <w:szCs w:val="28"/>
        </w:rPr>
        <w:t>инфра</w:t>
      </w:r>
      <w:r w:rsidRPr="002421D6">
        <w:rPr>
          <w:rFonts w:ascii="Times New Roman" w:hAnsi="Times New Roman" w:cs="Times New Roman"/>
          <w:sz w:val="28"/>
          <w:szCs w:val="28"/>
        </w:rPr>
        <w:t>структуры и (или) посредством почтового сообщения информирование заявителя о наличии препятствий к принятию документов происходит с использованием информ</w:t>
      </w:r>
      <w:r w:rsidR="00691C02">
        <w:rPr>
          <w:rFonts w:ascii="Times New Roman" w:hAnsi="Times New Roman" w:cs="Times New Roman"/>
          <w:sz w:val="28"/>
          <w:szCs w:val="28"/>
        </w:rPr>
        <w:t xml:space="preserve">ационно-технологической и (или) </w:t>
      </w:r>
      <w:r w:rsidRPr="002421D6">
        <w:rPr>
          <w:rFonts w:ascii="Times New Roman" w:hAnsi="Times New Roman" w:cs="Times New Roman"/>
          <w:sz w:val="28"/>
          <w:szCs w:val="28"/>
        </w:rPr>
        <w:t xml:space="preserve">коммуникационной </w:t>
      </w:r>
      <w:r>
        <w:rPr>
          <w:rFonts w:ascii="Times New Roman" w:hAnsi="Times New Roman" w:cs="Times New Roman"/>
          <w:sz w:val="28"/>
          <w:szCs w:val="28"/>
        </w:rPr>
        <w:t>инфра</w:t>
      </w:r>
      <w:r w:rsidRPr="002421D6">
        <w:rPr>
          <w:rFonts w:ascii="Times New Roman" w:hAnsi="Times New Roman" w:cs="Times New Roman"/>
          <w:sz w:val="28"/>
          <w:szCs w:val="28"/>
        </w:rPr>
        <w:t>структу</w:t>
      </w:r>
      <w:r>
        <w:rPr>
          <w:rFonts w:ascii="Times New Roman" w:hAnsi="Times New Roman" w:cs="Times New Roman"/>
          <w:sz w:val="28"/>
          <w:szCs w:val="28"/>
        </w:rPr>
        <w:t xml:space="preserve">ры и (или) почтового сообщения </w:t>
      </w:r>
      <w:r w:rsidR="00752222">
        <w:rPr>
          <w:rFonts w:ascii="Times New Roman" w:hAnsi="Times New Roman" w:cs="Times New Roman"/>
          <w:sz w:val="28"/>
          <w:szCs w:val="28"/>
        </w:rPr>
        <w:t>(</w:t>
      </w:r>
      <w:r>
        <w:rPr>
          <w:rFonts w:ascii="Times New Roman" w:hAnsi="Times New Roman" w:cs="Times New Roman"/>
          <w:sz w:val="28"/>
          <w:szCs w:val="28"/>
        </w:rPr>
        <w:t>«</w:t>
      </w:r>
      <w:r w:rsidRPr="002421D6">
        <w:rPr>
          <w:rFonts w:ascii="Times New Roman" w:hAnsi="Times New Roman" w:cs="Times New Roman"/>
          <w:sz w:val="28"/>
          <w:szCs w:val="28"/>
        </w:rPr>
        <w:t>Почтой России</w:t>
      </w:r>
      <w:r>
        <w:rPr>
          <w:rFonts w:ascii="Times New Roman" w:hAnsi="Times New Roman" w:cs="Times New Roman"/>
          <w:sz w:val="28"/>
          <w:szCs w:val="28"/>
        </w:rPr>
        <w:t>»</w:t>
      </w:r>
      <w:r w:rsidR="00752222">
        <w:rPr>
          <w:rFonts w:ascii="Times New Roman" w:hAnsi="Times New Roman" w:cs="Times New Roman"/>
          <w:sz w:val="28"/>
          <w:szCs w:val="28"/>
        </w:rPr>
        <w:t>)</w:t>
      </w:r>
      <w:r w:rsidRPr="002421D6">
        <w:rPr>
          <w:rFonts w:ascii="Times New Roman" w:hAnsi="Times New Roman" w:cs="Times New Roman"/>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3.2.7. Результат выполнения административной процедуры</w:t>
      </w:r>
      <w:r w:rsidRPr="00F55A42">
        <w:rPr>
          <w:rFonts w:ascii="Times New Roman" w:hAnsi="Times New Roman" w:cs="Times New Roman"/>
          <w:sz w:val="28"/>
          <w:szCs w:val="28"/>
        </w:rPr>
        <w:t xml:space="preserve"> –</w:t>
      </w:r>
      <w:r w:rsidRPr="00073C70">
        <w:rPr>
          <w:sz w:val="28"/>
          <w:szCs w:val="28"/>
        </w:rPr>
        <w:t xml:space="preserve"> </w:t>
      </w:r>
      <w:r w:rsidRPr="00073C70">
        <w:rPr>
          <w:rFonts w:ascii="Times New Roman" w:hAnsi="Times New Roman" w:cs="Times New Roman"/>
          <w:sz w:val="28"/>
          <w:szCs w:val="28"/>
        </w:rPr>
        <w:t>прием и регистрация заявления и комплекта документов</w:t>
      </w:r>
      <w:r>
        <w:rPr>
          <w:rFonts w:ascii="Times New Roman" w:hAnsi="Times New Roman" w:cs="Times New Roman"/>
          <w:sz w:val="28"/>
          <w:szCs w:val="28"/>
        </w:rPr>
        <w:t>,</w:t>
      </w:r>
      <w:r w:rsidRPr="00073C70">
        <w:rPr>
          <w:rFonts w:ascii="Times New Roman" w:hAnsi="Times New Roman" w:cs="Times New Roman"/>
          <w:sz w:val="28"/>
          <w:szCs w:val="28"/>
        </w:rPr>
        <w:t xml:space="preserve"> либо возврат документов.</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Максимальный срок выполнения административной процедуры составляет </w:t>
      </w:r>
      <w:r>
        <w:rPr>
          <w:rFonts w:ascii="Times New Roman" w:hAnsi="Times New Roman" w:cs="Times New Roman"/>
          <w:sz w:val="28"/>
          <w:szCs w:val="28"/>
        </w:rPr>
        <w:t xml:space="preserve">один рабочий день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заявления.</w:t>
      </w:r>
    </w:p>
    <w:p w:rsidR="00642259" w:rsidRDefault="00642259" w:rsidP="00642259">
      <w:pPr>
        <w:pStyle w:val="ConsPlusNormal"/>
        <w:spacing w:line="360" w:lineRule="auto"/>
        <w:jc w:val="center"/>
        <w:outlineLvl w:val="2"/>
        <w:rPr>
          <w:rFonts w:ascii="Times New Roman" w:hAnsi="Times New Roman" w:cs="Times New Roman"/>
          <w:sz w:val="28"/>
          <w:szCs w:val="28"/>
        </w:rPr>
      </w:pPr>
    </w:p>
    <w:p w:rsidR="00642259" w:rsidRDefault="00642259" w:rsidP="00642259">
      <w:pPr>
        <w:pStyle w:val="ConsPlusNormal"/>
        <w:jc w:val="center"/>
        <w:outlineLvl w:val="2"/>
        <w:rPr>
          <w:rFonts w:ascii="Times New Roman" w:hAnsi="Times New Roman" w:cs="Times New Roman"/>
          <w:sz w:val="28"/>
          <w:szCs w:val="28"/>
        </w:rPr>
      </w:pPr>
      <w:r w:rsidRPr="001A1549">
        <w:rPr>
          <w:rFonts w:ascii="Times New Roman" w:hAnsi="Times New Roman" w:cs="Times New Roman"/>
          <w:sz w:val="28"/>
          <w:szCs w:val="28"/>
        </w:rPr>
        <w:t xml:space="preserve">3.3. Рассмотрение и согласование представленного заявления </w:t>
      </w:r>
    </w:p>
    <w:p w:rsidR="00642259" w:rsidRDefault="00642259" w:rsidP="00642259">
      <w:pPr>
        <w:pStyle w:val="ConsPlusNormal"/>
        <w:jc w:val="center"/>
        <w:outlineLvl w:val="2"/>
        <w:rPr>
          <w:rFonts w:ascii="Times New Roman" w:hAnsi="Times New Roman" w:cs="Times New Roman"/>
          <w:sz w:val="28"/>
          <w:szCs w:val="28"/>
        </w:rPr>
      </w:pPr>
      <w:r w:rsidRPr="001A1549">
        <w:rPr>
          <w:rFonts w:ascii="Times New Roman" w:hAnsi="Times New Roman" w:cs="Times New Roman"/>
          <w:sz w:val="28"/>
          <w:szCs w:val="28"/>
        </w:rPr>
        <w:t xml:space="preserve">и прилагаемых документов, истребование документов (сведений), </w:t>
      </w:r>
    </w:p>
    <w:p w:rsidR="00642259" w:rsidRDefault="00642259" w:rsidP="00642259">
      <w:pPr>
        <w:pStyle w:val="ConsPlusNormal"/>
        <w:jc w:val="center"/>
        <w:outlineLvl w:val="2"/>
        <w:rPr>
          <w:rFonts w:ascii="Times New Roman" w:hAnsi="Times New Roman" w:cs="Times New Roman"/>
          <w:sz w:val="28"/>
          <w:szCs w:val="28"/>
        </w:rPr>
      </w:pPr>
      <w:proofErr w:type="gramStart"/>
      <w:r w:rsidRPr="001A1549">
        <w:rPr>
          <w:rFonts w:ascii="Times New Roman" w:hAnsi="Times New Roman" w:cs="Times New Roman"/>
          <w:sz w:val="28"/>
          <w:szCs w:val="28"/>
        </w:rPr>
        <w:t>указанных</w:t>
      </w:r>
      <w:proofErr w:type="gramEnd"/>
      <w:r w:rsidRPr="001A1549">
        <w:rPr>
          <w:rFonts w:ascii="Times New Roman" w:hAnsi="Times New Roman" w:cs="Times New Roman"/>
          <w:sz w:val="28"/>
          <w:szCs w:val="28"/>
        </w:rPr>
        <w:t xml:space="preserve"> в п</w:t>
      </w:r>
      <w:r>
        <w:rPr>
          <w:rFonts w:ascii="Times New Roman" w:hAnsi="Times New Roman" w:cs="Times New Roman"/>
          <w:sz w:val="28"/>
          <w:szCs w:val="28"/>
        </w:rPr>
        <w:t>ункте</w:t>
      </w:r>
      <w:r w:rsidRPr="001A1549">
        <w:rPr>
          <w:rFonts w:ascii="Times New Roman" w:hAnsi="Times New Roman" w:cs="Times New Roman"/>
          <w:sz w:val="28"/>
          <w:szCs w:val="28"/>
        </w:rPr>
        <w:t xml:space="preserve"> 2.6.2 настоящего Административного регламента, </w:t>
      </w:r>
    </w:p>
    <w:p w:rsidR="00642259" w:rsidRPr="00073C70" w:rsidRDefault="00642259" w:rsidP="00642259">
      <w:pPr>
        <w:pStyle w:val="ConsPlusNormal"/>
        <w:jc w:val="center"/>
        <w:outlineLvl w:val="2"/>
        <w:rPr>
          <w:rFonts w:ascii="Times New Roman" w:hAnsi="Times New Roman" w:cs="Times New Roman"/>
          <w:sz w:val="28"/>
          <w:szCs w:val="28"/>
        </w:rPr>
      </w:pPr>
      <w:r w:rsidRPr="001A1549">
        <w:rPr>
          <w:rFonts w:ascii="Times New Roman" w:hAnsi="Times New Roman" w:cs="Times New Roman"/>
          <w:sz w:val="28"/>
          <w:szCs w:val="28"/>
        </w:rPr>
        <w:t>в рамках межведомственного взаимодействия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3.3.1. Основанием для начала административной процедуры является наличие в управлении зарегистрированного заявления </w:t>
      </w:r>
      <w:r>
        <w:rPr>
          <w:rFonts w:ascii="Times New Roman" w:hAnsi="Times New Roman" w:cs="Times New Roman"/>
          <w:sz w:val="28"/>
          <w:szCs w:val="28"/>
        </w:rPr>
        <w:t xml:space="preserve">о </w:t>
      </w:r>
      <w:r w:rsidRPr="00073C70">
        <w:rPr>
          <w:rFonts w:ascii="Times New Roman" w:hAnsi="Times New Roman" w:cs="Times New Roman"/>
          <w:sz w:val="28"/>
          <w:szCs w:val="28"/>
        </w:rPr>
        <w:t xml:space="preserve"> </w:t>
      </w:r>
      <w:r>
        <w:rPr>
          <w:rFonts w:ascii="Times New Roman" w:hAnsi="Times New Roman" w:cs="Times New Roman"/>
          <w:sz w:val="28"/>
          <w:szCs w:val="28"/>
        </w:rPr>
        <w:t xml:space="preserve">получении </w:t>
      </w:r>
      <w:r w:rsidRPr="00073C70">
        <w:rPr>
          <w:rFonts w:ascii="Times New Roman" w:hAnsi="Times New Roman" w:cs="Times New Roman"/>
          <w:sz w:val="28"/>
          <w:szCs w:val="28"/>
        </w:rPr>
        <w:t xml:space="preserve"> специального разрешения и соответствующего пакета документов.</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3.3.2. </w:t>
      </w:r>
      <w:r>
        <w:rPr>
          <w:rFonts w:ascii="Times New Roman" w:hAnsi="Times New Roman" w:cs="Times New Roman"/>
          <w:sz w:val="28"/>
          <w:szCs w:val="28"/>
        </w:rPr>
        <w:t>Уполномоченное должностное лицо</w:t>
      </w:r>
      <w:r w:rsidRPr="00073C70">
        <w:rPr>
          <w:rFonts w:ascii="Times New Roman" w:hAnsi="Times New Roman" w:cs="Times New Roman"/>
          <w:sz w:val="28"/>
          <w:szCs w:val="28"/>
        </w:rPr>
        <w:t xml:space="preserve"> проводит проверку заявления и прилагаемых документов на соответствие требованиям, установленным </w:t>
      </w:r>
      <w:r w:rsidRPr="00DA6157">
        <w:rPr>
          <w:rFonts w:ascii="Times New Roman" w:hAnsi="Times New Roman" w:cs="Times New Roman"/>
          <w:sz w:val="28"/>
          <w:szCs w:val="28"/>
        </w:rPr>
        <w:t>п</w:t>
      </w:r>
      <w:r>
        <w:rPr>
          <w:rFonts w:ascii="Times New Roman" w:hAnsi="Times New Roman" w:cs="Times New Roman"/>
          <w:sz w:val="28"/>
          <w:szCs w:val="28"/>
        </w:rPr>
        <w:t>одразделом</w:t>
      </w:r>
      <w:r w:rsidRPr="00DA6157">
        <w:rPr>
          <w:rFonts w:ascii="Times New Roman" w:hAnsi="Times New Roman" w:cs="Times New Roman"/>
          <w:sz w:val="28"/>
          <w:szCs w:val="28"/>
        </w:rPr>
        <w:t xml:space="preserve"> 2.6</w:t>
      </w:r>
      <w:r w:rsidRPr="00073C70">
        <w:rPr>
          <w:rFonts w:ascii="Times New Roman" w:hAnsi="Times New Roman" w:cs="Times New Roman"/>
          <w:sz w:val="28"/>
          <w:szCs w:val="28"/>
        </w:rPr>
        <w:t xml:space="preserve"> настоящего Административного регламента.</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3.3.3. </w:t>
      </w:r>
      <w:r w:rsidRPr="006334CE">
        <w:rPr>
          <w:rFonts w:ascii="Times New Roman" w:hAnsi="Times New Roman" w:cs="Times New Roman"/>
          <w:sz w:val="28"/>
          <w:szCs w:val="28"/>
        </w:rPr>
        <w:t>Рассмотрение заявления о получении специального разрешения</w:t>
      </w:r>
      <w:r w:rsidRPr="00073C70">
        <w:rPr>
          <w:rFonts w:ascii="Times New Roman" w:hAnsi="Times New Roman" w:cs="Times New Roman"/>
          <w:sz w:val="28"/>
          <w:szCs w:val="28"/>
        </w:rPr>
        <w:t>:</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3.3.3.1. </w:t>
      </w:r>
      <w:r>
        <w:rPr>
          <w:rFonts w:ascii="Times New Roman" w:hAnsi="Times New Roman" w:cs="Times New Roman"/>
          <w:sz w:val="28"/>
          <w:szCs w:val="28"/>
        </w:rPr>
        <w:t>Уполномоченное должностное лицо</w:t>
      </w:r>
      <w:r w:rsidRPr="00073C70">
        <w:rPr>
          <w:rFonts w:ascii="Times New Roman" w:hAnsi="Times New Roman" w:cs="Times New Roman"/>
          <w:sz w:val="28"/>
          <w:szCs w:val="28"/>
        </w:rPr>
        <w:t xml:space="preserve"> в течение четырех рабочих дней осуществляет рассмотрение заявления, в ходе которого проверяет следующее:</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073C70">
        <w:rPr>
          <w:rFonts w:ascii="Times New Roman" w:hAnsi="Times New Roman" w:cs="Times New Roman"/>
          <w:sz w:val="28"/>
          <w:szCs w:val="28"/>
        </w:rPr>
        <w:t>наличие полномочий на выдачу специального разрешения по заявленному маршруту;</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2259" w:rsidRPr="00073C70">
        <w:rPr>
          <w:rFonts w:ascii="Times New Roman" w:hAnsi="Times New Roman" w:cs="Times New Roman"/>
          <w:sz w:val="28"/>
          <w:szCs w:val="28"/>
        </w:rPr>
        <w:t xml:space="preserve">сведения, предоставленные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 </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2259" w:rsidRPr="00073C70">
        <w:rPr>
          <w:rFonts w:ascii="Times New Roman" w:hAnsi="Times New Roman" w:cs="Times New Roman"/>
          <w:sz w:val="28"/>
          <w:szCs w:val="28"/>
        </w:rPr>
        <w:t>соблюдение требований о перевозке делимого груза;</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073C70">
        <w:rPr>
          <w:rFonts w:ascii="Times New Roman" w:hAnsi="Times New Roman" w:cs="Times New Roman"/>
          <w:sz w:val="28"/>
          <w:szCs w:val="28"/>
        </w:rPr>
        <w:t xml:space="preserve">информацию о государственной регистрации заявителя в качестве индивидуального предпринимателя или юридического лица. Для этого </w:t>
      </w:r>
      <w:r w:rsidR="00642259">
        <w:rPr>
          <w:rFonts w:ascii="Times New Roman" w:hAnsi="Times New Roman" w:cs="Times New Roman"/>
          <w:sz w:val="28"/>
          <w:szCs w:val="28"/>
        </w:rPr>
        <w:t>уполномоченное должностное лицо</w:t>
      </w:r>
      <w:r w:rsidR="00642259" w:rsidRPr="00073C70">
        <w:rPr>
          <w:rFonts w:ascii="Times New Roman" w:hAnsi="Times New Roman" w:cs="Times New Roman"/>
          <w:sz w:val="28"/>
          <w:szCs w:val="28"/>
        </w:rPr>
        <w:t xml:space="preserve"> в рамках межведомственного взаимодействия направляет в адрес Управления </w:t>
      </w:r>
      <w:r w:rsidR="00642259">
        <w:rPr>
          <w:rFonts w:ascii="Times New Roman" w:hAnsi="Times New Roman" w:cs="Times New Roman"/>
          <w:sz w:val="28"/>
          <w:szCs w:val="28"/>
        </w:rPr>
        <w:t>ФНС</w:t>
      </w:r>
      <w:r w:rsidR="00642259" w:rsidRPr="00073C70">
        <w:rPr>
          <w:rFonts w:ascii="Times New Roman" w:hAnsi="Times New Roman" w:cs="Times New Roman"/>
          <w:sz w:val="28"/>
          <w:szCs w:val="28"/>
        </w:rPr>
        <w:t xml:space="preserve"> </w:t>
      </w:r>
      <w:r w:rsidR="00752222">
        <w:rPr>
          <w:rFonts w:ascii="Times New Roman" w:hAnsi="Times New Roman" w:cs="Times New Roman"/>
          <w:sz w:val="28"/>
          <w:szCs w:val="28"/>
        </w:rPr>
        <w:t xml:space="preserve">России </w:t>
      </w:r>
      <w:r w:rsidR="00642259" w:rsidRPr="00073C70">
        <w:rPr>
          <w:rFonts w:ascii="Times New Roman" w:hAnsi="Times New Roman" w:cs="Times New Roman"/>
          <w:sz w:val="28"/>
          <w:szCs w:val="28"/>
        </w:rPr>
        <w:t>по Воронежской области запрос о предоставлении информации о государственной регистрации в качестве индивидуального предпринимателя или юридического лица.</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3.3.3.2. </w:t>
      </w:r>
      <w:r>
        <w:rPr>
          <w:rFonts w:ascii="Times New Roman" w:hAnsi="Times New Roman" w:cs="Times New Roman"/>
          <w:sz w:val="28"/>
          <w:szCs w:val="28"/>
        </w:rPr>
        <w:t>Одновременно уполномоченное должностное лицо</w:t>
      </w:r>
      <w:r w:rsidRPr="00073C70">
        <w:rPr>
          <w:rFonts w:ascii="Times New Roman" w:hAnsi="Times New Roman" w:cs="Times New Roman"/>
          <w:sz w:val="28"/>
          <w:szCs w:val="28"/>
        </w:rPr>
        <w:t xml:space="preserve"> устанавливает путь следования по заявленному маршруту, определяет владельцев автомобильных дорог, по которым проходит заявленный маршрут, и принимает одно из следующих решений:</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2259" w:rsidRPr="00691C02">
        <w:rPr>
          <w:rFonts w:ascii="Times New Roman" w:hAnsi="Times New Roman" w:cs="Times New Roman"/>
          <w:sz w:val="28"/>
          <w:szCs w:val="28"/>
        </w:rPr>
        <w:t>направить</w:t>
      </w:r>
      <w:r w:rsidR="00642259" w:rsidRPr="00073C70">
        <w:rPr>
          <w:rFonts w:ascii="Times New Roman" w:hAnsi="Times New Roman" w:cs="Times New Roman"/>
          <w:sz w:val="28"/>
          <w:szCs w:val="28"/>
        </w:rPr>
        <w:t xml:space="preserve"> владельцам автомобильных дорог, по которым проходит маршрут, заявку на согласование маршрута движения тяжеловесного и (или) крупногабаритного транспортного средства;</w:t>
      </w:r>
    </w:p>
    <w:p w:rsidR="00642259" w:rsidRPr="004325E9" w:rsidRDefault="0075222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2259" w:rsidRPr="004325E9">
        <w:rPr>
          <w:rFonts w:ascii="Times New Roman" w:hAnsi="Times New Roman" w:cs="Times New Roman"/>
          <w:sz w:val="28"/>
          <w:szCs w:val="28"/>
        </w:rPr>
        <w:t xml:space="preserve">отказать в выдаче специального разрешения при наличии оснований для отказа, указанных в </w:t>
      </w:r>
      <w:r w:rsidR="00642259">
        <w:rPr>
          <w:rFonts w:ascii="Times New Roman" w:hAnsi="Times New Roman" w:cs="Times New Roman"/>
          <w:sz w:val="28"/>
          <w:szCs w:val="28"/>
        </w:rPr>
        <w:t>абзацах втором</w:t>
      </w:r>
      <w:r w:rsidRPr="00752222">
        <w:rPr>
          <w:rFonts w:ascii="Times New Roman" w:hAnsi="Times New Roman" w:cs="Times New Roman"/>
          <w:sz w:val="28"/>
          <w:szCs w:val="28"/>
        </w:rPr>
        <w:t xml:space="preserve"> </w:t>
      </w:r>
      <w:r w:rsidRPr="00FC4F83">
        <w:rPr>
          <w:rFonts w:ascii="Times New Roman" w:hAnsi="Times New Roman" w:cs="Times New Roman"/>
          <w:sz w:val="28"/>
          <w:szCs w:val="28"/>
        </w:rPr>
        <w:t xml:space="preserve">– </w:t>
      </w:r>
      <w:r w:rsidR="00642259">
        <w:rPr>
          <w:rFonts w:ascii="Times New Roman" w:hAnsi="Times New Roman" w:cs="Times New Roman"/>
          <w:sz w:val="28"/>
          <w:szCs w:val="28"/>
        </w:rPr>
        <w:t xml:space="preserve">четвертом подраздела </w:t>
      </w:r>
      <w:r w:rsidR="00642259" w:rsidRPr="004325E9">
        <w:rPr>
          <w:rFonts w:ascii="Times New Roman" w:hAnsi="Times New Roman" w:cs="Times New Roman"/>
          <w:sz w:val="28"/>
          <w:szCs w:val="28"/>
        </w:rPr>
        <w:t>2.8 настоящего Административного регламента.</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w:t>
      </w:r>
      <w:r w:rsidRPr="004325E9">
        <w:rPr>
          <w:rFonts w:ascii="Times New Roman" w:hAnsi="Times New Roman" w:cs="Times New Roman"/>
          <w:sz w:val="28"/>
          <w:szCs w:val="28"/>
        </w:rPr>
        <w:t>в случае принятия решения об отказе в выдаче специального разрешения</w:t>
      </w:r>
      <w:r>
        <w:rPr>
          <w:rFonts w:ascii="Times New Roman" w:hAnsi="Times New Roman" w:cs="Times New Roman"/>
          <w:sz w:val="28"/>
          <w:szCs w:val="28"/>
        </w:rPr>
        <w:t>,</w:t>
      </w:r>
      <w:r w:rsidRPr="004325E9">
        <w:rPr>
          <w:rFonts w:ascii="Times New Roman" w:hAnsi="Times New Roman" w:cs="Times New Roman"/>
          <w:sz w:val="28"/>
          <w:szCs w:val="28"/>
        </w:rPr>
        <w:t xml:space="preserve"> информирует </w:t>
      </w:r>
      <w:r>
        <w:rPr>
          <w:rFonts w:ascii="Times New Roman" w:hAnsi="Times New Roman" w:cs="Times New Roman"/>
          <w:sz w:val="28"/>
          <w:szCs w:val="28"/>
        </w:rPr>
        <w:t xml:space="preserve">об этом </w:t>
      </w:r>
      <w:r w:rsidRPr="004325E9">
        <w:rPr>
          <w:rFonts w:ascii="Times New Roman" w:hAnsi="Times New Roman" w:cs="Times New Roman"/>
          <w:sz w:val="28"/>
          <w:szCs w:val="28"/>
        </w:rPr>
        <w:t>заявителя в течение четырех дней со дня регистрации заявления.</w:t>
      </w:r>
      <w:r>
        <w:rPr>
          <w:rFonts w:ascii="Times New Roman" w:hAnsi="Times New Roman" w:cs="Times New Roman"/>
          <w:sz w:val="28"/>
          <w:szCs w:val="28"/>
        </w:rPr>
        <w:t xml:space="preserve"> </w:t>
      </w:r>
    </w:p>
    <w:p w:rsidR="00642259" w:rsidRPr="007A60AA" w:rsidRDefault="00642259" w:rsidP="00642259">
      <w:pPr>
        <w:pStyle w:val="ConsPlusNormal"/>
        <w:spacing w:line="360" w:lineRule="auto"/>
        <w:ind w:firstLine="709"/>
        <w:jc w:val="both"/>
        <w:rPr>
          <w:rFonts w:ascii="Times New Roman" w:hAnsi="Times New Roman" w:cs="Times New Roman"/>
          <w:sz w:val="28"/>
          <w:szCs w:val="28"/>
        </w:rPr>
      </w:pPr>
      <w:r w:rsidRPr="001E5159">
        <w:rPr>
          <w:rFonts w:ascii="Times New Roman" w:hAnsi="Times New Roman" w:cs="Times New Roman"/>
          <w:sz w:val="28"/>
          <w:szCs w:val="28"/>
        </w:rPr>
        <w:t xml:space="preserve">Заявка на согласование маршрута движения тяжеловесного и (или) крупногабаритного транспортного средства должна содержать следующие </w:t>
      </w:r>
      <w:r w:rsidRPr="007A60AA">
        <w:rPr>
          <w:rFonts w:ascii="Times New Roman" w:hAnsi="Times New Roman" w:cs="Times New Roman"/>
          <w:sz w:val="28"/>
          <w:szCs w:val="28"/>
        </w:rPr>
        <w:t>сведения:</w:t>
      </w:r>
    </w:p>
    <w:p w:rsidR="00642259" w:rsidRPr="007A60AA" w:rsidRDefault="00691C02" w:rsidP="00642259">
      <w:pPr>
        <w:pStyle w:val="s1"/>
        <w:shd w:val="clear" w:color="auto" w:fill="FFFFFF"/>
        <w:spacing w:before="0" w:beforeAutospacing="0" w:after="0" w:afterAutospacing="0" w:line="360" w:lineRule="auto"/>
        <w:ind w:firstLine="709"/>
        <w:jc w:val="both"/>
        <w:rPr>
          <w:sz w:val="28"/>
          <w:szCs w:val="28"/>
        </w:rPr>
      </w:pPr>
      <w:r>
        <w:rPr>
          <w:sz w:val="28"/>
          <w:szCs w:val="28"/>
        </w:rPr>
        <w:t>- </w:t>
      </w:r>
      <w:r w:rsidR="00642259" w:rsidRPr="007A60AA">
        <w:rPr>
          <w:sz w:val="28"/>
          <w:szCs w:val="28"/>
        </w:rPr>
        <w:t xml:space="preserve">наименование уполномоченного органа; </w:t>
      </w:r>
    </w:p>
    <w:p w:rsidR="00642259" w:rsidRPr="007A60AA"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2259" w:rsidRPr="007A60AA">
        <w:rPr>
          <w:rFonts w:ascii="Times New Roman" w:hAnsi="Times New Roman" w:cs="Times New Roman"/>
          <w:sz w:val="28"/>
          <w:szCs w:val="28"/>
        </w:rPr>
        <w:t>исходящий номер и дат</w:t>
      </w:r>
      <w:r w:rsidR="00642259">
        <w:rPr>
          <w:rFonts w:ascii="Times New Roman" w:hAnsi="Times New Roman" w:cs="Times New Roman"/>
          <w:sz w:val="28"/>
          <w:szCs w:val="28"/>
        </w:rPr>
        <w:t>у</w:t>
      </w:r>
      <w:r w:rsidR="00642259" w:rsidRPr="007A60AA">
        <w:rPr>
          <w:rFonts w:ascii="Times New Roman" w:hAnsi="Times New Roman" w:cs="Times New Roman"/>
          <w:sz w:val="28"/>
          <w:szCs w:val="28"/>
        </w:rPr>
        <w:t xml:space="preserve"> заявки;</w:t>
      </w:r>
    </w:p>
    <w:p w:rsidR="00642259" w:rsidRPr="007A60AA" w:rsidRDefault="00691C02" w:rsidP="00642259">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Pr="00691C02">
        <w:rPr>
          <w:rFonts w:ascii="Times New Roman" w:hAnsi="Times New Roman" w:cs="Times New Roman"/>
          <w:sz w:val="28"/>
          <w:szCs w:val="28"/>
        </w:rPr>
        <w:t>наименование</w:t>
      </w:r>
      <w:r w:rsidR="00642259" w:rsidRPr="007A60AA">
        <w:rPr>
          <w:rFonts w:ascii="Times New Roman" w:hAnsi="Times New Roman" w:cs="Times New Roman"/>
          <w:sz w:val="28"/>
          <w:szCs w:val="28"/>
        </w:rPr>
        <w:t>, организационно-правов</w:t>
      </w:r>
      <w:r w:rsidR="00642259">
        <w:rPr>
          <w:rFonts w:ascii="Times New Roman" w:hAnsi="Times New Roman" w:cs="Times New Roman"/>
          <w:sz w:val="28"/>
          <w:szCs w:val="28"/>
        </w:rPr>
        <w:t>ую</w:t>
      </w:r>
      <w:r w:rsidR="00642259" w:rsidRPr="007A60AA">
        <w:rPr>
          <w:rFonts w:ascii="Times New Roman" w:hAnsi="Times New Roman" w:cs="Times New Roman"/>
          <w:sz w:val="28"/>
          <w:szCs w:val="28"/>
        </w:rPr>
        <w:t xml:space="preserve"> форм</w:t>
      </w:r>
      <w:r w:rsidR="00642259">
        <w:rPr>
          <w:rFonts w:ascii="Times New Roman" w:hAnsi="Times New Roman" w:cs="Times New Roman"/>
          <w:sz w:val="28"/>
          <w:szCs w:val="28"/>
        </w:rPr>
        <w:t>у</w:t>
      </w:r>
      <w:r w:rsidR="00642259" w:rsidRPr="007A60AA">
        <w:rPr>
          <w:rFonts w:ascii="Times New Roman" w:hAnsi="Times New Roman" w:cs="Times New Roman"/>
          <w:sz w:val="28"/>
          <w:szCs w:val="28"/>
        </w:rPr>
        <w:t>, ИНН, адрес (местонахождение) и телефон</w:t>
      </w:r>
      <w:r w:rsidR="00642259">
        <w:rPr>
          <w:rFonts w:ascii="Times New Roman" w:hAnsi="Times New Roman" w:cs="Times New Roman"/>
          <w:sz w:val="28"/>
          <w:szCs w:val="28"/>
        </w:rPr>
        <w:t xml:space="preserve"> (при наличии)</w:t>
      </w:r>
      <w:r w:rsidR="00642259" w:rsidRPr="007A60AA">
        <w:rPr>
          <w:rFonts w:ascii="Times New Roman" w:hAnsi="Times New Roman" w:cs="Times New Roman"/>
          <w:sz w:val="28"/>
          <w:szCs w:val="28"/>
        </w:rPr>
        <w:t xml:space="preserve"> владельца транспортного средства (автопоезда);</w:t>
      </w:r>
      <w:proofErr w:type="gramEnd"/>
    </w:p>
    <w:p w:rsidR="00642259" w:rsidRPr="007A60AA"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7A60AA">
        <w:rPr>
          <w:rFonts w:ascii="Times New Roman" w:hAnsi="Times New Roman" w:cs="Times New Roman"/>
          <w:sz w:val="28"/>
          <w:szCs w:val="28"/>
        </w:rPr>
        <w:t>маршрут движения (участок маршрута) с указанием адресов пункта отправления и пункта назначения;</w:t>
      </w:r>
    </w:p>
    <w:p w:rsidR="00642259" w:rsidRPr="007A60AA"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7A60AA">
        <w:rPr>
          <w:rFonts w:ascii="Times New Roman" w:hAnsi="Times New Roman" w:cs="Times New Roman"/>
          <w:sz w:val="28"/>
          <w:szCs w:val="28"/>
        </w:rPr>
        <w:t>сведения о транспортном средстве (автопоезде): марк</w:t>
      </w:r>
      <w:r w:rsidR="00642259">
        <w:rPr>
          <w:rFonts w:ascii="Times New Roman" w:hAnsi="Times New Roman" w:cs="Times New Roman"/>
          <w:sz w:val="28"/>
          <w:szCs w:val="28"/>
        </w:rPr>
        <w:t>у</w:t>
      </w:r>
      <w:r w:rsidR="00642259" w:rsidRPr="007A60AA">
        <w:rPr>
          <w:rFonts w:ascii="Times New Roman" w:hAnsi="Times New Roman" w:cs="Times New Roman"/>
          <w:sz w:val="28"/>
          <w:szCs w:val="28"/>
        </w:rPr>
        <w:t xml:space="preserve">, модель транспортного средства (тягача, прицепа/полуприцепа); </w:t>
      </w:r>
    </w:p>
    <w:p w:rsidR="00642259" w:rsidRPr="007A60AA"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7A60AA">
        <w:rPr>
          <w:rFonts w:ascii="Times New Roman" w:hAnsi="Times New Roman" w:cs="Times New Roman"/>
          <w:sz w:val="28"/>
          <w:szCs w:val="28"/>
        </w:rPr>
        <w:t xml:space="preserve">государственный регистрационный </w:t>
      </w:r>
      <w:r w:rsidR="00642259">
        <w:rPr>
          <w:rFonts w:ascii="Times New Roman" w:hAnsi="Times New Roman" w:cs="Times New Roman"/>
          <w:sz w:val="28"/>
          <w:szCs w:val="28"/>
        </w:rPr>
        <w:t>знак</w:t>
      </w:r>
      <w:r w:rsidR="00642259" w:rsidRPr="007A60AA">
        <w:rPr>
          <w:rFonts w:ascii="Times New Roman" w:hAnsi="Times New Roman" w:cs="Times New Roman"/>
          <w:sz w:val="28"/>
          <w:szCs w:val="28"/>
        </w:rPr>
        <w:t xml:space="preserve"> транспортного средства (тягача, прицепа/полуприцепа);</w:t>
      </w:r>
    </w:p>
    <w:p w:rsidR="00642259" w:rsidRPr="007A60AA" w:rsidRDefault="00691C02" w:rsidP="00642259">
      <w:pPr>
        <w:pStyle w:val="s1"/>
        <w:shd w:val="clear" w:color="auto" w:fill="FFFFFF"/>
        <w:spacing w:before="0" w:beforeAutospacing="0" w:after="0" w:afterAutospacing="0" w:line="360" w:lineRule="auto"/>
        <w:ind w:firstLine="709"/>
        <w:jc w:val="both"/>
        <w:rPr>
          <w:sz w:val="28"/>
          <w:szCs w:val="28"/>
        </w:rPr>
      </w:pPr>
      <w:r>
        <w:rPr>
          <w:sz w:val="28"/>
          <w:szCs w:val="28"/>
        </w:rPr>
        <w:t>- </w:t>
      </w:r>
      <w:r w:rsidR="00642259" w:rsidRPr="007A60AA">
        <w:rPr>
          <w:sz w:val="28"/>
          <w:szCs w:val="28"/>
        </w:rPr>
        <w:t xml:space="preserve">срок перевозки; </w:t>
      </w:r>
    </w:p>
    <w:p w:rsidR="00642259" w:rsidRPr="007A60AA" w:rsidRDefault="00691C02" w:rsidP="00642259">
      <w:pPr>
        <w:pStyle w:val="s1"/>
        <w:shd w:val="clear" w:color="auto" w:fill="FFFFFF"/>
        <w:spacing w:before="0" w:beforeAutospacing="0" w:after="0" w:afterAutospacing="0" w:line="360" w:lineRule="auto"/>
        <w:ind w:firstLine="709"/>
        <w:jc w:val="both"/>
        <w:rPr>
          <w:sz w:val="28"/>
          <w:szCs w:val="28"/>
        </w:rPr>
      </w:pPr>
      <w:r>
        <w:rPr>
          <w:sz w:val="28"/>
          <w:szCs w:val="28"/>
        </w:rPr>
        <w:t>- </w:t>
      </w:r>
      <w:r w:rsidR="00642259" w:rsidRPr="007A60AA">
        <w:rPr>
          <w:sz w:val="28"/>
          <w:szCs w:val="28"/>
        </w:rPr>
        <w:t xml:space="preserve">количество поездок; </w:t>
      </w:r>
    </w:p>
    <w:p w:rsidR="00642259" w:rsidRPr="007A60AA" w:rsidRDefault="00691C02" w:rsidP="00642259">
      <w:pPr>
        <w:pStyle w:val="s1"/>
        <w:shd w:val="clear" w:color="auto" w:fill="FFFFFF"/>
        <w:spacing w:before="0" w:beforeAutospacing="0" w:after="0" w:afterAutospacing="0" w:line="360" w:lineRule="auto"/>
        <w:ind w:firstLine="709"/>
        <w:jc w:val="both"/>
        <w:rPr>
          <w:sz w:val="28"/>
          <w:szCs w:val="28"/>
        </w:rPr>
      </w:pPr>
      <w:r>
        <w:rPr>
          <w:sz w:val="28"/>
          <w:szCs w:val="28"/>
        </w:rPr>
        <w:t>- </w:t>
      </w:r>
      <w:r w:rsidR="00642259" w:rsidRPr="007A60AA">
        <w:rPr>
          <w:sz w:val="28"/>
          <w:szCs w:val="28"/>
        </w:rPr>
        <w:t>вид перевозки;</w:t>
      </w:r>
    </w:p>
    <w:p w:rsidR="00642259" w:rsidRPr="007A60AA" w:rsidRDefault="00691C02" w:rsidP="00642259">
      <w:pPr>
        <w:pStyle w:val="s1"/>
        <w:shd w:val="clear" w:color="auto" w:fill="FFFFFF"/>
        <w:spacing w:before="0" w:beforeAutospacing="0" w:after="0" w:afterAutospacing="0" w:line="360" w:lineRule="auto"/>
        <w:ind w:firstLine="709"/>
        <w:jc w:val="both"/>
        <w:rPr>
          <w:sz w:val="28"/>
          <w:szCs w:val="28"/>
        </w:rPr>
      </w:pPr>
      <w:r>
        <w:rPr>
          <w:sz w:val="28"/>
          <w:szCs w:val="28"/>
        </w:rPr>
        <w:t>- </w:t>
      </w:r>
      <w:r w:rsidR="00642259" w:rsidRPr="007A60AA">
        <w:rPr>
          <w:sz w:val="28"/>
          <w:szCs w:val="28"/>
        </w:rPr>
        <w:t>характеристик</w:t>
      </w:r>
      <w:r w:rsidR="00642259">
        <w:rPr>
          <w:sz w:val="28"/>
          <w:szCs w:val="28"/>
        </w:rPr>
        <w:t>у</w:t>
      </w:r>
      <w:r w:rsidR="00642259" w:rsidRPr="007A60AA">
        <w:rPr>
          <w:sz w:val="28"/>
          <w:szCs w:val="28"/>
        </w:rPr>
        <w:t xml:space="preserve"> груза: наименование, габариты, масс</w:t>
      </w:r>
      <w:r w:rsidR="00642259">
        <w:rPr>
          <w:sz w:val="28"/>
          <w:szCs w:val="28"/>
        </w:rPr>
        <w:t>у</w:t>
      </w:r>
      <w:r w:rsidR="00642259" w:rsidRPr="007A60AA">
        <w:rPr>
          <w:sz w:val="28"/>
          <w:szCs w:val="28"/>
        </w:rPr>
        <w:t>, делимость;</w:t>
      </w:r>
    </w:p>
    <w:p w:rsidR="00642259" w:rsidRPr="007A60AA" w:rsidRDefault="00691C02" w:rsidP="00642259">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642259" w:rsidRPr="007A60AA">
        <w:rPr>
          <w:rFonts w:ascii="Times New Roman" w:hAnsi="Times New Roman" w:cs="Times New Roman"/>
          <w:sz w:val="28"/>
          <w:szCs w:val="28"/>
        </w:rPr>
        <w:t>параметры транспортного средства (автопоезда): количество осей, расстояние меж</w:t>
      </w:r>
      <w:r w:rsidR="00642259">
        <w:rPr>
          <w:rFonts w:ascii="Times New Roman" w:hAnsi="Times New Roman" w:cs="Times New Roman"/>
          <w:sz w:val="28"/>
          <w:szCs w:val="28"/>
        </w:rPr>
        <w:t>ду осями, нагрузки на оси, массу</w:t>
      </w:r>
      <w:r w:rsidR="00642259" w:rsidRPr="007A60AA">
        <w:rPr>
          <w:rFonts w:ascii="Times New Roman" w:hAnsi="Times New Roman" w:cs="Times New Roman"/>
          <w:sz w:val="28"/>
          <w:szCs w:val="28"/>
        </w:rPr>
        <w:t xml:space="preserve"> транспортного средства (автопоезда) без груза, масс</w:t>
      </w:r>
      <w:r w:rsidR="00642259">
        <w:rPr>
          <w:rFonts w:ascii="Times New Roman" w:hAnsi="Times New Roman" w:cs="Times New Roman"/>
          <w:sz w:val="28"/>
          <w:szCs w:val="28"/>
        </w:rPr>
        <w:t>у</w:t>
      </w:r>
      <w:r w:rsidR="00642259" w:rsidRPr="007A60AA">
        <w:rPr>
          <w:rFonts w:ascii="Times New Roman" w:hAnsi="Times New Roman" w:cs="Times New Roman"/>
          <w:sz w:val="28"/>
          <w:szCs w:val="28"/>
        </w:rPr>
        <w:t xml:space="preserve"> транспортного средства (автопоезда) с грузом, масс</w:t>
      </w:r>
      <w:r w:rsidR="00642259">
        <w:rPr>
          <w:rFonts w:ascii="Times New Roman" w:hAnsi="Times New Roman" w:cs="Times New Roman"/>
          <w:sz w:val="28"/>
          <w:szCs w:val="28"/>
        </w:rPr>
        <w:t>у</w:t>
      </w:r>
      <w:r w:rsidR="00642259" w:rsidRPr="007A60AA">
        <w:rPr>
          <w:rFonts w:ascii="Times New Roman" w:hAnsi="Times New Roman" w:cs="Times New Roman"/>
          <w:sz w:val="28"/>
          <w:szCs w:val="28"/>
        </w:rPr>
        <w:t xml:space="preserve"> тягача, масс</w:t>
      </w:r>
      <w:r w:rsidR="00642259">
        <w:rPr>
          <w:rFonts w:ascii="Times New Roman" w:hAnsi="Times New Roman" w:cs="Times New Roman"/>
          <w:sz w:val="28"/>
          <w:szCs w:val="28"/>
        </w:rPr>
        <w:t>у</w:t>
      </w:r>
      <w:r w:rsidR="00642259" w:rsidRPr="007A60AA">
        <w:rPr>
          <w:rFonts w:ascii="Times New Roman" w:hAnsi="Times New Roman" w:cs="Times New Roman"/>
          <w:sz w:val="28"/>
          <w:szCs w:val="28"/>
        </w:rPr>
        <w:t xml:space="preserve"> прицепа/полуприцепа</w:t>
      </w:r>
      <w:r w:rsidR="00752222">
        <w:rPr>
          <w:rFonts w:ascii="Times New Roman" w:hAnsi="Times New Roman" w:cs="Times New Roman"/>
          <w:sz w:val="28"/>
          <w:szCs w:val="28"/>
        </w:rPr>
        <w:t>;</w:t>
      </w:r>
      <w:r w:rsidR="00642259" w:rsidRPr="007A60AA">
        <w:rPr>
          <w:rFonts w:ascii="Times New Roman" w:hAnsi="Times New Roman" w:cs="Times New Roman"/>
          <w:sz w:val="28"/>
          <w:szCs w:val="28"/>
        </w:rPr>
        <w:t xml:space="preserve"> </w:t>
      </w:r>
      <w:proofErr w:type="gramEnd"/>
    </w:p>
    <w:p w:rsidR="00642259" w:rsidRPr="007A60AA"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7A60AA">
        <w:rPr>
          <w:rFonts w:ascii="Times New Roman" w:hAnsi="Times New Roman" w:cs="Times New Roman"/>
          <w:sz w:val="28"/>
          <w:szCs w:val="28"/>
        </w:rPr>
        <w:t xml:space="preserve">габариты транспортного средства (автопоезда): </w:t>
      </w:r>
      <w:r w:rsidR="00642259">
        <w:rPr>
          <w:rFonts w:ascii="Times New Roman" w:hAnsi="Times New Roman" w:cs="Times New Roman"/>
          <w:sz w:val="28"/>
          <w:szCs w:val="28"/>
        </w:rPr>
        <w:t>длину</w:t>
      </w:r>
      <w:r w:rsidR="00642259" w:rsidRPr="007A60AA">
        <w:rPr>
          <w:rFonts w:ascii="Times New Roman" w:hAnsi="Times New Roman" w:cs="Times New Roman"/>
          <w:sz w:val="28"/>
          <w:szCs w:val="28"/>
        </w:rPr>
        <w:t>, ширин</w:t>
      </w:r>
      <w:r w:rsidR="00642259">
        <w:rPr>
          <w:rFonts w:ascii="Times New Roman" w:hAnsi="Times New Roman" w:cs="Times New Roman"/>
          <w:sz w:val="28"/>
          <w:szCs w:val="28"/>
        </w:rPr>
        <w:t>у</w:t>
      </w:r>
      <w:r w:rsidR="00642259" w:rsidRPr="007A60AA">
        <w:rPr>
          <w:rFonts w:ascii="Times New Roman" w:hAnsi="Times New Roman" w:cs="Times New Roman"/>
          <w:sz w:val="28"/>
          <w:szCs w:val="28"/>
        </w:rPr>
        <w:t>, высот</w:t>
      </w:r>
      <w:r w:rsidR="00642259">
        <w:rPr>
          <w:rFonts w:ascii="Times New Roman" w:hAnsi="Times New Roman" w:cs="Times New Roman"/>
          <w:sz w:val="28"/>
          <w:szCs w:val="28"/>
        </w:rPr>
        <w:t>у</w:t>
      </w:r>
      <w:r w:rsidR="00642259" w:rsidRPr="007A60AA">
        <w:rPr>
          <w:rFonts w:ascii="Times New Roman" w:hAnsi="Times New Roman" w:cs="Times New Roman"/>
          <w:sz w:val="28"/>
          <w:szCs w:val="28"/>
        </w:rPr>
        <w:t>;</w:t>
      </w:r>
    </w:p>
    <w:p w:rsidR="00642259" w:rsidRPr="007A60AA"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7A60AA">
        <w:rPr>
          <w:rFonts w:ascii="Times New Roman" w:hAnsi="Times New Roman" w:cs="Times New Roman"/>
          <w:sz w:val="28"/>
          <w:szCs w:val="28"/>
        </w:rPr>
        <w:t>минимальный радиус поворота с грузом;</w:t>
      </w:r>
    </w:p>
    <w:p w:rsidR="00642259" w:rsidRPr="007A60AA"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2259" w:rsidRPr="007A60AA">
        <w:rPr>
          <w:rFonts w:ascii="Times New Roman" w:hAnsi="Times New Roman" w:cs="Times New Roman"/>
          <w:sz w:val="28"/>
          <w:szCs w:val="28"/>
        </w:rPr>
        <w:t>необходимость автомобиля сопровождения (прикрытия);</w:t>
      </w:r>
    </w:p>
    <w:p w:rsidR="00642259" w:rsidRPr="007A60AA"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7A60AA">
        <w:rPr>
          <w:rFonts w:ascii="Times New Roman" w:hAnsi="Times New Roman" w:cs="Times New Roman"/>
          <w:sz w:val="28"/>
          <w:szCs w:val="28"/>
        </w:rPr>
        <w:t>предполагаем</w:t>
      </w:r>
      <w:r w:rsidR="00642259">
        <w:rPr>
          <w:rFonts w:ascii="Times New Roman" w:hAnsi="Times New Roman" w:cs="Times New Roman"/>
          <w:sz w:val="28"/>
          <w:szCs w:val="28"/>
        </w:rPr>
        <w:t>ую</w:t>
      </w:r>
      <w:r w:rsidR="00642259" w:rsidRPr="007A60AA">
        <w:rPr>
          <w:rFonts w:ascii="Times New Roman" w:hAnsi="Times New Roman" w:cs="Times New Roman"/>
          <w:sz w:val="28"/>
          <w:szCs w:val="28"/>
        </w:rPr>
        <w:t xml:space="preserve"> максимальн</w:t>
      </w:r>
      <w:r w:rsidR="00642259">
        <w:rPr>
          <w:rFonts w:ascii="Times New Roman" w:hAnsi="Times New Roman" w:cs="Times New Roman"/>
          <w:sz w:val="28"/>
          <w:szCs w:val="28"/>
        </w:rPr>
        <w:t>ую</w:t>
      </w:r>
      <w:r w:rsidR="00642259" w:rsidRPr="007A60AA">
        <w:rPr>
          <w:rFonts w:ascii="Times New Roman" w:hAnsi="Times New Roman" w:cs="Times New Roman"/>
          <w:sz w:val="28"/>
          <w:szCs w:val="28"/>
        </w:rPr>
        <w:t xml:space="preserve"> скорость движения транспортного средства (автопоезда);</w:t>
      </w:r>
    </w:p>
    <w:p w:rsidR="00642259" w:rsidRPr="007A60AA"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7A60AA">
        <w:rPr>
          <w:rFonts w:ascii="Times New Roman" w:hAnsi="Times New Roman" w:cs="Times New Roman"/>
          <w:sz w:val="28"/>
          <w:szCs w:val="28"/>
        </w:rPr>
        <w:t>подпись должностного лица</w:t>
      </w:r>
      <w:r w:rsidR="00642259">
        <w:rPr>
          <w:rFonts w:ascii="Times New Roman" w:hAnsi="Times New Roman" w:cs="Times New Roman"/>
          <w:sz w:val="28"/>
          <w:szCs w:val="28"/>
        </w:rPr>
        <w:t xml:space="preserve"> (в </w:t>
      </w:r>
      <w:r w:rsidR="00642259" w:rsidRPr="007A60AA">
        <w:rPr>
          <w:rFonts w:ascii="Times New Roman" w:hAnsi="Times New Roman" w:cs="Times New Roman"/>
          <w:sz w:val="28"/>
          <w:szCs w:val="28"/>
        </w:rPr>
        <w:t>случае направления заявки на бумажном носителе</w:t>
      </w:r>
      <w:r w:rsidR="00642259">
        <w:rPr>
          <w:rFonts w:ascii="Times New Roman" w:hAnsi="Times New Roman" w:cs="Times New Roman"/>
          <w:sz w:val="28"/>
          <w:szCs w:val="28"/>
        </w:rPr>
        <w:t>)</w:t>
      </w:r>
      <w:r w:rsidR="00642259" w:rsidRPr="007A60AA">
        <w:rPr>
          <w:rFonts w:ascii="Times New Roman" w:hAnsi="Times New Roman" w:cs="Times New Roman"/>
          <w:sz w:val="28"/>
          <w:szCs w:val="28"/>
        </w:rPr>
        <w:t>.</w:t>
      </w:r>
    </w:p>
    <w:p w:rsidR="00642259" w:rsidRPr="001403D9" w:rsidRDefault="00642259" w:rsidP="00642259">
      <w:pPr>
        <w:pStyle w:val="ConsPlusNormal"/>
        <w:spacing w:line="360" w:lineRule="auto"/>
        <w:ind w:firstLine="709"/>
        <w:jc w:val="both"/>
        <w:rPr>
          <w:rFonts w:ascii="Times New Roman" w:hAnsi="Times New Roman" w:cs="Times New Roman"/>
          <w:sz w:val="28"/>
          <w:szCs w:val="28"/>
        </w:rPr>
      </w:pPr>
      <w:r w:rsidRPr="0054749A">
        <w:rPr>
          <w:rFonts w:ascii="Times New Roman" w:hAnsi="Times New Roman" w:cs="Times New Roman"/>
          <w:sz w:val="28"/>
          <w:szCs w:val="28"/>
        </w:rPr>
        <w:t xml:space="preserve">3.3.3.3. После получения всех необходимых согласований по маршруту движения </w:t>
      </w:r>
      <w:r w:rsidRPr="004325E9">
        <w:rPr>
          <w:rFonts w:ascii="Times New Roman" w:hAnsi="Times New Roman" w:cs="Times New Roman"/>
          <w:sz w:val="28"/>
          <w:szCs w:val="28"/>
        </w:rPr>
        <w:t xml:space="preserve">тяжеловесного и (или) крупногабаритного транспортного средства </w:t>
      </w:r>
      <w:r>
        <w:rPr>
          <w:rFonts w:ascii="Times New Roman" w:hAnsi="Times New Roman" w:cs="Times New Roman"/>
          <w:sz w:val="28"/>
          <w:szCs w:val="28"/>
        </w:rPr>
        <w:t>уполномоченное должностное лицо</w:t>
      </w:r>
      <w:r w:rsidRPr="004325E9">
        <w:rPr>
          <w:rFonts w:ascii="Times New Roman" w:hAnsi="Times New Roman" w:cs="Times New Roman"/>
          <w:sz w:val="28"/>
          <w:szCs w:val="28"/>
        </w:rPr>
        <w:t xml:space="preserve"> в течение одного рабочего дня оформляет проект специального разрешения по форме, приведенной в приложении № </w:t>
      </w:r>
      <w:r>
        <w:rPr>
          <w:rFonts w:ascii="Times New Roman" w:hAnsi="Times New Roman" w:cs="Times New Roman"/>
          <w:sz w:val="28"/>
          <w:szCs w:val="28"/>
        </w:rPr>
        <w:t>4</w:t>
      </w:r>
      <w:r w:rsidRPr="004325E9">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 xml:space="preserve"> </w:t>
      </w:r>
    </w:p>
    <w:p w:rsidR="00642259" w:rsidRPr="0054749A" w:rsidRDefault="00642259" w:rsidP="00642259">
      <w:pPr>
        <w:pStyle w:val="ConsPlusNormal"/>
        <w:spacing w:line="360" w:lineRule="auto"/>
        <w:ind w:firstLine="709"/>
        <w:jc w:val="both"/>
        <w:rPr>
          <w:rFonts w:ascii="Times New Roman" w:hAnsi="Times New Roman" w:cs="Times New Roman"/>
          <w:sz w:val="28"/>
          <w:szCs w:val="28"/>
        </w:rPr>
      </w:pPr>
      <w:proofErr w:type="gramStart"/>
      <w:r w:rsidRPr="0054749A">
        <w:rPr>
          <w:rFonts w:ascii="Times New Roman" w:hAnsi="Times New Roman" w:cs="Times New Roman"/>
          <w:sz w:val="28"/>
          <w:szCs w:val="28"/>
        </w:rPr>
        <w:t xml:space="preserve">В случае согласования маршрута движения тяжеловесного и (или) крупногабаритного транспортного средства, если требуется изменение организации дорожного движения по маршруту, введение ограничений в отношении движения других транспортных средств по требованиям обеспечения безопасности дорожного движения, </w:t>
      </w:r>
      <w:r>
        <w:rPr>
          <w:rFonts w:ascii="Times New Roman" w:hAnsi="Times New Roman" w:cs="Times New Roman"/>
          <w:sz w:val="28"/>
          <w:szCs w:val="28"/>
        </w:rPr>
        <w:t>уполномоченное должностное лицо</w:t>
      </w:r>
      <w:r w:rsidRPr="0054749A">
        <w:rPr>
          <w:rFonts w:ascii="Times New Roman" w:hAnsi="Times New Roman" w:cs="Times New Roman"/>
          <w:sz w:val="28"/>
          <w:szCs w:val="28"/>
        </w:rPr>
        <w:t xml:space="preserve"> в рамках межведомственного взаимодействия направляет в адрес Управления ГИБДД ГУ МВД России по Воронежской области заявку на согласование маршрута движения тяжеловесного и (или) крупногабаритного</w:t>
      </w:r>
      <w:proofErr w:type="gramEnd"/>
      <w:r w:rsidRPr="0054749A">
        <w:rPr>
          <w:rFonts w:ascii="Times New Roman" w:hAnsi="Times New Roman" w:cs="Times New Roman"/>
          <w:sz w:val="28"/>
          <w:szCs w:val="28"/>
        </w:rPr>
        <w:t xml:space="preserve"> транспортного средства, </w:t>
      </w:r>
      <w:proofErr w:type="gramStart"/>
      <w:r w:rsidRPr="0054749A">
        <w:rPr>
          <w:rFonts w:ascii="Times New Roman" w:hAnsi="Times New Roman" w:cs="Times New Roman"/>
          <w:sz w:val="28"/>
          <w:szCs w:val="28"/>
        </w:rPr>
        <w:t>которая</w:t>
      </w:r>
      <w:proofErr w:type="gramEnd"/>
      <w:r w:rsidRPr="0054749A">
        <w:rPr>
          <w:rFonts w:ascii="Times New Roman" w:hAnsi="Times New Roman" w:cs="Times New Roman"/>
          <w:sz w:val="28"/>
          <w:szCs w:val="28"/>
        </w:rPr>
        <w:t xml:space="preserve"> состоит из проекта спец</w:t>
      </w:r>
      <w:r>
        <w:rPr>
          <w:rFonts w:ascii="Times New Roman" w:hAnsi="Times New Roman" w:cs="Times New Roman"/>
          <w:sz w:val="28"/>
          <w:szCs w:val="28"/>
        </w:rPr>
        <w:t>иального разрешения с приложением:</w:t>
      </w:r>
    </w:p>
    <w:p w:rsidR="00642259" w:rsidRPr="0054749A"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42259" w:rsidRPr="0054749A">
        <w:rPr>
          <w:rFonts w:ascii="Times New Roman" w:hAnsi="Times New Roman" w:cs="Times New Roman"/>
          <w:sz w:val="28"/>
          <w:szCs w:val="28"/>
        </w:rPr>
        <w:t>копи</w:t>
      </w:r>
      <w:r w:rsidR="00642259">
        <w:rPr>
          <w:rFonts w:ascii="Times New Roman" w:hAnsi="Times New Roman" w:cs="Times New Roman"/>
          <w:sz w:val="28"/>
          <w:szCs w:val="28"/>
        </w:rPr>
        <w:t>й</w:t>
      </w:r>
      <w:r w:rsidR="00642259" w:rsidRPr="0054749A">
        <w:rPr>
          <w:rFonts w:ascii="Times New Roman" w:hAnsi="Times New Roman" w:cs="Times New Roman"/>
          <w:sz w:val="28"/>
          <w:szCs w:val="28"/>
        </w:rPr>
        <w:t xml:space="preserve"> регистрационных документов тяжеловесного и (или) крупногабаритного транспортного средства</w:t>
      </w:r>
      <w:r w:rsidR="00642259">
        <w:rPr>
          <w:rFonts w:ascii="Times New Roman" w:hAnsi="Times New Roman" w:cs="Times New Roman"/>
          <w:sz w:val="28"/>
          <w:szCs w:val="28"/>
        </w:rPr>
        <w:t xml:space="preserve"> </w:t>
      </w:r>
      <w:r w:rsidR="00642259" w:rsidRPr="0054749A">
        <w:rPr>
          <w:rFonts w:ascii="Times New Roman" w:hAnsi="Times New Roman" w:cs="Times New Roman"/>
          <w:sz w:val="28"/>
          <w:szCs w:val="28"/>
        </w:rPr>
        <w:t>(паспорт транспортного средства или свидетельство о регистрации транспортного средства</w:t>
      </w:r>
      <w:r w:rsidR="00642259">
        <w:rPr>
          <w:rFonts w:ascii="Times New Roman" w:hAnsi="Times New Roman" w:cs="Times New Roman"/>
          <w:sz w:val="28"/>
          <w:szCs w:val="28"/>
        </w:rPr>
        <w:t>)</w:t>
      </w:r>
      <w:r w:rsidR="00642259" w:rsidRPr="0054749A">
        <w:rPr>
          <w:rFonts w:ascii="Times New Roman" w:hAnsi="Times New Roman" w:cs="Times New Roman"/>
          <w:sz w:val="28"/>
          <w:szCs w:val="28"/>
        </w:rPr>
        <w:t>;</w:t>
      </w:r>
    </w:p>
    <w:p w:rsidR="00642259" w:rsidRPr="00073C70" w:rsidRDefault="00691C02" w:rsidP="00642259">
      <w:pPr>
        <w:pStyle w:val="ConsPlusNormal"/>
        <w:spacing w:line="360" w:lineRule="auto"/>
        <w:ind w:firstLine="709"/>
        <w:jc w:val="both"/>
        <w:rPr>
          <w:rFonts w:ascii="Times New Roman" w:hAnsi="Times New Roman" w:cs="Times New Roman"/>
          <w:sz w:val="28"/>
          <w:szCs w:val="28"/>
        </w:rPr>
      </w:pPr>
      <w:r>
        <w:rPr>
          <w:sz w:val="28"/>
          <w:szCs w:val="28"/>
        </w:rPr>
        <w:t>- </w:t>
      </w:r>
      <w:r w:rsidR="00642259">
        <w:rPr>
          <w:rFonts w:ascii="Times New Roman" w:hAnsi="Times New Roman" w:cs="Times New Roman"/>
          <w:sz w:val="28"/>
          <w:szCs w:val="28"/>
        </w:rPr>
        <w:t xml:space="preserve">копии схемы </w:t>
      </w:r>
      <w:r w:rsidR="00642259" w:rsidRPr="00073C70">
        <w:rPr>
          <w:rFonts w:ascii="Times New Roman" w:hAnsi="Times New Roman" w:cs="Times New Roman"/>
          <w:sz w:val="28"/>
          <w:szCs w:val="28"/>
        </w:rPr>
        <w:t>тяжеловесного и (или) крупногабаритного транспортного средства (автопоезда) с изображением размещения груза (вид сбоку, сзади);</w:t>
      </w:r>
    </w:p>
    <w:p w:rsidR="00642259"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2259">
        <w:rPr>
          <w:rFonts w:ascii="Times New Roman" w:hAnsi="Times New Roman" w:cs="Times New Roman"/>
          <w:sz w:val="28"/>
          <w:szCs w:val="28"/>
        </w:rPr>
        <w:t>копии</w:t>
      </w:r>
      <w:r w:rsidR="00642259" w:rsidRPr="00073C70">
        <w:rPr>
          <w:rFonts w:ascii="Times New Roman" w:hAnsi="Times New Roman" w:cs="Times New Roman"/>
          <w:sz w:val="28"/>
          <w:szCs w:val="28"/>
        </w:rPr>
        <w:t xml:space="preserve"> сведени</w:t>
      </w:r>
      <w:r w:rsidR="00642259">
        <w:rPr>
          <w:rFonts w:ascii="Times New Roman" w:hAnsi="Times New Roman" w:cs="Times New Roman"/>
          <w:sz w:val="28"/>
          <w:szCs w:val="28"/>
        </w:rPr>
        <w:t>й</w:t>
      </w:r>
      <w:r w:rsidR="00642259" w:rsidRPr="00073C70">
        <w:rPr>
          <w:rFonts w:ascii="Times New Roman" w:hAnsi="Times New Roman" w:cs="Times New Roman"/>
          <w:sz w:val="28"/>
          <w:szCs w:val="28"/>
        </w:rPr>
        <w:t xml:space="preserve"> о технических требованиях к перевозке заявленного груза в транспортном положении</w:t>
      </w:r>
      <w:r w:rsidR="00642259">
        <w:rPr>
          <w:rFonts w:ascii="Times New Roman" w:hAnsi="Times New Roman" w:cs="Times New Roman"/>
          <w:sz w:val="28"/>
          <w:szCs w:val="28"/>
        </w:rPr>
        <w:t>;</w:t>
      </w:r>
    </w:p>
    <w:p w:rsidR="00642259" w:rsidRDefault="00691C02"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2259">
        <w:rPr>
          <w:rFonts w:ascii="Times New Roman" w:hAnsi="Times New Roman" w:cs="Times New Roman"/>
          <w:sz w:val="28"/>
          <w:szCs w:val="28"/>
        </w:rPr>
        <w:t xml:space="preserve">копии </w:t>
      </w:r>
      <w:r w:rsidR="00642259" w:rsidRPr="0054749A">
        <w:rPr>
          <w:rFonts w:ascii="Times New Roman" w:hAnsi="Times New Roman" w:cs="Times New Roman"/>
          <w:sz w:val="28"/>
          <w:szCs w:val="28"/>
        </w:rPr>
        <w:t>согласований маршрута транспортного средства.</w:t>
      </w:r>
    </w:p>
    <w:p w:rsidR="00642259" w:rsidRPr="00127FC2" w:rsidRDefault="00642259" w:rsidP="00642259">
      <w:pPr>
        <w:pStyle w:val="ConsPlusNormal"/>
        <w:shd w:val="clear" w:color="auto" w:fill="FFFFFF"/>
        <w:spacing w:line="360" w:lineRule="auto"/>
        <w:ind w:firstLine="709"/>
        <w:jc w:val="both"/>
        <w:rPr>
          <w:rFonts w:ascii="Times New Roman" w:hAnsi="Times New Roman" w:cs="Times New Roman"/>
          <w:sz w:val="28"/>
          <w:szCs w:val="28"/>
        </w:rPr>
      </w:pPr>
      <w:r w:rsidRPr="00127FC2">
        <w:rPr>
          <w:rFonts w:ascii="Times New Roman" w:hAnsi="Times New Roman" w:cs="Times New Roman"/>
          <w:sz w:val="28"/>
          <w:szCs w:val="28"/>
        </w:rPr>
        <w:t>В случае нарушения владельцами автомобильных дорог или согласующими организациями установленных действующим законодательством сроков согласования управление приостанавливает оформление специального разрешения до получения ответа с предоставлением заявителю информации о причинах приостановления.</w:t>
      </w:r>
    </w:p>
    <w:p w:rsidR="00642259" w:rsidRPr="00127FC2" w:rsidRDefault="00642259" w:rsidP="00642259">
      <w:pPr>
        <w:pStyle w:val="ConsPlusNormal"/>
        <w:widowControl/>
        <w:shd w:val="clear" w:color="auto" w:fill="FFFFFF"/>
        <w:adjustRightInd/>
        <w:spacing w:line="360" w:lineRule="auto"/>
        <w:ind w:firstLine="709"/>
        <w:jc w:val="both"/>
        <w:rPr>
          <w:rFonts w:ascii="Times New Roman" w:hAnsi="Times New Roman" w:cs="Times New Roman"/>
          <w:sz w:val="28"/>
          <w:szCs w:val="28"/>
        </w:rPr>
      </w:pPr>
      <w:r w:rsidRPr="00127FC2">
        <w:rPr>
          <w:rFonts w:ascii="Times New Roman" w:hAnsi="Times New Roman" w:cs="Times New Roman"/>
          <w:sz w:val="28"/>
          <w:szCs w:val="28"/>
        </w:rPr>
        <w:t>3.3.4. Результатом административной процедуры является рассмотрение заявления и проведение необходимых согласований.</w:t>
      </w:r>
    </w:p>
    <w:p w:rsidR="00642259" w:rsidRPr="00127FC2" w:rsidRDefault="00642259" w:rsidP="00642259">
      <w:pPr>
        <w:spacing w:line="360" w:lineRule="auto"/>
        <w:ind w:firstLine="709"/>
        <w:jc w:val="both"/>
        <w:rPr>
          <w:sz w:val="28"/>
          <w:szCs w:val="28"/>
        </w:rPr>
      </w:pPr>
      <w:r w:rsidRPr="00127FC2">
        <w:rPr>
          <w:sz w:val="28"/>
          <w:szCs w:val="28"/>
        </w:rPr>
        <w:t>Максимальный срок выполнения административной процедуры составляет:</w:t>
      </w:r>
    </w:p>
    <w:p w:rsidR="00642259" w:rsidRPr="001E1791" w:rsidRDefault="00691C02" w:rsidP="00642259">
      <w:pPr>
        <w:spacing w:line="360" w:lineRule="auto"/>
        <w:ind w:firstLine="709"/>
        <w:jc w:val="both"/>
        <w:rPr>
          <w:sz w:val="28"/>
          <w:szCs w:val="28"/>
        </w:rPr>
      </w:pPr>
      <w:r>
        <w:rPr>
          <w:sz w:val="28"/>
          <w:szCs w:val="28"/>
        </w:rPr>
        <w:t>- </w:t>
      </w:r>
      <w:r w:rsidR="00642259" w:rsidRPr="0046148C">
        <w:rPr>
          <w:sz w:val="28"/>
          <w:szCs w:val="28"/>
        </w:rPr>
        <w:t>в случае необходимости согласования только с владельцами автомобильных дорог</w:t>
      </w:r>
      <w:r w:rsidR="00642259" w:rsidRPr="00F55A42">
        <w:rPr>
          <w:sz w:val="28"/>
          <w:szCs w:val="28"/>
        </w:rPr>
        <w:t xml:space="preserve"> –</w:t>
      </w:r>
      <w:r w:rsidR="00642259" w:rsidRPr="00073C70">
        <w:rPr>
          <w:sz w:val="28"/>
          <w:szCs w:val="28"/>
        </w:rPr>
        <w:t xml:space="preserve"> </w:t>
      </w:r>
      <w:r w:rsidR="00642259" w:rsidRPr="0046148C">
        <w:rPr>
          <w:sz w:val="28"/>
          <w:szCs w:val="28"/>
        </w:rPr>
        <w:t>шесть рабочих дней.</w:t>
      </w:r>
    </w:p>
    <w:p w:rsidR="00642259" w:rsidRPr="001E1791" w:rsidRDefault="00691C02" w:rsidP="00642259">
      <w:pPr>
        <w:spacing w:line="360" w:lineRule="auto"/>
        <w:ind w:firstLine="709"/>
        <w:jc w:val="both"/>
        <w:rPr>
          <w:sz w:val="28"/>
          <w:szCs w:val="28"/>
        </w:rPr>
      </w:pPr>
      <w:r>
        <w:rPr>
          <w:sz w:val="28"/>
          <w:szCs w:val="28"/>
        </w:rPr>
        <w:t>- </w:t>
      </w:r>
      <w:r w:rsidR="00642259" w:rsidRPr="001E1791">
        <w:rPr>
          <w:sz w:val="28"/>
          <w:szCs w:val="28"/>
        </w:rPr>
        <w:t>в случае необходимости согласования маршрута транспортного средства с Управлением ГИБДД ГУ МВД России по Воронежской области</w:t>
      </w:r>
      <w:r w:rsidR="00642259" w:rsidRPr="00F55A42">
        <w:rPr>
          <w:sz w:val="28"/>
          <w:szCs w:val="28"/>
        </w:rPr>
        <w:t xml:space="preserve"> –</w:t>
      </w:r>
      <w:r w:rsidR="00642259" w:rsidRPr="00073C70">
        <w:rPr>
          <w:sz w:val="28"/>
          <w:szCs w:val="28"/>
        </w:rPr>
        <w:t xml:space="preserve"> </w:t>
      </w:r>
      <w:r w:rsidR="00642259" w:rsidRPr="001E1791">
        <w:rPr>
          <w:sz w:val="28"/>
          <w:szCs w:val="28"/>
        </w:rPr>
        <w:t>десять рабочих дней.</w:t>
      </w:r>
    </w:p>
    <w:p w:rsidR="00642259" w:rsidRDefault="00642259" w:rsidP="00642259">
      <w:pPr>
        <w:pStyle w:val="ConsPlusNormal"/>
        <w:shd w:val="clear" w:color="auto" w:fill="FFFFFF"/>
        <w:spacing w:line="360" w:lineRule="auto"/>
        <w:ind w:firstLine="709"/>
        <w:jc w:val="center"/>
        <w:outlineLvl w:val="2"/>
        <w:rPr>
          <w:rFonts w:ascii="Times New Roman" w:hAnsi="Times New Roman" w:cs="Times New Roman"/>
          <w:sz w:val="28"/>
          <w:szCs w:val="28"/>
        </w:rPr>
      </w:pPr>
    </w:p>
    <w:p w:rsidR="00642259" w:rsidRDefault="00642259" w:rsidP="00642259">
      <w:pPr>
        <w:pStyle w:val="ConsPlusNormal"/>
        <w:jc w:val="center"/>
        <w:outlineLvl w:val="2"/>
        <w:rPr>
          <w:rFonts w:ascii="Times New Roman" w:hAnsi="Times New Roman" w:cs="Times New Roman"/>
          <w:sz w:val="28"/>
          <w:szCs w:val="28"/>
        </w:rPr>
      </w:pPr>
      <w:r w:rsidRPr="00073C70">
        <w:rPr>
          <w:rFonts w:ascii="Times New Roman" w:hAnsi="Times New Roman" w:cs="Times New Roman"/>
          <w:sz w:val="28"/>
          <w:szCs w:val="28"/>
        </w:rPr>
        <w:t>3.4. Принятие решения о выдаче специального разрешения</w:t>
      </w:r>
      <w:r>
        <w:rPr>
          <w:rFonts w:ascii="Times New Roman" w:hAnsi="Times New Roman" w:cs="Times New Roman"/>
          <w:sz w:val="28"/>
          <w:szCs w:val="28"/>
        </w:rPr>
        <w:t xml:space="preserve"> </w:t>
      </w:r>
    </w:p>
    <w:p w:rsidR="00642259" w:rsidRDefault="00642259" w:rsidP="00642259">
      <w:pPr>
        <w:pStyle w:val="ConsPlusNormal"/>
        <w:jc w:val="center"/>
        <w:outlineLvl w:val="2"/>
        <w:rPr>
          <w:rFonts w:ascii="Times New Roman" w:hAnsi="Times New Roman" w:cs="Times New Roman"/>
          <w:sz w:val="28"/>
          <w:szCs w:val="28"/>
        </w:rPr>
      </w:pPr>
      <w:r w:rsidRPr="007E3FE3">
        <w:rPr>
          <w:rFonts w:ascii="Times New Roman" w:hAnsi="Times New Roman" w:cs="Times New Roman"/>
          <w:sz w:val="28"/>
          <w:szCs w:val="28"/>
        </w:rPr>
        <w:t xml:space="preserve">либо </w:t>
      </w:r>
      <w:r w:rsidRPr="007E3FE3">
        <w:rPr>
          <w:rFonts w:ascii="Times New Roman" w:hAnsi="Times New Roman"/>
          <w:sz w:val="28"/>
          <w:szCs w:val="28"/>
        </w:rPr>
        <w:t>об отказе</w:t>
      </w:r>
      <w:r>
        <w:rPr>
          <w:rFonts w:ascii="Times New Roman" w:hAnsi="Times New Roman"/>
          <w:sz w:val="28"/>
          <w:szCs w:val="28"/>
        </w:rPr>
        <w:t xml:space="preserve"> </w:t>
      </w:r>
      <w:r w:rsidRPr="007E3FE3">
        <w:rPr>
          <w:rFonts w:ascii="Times New Roman" w:hAnsi="Times New Roman" w:cs="Times New Roman"/>
          <w:sz w:val="28"/>
          <w:szCs w:val="28"/>
        </w:rPr>
        <w:t>в выдаче специального разрешения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3.4.1. </w:t>
      </w:r>
      <w:proofErr w:type="gramStart"/>
      <w:r w:rsidRPr="004325E9">
        <w:rPr>
          <w:rFonts w:ascii="Times New Roman" w:hAnsi="Times New Roman" w:cs="Times New Roman"/>
          <w:sz w:val="28"/>
          <w:szCs w:val="28"/>
        </w:rPr>
        <w:t xml:space="preserve">В случае наличия оснований, указанных в </w:t>
      </w:r>
      <w:r>
        <w:rPr>
          <w:rFonts w:ascii="Times New Roman" w:hAnsi="Times New Roman" w:cs="Times New Roman"/>
          <w:sz w:val="28"/>
          <w:szCs w:val="28"/>
        </w:rPr>
        <w:t>подразделе</w:t>
      </w:r>
      <w:r w:rsidRPr="00DA6157">
        <w:rPr>
          <w:rFonts w:ascii="Times New Roman" w:hAnsi="Times New Roman" w:cs="Times New Roman"/>
          <w:sz w:val="28"/>
          <w:szCs w:val="28"/>
        </w:rPr>
        <w:t xml:space="preserve"> 2.8 настоящего</w:t>
      </w:r>
      <w:r w:rsidRPr="004325E9">
        <w:rPr>
          <w:rFonts w:ascii="Times New Roman" w:hAnsi="Times New Roman" w:cs="Times New Roman"/>
          <w:sz w:val="28"/>
          <w:szCs w:val="28"/>
        </w:rPr>
        <w:t xml:space="preserve"> Административного регламента, </w:t>
      </w:r>
      <w:r>
        <w:rPr>
          <w:rFonts w:ascii="Times New Roman" w:hAnsi="Times New Roman" w:cs="Times New Roman"/>
          <w:sz w:val="28"/>
          <w:szCs w:val="28"/>
        </w:rPr>
        <w:t>уполномоченное должностное лицо</w:t>
      </w:r>
      <w:r w:rsidRPr="004325E9">
        <w:rPr>
          <w:rFonts w:ascii="Times New Roman" w:hAnsi="Times New Roman" w:cs="Times New Roman"/>
          <w:sz w:val="28"/>
          <w:szCs w:val="28"/>
        </w:rPr>
        <w:t xml:space="preserve"> в течение одного рабочего дня (со дня поступления всех необходимых согласований) готовит проект уведомления об отказе в выдаче специального разрешения по фор</w:t>
      </w:r>
      <w:r>
        <w:rPr>
          <w:rFonts w:ascii="Times New Roman" w:hAnsi="Times New Roman" w:cs="Times New Roman"/>
          <w:sz w:val="28"/>
          <w:szCs w:val="28"/>
        </w:rPr>
        <w:t>ме, приведенной в приложении № 5</w:t>
      </w:r>
      <w:r w:rsidRPr="004325E9">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w:t>
      </w:r>
      <w:r w:rsidRPr="004325E9">
        <w:rPr>
          <w:rFonts w:ascii="Times New Roman" w:hAnsi="Times New Roman" w:cs="Times New Roman"/>
          <w:sz w:val="28"/>
          <w:szCs w:val="28"/>
        </w:rPr>
        <w:t xml:space="preserve"> с указанием оснований для отказа и передает его руководителю управления для принятия решения и подписания.</w:t>
      </w:r>
      <w:proofErr w:type="gramEnd"/>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3.4.2. </w:t>
      </w:r>
      <w:proofErr w:type="gramStart"/>
      <w:r w:rsidRPr="00073C70">
        <w:rPr>
          <w:rFonts w:ascii="Times New Roman" w:hAnsi="Times New Roman" w:cs="Times New Roman"/>
          <w:sz w:val="28"/>
          <w:szCs w:val="28"/>
        </w:rPr>
        <w:t xml:space="preserve">В случае отсутствия оснований, указанных в </w:t>
      </w:r>
      <w:r>
        <w:rPr>
          <w:rFonts w:ascii="Times New Roman" w:hAnsi="Times New Roman" w:cs="Times New Roman"/>
          <w:sz w:val="28"/>
          <w:szCs w:val="28"/>
        </w:rPr>
        <w:t>подразделе</w:t>
      </w:r>
      <w:r w:rsidRPr="00DA6157">
        <w:rPr>
          <w:rFonts w:ascii="Times New Roman" w:hAnsi="Times New Roman" w:cs="Times New Roman"/>
          <w:sz w:val="28"/>
          <w:szCs w:val="28"/>
        </w:rPr>
        <w:t xml:space="preserve"> 2.8</w:t>
      </w:r>
      <w:r w:rsidRPr="00073C70">
        <w:rPr>
          <w:rFonts w:ascii="Times New Roman" w:hAnsi="Times New Roman" w:cs="Times New Roman"/>
          <w:sz w:val="28"/>
          <w:szCs w:val="28"/>
        </w:rPr>
        <w:t xml:space="preserve"> настоящего Административного регламента, </w:t>
      </w:r>
      <w:r>
        <w:rPr>
          <w:rFonts w:ascii="Times New Roman" w:hAnsi="Times New Roman" w:cs="Times New Roman"/>
          <w:sz w:val="28"/>
          <w:szCs w:val="28"/>
        </w:rPr>
        <w:t>уполномоченное должностное лицо</w:t>
      </w:r>
      <w:r w:rsidRPr="00073C70">
        <w:rPr>
          <w:rFonts w:ascii="Times New Roman" w:hAnsi="Times New Roman" w:cs="Times New Roman"/>
          <w:sz w:val="28"/>
          <w:szCs w:val="28"/>
        </w:rPr>
        <w:t xml:space="preserve"> в течение одного рабочего дня (со дня поступления всех необходимых согласований) готовит проект специального разрешения, производит расчет платы в счет возмещения вреда, причиняемого тяжеловесным транспортным средством, планирующим осуществить перевозку тяжеловесных грузов по автомобильным дорогам местного значения городского округа город Воронеж</w:t>
      </w:r>
      <w:r>
        <w:rPr>
          <w:rFonts w:ascii="Times New Roman" w:hAnsi="Times New Roman" w:cs="Times New Roman"/>
          <w:sz w:val="28"/>
          <w:szCs w:val="28"/>
        </w:rPr>
        <w:t xml:space="preserve">, </w:t>
      </w:r>
      <w:r w:rsidRPr="00073C70">
        <w:rPr>
          <w:rFonts w:ascii="Times New Roman" w:hAnsi="Times New Roman" w:cs="Times New Roman"/>
          <w:sz w:val="28"/>
          <w:szCs w:val="28"/>
        </w:rPr>
        <w:t>заполняет квитанцию об оплате государственной пошлины</w:t>
      </w:r>
      <w:proofErr w:type="gramEnd"/>
      <w:r w:rsidRPr="00073C70">
        <w:rPr>
          <w:rFonts w:ascii="Times New Roman" w:hAnsi="Times New Roman" w:cs="Times New Roman"/>
          <w:sz w:val="28"/>
          <w:szCs w:val="28"/>
        </w:rPr>
        <w:t xml:space="preserve"> в части, касающейся управления</w:t>
      </w:r>
      <w:r w:rsidR="00752222">
        <w:rPr>
          <w:rFonts w:ascii="Times New Roman" w:hAnsi="Times New Roman" w:cs="Times New Roman"/>
          <w:sz w:val="28"/>
          <w:szCs w:val="28"/>
        </w:rPr>
        <w:t>,</w:t>
      </w:r>
      <w:r>
        <w:rPr>
          <w:rFonts w:ascii="Times New Roman" w:hAnsi="Times New Roman" w:cs="Times New Roman"/>
          <w:sz w:val="28"/>
          <w:szCs w:val="28"/>
        </w:rPr>
        <w:t xml:space="preserve"> и </w:t>
      </w:r>
      <w:bookmarkStart w:id="5" w:name="Par403"/>
      <w:bookmarkEnd w:id="5"/>
      <w:r w:rsidRPr="00073C70">
        <w:rPr>
          <w:rFonts w:ascii="Times New Roman" w:hAnsi="Times New Roman" w:cs="Times New Roman"/>
          <w:sz w:val="28"/>
          <w:szCs w:val="28"/>
        </w:rPr>
        <w:t>уведомляет заявителя о принятом решении по телефону, посредством Единого портала государственных и муниципальных услуг (функций) и (или) Портала государственных и муниципальных услуг Воронежской области, факсимильной связи, электронной почты (при отсутствии указанной информации</w:t>
      </w:r>
      <w:r w:rsidRPr="00F55A42">
        <w:rPr>
          <w:rFonts w:ascii="Times New Roman" w:hAnsi="Times New Roman" w:cs="Times New Roman"/>
          <w:sz w:val="28"/>
          <w:szCs w:val="28"/>
        </w:rPr>
        <w:t xml:space="preserve"> –</w:t>
      </w:r>
      <w:r w:rsidRPr="00073C70">
        <w:rPr>
          <w:sz w:val="28"/>
          <w:szCs w:val="28"/>
        </w:rPr>
        <w:t xml:space="preserve"> </w:t>
      </w:r>
      <w:r w:rsidRPr="00073C70">
        <w:rPr>
          <w:rFonts w:ascii="Times New Roman" w:hAnsi="Times New Roman" w:cs="Times New Roman"/>
          <w:sz w:val="28"/>
          <w:szCs w:val="28"/>
        </w:rPr>
        <w:t>направляется почтой), при личном обращении. Одновременно с уведомлением о принятом решении заявителю направляются расчет платы и квитанция об оплате государственной пошлины.</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3.4.3. Заявитель в течение двух дней с момента получения информации, указанной в </w:t>
      </w:r>
      <w:r>
        <w:rPr>
          <w:rFonts w:ascii="Times New Roman" w:hAnsi="Times New Roman" w:cs="Times New Roman"/>
          <w:sz w:val="28"/>
          <w:szCs w:val="28"/>
        </w:rPr>
        <w:t>абзаце четвертом</w:t>
      </w:r>
      <w:r w:rsidRPr="00DA6157">
        <w:rPr>
          <w:rFonts w:ascii="Times New Roman" w:hAnsi="Times New Roman" w:cs="Times New Roman"/>
          <w:sz w:val="28"/>
          <w:szCs w:val="28"/>
        </w:rPr>
        <w:t xml:space="preserve"> пункта 3.4.2</w:t>
      </w:r>
      <w:r w:rsidRPr="00073C70">
        <w:rPr>
          <w:rFonts w:ascii="Times New Roman" w:hAnsi="Times New Roman" w:cs="Times New Roman"/>
          <w:sz w:val="28"/>
          <w:szCs w:val="28"/>
        </w:rPr>
        <w:t xml:space="preserve"> настоящего Административного регламента, оплачивает государственную пошлину и возмещает вред, причиняемый тяжеловесным транспортным средством автомобильным дорогам местного значения городского округа город Воронеж.</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Уполномоченное должностное лицо</w:t>
      </w:r>
      <w:r w:rsidRPr="00073C70">
        <w:rPr>
          <w:rFonts w:ascii="Times New Roman" w:hAnsi="Times New Roman" w:cs="Times New Roman"/>
          <w:sz w:val="28"/>
          <w:szCs w:val="28"/>
        </w:rPr>
        <w:t xml:space="preserve"> в рамках межведомственного взаимодействия запрашивает в Федеральном казначействе сведения, подтверждающие возмещение вреда, наносимого тяжеловесным транспортным средством, планирующим осуществить перевозку тяжеловесных грузов по автомобильным дорогам местного значения городского округа город Воронеж, и оплату государственной пошлины за выдачу специального разрешения.  </w:t>
      </w:r>
    </w:p>
    <w:p w:rsidR="00642259" w:rsidRPr="004325E9"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3.4.4. </w:t>
      </w:r>
      <w:r w:rsidRPr="004325E9">
        <w:rPr>
          <w:rFonts w:ascii="Times New Roman" w:hAnsi="Times New Roman" w:cs="Times New Roman"/>
          <w:sz w:val="28"/>
          <w:szCs w:val="28"/>
        </w:rPr>
        <w:t xml:space="preserve">После получения информации, подтверждающей оплату платежей, предусмотренных </w:t>
      </w:r>
      <w:r>
        <w:rPr>
          <w:rFonts w:ascii="Times New Roman" w:hAnsi="Times New Roman" w:cs="Times New Roman"/>
          <w:sz w:val="28"/>
          <w:szCs w:val="28"/>
        </w:rPr>
        <w:t>подразделом</w:t>
      </w:r>
      <w:r w:rsidRPr="00DA6157">
        <w:rPr>
          <w:rFonts w:ascii="Times New Roman" w:hAnsi="Times New Roman" w:cs="Times New Roman"/>
          <w:sz w:val="28"/>
          <w:szCs w:val="28"/>
        </w:rPr>
        <w:t xml:space="preserve"> 2.9</w:t>
      </w:r>
      <w:r w:rsidRPr="004325E9">
        <w:rPr>
          <w:rFonts w:ascii="Times New Roman" w:hAnsi="Times New Roman" w:cs="Times New Roman"/>
          <w:sz w:val="28"/>
          <w:szCs w:val="28"/>
        </w:rPr>
        <w:t xml:space="preserve"> настоящего Административного регламента, </w:t>
      </w:r>
      <w:r>
        <w:rPr>
          <w:rFonts w:ascii="Times New Roman" w:hAnsi="Times New Roman" w:cs="Times New Roman"/>
          <w:sz w:val="28"/>
          <w:szCs w:val="28"/>
        </w:rPr>
        <w:t>уполномоченное должностное лицо</w:t>
      </w:r>
      <w:r w:rsidRPr="004325E9">
        <w:rPr>
          <w:rFonts w:ascii="Times New Roman" w:hAnsi="Times New Roman" w:cs="Times New Roman"/>
          <w:sz w:val="28"/>
          <w:szCs w:val="28"/>
        </w:rPr>
        <w:t xml:space="preserve"> передает проект специального разрешения руководителю управления для принятия решения и подписания.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4325E9">
        <w:rPr>
          <w:rFonts w:ascii="Times New Roman" w:hAnsi="Times New Roman" w:cs="Times New Roman"/>
          <w:sz w:val="28"/>
          <w:szCs w:val="28"/>
        </w:rPr>
        <w:t>В случае отсутствия сведений, подтверждающих оплату государственной пошлины и размера вреда, причиняемого тяжеловесными транспортными средствами при движении по автомобильным дорогам, на момент выдачи специального разрешения предоставление муниципальной услуги приостанавливается на срок до поступления сведений об оплате. Заявителю направляется информация о причинах приостановления предоставления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3.4.5. При поступлении в управление заявления о выдаче специального разрешения через </w:t>
      </w:r>
      <w:r w:rsidRPr="008620B1">
        <w:rPr>
          <w:rFonts w:ascii="Times New Roman" w:hAnsi="Times New Roman" w:cs="Times New Roman"/>
          <w:sz w:val="28"/>
          <w:szCs w:val="28"/>
        </w:rPr>
        <w:t>МФЦ</w:t>
      </w:r>
      <w:r w:rsidRPr="00073C70">
        <w:rPr>
          <w:rFonts w:ascii="Times New Roman" w:hAnsi="Times New Roman" w:cs="Times New Roman"/>
          <w:sz w:val="28"/>
          <w:szCs w:val="28"/>
        </w:rPr>
        <w:t xml:space="preserve"> подготовленное и подписанное специальное разрешение</w:t>
      </w:r>
      <w:r>
        <w:rPr>
          <w:rFonts w:ascii="Times New Roman" w:hAnsi="Times New Roman" w:cs="Times New Roman"/>
          <w:sz w:val="28"/>
          <w:szCs w:val="28"/>
        </w:rPr>
        <w:t xml:space="preserve"> либо</w:t>
      </w:r>
      <w:r w:rsidRPr="00073C70">
        <w:rPr>
          <w:rFonts w:ascii="Times New Roman" w:hAnsi="Times New Roman" w:cs="Times New Roman"/>
          <w:sz w:val="28"/>
          <w:szCs w:val="28"/>
        </w:rPr>
        <w:t xml:space="preserve"> </w:t>
      </w:r>
      <w:r>
        <w:rPr>
          <w:rFonts w:ascii="Times New Roman" w:hAnsi="Times New Roman"/>
          <w:sz w:val="28"/>
          <w:szCs w:val="28"/>
        </w:rPr>
        <w:t>уведомление</w:t>
      </w:r>
      <w:r w:rsidRPr="00721645">
        <w:rPr>
          <w:rFonts w:ascii="Times New Roman" w:hAnsi="Times New Roman"/>
          <w:sz w:val="28"/>
          <w:szCs w:val="28"/>
        </w:rPr>
        <w:t xml:space="preserve"> об отказе </w:t>
      </w:r>
      <w:r w:rsidRPr="00073C70">
        <w:rPr>
          <w:rFonts w:ascii="Times New Roman" w:hAnsi="Times New Roman" w:cs="Times New Roman"/>
          <w:sz w:val="28"/>
          <w:szCs w:val="28"/>
        </w:rPr>
        <w:t>в выдаче специального разрешения</w:t>
      </w:r>
      <w:r>
        <w:rPr>
          <w:rFonts w:ascii="Times New Roman" w:hAnsi="Times New Roman" w:cs="Times New Roman"/>
          <w:sz w:val="28"/>
          <w:szCs w:val="28"/>
        </w:rPr>
        <w:t xml:space="preserve"> </w:t>
      </w:r>
      <w:r w:rsidRPr="00073C70">
        <w:rPr>
          <w:rFonts w:ascii="Times New Roman" w:hAnsi="Times New Roman" w:cs="Times New Roman"/>
          <w:sz w:val="28"/>
          <w:szCs w:val="28"/>
        </w:rPr>
        <w:t xml:space="preserve">направляется с сопроводительным письмом в адрес </w:t>
      </w:r>
      <w:r w:rsidRPr="008620B1">
        <w:rPr>
          <w:rFonts w:ascii="Times New Roman" w:hAnsi="Times New Roman" w:cs="Times New Roman"/>
          <w:sz w:val="28"/>
          <w:szCs w:val="28"/>
        </w:rPr>
        <w:t>МФЦ</w:t>
      </w:r>
      <w:r w:rsidRPr="00073C70">
        <w:rPr>
          <w:rFonts w:ascii="Times New Roman" w:hAnsi="Times New Roman" w:cs="Times New Roman"/>
          <w:sz w:val="28"/>
          <w:szCs w:val="28"/>
        </w:rPr>
        <w:t xml:space="preserve"> в день регистрации в журнале </w:t>
      </w:r>
      <w:r>
        <w:rPr>
          <w:rFonts w:ascii="Times New Roman" w:hAnsi="Times New Roman" w:cs="Times New Roman"/>
          <w:sz w:val="28"/>
          <w:szCs w:val="28"/>
        </w:rPr>
        <w:t xml:space="preserve">выданных </w:t>
      </w:r>
      <w:r w:rsidRPr="00073C70">
        <w:rPr>
          <w:rFonts w:ascii="Times New Roman" w:hAnsi="Times New Roman" w:cs="Times New Roman"/>
          <w:sz w:val="28"/>
          <w:szCs w:val="28"/>
        </w:rPr>
        <w:t>специальных разрешений.</w:t>
      </w:r>
    </w:p>
    <w:p w:rsidR="00642259" w:rsidRPr="00721645" w:rsidRDefault="00642259" w:rsidP="00642259">
      <w:pPr>
        <w:widowControl w:val="0"/>
        <w:adjustRightInd w:val="0"/>
        <w:spacing w:line="360" w:lineRule="auto"/>
        <w:ind w:firstLine="709"/>
        <w:jc w:val="both"/>
        <w:rPr>
          <w:sz w:val="28"/>
          <w:szCs w:val="28"/>
        </w:rPr>
      </w:pPr>
      <w:r w:rsidRPr="00691C02">
        <w:rPr>
          <w:sz w:val="28"/>
          <w:szCs w:val="28"/>
        </w:rPr>
        <w:t>3.4.6.</w:t>
      </w:r>
      <w:r w:rsidRPr="004325E9">
        <w:rPr>
          <w:sz w:val="28"/>
          <w:szCs w:val="28"/>
        </w:rPr>
        <w:t xml:space="preserve"> Результатом </w:t>
      </w:r>
      <w:r w:rsidR="00752222">
        <w:rPr>
          <w:sz w:val="28"/>
          <w:szCs w:val="28"/>
        </w:rPr>
        <w:t xml:space="preserve">административной процедуры </w:t>
      </w:r>
      <w:r w:rsidRPr="004325E9">
        <w:rPr>
          <w:sz w:val="28"/>
          <w:szCs w:val="28"/>
        </w:rPr>
        <w:t>является принятие решения о выдаче специального разрешения или об отказе в выдаче специального разрешения.</w:t>
      </w:r>
    </w:p>
    <w:p w:rsidR="00642259" w:rsidRPr="00B41863" w:rsidRDefault="00642259" w:rsidP="00642259">
      <w:pPr>
        <w:widowControl w:val="0"/>
        <w:adjustRightInd w:val="0"/>
        <w:spacing w:line="360" w:lineRule="auto"/>
        <w:ind w:firstLine="709"/>
        <w:jc w:val="both"/>
        <w:rPr>
          <w:sz w:val="28"/>
          <w:szCs w:val="28"/>
        </w:rPr>
      </w:pPr>
      <w:r w:rsidRPr="00073C70">
        <w:rPr>
          <w:sz w:val="28"/>
          <w:szCs w:val="28"/>
        </w:rPr>
        <w:t>Максимальный срок выполнения административной процедуры</w:t>
      </w:r>
      <w:r w:rsidRPr="00F55A42">
        <w:rPr>
          <w:sz w:val="28"/>
          <w:szCs w:val="28"/>
        </w:rPr>
        <w:t xml:space="preserve"> –</w:t>
      </w:r>
      <w:r w:rsidRPr="00073C70">
        <w:rPr>
          <w:sz w:val="28"/>
          <w:szCs w:val="28"/>
        </w:rPr>
        <w:t xml:space="preserve"> </w:t>
      </w:r>
      <w:r>
        <w:rPr>
          <w:sz w:val="28"/>
          <w:szCs w:val="28"/>
        </w:rPr>
        <w:t>четыре</w:t>
      </w:r>
      <w:r w:rsidRPr="00073C70">
        <w:rPr>
          <w:sz w:val="28"/>
          <w:szCs w:val="28"/>
        </w:rPr>
        <w:t xml:space="preserve"> рабочих дня</w:t>
      </w:r>
      <w:r>
        <w:rPr>
          <w:rFonts w:ascii="Arial" w:hAnsi="Arial" w:cs="Arial"/>
          <w:color w:val="252525"/>
          <w:sz w:val="23"/>
          <w:szCs w:val="23"/>
          <w:shd w:val="clear" w:color="auto" w:fill="FFFFFF"/>
        </w:rPr>
        <w:t xml:space="preserve"> </w:t>
      </w:r>
      <w:r w:rsidRPr="00B41863">
        <w:rPr>
          <w:sz w:val="28"/>
          <w:szCs w:val="28"/>
        </w:rPr>
        <w:t>с даты регистрации заявления.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jc w:val="center"/>
        <w:outlineLvl w:val="2"/>
        <w:rPr>
          <w:rFonts w:ascii="Times New Roman" w:hAnsi="Times New Roman" w:cs="Times New Roman"/>
          <w:sz w:val="28"/>
          <w:szCs w:val="28"/>
        </w:rPr>
      </w:pPr>
      <w:r w:rsidRPr="00073C70">
        <w:rPr>
          <w:rFonts w:ascii="Times New Roman" w:hAnsi="Times New Roman" w:cs="Times New Roman"/>
          <w:sz w:val="28"/>
          <w:szCs w:val="28"/>
        </w:rPr>
        <w:t xml:space="preserve">3.5. Оформление и </w:t>
      </w:r>
      <w:r w:rsidRPr="004325E9">
        <w:rPr>
          <w:rFonts w:ascii="Times New Roman" w:hAnsi="Times New Roman" w:cs="Times New Roman"/>
          <w:sz w:val="28"/>
          <w:szCs w:val="28"/>
        </w:rPr>
        <w:t>выдача (направление) специального</w:t>
      </w:r>
      <w:r w:rsidRPr="00073C70">
        <w:rPr>
          <w:rFonts w:ascii="Times New Roman" w:hAnsi="Times New Roman" w:cs="Times New Roman"/>
          <w:sz w:val="28"/>
          <w:szCs w:val="28"/>
        </w:rPr>
        <w:t xml:space="preserve"> разрешения</w:t>
      </w:r>
      <w:r>
        <w:rPr>
          <w:rFonts w:ascii="Times New Roman" w:hAnsi="Times New Roman" w:cs="Times New Roman"/>
          <w:sz w:val="28"/>
          <w:szCs w:val="28"/>
        </w:rPr>
        <w:t xml:space="preserve"> </w:t>
      </w:r>
    </w:p>
    <w:p w:rsidR="00642259" w:rsidRPr="00073C70" w:rsidRDefault="00642259" w:rsidP="00642259">
      <w:pPr>
        <w:pStyle w:val="ConsPlusNormal"/>
        <w:jc w:val="center"/>
        <w:rPr>
          <w:rFonts w:ascii="Times New Roman" w:hAnsi="Times New Roman" w:cs="Times New Roman"/>
          <w:sz w:val="28"/>
          <w:szCs w:val="28"/>
        </w:rPr>
      </w:pPr>
      <w:r>
        <w:rPr>
          <w:rFonts w:ascii="Times New Roman" w:hAnsi="Times New Roman"/>
          <w:sz w:val="28"/>
          <w:szCs w:val="28"/>
        </w:rPr>
        <w:t>либо уведомления</w:t>
      </w:r>
      <w:r w:rsidRPr="00721645">
        <w:rPr>
          <w:rFonts w:ascii="Times New Roman" w:hAnsi="Times New Roman"/>
          <w:sz w:val="28"/>
          <w:szCs w:val="28"/>
        </w:rPr>
        <w:t xml:space="preserve"> об отказе </w:t>
      </w:r>
      <w:r w:rsidRPr="00073C70">
        <w:rPr>
          <w:rFonts w:ascii="Times New Roman" w:hAnsi="Times New Roman" w:cs="Times New Roman"/>
          <w:sz w:val="28"/>
          <w:szCs w:val="28"/>
        </w:rPr>
        <w:t>в выдаче специального разрешения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3.5.1. </w:t>
      </w:r>
      <w:r>
        <w:rPr>
          <w:rFonts w:ascii="Times New Roman" w:hAnsi="Times New Roman" w:cs="Times New Roman"/>
          <w:sz w:val="28"/>
          <w:szCs w:val="28"/>
        </w:rPr>
        <w:t>Уполномоченное должностное лицо</w:t>
      </w:r>
      <w:r w:rsidRPr="00073C70">
        <w:rPr>
          <w:rFonts w:ascii="Times New Roman" w:hAnsi="Times New Roman" w:cs="Times New Roman"/>
          <w:sz w:val="28"/>
          <w:szCs w:val="28"/>
        </w:rPr>
        <w:t xml:space="preserve"> после получения подписанного руководителем управления </w:t>
      </w:r>
      <w:r>
        <w:rPr>
          <w:rFonts w:ascii="Times New Roman" w:hAnsi="Times New Roman" w:cs="Times New Roman"/>
          <w:sz w:val="28"/>
          <w:szCs w:val="28"/>
        </w:rPr>
        <w:t>или</w:t>
      </w:r>
      <w:r w:rsidRPr="00073C70">
        <w:rPr>
          <w:rFonts w:ascii="Times New Roman" w:hAnsi="Times New Roman" w:cs="Times New Roman"/>
          <w:sz w:val="28"/>
          <w:szCs w:val="28"/>
        </w:rPr>
        <w:t xml:space="preserve"> наделенным соответствующими полномочиями должностным лицом управления специального разрешения</w:t>
      </w:r>
      <w:r>
        <w:rPr>
          <w:rFonts w:ascii="Times New Roman" w:hAnsi="Times New Roman" w:cs="Times New Roman"/>
          <w:sz w:val="28"/>
          <w:szCs w:val="28"/>
        </w:rPr>
        <w:t xml:space="preserve"> </w:t>
      </w:r>
      <w:r w:rsidRPr="00073C70">
        <w:rPr>
          <w:rFonts w:ascii="Times New Roman" w:hAnsi="Times New Roman" w:cs="Times New Roman"/>
          <w:sz w:val="28"/>
          <w:szCs w:val="28"/>
        </w:rPr>
        <w:t xml:space="preserve"> </w:t>
      </w:r>
      <w:r>
        <w:rPr>
          <w:rFonts w:ascii="Times New Roman" w:hAnsi="Times New Roman"/>
          <w:sz w:val="28"/>
          <w:szCs w:val="28"/>
        </w:rPr>
        <w:t>либо уведомления</w:t>
      </w:r>
      <w:r w:rsidRPr="00721645">
        <w:rPr>
          <w:rFonts w:ascii="Times New Roman" w:hAnsi="Times New Roman"/>
          <w:sz w:val="28"/>
          <w:szCs w:val="28"/>
        </w:rPr>
        <w:t xml:space="preserve"> об отказе </w:t>
      </w:r>
      <w:r w:rsidRPr="00073C70">
        <w:rPr>
          <w:rFonts w:ascii="Times New Roman" w:hAnsi="Times New Roman" w:cs="Times New Roman"/>
          <w:sz w:val="28"/>
          <w:szCs w:val="28"/>
        </w:rPr>
        <w:t>в выдаче специального разрешения регистрирует выдаваемое специальное разрешение</w:t>
      </w:r>
      <w:r>
        <w:rPr>
          <w:rFonts w:ascii="Times New Roman" w:hAnsi="Times New Roman" w:cs="Times New Roman"/>
          <w:sz w:val="28"/>
          <w:szCs w:val="28"/>
        </w:rPr>
        <w:t xml:space="preserve"> или </w:t>
      </w:r>
      <w:r>
        <w:rPr>
          <w:rFonts w:ascii="Times New Roman" w:hAnsi="Times New Roman"/>
          <w:sz w:val="28"/>
          <w:szCs w:val="28"/>
        </w:rPr>
        <w:t>уведомление</w:t>
      </w:r>
      <w:r w:rsidRPr="00721645">
        <w:rPr>
          <w:rFonts w:ascii="Times New Roman" w:hAnsi="Times New Roman"/>
          <w:sz w:val="28"/>
          <w:szCs w:val="28"/>
        </w:rPr>
        <w:t xml:space="preserve"> об отказе </w:t>
      </w:r>
      <w:r w:rsidRPr="00073C70">
        <w:rPr>
          <w:rFonts w:ascii="Times New Roman" w:hAnsi="Times New Roman" w:cs="Times New Roman"/>
          <w:sz w:val="28"/>
          <w:szCs w:val="28"/>
        </w:rPr>
        <w:t xml:space="preserve">в журнале </w:t>
      </w:r>
      <w:r>
        <w:rPr>
          <w:rFonts w:ascii="Times New Roman" w:hAnsi="Times New Roman" w:cs="Times New Roman"/>
          <w:sz w:val="28"/>
          <w:szCs w:val="28"/>
        </w:rPr>
        <w:t>выданных специальных разрешений с указанием даты выдачи.</w:t>
      </w:r>
    </w:p>
    <w:p w:rsidR="00642259" w:rsidRPr="0062061E" w:rsidRDefault="00642259" w:rsidP="00642259">
      <w:pPr>
        <w:pStyle w:val="s1"/>
        <w:spacing w:before="0" w:beforeAutospacing="0" w:after="0" w:afterAutospacing="0" w:line="360" w:lineRule="auto"/>
        <w:ind w:firstLine="709"/>
        <w:jc w:val="both"/>
        <w:rPr>
          <w:bCs/>
          <w:color w:val="000000"/>
          <w:sz w:val="28"/>
          <w:szCs w:val="28"/>
        </w:rPr>
      </w:pPr>
      <w:r>
        <w:rPr>
          <w:sz w:val="28"/>
          <w:szCs w:val="28"/>
        </w:rPr>
        <w:t>В журнале</w:t>
      </w:r>
      <w:r w:rsidRPr="0062061E">
        <w:rPr>
          <w:sz w:val="28"/>
          <w:szCs w:val="28"/>
        </w:rPr>
        <w:t xml:space="preserve"> выданных специальных разрешений </w:t>
      </w:r>
      <w:r>
        <w:rPr>
          <w:bCs/>
          <w:color w:val="000000"/>
          <w:sz w:val="28"/>
          <w:szCs w:val="28"/>
        </w:rPr>
        <w:t>должны указываться следующие сведения</w:t>
      </w:r>
      <w:r w:rsidRPr="0062061E">
        <w:rPr>
          <w:bCs/>
          <w:color w:val="000000"/>
          <w:sz w:val="28"/>
          <w:szCs w:val="28"/>
        </w:rPr>
        <w:t>:</w:t>
      </w:r>
    </w:p>
    <w:p w:rsidR="00642259" w:rsidRPr="0062061E" w:rsidRDefault="00642259" w:rsidP="00642259">
      <w:pPr>
        <w:pStyle w:val="s1"/>
        <w:spacing w:before="0" w:beforeAutospacing="0" w:after="0" w:afterAutospacing="0" w:line="360" w:lineRule="auto"/>
        <w:ind w:firstLine="709"/>
        <w:jc w:val="both"/>
        <w:rPr>
          <w:bCs/>
          <w:color w:val="000000"/>
          <w:sz w:val="28"/>
          <w:szCs w:val="28"/>
        </w:rPr>
      </w:pPr>
      <w:r w:rsidRPr="0062061E">
        <w:rPr>
          <w:bCs/>
          <w:color w:val="000000"/>
          <w:sz w:val="28"/>
          <w:szCs w:val="28"/>
        </w:rPr>
        <w:t>- номер специального разрешения;</w:t>
      </w:r>
    </w:p>
    <w:p w:rsidR="00642259" w:rsidRPr="0062061E" w:rsidRDefault="00642259" w:rsidP="00642259">
      <w:pPr>
        <w:pStyle w:val="s1"/>
        <w:spacing w:before="0" w:beforeAutospacing="0" w:after="0" w:afterAutospacing="0" w:line="360" w:lineRule="auto"/>
        <w:ind w:firstLine="709"/>
        <w:jc w:val="both"/>
        <w:rPr>
          <w:bCs/>
          <w:color w:val="000000"/>
          <w:sz w:val="28"/>
          <w:szCs w:val="28"/>
        </w:rPr>
      </w:pPr>
      <w:r w:rsidRPr="0062061E">
        <w:rPr>
          <w:bCs/>
          <w:color w:val="000000"/>
          <w:sz w:val="28"/>
          <w:szCs w:val="28"/>
        </w:rPr>
        <w:t>- дата выдачи и срок действия специального разрешения;</w:t>
      </w:r>
    </w:p>
    <w:p w:rsidR="00642259" w:rsidRPr="0062061E" w:rsidRDefault="00642259" w:rsidP="00642259">
      <w:pPr>
        <w:pStyle w:val="s1"/>
        <w:spacing w:before="0" w:beforeAutospacing="0" w:after="0" w:afterAutospacing="0" w:line="360" w:lineRule="auto"/>
        <w:ind w:firstLine="709"/>
        <w:jc w:val="both"/>
        <w:rPr>
          <w:bCs/>
          <w:color w:val="000000"/>
          <w:sz w:val="28"/>
          <w:szCs w:val="28"/>
        </w:rPr>
      </w:pPr>
      <w:r w:rsidRPr="0062061E">
        <w:rPr>
          <w:bCs/>
          <w:color w:val="000000"/>
          <w:sz w:val="28"/>
          <w:szCs w:val="28"/>
        </w:rPr>
        <w:t>- маршрут движения тяжеловесного и (или) крупногабаритного транспортного средства;</w:t>
      </w:r>
    </w:p>
    <w:p w:rsidR="00642259" w:rsidRPr="0062061E" w:rsidRDefault="00642259" w:rsidP="00642259">
      <w:pPr>
        <w:pStyle w:val="s1"/>
        <w:spacing w:before="0" w:beforeAutospacing="0" w:after="0" w:afterAutospacing="0" w:line="360" w:lineRule="auto"/>
        <w:ind w:firstLine="709"/>
        <w:jc w:val="both"/>
        <w:rPr>
          <w:bCs/>
          <w:color w:val="000000"/>
          <w:sz w:val="28"/>
          <w:szCs w:val="28"/>
        </w:rPr>
      </w:pPr>
      <w:proofErr w:type="gramStart"/>
      <w:r w:rsidRPr="0062061E">
        <w:rPr>
          <w:bCs/>
          <w:color w:val="000000"/>
          <w:sz w:val="28"/>
          <w:szCs w:val="28"/>
        </w:rPr>
        <w:t>- сведения о владельце транспортного средства: наименование, организационно-правовая форма, адрес (местонахождение)</w:t>
      </w:r>
      <w:r w:rsidRPr="00F55A42">
        <w:rPr>
          <w:sz w:val="28"/>
          <w:szCs w:val="28"/>
        </w:rPr>
        <w:t xml:space="preserve"> –</w:t>
      </w:r>
      <w:r w:rsidRPr="00073C70">
        <w:rPr>
          <w:sz w:val="28"/>
          <w:szCs w:val="28"/>
        </w:rPr>
        <w:t xml:space="preserve"> </w:t>
      </w:r>
      <w:r w:rsidRPr="0062061E">
        <w:rPr>
          <w:bCs/>
          <w:color w:val="000000"/>
          <w:sz w:val="28"/>
          <w:szCs w:val="28"/>
        </w:rPr>
        <w:t xml:space="preserve">для юридического лица; </w:t>
      </w:r>
      <w:r>
        <w:rPr>
          <w:sz w:val="28"/>
          <w:szCs w:val="28"/>
        </w:rPr>
        <w:t>фамилия, имя, отчество</w:t>
      </w:r>
      <w:r>
        <w:rPr>
          <w:bCs/>
          <w:color w:val="000000"/>
          <w:sz w:val="28"/>
          <w:szCs w:val="28"/>
        </w:rPr>
        <w:t>,</w:t>
      </w:r>
      <w:r w:rsidRPr="0062061E">
        <w:rPr>
          <w:bCs/>
          <w:color w:val="000000"/>
          <w:sz w:val="28"/>
          <w:szCs w:val="28"/>
        </w:rPr>
        <w:t xml:space="preserve"> данные документа, удостоверяющего личность, адрес места жительства</w:t>
      </w:r>
      <w:r w:rsidRPr="00F55A42">
        <w:rPr>
          <w:sz w:val="28"/>
          <w:szCs w:val="28"/>
        </w:rPr>
        <w:t xml:space="preserve"> –</w:t>
      </w:r>
      <w:r w:rsidRPr="00073C70">
        <w:rPr>
          <w:sz w:val="28"/>
          <w:szCs w:val="28"/>
        </w:rPr>
        <w:t xml:space="preserve"> </w:t>
      </w:r>
      <w:r w:rsidRPr="0062061E">
        <w:rPr>
          <w:bCs/>
          <w:color w:val="000000"/>
          <w:sz w:val="28"/>
          <w:szCs w:val="28"/>
        </w:rPr>
        <w:t>для индивидуального предпринимателя и физических лиц;</w:t>
      </w:r>
      <w:proofErr w:type="gramEnd"/>
    </w:p>
    <w:p w:rsidR="00642259" w:rsidRDefault="00642259" w:rsidP="00642259">
      <w:pPr>
        <w:pStyle w:val="s1"/>
        <w:spacing w:before="0" w:beforeAutospacing="0" w:after="0" w:afterAutospacing="0" w:line="360" w:lineRule="auto"/>
        <w:ind w:firstLine="709"/>
        <w:jc w:val="both"/>
        <w:rPr>
          <w:bCs/>
          <w:color w:val="000000"/>
          <w:sz w:val="28"/>
          <w:szCs w:val="28"/>
        </w:rPr>
      </w:pPr>
      <w:r w:rsidRPr="0062061E">
        <w:rPr>
          <w:bCs/>
          <w:color w:val="000000"/>
          <w:sz w:val="28"/>
          <w:szCs w:val="28"/>
        </w:rPr>
        <w:t>- подпись лица, получившего специальное разрешение.</w:t>
      </w:r>
    </w:p>
    <w:p w:rsidR="00642259"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Заявитель уведомляется </w:t>
      </w:r>
      <w:r w:rsidRPr="00073C70">
        <w:rPr>
          <w:rFonts w:ascii="Times New Roman" w:hAnsi="Times New Roman" w:cs="Times New Roman"/>
          <w:sz w:val="28"/>
          <w:szCs w:val="28"/>
        </w:rPr>
        <w:t>по телефону</w:t>
      </w:r>
      <w:r>
        <w:rPr>
          <w:rFonts w:ascii="Times New Roman" w:hAnsi="Times New Roman" w:cs="Times New Roman"/>
          <w:sz w:val="28"/>
          <w:szCs w:val="28"/>
        </w:rPr>
        <w:t>, электронной почте</w:t>
      </w:r>
      <w:r w:rsidRPr="00C562DA">
        <w:rPr>
          <w:rFonts w:ascii="Times New Roman" w:hAnsi="Times New Roman" w:cs="Times New Roman"/>
          <w:sz w:val="28"/>
          <w:szCs w:val="28"/>
        </w:rPr>
        <w:t xml:space="preserve">, </w:t>
      </w:r>
      <w:r w:rsidRPr="004325E9">
        <w:rPr>
          <w:rFonts w:ascii="Times New Roman" w:hAnsi="Times New Roman" w:cs="Times New Roman"/>
          <w:sz w:val="28"/>
          <w:szCs w:val="28"/>
        </w:rPr>
        <w:t xml:space="preserve">посредством Единого портала государственных и муниципальных услуг (функций) и (или) Портала государственных и муниципальных услуг Воронежской области, </w:t>
      </w:r>
      <w:r>
        <w:rPr>
          <w:rFonts w:ascii="Times New Roman" w:hAnsi="Times New Roman" w:cs="Times New Roman"/>
          <w:sz w:val="28"/>
          <w:szCs w:val="28"/>
        </w:rPr>
        <w:t xml:space="preserve">почтовым сообщением </w:t>
      </w:r>
      <w:r w:rsidR="00212FFF">
        <w:rPr>
          <w:rFonts w:ascii="Times New Roman" w:hAnsi="Times New Roman" w:cs="Times New Roman"/>
          <w:sz w:val="28"/>
          <w:szCs w:val="28"/>
        </w:rPr>
        <w:t>(</w:t>
      </w:r>
      <w:r>
        <w:rPr>
          <w:rFonts w:ascii="Times New Roman" w:hAnsi="Times New Roman" w:cs="Times New Roman"/>
          <w:sz w:val="28"/>
          <w:szCs w:val="28"/>
        </w:rPr>
        <w:t>«Почтой России»</w:t>
      </w:r>
      <w:r w:rsidR="00212FFF">
        <w:rPr>
          <w:rFonts w:ascii="Times New Roman" w:hAnsi="Times New Roman" w:cs="Times New Roman"/>
          <w:sz w:val="28"/>
          <w:szCs w:val="28"/>
        </w:rPr>
        <w:t>)</w:t>
      </w:r>
      <w:r>
        <w:rPr>
          <w:rFonts w:ascii="Times New Roman" w:hAnsi="Times New Roman" w:cs="Times New Roman"/>
          <w:sz w:val="28"/>
          <w:szCs w:val="28"/>
        </w:rPr>
        <w:t xml:space="preserve">, </w:t>
      </w:r>
      <w:r w:rsidRPr="004325E9">
        <w:rPr>
          <w:rFonts w:ascii="Times New Roman" w:hAnsi="Times New Roman" w:cs="Times New Roman"/>
          <w:sz w:val="28"/>
          <w:szCs w:val="28"/>
        </w:rPr>
        <w:t>по</w:t>
      </w:r>
      <w:r w:rsidRPr="00073C70">
        <w:rPr>
          <w:rFonts w:ascii="Times New Roman" w:hAnsi="Times New Roman" w:cs="Times New Roman"/>
          <w:sz w:val="28"/>
          <w:szCs w:val="28"/>
        </w:rPr>
        <w:t>средством факсимильной связи (при указ</w:t>
      </w:r>
      <w:r>
        <w:rPr>
          <w:rFonts w:ascii="Times New Roman" w:hAnsi="Times New Roman" w:cs="Times New Roman"/>
          <w:sz w:val="28"/>
          <w:szCs w:val="28"/>
        </w:rPr>
        <w:t>ании таких сведений заявителем)</w:t>
      </w:r>
      <w:r w:rsidRPr="00635EFF">
        <w:rPr>
          <w:rFonts w:ascii="Times New Roman" w:hAnsi="Times New Roman" w:cs="Times New Roman"/>
          <w:sz w:val="28"/>
          <w:szCs w:val="28"/>
        </w:rPr>
        <w:t xml:space="preserve"> </w:t>
      </w:r>
      <w:r>
        <w:rPr>
          <w:rFonts w:ascii="Times New Roman" w:hAnsi="Times New Roman" w:cs="Times New Roman"/>
          <w:sz w:val="28"/>
          <w:szCs w:val="28"/>
        </w:rPr>
        <w:t xml:space="preserve">о возможности получить специальное </w:t>
      </w:r>
      <w:r w:rsidRPr="00FF259D">
        <w:rPr>
          <w:rFonts w:ascii="Times New Roman" w:hAnsi="Times New Roman" w:cs="Times New Roman"/>
          <w:sz w:val="28"/>
          <w:szCs w:val="28"/>
        </w:rPr>
        <w:t>разрешени</w:t>
      </w:r>
      <w:r>
        <w:rPr>
          <w:rFonts w:ascii="Times New Roman" w:hAnsi="Times New Roman" w:cs="Times New Roman"/>
          <w:sz w:val="28"/>
          <w:szCs w:val="28"/>
        </w:rPr>
        <w:t>е</w:t>
      </w:r>
      <w:r w:rsidRPr="00FF259D">
        <w:rPr>
          <w:rFonts w:ascii="Times New Roman" w:hAnsi="Times New Roman" w:cs="Times New Roman"/>
          <w:sz w:val="28"/>
          <w:szCs w:val="28"/>
        </w:rPr>
        <w:t xml:space="preserve"> </w:t>
      </w:r>
      <w:r>
        <w:rPr>
          <w:rFonts w:ascii="Times New Roman" w:hAnsi="Times New Roman" w:cs="Times New Roman"/>
          <w:sz w:val="28"/>
          <w:szCs w:val="28"/>
        </w:rPr>
        <w:t>лично по месту обращения. При обращении уполномоченное должностное лицо</w:t>
      </w:r>
      <w:r w:rsidRPr="00073C70">
        <w:rPr>
          <w:rFonts w:ascii="Times New Roman" w:hAnsi="Times New Roman" w:cs="Times New Roman"/>
          <w:sz w:val="28"/>
          <w:szCs w:val="28"/>
        </w:rPr>
        <w:t xml:space="preserve"> вручает </w:t>
      </w:r>
      <w:r>
        <w:rPr>
          <w:rFonts w:ascii="Times New Roman" w:hAnsi="Times New Roman" w:cs="Times New Roman"/>
          <w:sz w:val="28"/>
          <w:szCs w:val="28"/>
        </w:rPr>
        <w:t xml:space="preserve">заявителю </w:t>
      </w:r>
      <w:r w:rsidRPr="00073C70">
        <w:rPr>
          <w:rFonts w:ascii="Times New Roman" w:hAnsi="Times New Roman" w:cs="Times New Roman"/>
          <w:sz w:val="28"/>
          <w:szCs w:val="28"/>
        </w:rPr>
        <w:t>специальное разрешение</w:t>
      </w:r>
      <w:r w:rsidRPr="008160B9">
        <w:rPr>
          <w:rFonts w:ascii="Times New Roman" w:hAnsi="Times New Roman" w:cs="Times New Roman"/>
          <w:sz w:val="28"/>
          <w:szCs w:val="28"/>
        </w:rPr>
        <w:t xml:space="preserve"> </w:t>
      </w:r>
      <w:r>
        <w:rPr>
          <w:rFonts w:ascii="Times New Roman" w:hAnsi="Times New Roman" w:cs="Times New Roman"/>
          <w:sz w:val="28"/>
          <w:szCs w:val="28"/>
        </w:rPr>
        <w:t>и</w:t>
      </w:r>
      <w:r w:rsidRPr="00073C70">
        <w:rPr>
          <w:rFonts w:ascii="Times New Roman" w:hAnsi="Times New Roman" w:cs="Times New Roman"/>
          <w:sz w:val="28"/>
          <w:szCs w:val="28"/>
        </w:rPr>
        <w:t xml:space="preserve"> предлагает поставить свою подпись в журнале </w:t>
      </w:r>
      <w:r>
        <w:rPr>
          <w:rFonts w:ascii="Times New Roman" w:hAnsi="Times New Roman" w:cs="Times New Roman"/>
          <w:sz w:val="28"/>
          <w:szCs w:val="28"/>
        </w:rPr>
        <w:t>выданных специальных разрешений,</w:t>
      </w:r>
      <w:r w:rsidRPr="00073C70">
        <w:rPr>
          <w:rFonts w:ascii="Times New Roman" w:hAnsi="Times New Roman" w:cs="Times New Roman"/>
          <w:sz w:val="28"/>
          <w:szCs w:val="28"/>
        </w:rPr>
        <w:t xml:space="preserve"> указа</w:t>
      </w:r>
      <w:r>
        <w:rPr>
          <w:rFonts w:ascii="Times New Roman" w:hAnsi="Times New Roman" w:cs="Times New Roman"/>
          <w:sz w:val="28"/>
          <w:szCs w:val="28"/>
        </w:rPr>
        <w:t>в</w:t>
      </w:r>
      <w:r w:rsidRPr="00073C70">
        <w:rPr>
          <w:rFonts w:ascii="Times New Roman" w:hAnsi="Times New Roman" w:cs="Times New Roman"/>
          <w:sz w:val="28"/>
          <w:szCs w:val="28"/>
        </w:rPr>
        <w:t xml:space="preserve"> дату получения.</w:t>
      </w:r>
      <w:r>
        <w:rPr>
          <w:rFonts w:ascii="Times New Roman" w:hAnsi="Times New Roman" w:cs="Times New Roman"/>
          <w:sz w:val="28"/>
          <w:szCs w:val="28"/>
        </w:rPr>
        <w:t xml:space="preserve"> </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Получение </w:t>
      </w:r>
      <w:r>
        <w:rPr>
          <w:rFonts w:ascii="Times New Roman" w:hAnsi="Times New Roman" w:cs="Times New Roman"/>
          <w:sz w:val="28"/>
          <w:szCs w:val="28"/>
        </w:rPr>
        <w:t>специального разрешения</w:t>
      </w:r>
      <w:r w:rsidRPr="00073C70">
        <w:rPr>
          <w:rFonts w:ascii="Times New Roman" w:hAnsi="Times New Roman" w:cs="Times New Roman"/>
          <w:sz w:val="28"/>
          <w:szCs w:val="28"/>
        </w:rPr>
        <w:t xml:space="preserve"> в электронной форме</w:t>
      </w:r>
      <w:r w:rsidRPr="00D00D5C">
        <w:rPr>
          <w:rFonts w:ascii="Times New Roman" w:hAnsi="Times New Roman" w:cs="Times New Roman"/>
          <w:sz w:val="28"/>
          <w:szCs w:val="28"/>
        </w:rPr>
        <w:t xml:space="preserve"> </w:t>
      </w:r>
      <w:r>
        <w:rPr>
          <w:rFonts w:ascii="Times New Roman" w:hAnsi="Times New Roman" w:cs="Times New Roman"/>
          <w:sz w:val="28"/>
          <w:szCs w:val="28"/>
        </w:rPr>
        <w:t>по электронной почте</w:t>
      </w:r>
      <w:r w:rsidRPr="00C562DA">
        <w:rPr>
          <w:rFonts w:ascii="Times New Roman" w:hAnsi="Times New Roman" w:cs="Times New Roman"/>
          <w:sz w:val="28"/>
          <w:szCs w:val="28"/>
        </w:rPr>
        <w:t xml:space="preserve">, </w:t>
      </w:r>
      <w:r w:rsidRPr="004325E9">
        <w:rPr>
          <w:rFonts w:ascii="Times New Roman" w:hAnsi="Times New Roman" w:cs="Times New Roman"/>
          <w:sz w:val="28"/>
          <w:szCs w:val="28"/>
        </w:rPr>
        <w:t xml:space="preserve">посредством Единого портала государственных и муниципальных услуг (функций) и (или) Портала государственных и муниципальных услуг Воронежской области, </w:t>
      </w:r>
      <w:r>
        <w:rPr>
          <w:rFonts w:ascii="Times New Roman" w:hAnsi="Times New Roman" w:cs="Times New Roman"/>
          <w:sz w:val="28"/>
          <w:szCs w:val="28"/>
        </w:rPr>
        <w:t xml:space="preserve">почтовым сообщением </w:t>
      </w:r>
      <w:r w:rsidR="00212FFF">
        <w:rPr>
          <w:rFonts w:ascii="Times New Roman" w:hAnsi="Times New Roman" w:cs="Times New Roman"/>
          <w:sz w:val="28"/>
          <w:szCs w:val="28"/>
        </w:rPr>
        <w:t>(</w:t>
      </w:r>
      <w:r>
        <w:rPr>
          <w:rFonts w:ascii="Times New Roman" w:hAnsi="Times New Roman" w:cs="Times New Roman"/>
          <w:sz w:val="28"/>
          <w:szCs w:val="28"/>
        </w:rPr>
        <w:t>«Почтой России»</w:t>
      </w:r>
      <w:r w:rsidR="00212FFF">
        <w:rPr>
          <w:rFonts w:ascii="Times New Roman" w:hAnsi="Times New Roman" w:cs="Times New Roman"/>
          <w:sz w:val="28"/>
          <w:szCs w:val="28"/>
        </w:rPr>
        <w:t>)</w:t>
      </w:r>
      <w:r>
        <w:rPr>
          <w:rFonts w:ascii="Times New Roman" w:hAnsi="Times New Roman" w:cs="Times New Roman"/>
          <w:sz w:val="28"/>
          <w:szCs w:val="28"/>
        </w:rPr>
        <w:t xml:space="preserve">, </w:t>
      </w:r>
      <w:r w:rsidRPr="004325E9">
        <w:rPr>
          <w:rFonts w:ascii="Times New Roman" w:hAnsi="Times New Roman" w:cs="Times New Roman"/>
          <w:sz w:val="28"/>
          <w:szCs w:val="28"/>
        </w:rPr>
        <w:t>по</w:t>
      </w:r>
      <w:r w:rsidRPr="00073C70">
        <w:rPr>
          <w:rFonts w:ascii="Times New Roman" w:hAnsi="Times New Roman" w:cs="Times New Roman"/>
          <w:sz w:val="28"/>
          <w:szCs w:val="28"/>
        </w:rPr>
        <w:t>сре</w:t>
      </w:r>
      <w:r>
        <w:rPr>
          <w:rFonts w:ascii="Times New Roman" w:hAnsi="Times New Roman" w:cs="Times New Roman"/>
          <w:sz w:val="28"/>
          <w:szCs w:val="28"/>
        </w:rPr>
        <w:t xml:space="preserve">дством факсимильной связи </w:t>
      </w:r>
      <w:r w:rsidRPr="00073C70">
        <w:rPr>
          <w:rFonts w:ascii="Times New Roman" w:hAnsi="Times New Roman" w:cs="Times New Roman"/>
          <w:sz w:val="28"/>
          <w:szCs w:val="28"/>
        </w:rPr>
        <w:t>не предусмотрено.</w:t>
      </w:r>
    </w:p>
    <w:p w:rsidR="00642259"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sz w:val="28"/>
          <w:szCs w:val="28"/>
        </w:rPr>
        <w:t>Уведомление</w:t>
      </w:r>
      <w:r w:rsidRPr="00721645">
        <w:rPr>
          <w:rFonts w:ascii="Times New Roman" w:hAnsi="Times New Roman"/>
          <w:sz w:val="28"/>
          <w:szCs w:val="28"/>
        </w:rPr>
        <w:t xml:space="preserve"> об отказе </w:t>
      </w:r>
      <w:r w:rsidRPr="00073C70">
        <w:rPr>
          <w:rFonts w:ascii="Times New Roman" w:hAnsi="Times New Roman" w:cs="Times New Roman"/>
          <w:sz w:val="28"/>
          <w:szCs w:val="28"/>
        </w:rPr>
        <w:t>в выдаче специального разрешения</w:t>
      </w:r>
      <w:r>
        <w:rPr>
          <w:rFonts w:ascii="Times New Roman" w:hAnsi="Times New Roman" w:cs="Times New Roman"/>
          <w:sz w:val="28"/>
          <w:szCs w:val="28"/>
        </w:rPr>
        <w:t xml:space="preserve"> может быть получено заявителем лично либо направлено заявителю по электронной почте</w:t>
      </w:r>
      <w:r w:rsidRPr="00C562DA">
        <w:rPr>
          <w:rFonts w:ascii="Times New Roman" w:hAnsi="Times New Roman" w:cs="Times New Roman"/>
          <w:sz w:val="28"/>
          <w:szCs w:val="28"/>
        </w:rPr>
        <w:t xml:space="preserve">, </w:t>
      </w:r>
      <w:r w:rsidRPr="004325E9">
        <w:rPr>
          <w:rFonts w:ascii="Times New Roman" w:hAnsi="Times New Roman" w:cs="Times New Roman"/>
          <w:sz w:val="28"/>
          <w:szCs w:val="28"/>
        </w:rPr>
        <w:t xml:space="preserve">посредством Единого портала государственных и муниципальных услуг (функций) и (или) Портала государственных и муниципальных услуг Воронежской области, </w:t>
      </w:r>
      <w:r>
        <w:rPr>
          <w:rFonts w:ascii="Times New Roman" w:hAnsi="Times New Roman" w:cs="Times New Roman"/>
          <w:sz w:val="28"/>
          <w:szCs w:val="28"/>
        </w:rPr>
        <w:t xml:space="preserve">почтовым сообщением </w:t>
      </w:r>
      <w:r w:rsidR="00212FFF">
        <w:rPr>
          <w:rFonts w:ascii="Times New Roman" w:hAnsi="Times New Roman" w:cs="Times New Roman"/>
          <w:sz w:val="28"/>
          <w:szCs w:val="28"/>
        </w:rPr>
        <w:t>(</w:t>
      </w:r>
      <w:r>
        <w:rPr>
          <w:rFonts w:ascii="Times New Roman" w:hAnsi="Times New Roman" w:cs="Times New Roman"/>
          <w:sz w:val="28"/>
          <w:szCs w:val="28"/>
        </w:rPr>
        <w:t>«Почтой России»</w:t>
      </w:r>
      <w:r w:rsidR="00212FFF">
        <w:rPr>
          <w:rFonts w:ascii="Times New Roman" w:hAnsi="Times New Roman" w:cs="Times New Roman"/>
          <w:sz w:val="28"/>
          <w:szCs w:val="28"/>
        </w:rPr>
        <w:t>)</w:t>
      </w:r>
      <w:r>
        <w:rPr>
          <w:rFonts w:ascii="Times New Roman" w:hAnsi="Times New Roman" w:cs="Times New Roman"/>
          <w:sz w:val="28"/>
          <w:szCs w:val="28"/>
        </w:rPr>
        <w:t xml:space="preserve">, </w:t>
      </w:r>
      <w:r w:rsidRPr="004325E9">
        <w:rPr>
          <w:rFonts w:ascii="Times New Roman" w:hAnsi="Times New Roman" w:cs="Times New Roman"/>
          <w:sz w:val="28"/>
          <w:szCs w:val="28"/>
        </w:rPr>
        <w:t>по</w:t>
      </w:r>
      <w:r w:rsidRPr="00073C70">
        <w:rPr>
          <w:rFonts w:ascii="Times New Roman" w:hAnsi="Times New Roman" w:cs="Times New Roman"/>
          <w:sz w:val="28"/>
          <w:szCs w:val="28"/>
        </w:rPr>
        <w:t>сре</w:t>
      </w:r>
      <w:r>
        <w:rPr>
          <w:rFonts w:ascii="Times New Roman" w:hAnsi="Times New Roman" w:cs="Times New Roman"/>
          <w:sz w:val="28"/>
          <w:szCs w:val="28"/>
        </w:rPr>
        <w:t xml:space="preserve">дством факсимильной связи. Заявитель либо уполномоченное должностное лицо ставит свою подпись </w:t>
      </w:r>
      <w:r w:rsidRPr="00073C70">
        <w:rPr>
          <w:rFonts w:ascii="Times New Roman" w:hAnsi="Times New Roman" w:cs="Times New Roman"/>
          <w:sz w:val="28"/>
          <w:szCs w:val="28"/>
        </w:rPr>
        <w:t xml:space="preserve">в журнале </w:t>
      </w:r>
      <w:r>
        <w:rPr>
          <w:rFonts w:ascii="Times New Roman" w:hAnsi="Times New Roman" w:cs="Times New Roman"/>
          <w:sz w:val="28"/>
          <w:szCs w:val="28"/>
        </w:rPr>
        <w:t>выданных специальных разрешений с указанием даты получения/отправки уведомления об отказе в выдаче специального разрешения.</w:t>
      </w:r>
      <w:r w:rsidRPr="00FF259D">
        <w:rPr>
          <w:rFonts w:ascii="Times New Roman" w:hAnsi="Times New Roman" w:cs="Times New Roman"/>
          <w:sz w:val="28"/>
          <w:szCs w:val="28"/>
        </w:rPr>
        <w:t xml:space="preserve"> </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3.5.</w:t>
      </w:r>
      <w:r>
        <w:rPr>
          <w:rFonts w:ascii="Times New Roman" w:hAnsi="Times New Roman" w:cs="Times New Roman"/>
          <w:sz w:val="28"/>
          <w:szCs w:val="28"/>
        </w:rPr>
        <w:t>3</w:t>
      </w:r>
      <w:r w:rsidRPr="00073C70">
        <w:rPr>
          <w:rFonts w:ascii="Times New Roman" w:hAnsi="Times New Roman" w:cs="Times New Roman"/>
          <w:sz w:val="28"/>
          <w:szCs w:val="28"/>
        </w:rPr>
        <w:t xml:space="preserve">. В случае получения </w:t>
      </w:r>
      <w:r>
        <w:rPr>
          <w:rFonts w:ascii="Times New Roman" w:hAnsi="Times New Roman"/>
          <w:sz w:val="28"/>
          <w:szCs w:val="28"/>
        </w:rPr>
        <w:t>уведомления</w:t>
      </w:r>
      <w:r w:rsidRPr="00721645">
        <w:rPr>
          <w:rFonts w:ascii="Times New Roman" w:hAnsi="Times New Roman"/>
          <w:sz w:val="28"/>
          <w:szCs w:val="28"/>
        </w:rPr>
        <w:t xml:space="preserve"> об отказе </w:t>
      </w:r>
      <w:r w:rsidRPr="00073C70">
        <w:rPr>
          <w:rFonts w:ascii="Times New Roman" w:hAnsi="Times New Roman" w:cs="Times New Roman"/>
          <w:sz w:val="28"/>
          <w:szCs w:val="28"/>
        </w:rPr>
        <w:t>в выдаче специального разрешения заявитель имеет право повторно обратиться в управление, устранив причины отказа в предоставлении муниципальной услуги.</w:t>
      </w:r>
    </w:p>
    <w:p w:rsidR="00642259" w:rsidRDefault="00642259" w:rsidP="00642259">
      <w:pPr>
        <w:widowControl w:val="0"/>
        <w:adjustRightInd w:val="0"/>
        <w:spacing w:line="360" w:lineRule="auto"/>
        <w:ind w:firstLine="709"/>
        <w:jc w:val="both"/>
        <w:rPr>
          <w:sz w:val="28"/>
          <w:szCs w:val="28"/>
        </w:rPr>
      </w:pPr>
      <w:r w:rsidRPr="00245781">
        <w:rPr>
          <w:sz w:val="28"/>
          <w:szCs w:val="28"/>
        </w:rPr>
        <w:t>3.5.</w:t>
      </w:r>
      <w:r>
        <w:rPr>
          <w:sz w:val="28"/>
          <w:szCs w:val="28"/>
        </w:rPr>
        <w:t>4</w:t>
      </w:r>
      <w:r w:rsidRPr="00245781">
        <w:rPr>
          <w:sz w:val="28"/>
          <w:szCs w:val="28"/>
        </w:rPr>
        <w:t xml:space="preserve">. Результатом административной процедуры является выдача </w:t>
      </w:r>
      <w:r>
        <w:rPr>
          <w:sz w:val="28"/>
          <w:szCs w:val="28"/>
        </w:rPr>
        <w:t>специального разрешения или уведомления</w:t>
      </w:r>
      <w:r w:rsidRPr="00721645">
        <w:rPr>
          <w:sz w:val="28"/>
          <w:szCs w:val="28"/>
        </w:rPr>
        <w:t xml:space="preserve"> об отказе </w:t>
      </w:r>
      <w:r w:rsidRPr="00073C70">
        <w:rPr>
          <w:sz w:val="28"/>
          <w:szCs w:val="28"/>
        </w:rPr>
        <w:t>в выдаче специального разрешения</w:t>
      </w:r>
      <w:r>
        <w:rPr>
          <w:sz w:val="28"/>
          <w:szCs w:val="28"/>
        </w:rPr>
        <w:t xml:space="preserve"> </w:t>
      </w:r>
      <w:r w:rsidRPr="00245781">
        <w:rPr>
          <w:sz w:val="28"/>
          <w:szCs w:val="28"/>
        </w:rPr>
        <w:t>лично заявителю</w:t>
      </w:r>
      <w:r>
        <w:rPr>
          <w:sz w:val="28"/>
          <w:szCs w:val="28"/>
        </w:rPr>
        <w:t xml:space="preserve"> либо</w:t>
      </w:r>
      <w:r w:rsidRPr="00245781">
        <w:rPr>
          <w:sz w:val="28"/>
          <w:szCs w:val="28"/>
        </w:rPr>
        <w:t xml:space="preserve"> направление </w:t>
      </w:r>
      <w:r>
        <w:rPr>
          <w:sz w:val="28"/>
          <w:szCs w:val="28"/>
        </w:rPr>
        <w:t>уведомления</w:t>
      </w:r>
      <w:r w:rsidRPr="00721645">
        <w:rPr>
          <w:sz w:val="28"/>
          <w:szCs w:val="28"/>
        </w:rPr>
        <w:t xml:space="preserve"> об отказе </w:t>
      </w:r>
      <w:r w:rsidRPr="00073C70">
        <w:rPr>
          <w:sz w:val="28"/>
          <w:szCs w:val="28"/>
        </w:rPr>
        <w:t>в выдаче специального разрешения</w:t>
      </w:r>
      <w:r>
        <w:rPr>
          <w:sz w:val="28"/>
          <w:szCs w:val="28"/>
        </w:rPr>
        <w:t xml:space="preserve"> </w:t>
      </w:r>
      <w:r w:rsidRPr="00245781">
        <w:rPr>
          <w:sz w:val="28"/>
          <w:szCs w:val="28"/>
        </w:rPr>
        <w:t xml:space="preserve">по </w:t>
      </w:r>
      <w:r>
        <w:rPr>
          <w:sz w:val="28"/>
          <w:szCs w:val="28"/>
        </w:rPr>
        <w:t>адресу заявителя.</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245781">
        <w:rPr>
          <w:rFonts w:ascii="Times New Roman" w:hAnsi="Times New Roman" w:cs="Times New Roman"/>
          <w:sz w:val="28"/>
          <w:szCs w:val="28"/>
        </w:rPr>
        <w:t xml:space="preserve">Максимальный срок выполнения административной процедуры составляет </w:t>
      </w:r>
      <w:r>
        <w:rPr>
          <w:rFonts w:ascii="Times New Roman" w:hAnsi="Times New Roman" w:cs="Times New Roman"/>
          <w:sz w:val="28"/>
          <w:szCs w:val="28"/>
        </w:rPr>
        <w:t>один</w:t>
      </w:r>
      <w:r w:rsidRPr="00DA7A01">
        <w:rPr>
          <w:rFonts w:ascii="Times New Roman" w:hAnsi="Times New Roman" w:cs="Times New Roman"/>
          <w:sz w:val="28"/>
          <w:szCs w:val="28"/>
        </w:rPr>
        <w:t xml:space="preserve"> рабочий день.</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Default="00642259" w:rsidP="00642259">
      <w:pPr>
        <w:pStyle w:val="ConsPlusNormal"/>
        <w:jc w:val="center"/>
        <w:outlineLvl w:val="2"/>
        <w:rPr>
          <w:rFonts w:ascii="Times New Roman" w:hAnsi="Times New Roman" w:cs="Times New Roman"/>
          <w:sz w:val="28"/>
          <w:szCs w:val="28"/>
        </w:rPr>
      </w:pPr>
      <w:r w:rsidRPr="00073C70">
        <w:rPr>
          <w:rFonts w:ascii="Times New Roman" w:hAnsi="Times New Roman" w:cs="Times New Roman"/>
          <w:sz w:val="28"/>
          <w:szCs w:val="28"/>
        </w:rPr>
        <w:t>3.6. Подача заявителем запроса и иных документов,</w:t>
      </w:r>
      <w:r>
        <w:rPr>
          <w:rFonts w:ascii="Times New Roman" w:hAnsi="Times New Roman" w:cs="Times New Roman"/>
          <w:sz w:val="28"/>
          <w:szCs w:val="28"/>
        </w:rPr>
        <w:t xml:space="preserve"> </w:t>
      </w:r>
    </w:p>
    <w:p w:rsidR="00642259" w:rsidRDefault="00642259" w:rsidP="00642259">
      <w:pPr>
        <w:pStyle w:val="ConsPlusNormal"/>
        <w:jc w:val="center"/>
        <w:outlineLvl w:val="2"/>
        <w:rPr>
          <w:rFonts w:ascii="Times New Roman" w:hAnsi="Times New Roman" w:cs="Times New Roman"/>
          <w:sz w:val="28"/>
          <w:szCs w:val="28"/>
        </w:rPr>
      </w:pPr>
      <w:proofErr w:type="gramStart"/>
      <w:r w:rsidRPr="00073C70">
        <w:rPr>
          <w:rFonts w:ascii="Times New Roman" w:hAnsi="Times New Roman" w:cs="Times New Roman"/>
          <w:sz w:val="28"/>
          <w:szCs w:val="28"/>
        </w:rPr>
        <w:t>необходимых</w:t>
      </w:r>
      <w:proofErr w:type="gramEnd"/>
      <w:r w:rsidRPr="00073C70">
        <w:rPr>
          <w:rFonts w:ascii="Times New Roman" w:hAnsi="Times New Roman" w:cs="Times New Roman"/>
          <w:sz w:val="28"/>
          <w:szCs w:val="28"/>
        </w:rPr>
        <w:t xml:space="preserve"> для предоставления муниципальной услуги, </w:t>
      </w:r>
    </w:p>
    <w:p w:rsidR="00642259" w:rsidRPr="00073C70" w:rsidRDefault="00642259" w:rsidP="00642259">
      <w:pPr>
        <w:pStyle w:val="ConsPlusNormal"/>
        <w:jc w:val="center"/>
        <w:outlineLvl w:val="2"/>
        <w:rPr>
          <w:rFonts w:ascii="Times New Roman" w:hAnsi="Times New Roman" w:cs="Times New Roman"/>
          <w:sz w:val="28"/>
          <w:szCs w:val="28"/>
        </w:rPr>
      </w:pPr>
      <w:r w:rsidRPr="00073C70">
        <w:rPr>
          <w:rFonts w:ascii="Times New Roman" w:hAnsi="Times New Roman" w:cs="Times New Roman"/>
          <w:sz w:val="28"/>
          <w:szCs w:val="28"/>
        </w:rPr>
        <w:t>и прием таких запросов</w:t>
      </w:r>
      <w:r>
        <w:rPr>
          <w:rFonts w:ascii="Times New Roman" w:hAnsi="Times New Roman" w:cs="Times New Roman"/>
          <w:sz w:val="28"/>
          <w:szCs w:val="28"/>
        </w:rPr>
        <w:t xml:space="preserve"> </w:t>
      </w:r>
      <w:r w:rsidRPr="00073C70">
        <w:rPr>
          <w:rFonts w:ascii="Times New Roman" w:hAnsi="Times New Roman" w:cs="Times New Roman"/>
          <w:sz w:val="28"/>
          <w:szCs w:val="28"/>
        </w:rPr>
        <w:t>и документов в электронной форме</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3.6.1. </w:t>
      </w:r>
      <w:proofErr w:type="gramStart"/>
      <w:r w:rsidRPr="00073C70">
        <w:rPr>
          <w:rFonts w:ascii="Times New Roman" w:hAnsi="Times New Roman" w:cs="Times New Roman"/>
          <w:sz w:val="28"/>
          <w:szCs w:val="28"/>
        </w:rPr>
        <w:t>Подача заявителем заявления и иных документов, необходимых для предоставления муниципальной услуги, в электронной форме предусмотрена при помощи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3.6.2. Заявитель вправе получать сведения о ходе предоставления муниципальной услуги в электронной форме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3.6.3. Получение результата муниципальной услуги в электронной форме не предусмотрено.</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957A2E" w:rsidRDefault="00642259" w:rsidP="00642259">
      <w:pPr>
        <w:pStyle w:val="ConsPlusNormal"/>
        <w:jc w:val="center"/>
        <w:outlineLvl w:val="2"/>
        <w:rPr>
          <w:rFonts w:ascii="Times New Roman" w:hAnsi="Times New Roman" w:cs="Times New Roman"/>
          <w:sz w:val="28"/>
          <w:szCs w:val="28"/>
        </w:rPr>
      </w:pPr>
      <w:r w:rsidRPr="00957A2E">
        <w:rPr>
          <w:rFonts w:ascii="Times New Roman" w:hAnsi="Times New Roman" w:cs="Times New Roman"/>
          <w:sz w:val="28"/>
          <w:szCs w:val="28"/>
        </w:rPr>
        <w:t>3.7. Взаимодействие управления с иными органами</w:t>
      </w:r>
    </w:p>
    <w:p w:rsidR="00642259" w:rsidRDefault="00642259" w:rsidP="00642259">
      <w:pPr>
        <w:pStyle w:val="ConsPlusNormal"/>
        <w:jc w:val="center"/>
        <w:rPr>
          <w:rFonts w:ascii="Times New Roman" w:hAnsi="Times New Roman" w:cs="Times New Roman"/>
          <w:sz w:val="28"/>
          <w:szCs w:val="28"/>
        </w:rPr>
      </w:pPr>
      <w:r w:rsidRPr="00957A2E">
        <w:rPr>
          <w:rFonts w:ascii="Times New Roman" w:hAnsi="Times New Roman" w:cs="Times New Roman"/>
          <w:sz w:val="28"/>
          <w:szCs w:val="28"/>
        </w:rPr>
        <w:t xml:space="preserve">государственной власти, органами местного самоуправления </w:t>
      </w:r>
    </w:p>
    <w:p w:rsidR="00642259" w:rsidRPr="00957A2E" w:rsidRDefault="00642259" w:rsidP="00642259">
      <w:pPr>
        <w:pStyle w:val="ConsPlusNormal"/>
        <w:jc w:val="center"/>
        <w:rPr>
          <w:rFonts w:ascii="Times New Roman" w:hAnsi="Times New Roman" w:cs="Times New Roman"/>
          <w:sz w:val="28"/>
          <w:szCs w:val="28"/>
        </w:rPr>
      </w:pPr>
      <w:r w:rsidRPr="00957A2E">
        <w:rPr>
          <w:rFonts w:ascii="Times New Roman" w:hAnsi="Times New Roman" w:cs="Times New Roman"/>
          <w:sz w:val="28"/>
          <w:szCs w:val="28"/>
        </w:rPr>
        <w:t xml:space="preserve">и организациями, участвующими в предоставлении </w:t>
      </w:r>
      <w:proofErr w:type="gramStart"/>
      <w:r w:rsidRPr="00957A2E">
        <w:rPr>
          <w:rFonts w:ascii="Times New Roman" w:hAnsi="Times New Roman" w:cs="Times New Roman"/>
          <w:sz w:val="28"/>
          <w:szCs w:val="28"/>
        </w:rPr>
        <w:t>муниципальных</w:t>
      </w:r>
      <w:proofErr w:type="gramEnd"/>
      <w:r w:rsidRPr="00957A2E">
        <w:rPr>
          <w:rFonts w:ascii="Times New Roman" w:hAnsi="Times New Roman" w:cs="Times New Roman"/>
          <w:sz w:val="28"/>
          <w:szCs w:val="28"/>
        </w:rPr>
        <w:t xml:space="preserve"> </w:t>
      </w:r>
    </w:p>
    <w:p w:rsidR="00642259" w:rsidRPr="00957A2E" w:rsidRDefault="00642259" w:rsidP="00642259">
      <w:pPr>
        <w:pStyle w:val="ConsPlusNormal"/>
        <w:jc w:val="center"/>
        <w:rPr>
          <w:rFonts w:ascii="Times New Roman" w:hAnsi="Times New Roman" w:cs="Times New Roman"/>
          <w:sz w:val="28"/>
          <w:szCs w:val="28"/>
        </w:rPr>
      </w:pPr>
      <w:r w:rsidRPr="00957A2E">
        <w:rPr>
          <w:rFonts w:ascii="Times New Roman" w:hAnsi="Times New Roman" w:cs="Times New Roman"/>
          <w:sz w:val="28"/>
          <w:szCs w:val="28"/>
        </w:rPr>
        <w:t>услуг в электронной форме</w:t>
      </w:r>
    </w:p>
    <w:p w:rsidR="00642259" w:rsidRPr="00957A2E" w:rsidRDefault="00642259" w:rsidP="00642259">
      <w:pPr>
        <w:pStyle w:val="ConsPlusNormal"/>
        <w:spacing w:line="360" w:lineRule="auto"/>
        <w:ind w:firstLine="709"/>
        <w:jc w:val="both"/>
        <w:rPr>
          <w:rFonts w:ascii="Times New Roman" w:hAnsi="Times New Roman" w:cs="Times New Roman"/>
          <w:sz w:val="28"/>
          <w:szCs w:val="28"/>
        </w:rPr>
      </w:pPr>
    </w:p>
    <w:p w:rsidR="00642259" w:rsidRPr="00957A2E" w:rsidRDefault="00642259" w:rsidP="00642259">
      <w:pPr>
        <w:pStyle w:val="ConsPlusNormal"/>
        <w:spacing w:line="360" w:lineRule="auto"/>
        <w:ind w:firstLine="709"/>
        <w:jc w:val="both"/>
        <w:rPr>
          <w:rFonts w:ascii="Times New Roman" w:hAnsi="Times New Roman" w:cs="Times New Roman"/>
          <w:sz w:val="28"/>
          <w:szCs w:val="28"/>
        </w:rPr>
      </w:pPr>
      <w:r w:rsidRPr="00957A2E">
        <w:rPr>
          <w:rFonts w:ascii="Times New Roman" w:hAnsi="Times New Roman" w:cs="Times New Roman"/>
          <w:sz w:val="28"/>
          <w:szCs w:val="28"/>
        </w:rPr>
        <w:t xml:space="preserve">Управление при предоставлении муниципальной услуги, в целях получения документов, необходимых для принятия решения о выдаче специального разрешения, информации для проверки сведений, предоставленных заявителем, осуществляет взаимодействие с Управлением </w:t>
      </w:r>
      <w:r>
        <w:rPr>
          <w:rFonts w:ascii="Times New Roman" w:hAnsi="Times New Roman" w:cs="Times New Roman"/>
          <w:sz w:val="28"/>
          <w:szCs w:val="28"/>
        </w:rPr>
        <w:t>ФНС России</w:t>
      </w:r>
      <w:r w:rsidRPr="00957A2E">
        <w:rPr>
          <w:rFonts w:ascii="Times New Roman" w:hAnsi="Times New Roman" w:cs="Times New Roman"/>
          <w:sz w:val="28"/>
          <w:szCs w:val="28"/>
        </w:rPr>
        <w:t xml:space="preserve"> по Воронежской области, УГИБДД ГУ МВД России по Воронежской области, Федеральным казначейством.</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957A2E">
        <w:rPr>
          <w:rFonts w:ascii="Times New Roman" w:hAnsi="Times New Roman" w:cs="Times New Roman"/>
          <w:sz w:val="28"/>
          <w:szCs w:val="28"/>
        </w:rPr>
        <w:t>Заявитель вправе представить указанные документы самостоятельно.</w:t>
      </w:r>
    </w:p>
    <w:p w:rsidR="00642259" w:rsidRDefault="00642259" w:rsidP="00642259">
      <w:pPr>
        <w:pStyle w:val="ConsPlusNormal"/>
        <w:spacing w:line="360" w:lineRule="auto"/>
        <w:ind w:firstLine="709"/>
        <w:jc w:val="both"/>
        <w:rPr>
          <w:rFonts w:ascii="Times New Roman" w:hAnsi="Times New Roman" w:cs="Times New Roman"/>
          <w:sz w:val="28"/>
          <w:szCs w:val="28"/>
        </w:rPr>
      </w:pPr>
    </w:p>
    <w:p w:rsidR="00642259" w:rsidRPr="00294C8D" w:rsidRDefault="00642259" w:rsidP="00642259">
      <w:pPr>
        <w:pStyle w:val="ConsPlusNormal"/>
        <w:jc w:val="center"/>
        <w:outlineLvl w:val="1"/>
        <w:rPr>
          <w:rFonts w:ascii="Times New Roman" w:hAnsi="Times New Roman" w:cs="Times New Roman"/>
          <w:b/>
          <w:sz w:val="28"/>
          <w:szCs w:val="28"/>
        </w:rPr>
      </w:pPr>
      <w:r w:rsidRPr="00294C8D">
        <w:rPr>
          <w:rFonts w:ascii="Times New Roman" w:hAnsi="Times New Roman" w:cs="Times New Roman"/>
          <w:b/>
          <w:sz w:val="28"/>
          <w:szCs w:val="28"/>
        </w:rPr>
        <w:t xml:space="preserve">4. ФОРМЫ </w:t>
      </w:r>
      <w:proofErr w:type="gramStart"/>
      <w:r w:rsidRPr="00294C8D">
        <w:rPr>
          <w:rFonts w:ascii="Times New Roman" w:hAnsi="Times New Roman" w:cs="Times New Roman"/>
          <w:b/>
          <w:sz w:val="28"/>
          <w:szCs w:val="28"/>
        </w:rPr>
        <w:t>КОНТРОЛЯ ЗА</w:t>
      </w:r>
      <w:proofErr w:type="gramEnd"/>
      <w:r w:rsidRPr="00294C8D">
        <w:rPr>
          <w:rFonts w:ascii="Times New Roman" w:hAnsi="Times New Roman" w:cs="Times New Roman"/>
          <w:b/>
          <w:sz w:val="28"/>
          <w:szCs w:val="28"/>
        </w:rPr>
        <w:t xml:space="preserve"> ИСПОЛНЕНИЕМ </w:t>
      </w:r>
    </w:p>
    <w:p w:rsidR="00642259" w:rsidRPr="00294C8D" w:rsidRDefault="00642259" w:rsidP="00642259">
      <w:pPr>
        <w:pStyle w:val="ConsPlusNormal"/>
        <w:jc w:val="center"/>
        <w:outlineLvl w:val="1"/>
        <w:rPr>
          <w:rFonts w:ascii="Times New Roman" w:hAnsi="Times New Roman" w:cs="Times New Roman"/>
          <w:b/>
          <w:sz w:val="28"/>
          <w:szCs w:val="28"/>
        </w:rPr>
      </w:pPr>
      <w:r w:rsidRPr="00294C8D">
        <w:rPr>
          <w:rFonts w:ascii="Times New Roman" w:hAnsi="Times New Roman" w:cs="Times New Roman"/>
          <w:b/>
          <w:sz w:val="28"/>
          <w:szCs w:val="28"/>
        </w:rPr>
        <w:t>АДМИНИСТРАТИВНОГО РЕГЛАМЕНТА</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4.1. Текущий контроль организации предоставления муниципальной услуги осуществляется руководителем управления.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положениями об управлении и об отделе управления, ответственном за предоставление муниципальной услуги, должностными инструкциями муниципальных служащих управления.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4.4.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руководителя управления.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4.5. Контроль деятельности управления осуществляет первый заместитель главы администрации по городскому хозяйству.</w:t>
      </w:r>
      <w:r>
        <w:rPr>
          <w:rFonts w:ascii="Times New Roman" w:hAnsi="Times New Roman" w:cs="Times New Roman"/>
          <w:sz w:val="28"/>
          <w:szCs w:val="28"/>
        </w:rPr>
        <w:t xml:space="preserve"> </w:t>
      </w:r>
    </w:p>
    <w:p w:rsidR="00212FFF" w:rsidRDefault="00212FFF" w:rsidP="00642259">
      <w:pPr>
        <w:pStyle w:val="ConsPlusNormal"/>
        <w:ind w:firstLine="709"/>
        <w:jc w:val="center"/>
        <w:rPr>
          <w:rFonts w:ascii="Times New Roman" w:hAnsi="Times New Roman" w:cs="Times New Roman"/>
          <w:b/>
          <w:sz w:val="28"/>
          <w:szCs w:val="28"/>
        </w:rPr>
      </w:pPr>
    </w:p>
    <w:p w:rsidR="00642259" w:rsidRDefault="00642259" w:rsidP="00642259">
      <w:pPr>
        <w:pStyle w:val="ConsPlusNormal"/>
        <w:ind w:firstLine="709"/>
        <w:jc w:val="center"/>
        <w:rPr>
          <w:rFonts w:ascii="Times New Roman" w:hAnsi="Times New Roman" w:cs="Times New Roman"/>
          <w:b/>
          <w:sz w:val="28"/>
          <w:szCs w:val="28"/>
        </w:rPr>
      </w:pPr>
      <w:r w:rsidRPr="00294C8D">
        <w:rPr>
          <w:rFonts w:ascii="Times New Roman" w:hAnsi="Times New Roman" w:cs="Times New Roman"/>
          <w:b/>
          <w:sz w:val="28"/>
          <w:szCs w:val="28"/>
        </w:rPr>
        <w:t>5. ДОСУДЕБНЫЙ (ВНЕСУДЕБНЫЙ) ПОРЯДОК</w:t>
      </w:r>
    </w:p>
    <w:p w:rsidR="00642259" w:rsidRDefault="00642259" w:rsidP="00642259">
      <w:pPr>
        <w:pStyle w:val="ConsPlusNormal"/>
        <w:jc w:val="center"/>
        <w:rPr>
          <w:rFonts w:ascii="Times New Roman" w:hAnsi="Times New Roman" w:cs="Times New Roman"/>
          <w:b/>
          <w:sz w:val="28"/>
          <w:szCs w:val="28"/>
        </w:rPr>
      </w:pPr>
      <w:r w:rsidRPr="00294C8D">
        <w:rPr>
          <w:rFonts w:ascii="Times New Roman" w:hAnsi="Times New Roman" w:cs="Times New Roman"/>
          <w:b/>
          <w:sz w:val="28"/>
          <w:szCs w:val="28"/>
        </w:rPr>
        <w:t>ОБЖАЛОВАНИЯ РЕШЕНИЯ И ДЕЙСТВИЙ (БЕЗДЕЙСТВИЯ)</w:t>
      </w:r>
    </w:p>
    <w:p w:rsidR="00642259" w:rsidRDefault="00642259" w:rsidP="00642259">
      <w:pPr>
        <w:pStyle w:val="ConsPlusNormal"/>
        <w:jc w:val="center"/>
        <w:rPr>
          <w:rFonts w:ascii="Times New Roman" w:hAnsi="Times New Roman" w:cs="Times New Roman"/>
          <w:b/>
          <w:sz w:val="28"/>
          <w:szCs w:val="28"/>
        </w:rPr>
      </w:pPr>
      <w:r w:rsidRPr="00294C8D">
        <w:rPr>
          <w:rFonts w:ascii="Times New Roman" w:hAnsi="Times New Roman" w:cs="Times New Roman"/>
          <w:b/>
          <w:sz w:val="28"/>
          <w:szCs w:val="28"/>
        </w:rPr>
        <w:t>ОРГАНА, ПРЕДОСТАВЛЯЮЩЕГО МУНИЦИПАЛЬНУЮ УСЛУГУ,</w:t>
      </w:r>
    </w:p>
    <w:p w:rsidR="00642259" w:rsidRPr="00294C8D" w:rsidRDefault="00642259" w:rsidP="00642259">
      <w:pPr>
        <w:pStyle w:val="ConsPlusNormal"/>
        <w:jc w:val="center"/>
        <w:outlineLvl w:val="1"/>
        <w:rPr>
          <w:rFonts w:ascii="Times New Roman" w:hAnsi="Times New Roman" w:cs="Times New Roman"/>
          <w:b/>
          <w:sz w:val="28"/>
          <w:szCs w:val="28"/>
        </w:rPr>
      </w:pPr>
      <w:r w:rsidRPr="00294C8D">
        <w:rPr>
          <w:rFonts w:ascii="Times New Roman" w:hAnsi="Times New Roman" w:cs="Times New Roman"/>
          <w:b/>
          <w:sz w:val="28"/>
          <w:szCs w:val="28"/>
        </w:rPr>
        <w:t>А ТАКЖЕ ДОЛЖНОСТНЫХ ЛИЦ И МУНИЦИПАЛЬНЫХ СЛУЖАЩИХ</w:t>
      </w:r>
    </w:p>
    <w:p w:rsidR="00642259" w:rsidRPr="00073C70" w:rsidRDefault="00642259" w:rsidP="00642259">
      <w:pPr>
        <w:pStyle w:val="ConsPlusNormal"/>
        <w:jc w:val="both"/>
        <w:rPr>
          <w:rFonts w:ascii="Times New Roman" w:hAnsi="Times New Roman" w:cs="Times New Roman"/>
          <w:sz w:val="28"/>
          <w:szCs w:val="28"/>
        </w:rPr>
      </w:pP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5.1. Заявители имеют право на обжалование решений и действий (бездействия) должностных лиц управления в досудебном порядке, на получение информации, необходимой для обоснования и рассмотрения жалобы.</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5.2. Заявитель может обратиться с </w:t>
      </w:r>
      <w:proofErr w:type="gramStart"/>
      <w:r w:rsidRPr="00073C70">
        <w:rPr>
          <w:rFonts w:ascii="Times New Roman" w:hAnsi="Times New Roman" w:cs="Times New Roman"/>
          <w:sz w:val="28"/>
          <w:szCs w:val="28"/>
        </w:rPr>
        <w:t>жалобой</w:t>
      </w:r>
      <w:proofErr w:type="gramEnd"/>
      <w:r w:rsidRPr="00073C70">
        <w:rPr>
          <w:rFonts w:ascii="Times New Roman" w:hAnsi="Times New Roman" w:cs="Times New Roman"/>
          <w:sz w:val="28"/>
          <w:szCs w:val="28"/>
        </w:rPr>
        <w:t xml:space="preserve"> в том числе в следующих случаях:</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нарушение срока регистрации заявления о предоставлении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нарушение срока предоставления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требование у заявителя документов, не</w:t>
      </w:r>
      <w:r>
        <w:rPr>
          <w:rFonts w:ascii="Times New Roman" w:hAnsi="Times New Roman" w:cs="Times New Roman"/>
          <w:sz w:val="28"/>
          <w:szCs w:val="28"/>
        </w:rPr>
        <w:t xml:space="preserve"> </w:t>
      </w:r>
      <w:r w:rsidRPr="00073C70">
        <w:rPr>
          <w:rFonts w:ascii="Times New Roman" w:hAnsi="Times New Roman" w:cs="Times New Roman"/>
          <w:sz w:val="28"/>
          <w:szCs w:val="28"/>
        </w:rPr>
        <w:t>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roofErr w:type="gramStart"/>
      <w:r w:rsidRPr="00073C70">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отказ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5.3. Оснований для отказа в рассмотрении  жалобы не имеется.</w:t>
      </w:r>
    </w:p>
    <w:p w:rsidR="00642259" w:rsidRPr="00073C70" w:rsidRDefault="00642259" w:rsidP="00642259">
      <w:pPr>
        <w:tabs>
          <w:tab w:val="left" w:pos="9356"/>
        </w:tabs>
        <w:spacing w:line="360" w:lineRule="auto"/>
        <w:ind w:right="-2" w:firstLine="709"/>
        <w:jc w:val="both"/>
        <w:rPr>
          <w:sz w:val="28"/>
          <w:szCs w:val="28"/>
        </w:rPr>
      </w:pPr>
      <w:r w:rsidRPr="00073C70">
        <w:rPr>
          <w:sz w:val="28"/>
          <w:szCs w:val="28"/>
        </w:rPr>
        <w:t>5.4. Основанием для начала процедуры досудебного (внесудебного)</w:t>
      </w:r>
      <w:r>
        <w:rPr>
          <w:sz w:val="28"/>
          <w:szCs w:val="28"/>
        </w:rPr>
        <w:t xml:space="preserve"> </w:t>
      </w:r>
      <w:r w:rsidRPr="00073C70">
        <w:rPr>
          <w:sz w:val="28"/>
          <w:szCs w:val="28"/>
        </w:rPr>
        <w:t>обжалования является поступившая жалоба.</w:t>
      </w:r>
    </w:p>
    <w:p w:rsidR="00642259" w:rsidRDefault="00642259" w:rsidP="00642259">
      <w:pPr>
        <w:spacing w:line="360" w:lineRule="auto"/>
        <w:ind w:firstLine="709"/>
        <w:jc w:val="both"/>
        <w:rPr>
          <w:sz w:val="28"/>
          <w:szCs w:val="28"/>
        </w:rPr>
      </w:pPr>
      <w:proofErr w:type="gramStart"/>
      <w:r w:rsidRPr="00087219">
        <w:rPr>
          <w:sz w:val="28"/>
          <w:szCs w:val="28"/>
        </w:rPr>
        <w:t xml:space="preserve">Жалоба может быть направлена по почте, через </w:t>
      </w:r>
      <w:r>
        <w:rPr>
          <w:sz w:val="28"/>
          <w:szCs w:val="28"/>
        </w:rPr>
        <w:t>МФЦ</w:t>
      </w:r>
      <w:r w:rsidRPr="00087219">
        <w:rPr>
          <w:sz w:val="28"/>
          <w:szCs w:val="28"/>
        </w:rPr>
        <w:t>,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r w:rsidRPr="00C002BC">
        <w:rPr>
          <w:sz w:val="28"/>
          <w:szCs w:val="28"/>
        </w:rPr>
        <w:t xml:space="preserve"> </w:t>
      </w:r>
      <w:r w:rsidRPr="002421D6">
        <w:rPr>
          <w:sz w:val="28"/>
          <w:szCs w:val="28"/>
        </w:rPr>
        <w:t>на официальный сайт администрации городского округа город Воронеж (www.voro</w:t>
      </w:r>
      <w:r w:rsidRPr="002421D6">
        <w:rPr>
          <w:sz w:val="28"/>
          <w:szCs w:val="28"/>
          <w:lang w:val="en-US"/>
        </w:rPr>
        <w:t>n</w:t>
      </w:r>
      <w:r w:rsidRPr="002421D6">
        <w:rPr>
          <w:sz w:val="28"/>
          <w:szCs w:val="28"/>
        </w:rPr>
        <w:t xml:space="preserve">ezh-city.ru), а также может быть принята при личном приеме </w:t>
      </w:r>
      <w:r w:rsidRPr="00087219">
        <w:rPr>
          <w:sz w:val="28"/>
          <w:szCs w:val="28"/>
        </w:rPr>
        <w:t>заявителя.</w:t>
      </w:r>
      <w:proofErr w:type="gramEnd"/>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5.5. Жалоба должна содержать:</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наименование органа, обеспечивающего организацию предоставления муниципальной услуги (управления), должностного лица либо муниципального служащего, решения и действия (бездействие) которых обжалуются;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roofErr w:type="gramStart"/>
      <w:r w:rsidRPr="00073C70">
        <w:rPr>
          <w:rFonts w:ascii="Times New Roman" w:hAnsi="Times New Roman" w:cs="Times New Roman"/>
          <w:sz w:val="28"/>
          <w:szCs w:val="28"/>
        </w:rPr>
        <w:t>- фамилию, имя, отчество (последнее</w:t>
      </w:r>
      <w:r w:rsidRPr="00F55A42">
        <w:rPr>
          <w:rFonts w:ascii="Times New Roman" w:hAnsi="Times New Roman" w:cs="Times New Roman"/>
          <w:sz w:val="28"/>
          <w:szCs w:val="28"/>
        </w:rPr>
        <w:t xml:space="preserve"> –</w:t>
      </w:r>
      <w:r w:rsidRPr="00073C70">
        <w:rPr>
          <w:sz w:val="28"/>
          <w:szCs w:val="28"/>
        </w:rPr>
        <w:t xml:space="preserve"> </w:t>
      </w:r>
      <w:r w:rsidRPr="00073C70">
        <w:rPr>
          <w:rFonts w:ascii="Times New Roman" w:hAnsi="Times New Roman" w:cs="Times New Roman"/>
          <w:sz w:val="28"/>
          <w:szCs w:val="28"/>
        </w:rPr>
        <w:t>при наличии), сведения о месте жительства заявителя</w:t>
      </w:r>
      <w:r w:rsidRPr="00F55A42">
        <w:rPr>
          <w:rFonts w:ascii="Times New Roman" w:hAnsi="Times New Roman" w:cs="Times New Roman"/>
          <w:sz w:val="28"/>
          <w:szCs w:val="28"/>
        </w:rPr>
        <w:t xml:space="preserve"> –</w:t>
      </w:r>
      <w:r w:rsidRPr="00073C70">
        <w:rPr>
          <w:sz w:val="28"/>
          <w:szCs w:val="28"/>
        </w:rPr>
        <w:t xml:space="preserve"> </w:t>
      </w:r>
      <w:r w:rsidRPr="00073C70">
        <w:rPr>
          <w:rFonts w:ascii="Times New Roman" w:hAnsi="Times New Roman" w:cs="Times New Roman"/>
          <w:sz w:val="28"/>
          <w:szCs w:val="28"/>
        </w:rPr>
        <w:t>физического лица либо наименование, сведения о месте нахождения заявителя</w:t>
      </w:r>
      <w:r w:rsidRPr="00F55A42">
        <w:rPr>
          <w:rFonts w:ascii="Times New Roman" w:hAnsi="Times New Roman" w:cs="Times New Roman"/>
          <w:sz w:val="28"/>
          <w:szCs w:val="28"/>
        </w:rPr>
        <w:t xml:space="preserve"> –</w:t>
      </w:r>
      <w:r w:rsidRPr="00073C70">
        <w:rPr>
          <w:sz w:val="28"/>
          <w:szCs w:val="28"/>
        </w:rPr>
        <w:t xml:space="preserve"> </w:t>
      </w:r>
      <w:r w:rsidRPr="00073C70">
        <w:rPr>
          <w:rFonts w:ascii="Times New Roman" w:hAnsi="Times New Roman" w:cs="Times New Roman"/>
          <w:sz w:val="28"/>
          <w:szCs w:val="28"/>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сведения об обжалуемых решениях и действиях (бездействии) управления, должностного лица либо муниципального служащего;</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доводы, на основании которых заявитель не согласен с решением и действием (бездействием) управления, должностного лица либо муниципального служащего. Заявителем могут быть представлены документы (при наличии), подтверждающие его доводы, либо их копии.</w:t>
      </w:r>
    </w:p>
    <w:p w:rsidR="00642259" w:rsidRDefault="00642259" w:rsidP="00642259">
      <w:pPr>
        <w:pStyle w:val="ConsPlusNormal"/>
        <w:spacing w:line="360" w:lineRule="auto"/>
        <w:ind w:firstLine="709"/>
        <w:jc w:val="both"/>
        <w:rPr>
          <w:rFonts w:ascii="Times New Roman" w:hAnsi="Times New Roman" w:cs="Times New Roman"/>
          <w:sz w:val="28"/>
          <w:szCs w:val="28"/>
        </w:rPr>
      </w:pPr>
      <w:bookmarkStart w:id="6" w:name="Par471"/>
      <w:bookmarkEnd w:id="6"/>
      <w:r w:rsidRPr="00073C70">
        <w:rPr>
          <w:rFonts w:ascii="Times New Roman" w:hAnsi="Times New Roman" w:cs="Times New Roman"/>
          <w:sz w:val="28"/>
          <w:szCs w:val="28"/>
        </w:rPr>
        <w:t xml:space="preserve">5.6. </w:t>
      </w:r>
      <w:r w:rsidRPr="002943A7">
        <w:rPr>
          <w:rFonts w:ascii="Times New Roman" w:hAnsi="Times New Roman" w:cs="Times New Roman"/>
          <w:sz w:val="28"/>
          <w:szCs w:val="28"/>
        </w:rPr>
        <w:t>Жалобы на решения, принятые руководителем управления, подаются в администрацию городского округа город Воронеж.</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руководителю управления;</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первому заместителю главы администрации по городскому хозяйству;</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главе городского округа город Воронеж.</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5.7. Должностные лица, указанные в </w:t>
      </w:r>
      <w:r w:rsidRPr="002A32AC">
        <w:rPr>
          <w:rFonts w:ascii="Times New Roman" w:hAnsi="Times New Roman" w:cs="Times New Roman"/>
          <w:sz w:val="28"/>
          <w:szCs w:val="28"/>
        </w:rPr>
        <w:t>пункте 5.6</w:t>
      </w:r>
      <w:r w:rsidRPr="00073C70">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073C70">
        <w:rPr>
          <w:rFonts w:ascii="Times New Roman" w:hAnsi="Times New Roman" w:cs="Times New Roman"/>
          <w:sz w:val="28"/>
          <w:szCs w:val="28"/>
        </w:rPr>
        <w:t>Административного регламента, проводят личный прием заявителей.</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и на информационных стендах.</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Уполномоченное должностное лицо</w:t>
      </w:r>
      <w:r w:rsidRPr="00073C70">
        <w:rPr>
          <w:rFonts w:ascii="Times New Roman" w:hAnsi="Times New Roman" w:cs="Times New Roman"/>
          <w:sz w:val="28"/>
          <w:szCs w:val="28"/>
        </w:rPr>
        <w:t>, осуществляющ</w:t>
      </w:r>
      <w:r>
        <w:rPr>
          <w:rFonts w:ascii="Times New Roman" w:hAnsi="Times New Roman" w:cs="Times New Roman"/>
          <w:sz w:val="28"/>
          <w:szCs w:val="28"/>
        </w:rPr>
        <w:t>ее</w:t>
      </w:r>
      <w:r w:rsidRPr="00073C70">
        <w:rPr>
          <w:rFonts w:ascii="Times New Roman" w:hAnsi="Times New Roman" w:cs="Times New Roman"/>
          <w:sz w:val="28"/>
          <w:szCs w:val="28"/>
        </w:rPr>
        <w:t xml:space="preserve">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5.8. </w:t>
      </w:r>
      <w:bookmarkStart w:id="7" w:name="Par479"/>
      <w:bookmarkEnd w:id="7"/>
      <w:proofErr w:type="gramStart"/>
      <w:r w:rsidRPr="00073C70">
        <w:rPr>
          <w:rFonts w:ascii="Times New Roman" w:hAnsi="Times New Roman" w:cs="Times New Roman"/>
          <w:sz w:val="28"/>
          <w:szCs w:val="28"/>
        </w:rPr>
        <w:t>Жалоба, поступившая в управление, подлежит рассмотрению должностным лицом, наделенным полномочиями по рассмотрению жалоб, в течение пятнадцати раб</w:t>
      </w:r>
      <w:r>
        <w:rPr>
          <w:rFonts w:ascii="Times New Roman" w:hAnsi="Times New Roman" w:cs="Times New Roman"/>
          <w:sz w:val="28"/>
          <w:szCs w:val="28"/>
        </w:rPr>
        <w:t xml:space="preserve">очих дней со дня ее регистрации, </w:t>
      </w:r>
      <w:r w:rsidRPr="00EA43BA">
        <w:rPr>
          <w:rFonts w:ascii="Times New Roman" w:hAnsi="Times New Roman" w:cs="Times New Roman"/>
          <w:sz w:val="28"/>
          <w:szCs w:val="28"/>
        </w:rPr>
        <w:t>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r w:rsidRPr="00F55A42">
        <w:rPr>
          <w:rFonts w:ascii="Times New Roman" w:hAnsi="Times New Roman" w:cs="Times New Roman"/>
          <w:sz w:val="28"/>
          <w:szCs w:val="28"/>
        </w:rPr>
        <w:t xml:space="preserve"> –</w:t>
      </w:r>
      <w:r w:rsidRPr="00073C70">
        <w:rPr>
          <w:sz w:val="28"/>
          <w:szCs w:val="28"/>
        </w:rPr>
        <w:t xml:space="preserve"> </w:t>
      </w:r>
      <w:r w:rsidRPr="00EA43BA">
        <w:rPr>
          <w:rFonts w:ascii="Times New Roman" w:hAnsi="Times New Roman" w:cs="Times New Roman"/>
          <w:sz w:val="28"/>
          <w:szCs w:val="28"/>
        </w:rPr>
        <w:t>в течение пяти рабочих дней со дня ее</w:t>
      </w:r>
      <w:proofErr w:type="gramEnd"/>
      <w:r w:rsidRPr="00EA43BA">
        <w:rPr>
          <w:rFonts w:ascii="Times New Roman" w:hAnsi="Times New Roman" w:cs="Times New Roman"/>
          <w:sz w:val="28"/>
          <w:szCs w:val="28"/>
        </w:rPr>
        <w:t xml:space="preserve"> регистрации.</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5.9. По результатам рассмотрения жалобы лицо, уполномоченное на ее рассмотрение, принимает одно из следующих решений:</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proofErr w:type="gramStart"/>
      <w:r w:rsidRPr="00073C70">
        <w:rPr>
          <w:rFonts w:ascii="Times New Roman" w:hAnsi="Times New Roman" w:cs="Times New Roman"/>
          <w:sz w:val="28"/>
          <w:szCs w:val="28"/>
        </w:rPr>
        <w:t xml:space="preserve">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w:t>
      </w:r>
      <w:r>
        <w:rPr>
          <w:rFonts w:ascii="Times New Roman" w:hAnsi="Times New Roman" w:cs="Times New Roman"/>
          <w:sz w:val="28"/>
          <w:szCs w:val="28"/>
        </w:rPr>
        <w:t xml:space="preserve"> </w:t>
      </w:r>
      <w:r w:rsidRPr="00073C70">
        <w:rPr>
          <w:rFonts w:ascii="Times New Roman" w:hAnsi="Times New Roman" w:cs="Times New Roman"/>
          <w:sz w:val="28"/>
          <w:szCs w:val="28"/>
        </w:rPr>
        <w:t>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2) отказывает в удовлетворении жалобы.</w:t>
      </w:r>
    </w:p>
    <w:p w:rsidR="00642259" w:rsidRPr="00073C70"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5.10. Не позднее дня, следующего за днем принятия решения, указанного в </w:t>
      </w:r>
      <w:r w:rsidRPr="002A32AC">
        <w:rPr>
          <w:rFonts w:ascii="Times New Roman" w:hAnsi="Times New Roman" w:cs="Times New Roman"/>
          <w:sz w:val="28"/>
          <w:szCs w:val="28"/>
        </w:rPr>
        <w:t xml:space="preserve">пункте 5.9 </w:t>
      </w:r>
      <w:r>
        <w:rPr>
          <w:rFonts w:ascii="Times New Roman" w:hAnsi="Times New Roman" w:cs="Times New Roman"/>
          <w:sz w:val="28"/>
          <w:szCs w:val="28"/>
        </w:rPr>
        <w:t xml:space="preserve">настоящего </w:t>
      </w:r>
      <w:r w:rsidRPr="002A32AC">
        <w:rPr>
          <w:rFonts w:ascii="Times New Roman" w:hAnsi="Times New Roman" w:cs="Times New Roman"/>
          <w:sz w:val="28"/>
          <w:szCs w:val="28"/>
        </w:rPr>
        <w:t>Административного</w:t>
      </w:r>
      <w:r w:rsidRPr="00073C70">
        <w:rPr>
          <w:rFonts w:ascii="Times New Roman" w:hAnsi="Times New Roman" w:cs="Times New Roman"/>
          <w:sz w:val="28"/>
          <w:szCs w:val="28"/>
        </w:rPr>
        <w:t xml:space="preserve"> регламента, заявителю направляется мотивированный ответ</w:t>
      </w:r>
      <w:r>
        <w:rPr>
          <w:rFonts w:ascii="Times New Roman" w:hAnsi="Times New Roman" w:cs="Times New Roman"/>
          <w:sz w:val="28"/>
          <w:szCs w:val="28"/>
        </w:rPr>
        <w:t xml:space="preserve"> (</w:t>
      </w:r>
      <w:r w:rsidRPr="00073C70">
        <w:rPr>
          <w:rFonts w:ascii="Times New Roman" w:hAnsi="Times New Roman" w:cs="Times New Roman"/>
          <w:sz w:val="28"/>
          <w:szCs w:val="28"/>
        </w:rPr>
        <w:t>в письменной и</w:t>
      </w:r>
      <w:r>
        <w:rPr>
          <w:rFonts w:ascii="Times New Roman" w:hAnsi="Times New Roman" w:cs="Times New Roman"/>
          <w:sz w:val="28"/>
          <w:szCs w:val="28"/>
        </w:rPr>
        <w:t xml:space="preserve">ли </w:t>
      </w:r>
      <w:r w:rsidRPr="00073C70">
        <w:rPr>
          <w:rFonts w:ascii="Times New Roman" w:hAnsi="Times New Roman" w:cs="Times New Roman"/>
          <w:sz w:val="28"/>
          <w:szCs w:val="28"/>
        </w:rPr>
        <w:t>электронной форме</w:t>
      </w:r>
      <w:r>
        <w:rPr>
          <w:rFonts w:ascii="Times New Roman" w:hAnsi="Times New Roman" w:cs="Times New Roman"/>
          <w:sz w:val="28"/>
          <w:szCs w:val="28"/>
        </w:rPr>
        <w:t xml:space="preserve"> по желанию заявителя)</w:t>
      </w:r>
      <w:r w:rsidRPr="00073C70">
        <w:rPr>
          <w:rFonts w:ascii="Times New Roman" w:hAnsi="Times New Roman" w:cs="Times New Roman"/>
          <w:sz w:val="28"/>
          <w:szCs w:val="28"/>
        </w:rPr>
        <w:t xml:space="preserve"> о результатах рассмотрения жалобы</w:t>
      </w:r>
      <w:r>
        <w:rPr>
          <w:rFonts w:ascii="Times New Roman" w:hAnsi="Times New Roman" w:cs="Times New Roman"/>
          <w:sz w:val="28"/>
          <w:szCs w:val="28"/>
        </w:rPr>
        <w:t>.</w:t>
      </w:r>
      <w:r w:rsidRPr="00073C70">
        <w:rPr>
          <w:rFonts w:ascii="Times New Roman" w:hAnsi="Times New Roman" w:cs="Times New Roman"/>
          <w:sz w:val="28"/>
          <w:szCs w:val="28"/>
        </w:rPr>
        <w:t xml:space="preserve"> </w:t>
      </w:r>
    </w:p>
    <w:p w:rsidR="00642259" w:rsidRDefault="00642259" w:rsidP="00642259">
      <w:pPr>
        <w:pStyle w:val="ConsPlusNormal"/>
        <w:spacing w:line="360" w:lineRule="auto"/>
        <w:ind w:firstLine="709"/>
        <w:jc w:val="both"/>
        <w:rPr>
          <w:rFonts w:ascii="Times New Roman" w:hAnsi="Times New Roman" w:cs="Times New Roman"/>
          <w:sz w:val="28"/>
          <w:szCs w:val="28"/>
        </w:rPr>
      </w:pPr>
      <w:r w:rsidRPr="00073C70">
        <w:rPr>
          <w:rFonts w:ascii="Times New Roman" w:hAnsi="Times New Roman" w:cs="Times New Roman"/>
          <w:sz w:val="28"/>
          <w:szCs w:val="28"/>
        </w:rPr>
        <w:t xml:space="preserve">5.11. В случае установления в ходе или по результатам </w:t>
      </w:r>
      <w:proofErr w:type="gramStart"/>
      <w:r w:rsidRPr="00073C70">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073C70">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C4C2D" w:rsidRDefault="00AC4C2D" w:rsidP="00642259">
      <w:pPr>
        <w:pStyle w:val="ConsPlusNormal"/>
        <w:spacing w:line="360" w:lineRule="auto"/>
        <w:ind w:firstLine="709"/>
        <w:jc w:val="both"/>
        <w:rPr>
          <w:rFonts w:ascii="Times New Roman" w:hAnsi="Times New Roman" w:cs="Times New Roman"/>
          <w:sz w:val="28"/>
          <w:szCs w:val="28"/>
        </w:rPr>
      </w:pPr>
    </w:p>
    <w:p w:rsidR="00AC4C2D" w:rsidRDefault="00AC4C2D" w:rsidP="00642259">
      <w:pPr>
        <w:pStyle w:val="af0"/>
        <w:spacing w:after="0" w:line="240" w:lineRule="auto"/>
        <w:ind w:left="0"/>
        <w:rPr>
          <w:rFonts w:ascii="Times New Roman" w:hAnsi="Times New Roman"/>
          <w:sz w:val="28"/>
          <w:szCs w:val="28"/>
        </w:rPr>
      </w:pPr>
      <w:bookmarkStart w:id="8" w:name="перечень"/>
    </w:p>
    <w:p w:rsidR="00642259" w:rsidRPr="00073C70" w:rsidRDefault="00642259" w:rsidP="00642259">
      <w:pPr>
        <w:pStyle w:val="af0"/>
        <w:spacing w:after="0" w:line="240" w:lineRule="auto"/>
        <w:ind w:left="0"/>
        <w:rPr>
          <w:rFonts w:ascii="Times New Roman" w:hAnsi="Times New Roman"/>
          <w:sz w:val="28"/>
          <w:szCs w:val="28"/>
        </w:rPr>
      </w:pPr>
      <w:r w:rsidRPr="00073C70">
        <w:rPr>
          <w:rFonts w:ascii="Times New Roman" w:hAnsi="Times New Roman"/>
          <w:sz w:val="28"/>
          <w:szCs w:val="28"/>
        </w:rPr>
        <w:t>Руководитель управления</w:t>
      </w:r>
    </w:p>
    <w:p w:rsidR="00642259" w:rsidRPr="00D443E3" w:rsidRDefault="00642259" w:rsidP="00642259">
      <w:pPr>
        <w:pStyle w:val="ConsPlusNormal"/>
        <w:rPr>
          <w:rFonts w:ascii="Times New Roman" w:hAnsi="Times New Roman" w:cs="Times New Roman"/>
          <w:sz w:val="28"/>
          <w:szCs w:val="28"/>
        </w:rPr>
      </w:pPr>
      <w:r w:rsidRPr="00073C70">
        <w:rPr>
          <w:rFonts w:ascii="Times New Roman" w:hAnsi="Times New Roman" w:cs="Times New Roman"/>
          <w:sz w:val="28"/>
          <w:szCs w:val="28"/>
        </w:rPr>
        <w:t>дорожного хозяйства</w:t>
      </w:r>
      <w:r>
        <w:rPr>
          <w:rFonts w:ascii="Times New Roman" w:hAnsi="Times New Roman" w:cs="Times New Roman"/>
          <w:sz w:val="28"/>
          <w:szCs w:val="28"/>
        </w:rPr>
        <w:t xml:space="preserve">                                                                           </w:t>
      </w:r>
      <w:r w:rsidRPr="00D443E3">
        <w:rPr>
          <w:rFonts w:ascii="Times New Roman" w:hAnsi="Times New Roman" w:cs="Times New Roman"/>
          <w:sz w:val="28"/>
          <w:szCs w:val="28"/>
        </w:rPr>
        <w:t>М.А.</w:t>
      </w:r>
      <w:r>
        <w:rPr>
          <w:rFonts w:ascii="Times New Roman" w:hAnsi="Times New Roman" w:cs="Times New Roman"/>
          <w:sz w:val="28"/>
          <w:szCs w:val="28"/>
        </w:rPr>
        <w:t xml:space="preserve"> Оськин</w:t>
      </w:r>
    </w:p>
    <w:p w:rsidR="00642259" w:rsidRDefault="00642259" w:rsidP="00642259">
      <w:pPr>
        <w:pStyle w:val="ConsPlusNormal"/>
        <w:jc w:val="right"/>
        <w:outlineLvl w:val="1"/>
        <w:rPr>
          <w:rFonts w:ascii="Times New Roman" w:hAnsi="Times New Roman" w:cs="Times New Roman"/>
          <w:sz w:val="28"/>
          <w:szCs w:val="28"/>
        </w:rPr>
      </w:pPr>
    </w:p>
    <w:p w:rsidR="00642259" w:rsidRDefault="00642259" w:rsidP="00642259">
      <w:pPr>
        <w:pStyle w:val="ConsPlusNormal"/>
        <w:jc w:val="right"/>
        <w:outlineLvl w:val="1"/>
        <w:rPr>
          <w:rFonts w:ascii="Times New Roman" w:hAnsi="Times New Roman" w:cs="Times New Roman"/>
          <w:sz w:val="28"/>
          <w:szCs w:val="28"/>
        </w:rPr>
      </w:pPr>
    </w:p>
    <w:p w:rsidR="00642259" w:rsidRDefault="00642259" w:rsidP="00642259">
      <w:pPr>
        <w:pStyle w:val="ConsPlusNormal"/>
        <w:jc w:val="right"/>
        <w:outlineLvl w:val="1"/>
        <w:rPr>
          <w:rFonts w:ascii="Times New Roman" w:hAnsi="Times New Roman" w:cs="Times New Roman"/>
          <w:sz w:val="28"/>
          <w:szCs w:val="28"/>
        </w:rPr>
      </w:pPr>
    </w:p>
    <w:p w:rsidR="00642259" w:rsidRDefault="00642259" w:rsidP="00642259">
      <w:pPr>
        <w:pStyle w:val="ConsPlusNormal"/>
        <w:jc w:val="right"/>
        <w:outlineLvl w:val="1"/>
        <w:rPr>
          <w:rFonts w:ascii="Times New Roman" w:hAnsi="Times New Roman" w:cs="Times New Roman"/>
          <w:sz w:val="28"/>
          <w:szCs w:val="28"/>
        </w:rPr>
      </w:pPr>
    </w:p>
    <w:p w:rsidR="00642259" w:rsidRDefault="00642259" w:rsidP="00642259">
      <w:pPr>
        <w:pStyle w:val="ConsPlusNormal"/>
        <w:jc w:val="right"/>
        <w:outlineLvl w:val="1"/>
        <w:rPr>
          <w:rFonts w:ascii="Times New Roman" w:hAnsi="Times New Roman" w:cs="Times New Roman"/>
          <w:sz w:val="28"/>
          <w:szCs w:val="28"/>
        </w:rPr>
      </w:pPr>
    </w:p>
    <w:p w:rsidR="00642259" w:rsidRDefault="00642259" w:rsidP="00642259">
      <w:pPr>
        <w:pStyle w:val="ConsPlusNormal"/>
        <w:jc w:val="right"/>
        <w:outlineLvl w:val="1"/>
        <w:rPr>
          <w:rFonts w:ascii="Times New Roman" w:hAnsi="Times New Roman" w:cs="Times New Roman"/>
          <w:sz w:val="28"/>
          <w:szCs w:val="28"/>
        </w:rPr>
      </w:pPr>
    </w:p>
    <w:p w:rsidR="00642259" w:rsidRDefault="00642259" w:rsidP="00642259">
      <w:pPr>
        <w:pStyle w:val="ConsPlusNormal"/>
        <w:jc w:val="right"/>
        <w:outlineLvl w:val="1"/>
        <w:rPr>
          <w:rFonts w:ascii="Times New Roman" w:hAnsi="Times New Roman" w:cs="Times New Roman"/>
          <w:sz w:val="28"/>
          <w:szCs w:val="28"/>
        </w:rPr>
      </w:pPr>
    </w:p>
    <w:p w:rsidR="00642259" w:rsidRDefault="00642259" w:rsidP="00642259">
      <w:pPr>
        <w:pStyle w:val="ConsPlusNormal"/>
        <w:jc w:val="right"/>
        <w:outlineLvl w:val="1"/>
        <w:rPr>
          <w:rFonts w:ascii="Times New Roman" w:hAnsi="Times New Roman" w:cs="Times New Roman"/>
          <w:sz w:val="28"/>
          <w:szCs w:val="28"/>
        </w:rPr>
      </w:pPr>
    </w:p>
    <w:p w:rsidR="00642259" w:rsidRDefault="00642259" w:rsidP="00642259">
      <w:pPr>
        <w:pStyle w:val="ConsPlusNormal"/>
        <w:jc w:val="right"/>
        <w:outlineLvl w:val="1"/>
        <w:rPr>
          <w:rFonts w:ascii="Times New Roman" w:hAnsi="Times New Roman" w:cs="Times New Roman"/>
          <w:sz w:val="28"/>
          <w:szCs w:val="28"/>
        </w:rPr>
      </w:pPr>
    </w:p>
    <w:p w:rsidR="008777E5" w:rsidRDefault="008777E5">
      <w:bookmarkStart w:id="9" w:name="_GoBack"/>
      <w:bookmarkEnd w:id="8"/>
      <w:bookmarkEnd w:id="9"/>
    </w:p>
    <w:sectPr w:rsidR="008777E5" w:rsidSect="00642259">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770" w:rsidRDefault="00AD7770" w:rsidP="00642259">
      <w:r>
        <w:separator/>
      </w:r>
    </w:p>
  </w:endnote>
  <w:endnote w:type="continuationSeparator" w:id="0">
    <w:p w:rsidR="00AD7770" w:rsidRDefault="00AD7770" w:rsidP="00642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770" w:rsidRDefault="00AD7770" w:rsidP="00642259">
      <w:r>
        <w:separator/>
      </w:r>
    </w:p>
  </w:footnote>
  <w:footnote w:type="continuationSeparator" w:id="0">
    <w:p w:rsidR="00AD7770" w:rsidRDefault="00AD7770" w:rsidP="00642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6111"/>
      <w:docPartObj>
        <w:docPartGallery w:val="Page Numbers (Top of Page)"/>
        <w:docPartUnique/>
      </w:docPartObj>
    </w:sdtPr>
    <w:sdtContent>
      <w:p w:rsidR="00642259" w:rsidRDefault="009B008D">
        <w:pPr>
          <w:pStyle w:val="a8"/>
          <w:jc w:val="center"/>
        </w:pPr>
        <w:r>
          <w:fldChar w:fldCharType="begin"/>
        </w:r>
        <w:r w:rsidR="00AD7770">
          <w:instrText xml:space="preserve"> PAGE   \* MERGEFORMAT </w:instrText>
        </w:r>
        <w:r>
          <w:fldChar w:fldCharType="separate"/>
        </w:r>
        <w:r w:rsidR="00D904C1">
          <w:rPr>
            <w:noProof/>
          </w:rPr>
          <w:t>39</w:t>
        </w:r>
        <w:r>
          <w:rPr>
            <w:noProof/>
          </w:rPr>
          <w:fldChar w:fldCharType="end"/>
        </w:r>
      </w:p>
    </w:sdtContent>
  </w:sdt>
  <w:p w:rsidR="00642259" w:rsidRDefault="0064225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9F9"/>
    <w:multiLevelType w:val="hybridMultilevel"/>
    <w:tmpl w:val="F8160F2E"/>
    <w:lvl w:ilvl="0" w:tplc="EB107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326545"/>
    <w:multiLevelType w:val="multilevel"/>
    <w:tmpl w:val="956E231E"/>
    <w:lvl w:ilvl="0">
      <w:start w:val="4"/>
      <w:numFmt w:val="decimal"/>
      <w:lvlText w:val="%1."/>
      <w:lvlJc w:val="left"/>
      <w:pPr>
        <w:ind w:left="450" w:hanging="450"/>
      </w:pPr>
      <w:rPr>
        <w:rFonts w:hint="default"/>
      </w:rPr>
    </w:lvl>
    <w:lvl w:ilvl="1">
      <w:start w:val="4"/>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2">
    <w:nsid w:val="17486C6B"/>
    <w:multiLevelType w:val="hybridMultilevel"/>
    <w:tmpl w:val="0FA6C322"/>
    <w:lvl w:ilvl="0" w:tplc="902C62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88527A"/>
    <w:multiLevelType w:val="hybridMultilevel"/>
    <w:tmpl w:val="C1C40E0E"/>
    <w:lvl w:ilvl="0" w:tplc="495E2A9A">
      <w:start w:val="9"/>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nsid w:val="25F31DC4"/>
    <w:multiLevelType w:val="hybridMultilevel"/>
    <w:tmpl w:val="51BE5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481478"/>
    <w:multiLevelType w:val="multilevel"/>
    <w:tmpl w:val="AFE21B64"/>
    <w:lvl w:ilvl="0">
      <w:start w:val="1"/>
      <w:numFmt w:val="decimal"/>
      <w:lvlText w:val="%1."/>
      <w:lvlJc w:val="left"/>
      <w:pPr>
        <w:ind w:left="1211"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556B41F5"/>
    <w:multiLevelType w:val="multilevel"/>
    <w:tmpl w:val="27461B26"/>
    <w:lvl w:ilvl="0">
      <w:start w:val="7"/>
      <w:numFmt w:val="decimal"/>
      <w:lvlText w:val="%1."/>
      <w:lvlJc w:val="left"/>
      <w:pPr>
        <w:ind w:left="450" w:hanging="45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7">
    <w:nsid w:val="644E3EB4"/>
    <w:multiLevelType w:val="multilevel"/>
    <w:tmpl w:val="8FA4343A"/>
    <w:lvl w:ilvl="0">
      <w:start w:val="5"/>
      <w:numFmt w:val="decimal"/>
      <w:lvlText w:val="%1."/>
      <w:lvlJc w:val="left"/>
      <w:pPr>
        <w:ind w:left="1110"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8">
    <w:nsid w:val="6E824F1C"/>
    <w:multiLevelType w:val="multilevel"/>
    <w:tmpl w:val="C5443B56"/>
    <w:lvl w:ilvl="0">
      <w:start w:val="4"/>
      <w:numFmt w:val="decimal"/>
      <w:lvlText w:val="%1."/>
      <w:lvlJc w:val="left"/>
      <w:pPr>
        <w:ind w:left="450" w:hanging="450"/>
      </w:pPr>
      <w:rPr>
        <w:rFonts w:hint="default"/>
      </w:rPr>
    </w:lvl>
    <w:lvl w:ilvl="1">
      <w:start w:val="3"/>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9">
    <w:nsid w:val="78442754"/>
    <w:multiLevelType w:val="hybridMultilevel"/>
    <w:tmpl w:val="3000FF68"/>
    <w:lvl w:ilvl="0" w:tplc="E7FC50E6">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BEA1A3A"/>
    <w:multiLevelType w:val="multilevel"/>
    <w:tmpl w:val="AC9A2866"/>
    <w:lvl w:ilvl="0">
      <w:start w:val="1"/>
      <w:numFmt w:val="decimal"/>
      <w:lvlText w:val="%1."/>
      <w:lvlJc w:val="left"/>
      <w:pPr>
        <w:ind w:left="1110" w:hanging="405"/>
      </w:pPr>
      <w:rPr>
        <w:rFonts w:hint="default"/>
      </w:rPr>
    </w:lvl>
    <w:lvl w:ilvl="1">
      <w:start w:val="7"/>
      <w:numFmt w:val="decimal"/>
      <w:isLgl/>
      <w:lvlText w:val="%1.%2."/>
      <w:lvlJc w:val="left"/>
      <w:pPr>
        <w:ind w:left="1425"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5"/>
  </w:num>
  <w:num w:numId="2">
    <w:abstractNumId w:val="7"/>
  </w:num>
  <w:num w:numId="3">
    <w:abstractNumId w:val="3"/>
  </w:num>
  <w:num w:numId="4">
    <w:abstractNumId w:val="8"/>
  </w:num>
  <w:num w:numId="5">
    <w:abstractNumId w:val="1"/>
  </w:num>
  <w:num w:numId="6">
    <w:abstractNumId w:val="6"/>
  </w:num>
  <w:num w:numId="7">
    <w:abstractNumId w:val="10"/>
  </w:num>
  <w:num w:numId="8">
    <w:abstractNumId w:val="4"/>
  </w:num>
  <w:num w:numId="9">
    <w:abstractNumId w:val="2"/>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642259"/>
    <w:rsid w:val="00212FFF"/>
    <w:rsid w:val="002E00E3"/>
    <w:rsid w:val="005B7B3D"/>
    <w:rsid w:val="00642259"/>
    <w:rsid w:val="00691C02"/>
    <w:rsid w:val="00752222"/>
    <w:rsid w:val="008777E5"/>
    <w:rsid w:val="008B3D5F"/>
    <w:rsid w:val="009B008D"/>
    <w:rsid w:val="00AC4C2D"/>
    <w:rsid w:val="00AD7770"/>
    <w:rsid w:val="00D90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25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42259"/>
    <w:pPr>
      <w:keepNext/>
      <w:jc w:val="both"/>
      <w:outlineLvl w:val="0"/>
    </w:pPr>
    <w:rPr>
      <w:sz w:val="24"/>
      <w:szCs w:val="24"/>
    </w:rPr>
  </w:style>
  <w:style w:type="paragraph" w:styleId="2">
    <w:name w:val="heading 2"/>
    <w:basedOn w:val="a"/>
    <w:next w:val="a"/>
    <w:link w:val="20"/>
    <w:qFormat/>
    <w:rsid w:val="00642259"/>
    <w:pPr>
      <w:keepNext/>
      <w:spacing w:before="240" w:after="60"/>
      <w:outlineLvl w:val="1"/>
    </w:pPr>
    <w:rPr>
      <w:rFonts w:ascii="Arial" w:hAnsi="Arial" w:cs="Arial"/>
      <w:b/>
      <w:bCs/>
      <w:i/>
      <w:iCs/>
      <w:sz w:val="28"/>
      <w:szCs w:val="28"/>
    </w:rPr>
  </w:style>
  <w:style w:type="paragraph" w:styleId="5">
    <w:name w:val="heading 5"/>
    <w:basedOn w:val="a"/>
    <w:next w:val="a"/>
    <w:link w:val="50"/>
    <w:qFormat/>
    <w:rsid w:val="00642259"/>
    <w:pPr>
      <w:spacing w:before="240" w:after="60"/>
      <w:outlineLvl w:val="4"/>
    </w:pPr>
    <w:rPr>
      <w:b/>
      <w:bCs/>
      <w:i/>
      <w:iCs/>
      <w:sz w:val="26"/>
      <w:szCs w:val="26"/>
    </w:rPr>
  </w:style>
  <w:style w:type="paragraph" w:styleId="8">
    <w:name w:val="heading 8"/>
    <w:basedOn w:val="a"/>
    <w:next w:val="a"/>
    <w:link w:val="80"/>
    <w:qFormat/>
    <w:rsid w:val="00642259"/>
    <w:pPr>
      <w:keepNext/>
      <w:autoSpaceDE/>
      <w:autoSpaceDN/>
      <w:jc w:val="center"/>
      <w:outlineLvl w:val="7"/>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2259"/>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42259"/>
    <w:rPr>
      <w:rFonts w:ascii="Arial" w:eastAsia="Times New Roman" w:hAnsi="Arial" w:cs="Arial"/>
      <w:b/>
      <w:bCs/>
      <w:i/>
      <w:iCs/>
      <w:sz w:val="28"/>
      <w:szCs w:val="28"/>
      <w:lang w:eastAsia="ru-RU"/>
    </w:rPr>
  </w:style>
  <w:style w:type="character" w:customStyle="1" w:styleId="50">
    <w:name w:val="Заголовок 5 Знак"/>
    <w:basedOn w:val="a0"/>
    <w:link w:val="5"/>
    <w:rsid w:val="00642259"/>
    <w:rPr>
      <w:rFonts w:ascii="Times New Roman" w:eastAsia="Times New Roman" w:hAnsi="Times New Roman" w:cs="Times New Roman"/>
      <w:b/>
      <w:bCs/>
      <w:i/>
      <w:iCs/>
      <w:sz w:val="26"/>
      <w:szCs w:val="26"/>
      <w:lang w:eastAsia="ru-RU"/>
    </w:rPr>
  </w:style>
  <w:style w:type="character" w:customStyle="1" w:styleId="80">
    <w:name w:val="Заголовок 8 Знак"/>
    <w:basedOn w:val="a0"/>
    <w:link w:val="8"/>
    <w:rsid w:val="00642259"/>
    <w:rPr>
      <w:rFonts w:ascii="Times New Roman" w:eastAsia="Times New Roman" w:hAnsi="Times New Roman" w:cs="Times New Roman"/>
      <w:b/>
      <w:bCs/>
      <w:sz w:val="36"/>
      <w:szCs w:val="36"/>
      <w:lang w:eastAsia="ru-RU"/>
    </w:rPr>
  </w:style>
  <w:style w:type="paragraph" w:customStyle="1" w:styleId="11">
    <w:name w:val="заголовок 1"/>
    <w:basedOn w:val="a"/>
    <w:next w:val="a"/>
    <w:rsid w:val="00642259"/>
    <w:pPr>
      <w:keepNext/>
      <w:outlineLvl w:val="0"/>
    </w:pPr>
    <w:rPr>
      <w:sz w:val="24"/>
      <w:szCs w:val="24"/>
    </w:rPr>
  </w:style>
  <w:style w:type="paragraph" w:styleId="a3">
    <w:name w:val="Body Text Indent"/>
    <w:basedOn w:val="a"/>
    <w:link w:val="a4"/>
    <w:rsid w:val="00642259"/>
    <w:pPr>
      <w:ind w:hanging="851"/>
    </w:pPr>
    <w:rPr>
      <w:sz w:val="24"/>
      <w:szCs w:val="24"/>
    </w:rPr>
  </w:style>
  <w:style w:type="character" w:customStyle="1" w:styleId="a4">
    <w:name w:val="Основной текст с отступом Знак"/>
    <w:basedOn w:val="a0"/>
    <w:link w:val="a3"/>
    <w:rsid w:val="00642259"/>
    <w:rPr>
      <w:rFonts w:ascii="Times New Roman" w:eastAsia="Times New Roman" w:hAnsi="Times New Roman" w:cs="Times New Roman"/>
      <w:sz w:val="24"/>
      <w:szCs w:val="24"/>
      <w:lang w:eastAsia="ru-RU"/>
    </w:rPr>
  </w:style>
  <w:style w:type="paragraph" w:customStyle="1" w:styleId="ConsTitle">
    <w:name w:val="ConsTitle"/>
    <w:rsid w:val="0064225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5">
    <w:name w:val="Body Text"/>
    <w:basedOn w:val="a"/>
    <w:link w:val="a6"/>
    <w:rsid w:val="00642259"/>
    <w:pPr>
      <w:spacing w:after="120"/>
    </w:pPr>
  </w:style>
  <w:style w:type="character" w:customStyle="1" w:styleId="a6">
    <w:name w:val="Основной текст Знак"/>
    <w:basedOn w:val="a0"/>
    <w:link w:val="a5"/>
    <w:rsid w:val="00642259"/>
    <w:rPr>
      <w:rFonts w:ascii="Times New Roman" w:eastAsia="Times New Roman" w:hAnsi="Times New Roman" w:cs="Times New Roman"/>
      <w:sz w:val="20"/>
      <w:szCs w:val="20"/>
      <w:lang w:eastAsia="ru-RU"/>
    </w:rPr>
  </w:style>
  <w:style w:type="paragraph" w:customStyle="1" w:styleId="ConsNormal">
    <w:name w:val="ConsNormal"/>
    <w:rsid w:val="0064225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1">
    <w:name w:val="Body Text 2"/>
    <w:basedOn w:val="a"/>
    <w:link w:val="22"/>
    <w:rsid w:val="00642259"/>
    <w:pPr>
      <w:spacing w:after="120" w:line="480" w:lineRule="auto"/>
    </w:pPr>
  </w:style>
  <w:style w:type="character" w:customStyle="1" w:styleId="22">
    <w:name w:val="Основной текст 2 Знак"/>
    <w:basedOn w:val="a0"/>
    <w:link w:val="21"/>
    <w:rsid w:val="00642259"/>
    <w:rPr>
      <w:rFonts w:ascii="Times New Roman" w:eastAsia="Times New Roman" w:hAnsi="Times New Roman" w:cs="Times New Roman"/>
      <w:sz w:val="20"/>
      <w:szCs w:val="20"/>
    </w:rPr>
  </w:style>
  <w:style w:type="paragraph" w:styleId="HTML">
    <w:name w:val="HTML Preformatted"/>
    <w:basedOn w:val="a"/>
    <w:link w:val="HTML0"/>
    <w:rsid w:val="00642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4"/>
      <w:szCs w:val="24"/>
    </w:rPr>
  </w:style>
  <w:style w:type="character" w:customStyle="1" w:styleId="HTML0">
    <w:name w:val="Стандартный HTML Знак"/>
    <w:basedOn w:val="a0"/>
    <w:link w:val="HTML"/>
    <w:rsid w:val="00642259"/>
    <w:rPr>
      <w:rFonts w:ascii="Courier New" w:eastAsia="Times New Roman" w:hAnsi="Courier New" w:cs="Courier New"/>
      <w:sz w:val="24"/>
      <w:szCs w:val="24"/>
      <w:lang w:eastAsia="ru-RU"/>
    </w:rPr>
  </w:style>
  <w:style w:type="character" w:customStyle="1" w:styleId="a7">
    <w:name w:val="Знак Знак"/>
    <w:locked/>
    <w:rsid w:val="00642259"/>
    <w:rPr>
      <w:lang w:val="ru-RU" w:eastAsia="ru-RU" w:bidi="ar-SA"/>
    </w:rPr>
  </w:style>
  <w:style w:type="character" w:customStyle="1" w:styleId="12">
    <w:name w:val="Знак Знак1"/>
    <w:locked/>
    <w:rsid w:val="00642259"/>
    <w:rPr>
      <w:sz w:val="24"/>
      <w:szCs w:val="24"/>
      <w:lang w:val="ru-RU" w:eastAsia="ru-RU" w:bidi="ar-SA"/>
    </w:rPr>
  </w:style>
  <w:style w:type="paragraph" w:styleId="23">
    <w:name w:val="Body Text Indent 2"/>
    <w:basedOn w:val="a"/>
    <w:link w:val="24"/>
    <w:rsid w:val="00642259"/>
    <w:pPr>
      <w:spacing w:after="120" w:line="480" w:lineRule="auto"/>
      <w:ind w:left="283"/>
    </w:pPr>
  </w:style>
  <w:style w:type="character" w:customStyle="1" w:styleId="24">
    <w:name w:val="Основной текст с отступом 2 Знак"/>
    <w:basedOn w:val="a0"/>
    <w:link w:val="23"/>
    <w:rsid w:val="00642259"/>
    <w:rPr>
      <w:rFonts w:ascii="Times New Roman" w:eastAsia="Times New Roman" w:hAnsi="Times New Roman" w:cs="Times New Roman"/>
      <w:sz w:val="20"/>
      <w:szCs w:val="20"/>
      <w:lang w:eastAsia="ru-RU"/>
    </w:rPr>
  </w:style>
  <w:style w:type="paragraph" w:styleId="a8">
    <w:name w:val="header"/>
    <w:basedOn w:val="a"/>
    <w:link w:val="a9"/>
    <w:uiPriority w:val="99"/>
    <w:rsid w:val="00642259"/>
    <w:pPr>
      <w:tabs>
        <w:tab w:val="center" w:pos="4153"/>
        <w:tab w:val="right" w:pos="8306"/>
      </w:tabs>
      <w:autoSpaceDE/>
      <w:autoSpaceDN/>
    </w:pPr>
  </w:style>
  <w:style w:type="character" w:customStyle="1" w:styleId="a9">
    <w:name w:val="Верхний колонтитул Знак"/>
    <w:basedOn w:val="a0"/>
    <w:link w:val="a8"/>
    <w:uiPriority w:val="99"/>
    <w:rsid w:val="00642259"/>
    <w:rPr>
      <w:rFonts w:ascii="Times New Roman" w:eastAsia="Times New Roman" w:hAnsi="Times New Roman" w:cs="Times New Roman"/>
      <w:sz w:val="20"/>
      <w:szCs w:val="20"/>
    </w:rPr>
  </w:style>
  <w:style w:type="paragraph" w:customStyle="1" w:styleId="ConsPlusNonformat">
    <w:name w:val="ConsPlusNonformat"/>
    <w:uiPriority w:val="99"/>
    <w:rsid w:val="00642259"/>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642259"/>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a">
    <w:name w:val="Balloon Text"/>
    <w:basedOn w:val="a"/>
    <w:link w:val="ab"/>
    <w:uiPriority w:val="99"/>
    <w:semiHidden/>
    <w:unhideWhenUsed/>
    <w:rsid w:val="00642259"/>
    <w:rPr>
      <w:rFonts w:ascii="Tahoma" w:hAnsi="Tahoma"/>
      <w:sz w:val="16"/>
      <w:szCs w:val="16"/>
    </w:rPr>
  </w:style>
  <w:style w:type="character" w:customStyle="1" w:styleId="ab">
    <w:name w:val="Текст выноски Знак"/>
    <w:basedOn w:val="a0"/>
    <w:link w:val="aa"/>
    <w:uiPriority w:val="99"/>
    <w:semiHidden/>
    <w:rsid w:val="00642259"/>
    <w:rPr>
      <w:rFonts w:ascii="Tahoma" w:eastAsia="Times New Roman" w:hAnsi="Tahoma" w:cs="Times New Roman"/>
      <w:sz w:val="16"/>
      <w:szCs w:val="16"/>
    </w:rPr>
  </w:style>
  <w:style w:type="paragraph" w:styleId="ac">
    <w:name w:val="footer"/>
    <w:basedOn w:val="a"/>
    <w:link w:val="ad"/>
    <w:uiPriority w:val="99"/>
    <w:unhideWhenUsed/>
    <w:rsid w:val="00642259"/>
    <w:pPr>
      <w:tabs>
        <w:tab w:val="center" w:pos="4677"/>
        <w:tab w:val="right" w:pos="9355"/>
      </w:tabs>
    </w:pPr>
  </w:style>
  <w:style w:type="character" w:customStyle="1" w:styleId="ad">
    <w:name w:val="Нижний колонтитул Знак"/>
    <w:basedOn w:val="a0"/>
    <w:link w:val="ac"/>
    <w:uiPriority w:val="99"/>
    <w:rsid w:val="00642259"/>
    <w:rPr>
      <w:rFonts w:ascii="Times New Roman" w:eastAsia="Times New Roman" w:hAnsi="Times New Roman" w:cs="Times New Roman"/>
      <w:sz w:val="20"/>
      <w:szCs w:val="20"/>
    </w:rPr>
  </w:style>
  <w:style w:type="character" w:styleId="ae">
    <w:name w:val="Hyperlink"/>
    <w:uiPriority w:val="99"/>
    <w:unhideWhenUsed/>
    <w:rsid w:val="00642259"/>
    <w:rPr>
      <w:color w:val="0000FF"/>
      <w:u w:val="single"/>
    </w:rPr>
  </w:style>
  <w:style w:type="table" w:styleId="af">
    <w:name w:val="Table Grid"/>
    <w:basedOn w:val="a1"/>
    <w:uiPriority w:val="59"/>
    <w:rsid w:val="006422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422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List Paragraph"/>
    <w:basedOn w:val="a"/>
    <w:uiPriority w:val="34"/>
    <w:qFormat/>
    <w:rsid w:val="00642259"/>
    <w:pPr>
      <w:autoSpaceDE/>
      <w:autoSpaceDN/>
      <w:spacing w:after="200" w:line="276" w:lineRule="auto"/>
      <w:ind w:left="720"/>
      <w:contextualSpacing/>
    </w:pPr>
    <w:rPr>
      <w:rFonts w:ascii="Calibri" w:hAnsi="Calibri"/>
      <w:sz w:val="22"/>
      <w:szCs w:val="22"/>
    </w:rPr>
  </w:style>
  <w:style w:type="paragraph" w:styleId="af1">
    <w:name w:val="endnote text"/>
    <w:basedOn w:val="a"/>
    <w:link w:val="af2"/>
    <w:uiPriority w:val="99"/>
    <w:semiHidden/>
    <w:unhideWhenUsed/>
    <w:rsid w:val="00642259"/>
  </w:style>
  <w:style w:type="character" w:customStyle="1" w:styleId="af2">
    <w:name w:val="Текст концевой сноски Знак"/>
    <w:basedOn w:val="a0"/>
    <w:link w:val="af1"/>
    <w:uiPriority w:val="99"/>
    <w:semiHidden/>
    <w:rsid w:val="00642259"/>
    <w:rPr>
      <w:rFonts w:ascii="Times New Roman" w:eastAsia="Times New Roman" w:hAnsi="Times New Roman" w:cs="Times New Roman"/>
      <w:sz w:val="20"/>
      <w:szCs w:val="20"/>
    </w:rPr>
  </w:style>
  <w:style w:type="character" w:styleId="af3">
    <w:name w:val="endnote reference"/>
    <w:uiPriority w:val="99"/>
    <w:semiHidden/>
    <w:unhideWhenUsed/>
    <w:rsid w:val="00642259"/>
    <w:rPr>
      <w:vertAlign w:val="superscript"/>
    </w:rPr>
  </w:style>
  <w:style w:type="paragraph" w:styleId="af4">
    <w:name w:val="footnote text"/>
    <w:basedOn w:val="a"/>
    <w:link w:val="af5"/>
    <w:uiPriority w:val="99"/>
    <w:semiHidden/>
    <w:unhideWhenUsed/>
    <w:rsid w:val="00642259"/>
  </w:style>
  <w:style w:type="character" w:customStyle="1" w:styleId="af5">
    <w:name w:val="Текст сноски Знак"/>
    <w:basedOn w:val="a0"/>
    <w:link w:val="af4"/>
    <w:uiPriority w:val="99"/>
    <w:semiHidden/>
    <w:rsid w:val="00642259"/>
    <w:rPr>
      <w:rFonts w:ascii="Times New Roman" w:eastAsia="Times New Roman" w:hAnsi="Times New Roman" w:cs="Times New Roman"/>
      <w:sz w:val="20"/>
      <w:szCs w:val="20"/>
    </w:rPr>
  </w:style>
  <w:style w:type="character" w:styleId="af6">
    <w:name w:val="footnote reference"/>
    <w:uiPriority w:val="99"/>
    <w:semiHidden/>
    <w:unhideWhenUsed/>
    <w:rsid w:val="00642259"/>
    <w:rPr>
      <w:vertAlign w:val="superscript"/>
    </w:rPr>
  </w:style>
  <w:style w:type="character" w:styleId="af7">
    <w:name w:val="FollowedHyperlink"/>
    <w:uiPriority w:val="99"/>
    <w:semiHidden/>
    <w:unhideWhenUsed/>
    <w:rsid w:val="00642259"/>
    <w:rPr>
      <w:color w:val="800080"/>
      <w:u w:val="single"/>
    </w:rPr>
  </w:style>
  <w:style w:type="paragraph" w:customStyle="1" w:styleId="s1">
    <w:name w:val="s_1"/>
    <w:basedOn w:val="a"/>
    <w:rsid w:val="00642259"/>
    <w:pPr>
      <w:autoSpaceDE/>
      <w:autoSpaceDN/>
      <w:spacing w:before="100" w:beforeAutospacing="1" w:after="100" w:afterAutospacing="1"/>
    </w:pPr>
    <w:rPr>
      <w:sz w:val="24"/>
      <w:szCs w:val="24"/>
    </w:rPr>
  </w:style>
  <w:style w:type="character" w:customStyle="1" w:styleId="apple-converted-space">
    <w:name w:val="apple-converted-space"/>
    <w:rsid w:val="00642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36642/" TargetMode="External"/><Relationship Id="rId3" Type="http://schemas.openxmlformats.org/officeDocument/2006/relationships/settings" Target="settings.xml"/><Relationship Id="rId7" Type="http://schemas.openxmlformats.org/officeDocument/2006/relationships/hyperlink" Target="http://www.consultant.ru/document/cons_doc_LAW_136642/"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9607</Words>
  <Characters>54760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64239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aagruzda</dc:creator>
  <cp:keywords/>
  <dc:description/>
  <cp:lastModifiedBy>enshulgina</cp:lastModifiedBy>
  <cp:revision>2</cp:revision>
  <dcterms:created xsi:type="dcterms:W3CDTF">2016-09-27T12:35:00Z</dcterms:created>
  <dcterms:modified xsi:type="dcterms:W3CDTF">2016-09-27T12:35:00Z</dcterms:modified>
</cp:coreProperties>
</file>