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DB" w:rsidRDefault="00751EDB" w:rsidP="00751EDB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51EDB" w:rsidRDefault="00751EDB" w:rsidP="00751EDB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51EDB" w:rsidRDefault="00751EDB" w:rsidP="00751EDB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751EDB" w:rsidRDefault="00B84192" w:rsidP="00B84192">
      <w:pPr>
        <w:tabs>
          <w:tab w:val="left" w:pos="5505"/>
          <w:tab w:val="right" w:pos="9354"/>
        </w:tabs>
        <w:ind w:left="5103"/>
        <w:rPr>
          <w:sz w:val="28"/>
          <w:szCs w:val="28"/>
        </w:rPr>
      </w:pPr>
      <w:r>
        <w:rPr>
          <w:sz w:val="28"/>
          <w:szCs w:val="28"/>
        </w:rPr>
        <w:tab/>
      </w:r>
      <w:r w:rsidR="00751EDB">
        <w:rPr>
          <w:sz w:val="28"/>
          <w:szCs w:val="28"/>
        </w:rPr>
        <w:t>от</w:t>
      </w:r>
      <w:r>
        <w:rPr>
          <w:sz w:val="28"/>
          <w:szCs w:val="28"/>
        </w:rPr>
        <w:t xml:space="preserve">  26.12.2016  </w:t>
      </w:r>
      <w:r w:rsidR="00751ED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1116</w:t>
      </w:r>
    </w:p>
    <w:p w:rsidR="00751EDB" w:rsidRDefault="00751EDB" w:rsidP="00751EDB">
      <w:pPr>
        <w:rPr>
          <w:sz w:val="28"/>
          <w:szCs w:val="28"/>
        </w:rPr>
      </w:pPr>
    </w:p>
    <w:p w:rsidR="00751EDB" w:rsidRDefault="00751EDB" w:rsidP="00751EDB">
      <w:pPr>
        <w:jc w:val="center"/>
      </w:pPr>
    </w:p>
    <w:p w:rsidR="00A60293" w:rsidRDefault="00751EDB" w:rsidP="00751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0293">
        <w:rPr>
          <w:b/>
          <w:sz w:val="28"/>
          <w:szCs w:val="28"/>
        </w:rPr>
        <w:t>ОРЯДОК</w:t>
      </w:r>
    </w:p>
    <w:p w:rsidR="00751EDB" w:rsidRPr="00635FDD" w:rsidRDefault="00751EDB" w:rsidP="00751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УВЕДОМЛЕНИЯ</w:t>
      </w: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МУНИЦИПАЛЬНЫМИ СЛУЖАЩИМИ</w:t>
      </w:r>
      <w:r>
        <w:rPr>
          <w:b/>
          <w:sz w:val="28"/>
          <w:szCs w:val="28"/>
        </w:rPr>
        <w:t xml:space="preserve"> </w:t>
      </w:r>
      <w:r w:rsidR="00C35E31">
        <w:rPr>
          <w:b/>
          <w:sz w:val="28"/>
          <w:szCs w:val="28"/>
        </w:rPr>
        <w:t>АДМИНИСТРАЦИИ ГОРОДСКОГО ОКРУГА ГОРОД ВОРОНЕЖ</w:t>
      </w:r>
      <w:r>
        <w:rPr>
          <w:b/>
          <w:sz w:val="28"/>
          <w:szCs w:val="28"/>
        </w:rPr>
        <w:t xml:space="preserve"> </w:t>
      </w:r>
      <w:r w:rsidR="00635FDD">
        <w:rPr>
          <w:b/>
          <w:sz w:val="28"/>
          <w:szCs w:val="28"/>
        </w:rPr>
        <w:t>ПРЕДСТАВИТЕЛЯ НАНИМАТЕЛЯ (РАБОТОДАТЕЛЯ) О</w:t>
      </w:r>
      <w:r w:rsidR="00635FDD">
        <w:rPr>
          <w:sz w:val="28"/>
          <w:szCs w:val="28"/>
        </w:rPr>
        <w:t xml:space="preserve"> </w:t>
      </w:r>
      <w:r w:rsidR="00635FDD" w:rsidRPr="00635FDD">
        <w:rPr>
          <w:b/>
          <w:sz w:val="28"/>
          <w:szCs w:val="28"/>
        </w:rPr>
        <w:t>НАМЕРЕНИИ ВЫПОЛНЯТЬ ИНУЮ ОПЛАЧИВАЕМУЮ РАБОТУ</w:t>
      </w:r>
    </w:p>
    <w:p w:rsidR="00751EDB" w:rsidRDefault="00751EDB" w:rsidP="00751EDB">
      <w:pPr>
        <w:jc w:val="center"/>
        <w:rPr>
          <w:b/>
          <w:sz w:val="28"/>
          <w:szCs w:val="28"/>
        </w:rPr>
      </w:pPr>
    </w:p>
    <w:p w:rsidR="00635FDD" w:rsidRDefault="00635FDD" w:rsidP="00635F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35FDD" w:rsidRPr="00635FDD" w:rsidRDefault="00635FDD" w:rsidP="00635F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Pr="00635FDD">
        <w:rPr>
          <w:rFonts w:eastAsiaTheme="minorHAnsi"/>
          <w:bCs/>
          <w:sz w:val="28"/>
          <w:szCs w:val="28"/>
          <w:lang w:eastAsia="en-US"/>
        </w:rPr>
        <w:t xml:space="preserve">Настоящий Порядок уведомления </w:t>
      </w:r>
      <w:r>
        <w:rPr>
          <w:rFonts w:eastAsiaTheme="minorHAnsi"/>
          <w:bCs/>
          <w:sz w:val="28"/>
          <w:szCs w:val="28"/>
          <w:lang w:eastAsia="en-US"/>
        </w:rPr>
        <w:t>муниципальными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служащими </w:t>
      </w:r>
      <w:r>
        <w:rPr>
          <w:rFonts w:eastAsiaTheme="minorHAnsi"/>
          <w:bCs/>
          <w:sz w:val="28"/>
          <w:szCs w:val="28"/>
          <w:lang w:eastAsia="en-US"/>
        </w:rPr>
        <w:t>администрации городского округа город Воронеж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представителя нанимателя</w:t>
      </w:r>
      <w:r>
        <w:rPr>
          <w:rFonts w:eastAsiaTheme="minorHAnsi"/>
          <w:bCs/>
          <w:sz w:val="28"/>
          <w:szCs w:val="28"/>
          <w:lang w:eastAsia="en-US"/>
        </w:rPr>
        <w:t xml:space="preserve"> (работодателя)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о намерении выполнять и</w:t>
      </w:r>
      <w:r w:rsidR="00AA3BB4">
        <w:rPr>
          <w:rFonts w:eastAsiaTheme="minorHAnsi"/>
          <w:bCs/>
          <w:sz w:val="28"/>
          <w:szCs w:val="28"/>
          <w:lang w:eastAsia="en-US"/>
        </w:rPr>
        <w:t>ную оплачиваемую работу (далее –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Порядок, уведомление), разработанный в целях реализации законодательства о </w:t>
      </w:r>
      <w:r>
        <w:rPr>
          <w:rFonts w:eastAsiaTheme="minorHAnsi"/>
          <w:bCs/>
          <w:sz w:val="28"/>
          <w:szCs w:val="28"/>
          <w:lang w:eastAsia="en-US"/>
        </w:rPr>
        <w:t>муниципальной службе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, устанавливает процедуру уведомления </w:t>
      </w:r>
      <w:r>
        <w:rPr>
          <w:rFonts w:eastAsiaTheme="minorHAnsi"/>
          <w:bCs/>
          <w:sz w:val="28"/>
          <w:szCs w:val="28"/>
          <w:lang w:eastAsia="en-US"/>
        </w:rPr>
        <w:t>муниципальными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служащими, замещающими должности </w:t>
      </w:r>
      <w:r>
        <w:rPr>
          <w:rFonts w:eastAsiaTheme="minorHAnsi"/>
          <w:bCs/>
          <w:sz w:val="28"/>
          <w:szCs w:val="28"/>
          <w:lang w:eastAsia="en-US"/>
        </w:rPr>
        <w:t>муниципальной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службы </w:t>
      </w:r>
      <w:r w:rsidR="00AA3BB4">
        <w:rPr>
          <w:rFonts w:eastAsiaTheme="minorHAnsi"/>
          <w:bCs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sz w:val="28"/>
          <w:szCs w:val="28"/>
          <w:lang w:eastAsia="en-US"/>
        </w:rPr>
        <w:t>администрации городского округа город Воронеж</w:t>
      </w:r>
      <w:r w:rsidR="00AA3BB4">
        <w:rPr>
          <w:rFonts w:eastAsiaTheme="minorHAnsi"/>
          <w:bCs/>
          <w:sz w:val="28"/>
          <w:szCs w:val="28"/>
          <w:lang w:eastAsia="en-US"/>
        </w:rPr>
        <w:t xml:space="preserve"> (далее –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муниципальные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служащие), о намерении выполнять иную оплачиваемую работу, а также форму, содержание и порядок</w:t>
      </w:r>
      <w:proofErr w:type="gramEnd"/>
      <w:r w:rsidRPr="00635FDD">
        <w:rPr>
          <w:rFonts w:eastAsiaTheme="minorHAnsi"/>
          <w:bCs/>
          <w:sz w:val="28"/>
          <w:szCs w:val="28"/>
          <w:lang w:eastAsia="en-US"/>
        </w:rPr>
        <w:t xml:space="preserve"> регистрации этих уведомлений.</w:t>
      </w:r>
    </w:p>
    <w:p w:rsidR="00635FDD" w:rsidRPr="00635FDD" w:rsidRDefault="00635FDD" w:rsidP="00635F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35FDD">
        <w:rPr>
          <w:rFonts w:eastAsiaTheme="minorHAnsi"/>
          <w:bCs/>
          <w:sz w:val="28"/>
          <w:szCs w:val="28"/>
          <w:lang w:eastAsia="en-US"/>
        </w:rPr>
        <w:t xml:space="preserve">2. </w:t>
      </w:r>
      <w:r>
        <w:rPr>
          <w:rFonts w:eastAsiaTheme="minorHAnsi"/>
          <w:bCs/>
          <w:sz w:val="28"/>
          <w:szCs w:val="28"/>
          <w:lang w:eastAsia="en-US"/>
        </w:rPr>
        <w:t>Муниципальные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служащие уведомляют в письменной форме о намерении выполнять иную оплачиваемую работу представителя нанимателя</w:t>
      </w:r>
      <w:r>
        <w:rPr>
          <w:rFonts w:eastAsiaTheme="minorHAnsi"/>
          <w:bCs/>
          <w:sz w:val="28"/>
          <w:szCs w:val="28"/>
          <w:lang w:eastAsia="en-US"/>
        </w:rPr>
        <w:t xml:space="preserve"> (работодателя)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до начала выполнения указанной работы.</w:t>
      </w:r>
    </w:p>
    <w:p w:rsidR="00635FDD" w:rsidRPr="00635FDD" w:rsidRDefault="00635FDD" w:rsidP="00635F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2"/>
      <w:bookmarkEnd w:id="1"/>
      <w:r w:rsidRPr="00635FDD">
        <w:rPr>
          <w:rFonts w:eastAsiaTheme="minorHAnsi"/>
          <w:bCs/>
          <w:sz w:val="28"/>
          <w:szCs w:val="28"/>
          <w:lang w:eastAsia="en-US"/>
        </w:rPr>
        <w:t xml:space="preserve">3. </w:t>
      </w:r>
      <w:hyperlink r:id="rId8" w:history="1">
        <w:r w:rsidRPr="00635FDD">
          <w:rPr>
            <w:rFonts w:eastAsiaTheme="minorHAnsi"/>
            <w:bCs/>
            <w:sz w:val="28"/>
            <w:szCs w:val="28"/>
            <w:lang w:eastAsia="en-US"/>
          </w:rPr>
          <w:t>Уведомление</w:t>
        </w:r>
      </w:hyperlink>
      <w:r w:rsidRPr="00635FDD">
        <w:rPr>
          <w:rFonts w:eastAsiaTheme="minorHAnsi"/>
          <w:bCs/>
          <w:sz w:val="28"/>
          <w:szCs w:val="28"/>
          <w:lang w:eastAsia="en-US"/>
        </w:rPr>
        <w:t xml:space="preserve"> составляется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муниципальными служащими 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на имя </w:t>
      </w:r>
      <w:r w:rsidR="00AA3BB4">
        <w:rPr>
          <w:rFonts w:eastAsiaTheme="minorHAnsi"/>
          <w:bCs/>
          <w:sz w:val="28"/>
          <w:szCs w:val="28"/>
          <w:lang w:eastAsia="en-US"/>
        </w:rPr>
        <w:t xml:space="preserve">представителя нанимателя (работодателя) </w:t>
      </w:r>
      <w:r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4D7E85">
        <w:rPr>
          <w:rFonts w:eastAsiaTheme="minorHAnsi"/>
          <w:bCs/>
          <w:sz w:val="28"/>
          <w:szCs w:val="28"/>
          <w:lang w:eastAsia="en-US"/>
        </w:rPr>
        <w:t xml:space="preserve">рекомендуемой </w:t>
      </w:r>
      <w:r>
        <w:rPr>
          <w:rFonts w:eastAsiaTheme="minorHAnsi"/>
          <w:bCs/>
          <w:sz w:val="28"/>
          <w:szCs w:val="28"/>
          <w:lang w:eastAsia="en-US"/>
        </w:rPr>
        <w:t>форме согласно приложению №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1 к настоящему Порядку.</w:t>
      </w:r>
    </w:p>
    <w:p w:rsidR="00635FDD" w:rsidRPr="00635FDD" w:rsidRDefault="00635FDD" w:rsidP="00635F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. Каждый случай изменений (дополнений) вида деятельности, места и условий работы, выполняемой </w:t>
      </w:r>
      <w:r>
        <w:rPr>
          <w:rFonts w:eastAsiaTheme="minorHAnsi"/>
          <w:bCs/>
          <w:sz w:val="28"/>
          <w:szCs w:val="28"/>
          <w:lang w:eastAsia="en-US"/>
        </w:rPr>
        <w:t>муниципальным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служащим, требует отдельного уведомления.</w:t>
      </w:r>
    </w:p>
    <w:p w:rsidR="00635FDD" w:rsidRPr="00635FDD" w:rsidRDefault="00635FDD" w:rsidP="00635FD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5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Муниципальные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служащие представляют уведомления для регистрации в управление </w:t>
      </w:r>
      <w:r>
        <w:rPr>
          <w:rFonts w:eastAsiaTheme="minorHAnsi"/>
          <w:bCs/>
          <w:sz w:val="28"/>
          <w:szCs w:val="28"/>
          <w:lang w:eastAsia="en-US"/>
        </w:rPr>
        <w:t>муниципальной службы и кадров администрации городского округа город Воронеж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F04F66">
        <w:rPr>
          <w:rFonts w:eastAsiaTheme="minorHAnsi"/>
          <w:bCs/>
          <w:sz w:val="28"/>
          <w:szCs w:val="28"/>
          <w:lang w:eastAsia="en-US"/>
        </w:rPr>
        <w:t>–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управление).</w:t>
      </w:r>
    </w:p>
    <w:p w:rsidR="005020CC" w:rsidRDefault="00C32F03" w:rsidP="005020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. Регистрация уведомлений осуществляется уполномоченным </w:t>
      </w:r>
      <w:r w:rsidR="00635FDD">
        <w:rPr>
          <w:rFonts w:eastAsiaTheme="minorHAnsi"/>
          <w:bCs/>
          <w:sz w:val="28"/>
          <w:szCs w:val="28"/>
          <w:lang w:eastAsia="en-US"/>
        </w:rPr>
        <w:t>работником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 управления в день их поступления в </w:t>
      </w:r>
      <w:hyperlink r:id="rId9" w:history="1">
        <w:r w:rsidR="00635FDD" w:rsidRPr="00635FDD">
          <w:rPr>
            <w:rFonts w:eastAsiaTheme="minorHAnsi"/>
            <w:bCs/>
            <w:sz w:val="28"/>
            <w:szCs w:val="28"/>
            <w:lang w:eastAsia="en-US"/>
          </w:rPr>
          <w:t>журнале</w:t>
        </w:r>
      </w:hyperlink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 регистрации уведомлений </w:t>
      </w:r>
      <w:r w:rsidR="00244C44">
        <w:rPr>
          <w:rFonts w:eastAsiaTheme="minorHAnsi"/>
          <w:bCs/>
          <w:sz w:val="28"/>
          <w:szCs w:val="28"/>
          <w:lang w:eastAsia="en-US"/>
        </w:rPr>
        <w:t>муниципальных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 служащих </w:t>
      </w:r>
      <w:r w:rsidR="00244C44">
        <w:rPr>
          <w:rFonts w:eastAsiaTheme="minorHAnsi"/>
          <w:bCs/>
          <w:sz w:val="28"/>
          <w:szCs w:val="28"/>
          <w:lang w:eastAsia="en-US"/>
        </w:rPr>
        <w:t>администрации городского округа город Воронеж</w:t>
      </w:r>
      <w:r w:rsidR="00244C44" w:rsidRPr="00635FDD">
        <w:rPr>
          <w:rFonts w:eastAsiaTheme="minorHAnsi"/>
          <w:bCs/>
          <w:sz w:val="28"/>
          <w:szCs w:val="28"/>
          <w:lang w:eastAsia="en-US"/>
        </w:rPr>
        <w:t xml:space="preserve"> представителя нанимателя</w:t>
      </w:r>
      <w:r w:rsidR="00244C44">
        <w:rPr>
          <w:rFonts w:eastAsiaTheme="minorHAnsi"/>
          <w:bCs/>
          <w:sz w:val="28"/>
          <w:szCs w:val="28"/>
          <w:lang w:eastAsia="en-US"/>
        </w:rPr>
        <w:t xml:space="preserve"> (работодателя)</w:t>
      </w:r>
      <w:r w:rsidR="00244C44" w:rsidRPr="00635FDD">
        <w:rPr>
          <w:rFonts w:eastAsiaTheme="minorHAnsi"/>
          <w:bCs/>
          <w:sz w:val="28"/>
          <w:szCs w:val="28"/>
          <w:lang w:eastAsia="en-US"/>
        </w:rPr>
        <w:t xml:space="preserve"> о намерении выполнять иную оплачиваемую работу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>, составленно</w:t>
      </w:r>
      <w:r w:rsidR="00244C44">
        <w:rPr>
          <w:rFonts w:eastAsiaTheme="minorHAnsi"/>
          <w:bCs/>
          <w:sz w:val="28"/>
          <w:szCs w:val="28"/>
          <w:lang w:eastAsia="en-US"/>
        </w:rPr>
        <w:t>м по форме согласно приложению № 2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 к настоящему Порядку.</w:t>
      </w:r>
    </w:p>
    <w:p w:rsidR="00635FDD" w:rsidRPr="00635FDD" w:rsidRDefault="00635FDD" w:rsidP="005020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35FDD">
        <w:rPr>
          <w:rFonts w:eastAsiaTheme="minorHAnsi"/>
          <w:bCs/>
          <w:sz w:val="28"/>
          <w:szCs w:val="28"/>
          <w:lang w:eastAsia="en-US"/>
        </w:rPr>
        <w:t xml:space="preserve">Копия зарегистрированного в установленном порядке уведомления выдается </w:t>
      </w:r>
      <w:r w:rsidR="00244C44">
        <w:rPr>
          <w:rFonts w:eastAsiaTheme="minorHAnsi"/>
          <w:bCs/>
          <w:sz w:val="28"/>
          <w:szCs w:val="28"/>
          <w:lang w:eastAsia="en-US"/>
        </w:rPr>
        <w:t>муниципальному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служащему на руки </w:t>
      </w:r>
      <w:r w:rsidR="005020CC">
        <w:rPr>
          <w:rFonts w:eastAsiaTheme="minorHAnsi"/>
          <w:sz w:val="28"/>
          <w:szCs w:val="28"/>
          <w:lang w:eastAsia="en-US"/>
        </w:rPr>
        <w:t>под роспись либо направляется в течение 3 календарных дней со дня регистрации по почте с уведомлением о вручении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. На копии уведомления, подлежащего передаче </w:t>
      </w:r>
      <w:r w:rsidR="00244C44">
        <w:rPr>
          <w:rFonts w:eastAsiaTheme="minorHAnsi"/>
          <w:bCs/>
          <w:sz w:val="28"/>
          <w:szCs w:val="28"/>
          <w:lang w:eastAsia="en-US"/>
        </w:rPr>
        <w:t>муниципальному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служащему, ставится отметка с указанием фамилии и инициалов уполномоченного </w:t>
      </w:r>
      <w:r w:rsidR="00244C44">
        <w:rPr>
          <w:rFonts w:eastAsiaTheme="minorHAnsi"/>
          <w:bCs/>
          <w:sz w:val="28"/>
          <w:szCs w:val="28"/>
          <w:lang w:eastAsia="en-US"/>
        </w:rPr>
        <w:t>работника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управления, зарегистрировавшего уведомление, датой и номером его регистрации.</w:t>
      </w:r>
    </w:p>
    <w:p w:rsidR="00146C0C" w:rsidRDefault="00C32F03" w:rsidP="00F7306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. Уполномоченный </w:t>
      </w:r>
      <w:r w:rsidR="00244C44">
        <w:rPr>
          <w:rFonts w:eastAsiaTheme="minorHAnsi"/>
          <w:bCs/>
          <w:sz w:val="28"/>
          <w:szCs w:val="28"/>
          <w:lang w:eastAsia="en-US"/>
        </w:rPr>
        <w:t>работник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 управления в течение 2 рабочих дней со дня регистрации направляет уведомление представителю нанимателя</w:t>
      </w:r>
      <w:r w:rsidR="00244C44">
        <w:rPr>
          <w:rFonts w:eastAsiaTheme="minorHAnsi"/>
          <w:bCs/>
          <w:sz w:val="28"/>
          <w:szCs w:val="28"/>
          <w:lang w:eastAsia="en-US"/>
        </w:rPr>
        <w:t xml:space="preserve"> (работодателю)</w:t>
      </w:r>
      <w:r w:rsidR="00635FDD" w:rsidRPr="00635FDD">
        <w:rPr>
          <w:rFonts w:eastAsiaTheme="minorHAnsi"/>
          <w:bCs/>
          <w:sz w:val="28"/>
          <w:szCs w:val="28"/>
          <w:lang w:eastAsia="en-US"/>
        </w:rPr>
        <w:t xml:space="preserve"> для рассмотрения.</w:t>
      </w:r>
      <w:r w:rsidR="00F42F32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8F210D" w:rsidRDefault="00F04F66" w:rsidP="00F730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7.1. </w:t>
      </w:r>
      <w:r w:rsidR="00F73066">
        <w:rPr>
          <w:rFonts w:eastAsiaTheme="minorHAnsi"/>
          <w:bCs/>
          <w:sz w:val="28"/>
          <w:szCs w:val="28"/>
          <w:lang w:eastAsia="en-US"/>
        </w:rPr>
        <w:t>Представитель</w:t>
      </w:r>
      <w:r w:rsidR="00F73066" w:rsidRPr="00635FDD">
        <w:rPr>
          <w:rFonts w:eastAsiaTheme="minorHAnsi"/>
          <w:bCs/>
          <w:sz w:val="28"/>
          <w:szCs w:val="28"/>
          <w:lang w:eastAsia="en-US"/>
        </w:rPr>
        <w:t xml:space="preserve"> нанимателя</w:t>
      </w:r>
      <w:r w:rsidR="00F73066">
        <w:rPr>
          <w:rFonts w:eastAsiaTheme="minorHAnsi"/>
          <w:bCs/>
          <w:sz w:val="28"/>
          <w:szCs w:val="28"/>
          <w:lang w:eastAsia="en-US"/>
        </w:rPr>
        <w:t xml:space="preserve"> (работодатель) рассматривает</w:t>
      </w:r>
      <w:r w:rsidR="00F73066" w:rsidRPr="00F42F3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73066">
        <w:rPr>
          <w:rFonts w:eastAsiaTheme="minorHAnsi"/>
          <w:bCs/>
          <w:sz w:val="28"/>
          <w:szCs w:val="28"/>
          <w:lang w:eastAsia="en-US"/>
        </w:rPr>
        <w:t>у</w:t>
      </w:r>
      <w:r w:rsidR="00F73066">
        <w:rPr>
          <w:rFonts w:eastAsiaTheme="minorHAnsi"/>
          <w:sz w:val="28"/>
          <w:szCs w:val="28"/>
          <w:lang w:eastAsia="en-US"/>
        </w:rPr>
        <w:t xml:space="preserve">ведомление </w:t>
      </w:r>
      <w:r w:rsidR="008F210D">
        <w:rPr>
          <w:rFonts w:eastAsiaTheme="minorHAnsi"/>
          <w:bCs/>
          <w:sz w:val="28"/>
          <w:szCs w:val="28"/>
          <w:lang w:eastAsia="en-US"/>
        </w:rPr>
        <w:t>в течение 10 рабочих дней.</w:t>
      </w:r>
      <w:r w:rsidR="00F7306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210D">
        <w:rPr>
          <w:rFonts w:eastAsiaTheme="minorHAnsi"/>
          <w:bCs/>
          <w:sz w:val="28"/>
          <w:szCs w:val="28"/>
          <w:lang w:eastAsia="en-US"/>
        </w:rPr>
        <w:t>По результатам рассмотрения представитель</w:t>
      </w:r>
      <w:r w:rsidR="008F210D" w:rsidRPr="00635FDD">
        <w:rPr>
          <w:rFonts w:eastAsiaTheme="minorHAnsi"/>
          <w:bCs/>
          <w:sz w:val="28"/>
          <w:szCs w:val="28"/>
          <w:lang w:eastAsia="en-US"/>
        </w:rPr>
        <w:t xml:space="preserve"> нанимателя</w:t>
      </w:r>
      <w:r w:rsidR="008F210D">
        <w:rPr>
          <w:rFonts w:eastAsiaTheme="minorHAnsi"/>
          <w:bCs/>
          <w:sz w:val="28"/>
          <w:szCs w:val="28"/>
          <w:lang w:eastAsia="en-US"/>
        </w:rPr>
        <w:t xml:space="preserve"> (работодатель) принимает одно из следующих решений:</w:t>
      </w:r>
    </w:p>
    <w:p w:rsidR="00F73066" w:rsidRPr="0033784E" w:rsidRDefault="008F210D" w:rsidP="00F730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а) в случае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отсутствия </w:t>
      </w:r>
      <w:r>
        <w:rPr>
          <w:rFonts w:eastAsiaTheme="minorHAnsi"/>
          <w:sz w:val="28"/>
          <w:szCs w:val="28"/>
          <w:lang w:eastAsia="en-US"/>
        </w:rPr>
        <w:t>возможности возникновения конфликта интересов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при выполнении муниципальным служащим иной оплачиваемой работы </w:t>
      </w:r>
      <w:r>
        <w:rPr>
          <w:rFonts w:eastAsiaTheme="minorHAnsi"/>
          <w:bCs/>
          <w:sz w:val="28"/>
          <w:szCs w:val="28"/>
          <w:lang w:eastAsia="en-US"/>
        </w:rPr>
        <w:t xml:space="preserve">ставит </w:t>
      </w:r>
      <w:r w:rsidR="00F04F66">
        <w:rPr>
          <w:rFonts w:eastAsiaTheme="minorHAnsi"/>
          <w:bCs/>
          <w:sz w:val="28"/>
          <w:szCs w:val="28"/>
          <w:lang w:eastAsia="en-US"/>
        </w:rPr>
        <w:t xml:space="preserve">на уведомлении </w:t>
      </w:r>
      <w:r>
        <w:rPr>
          <w:rFonts w:eastAsiaTheme="minorHAnsi"/>
          <w:bCs/>
          <w:sz w:val="28"/>
          <w:szCs w:val="28"/>
          <w:lang w:eastAsia="en-US"/>
        </w:rPr>
        <w:t>отметку об ознакомлении</w:t>
      </w:r>
      <w:r w:rsidR="00F73066">
        <w:rPr>
          <w:rFonts w:eastAsiaTheme="minorHAnsi"/>
          <w:sz w:val="28"/>
          <w:szCs w:val="28"/>
          <w:lang w:eastAsia="en-US"/>
        </w:rPr>
        <w:t xml:space="preserve"> и возвращает его в управление для </w:t>
      </w:r>
      <w:r w:rsidR="00F73066" w:rsidRPr="00635FDD">
        <w:rPr>
          <w:rFonts w:eastAsiaTheme="minorHAnsi"/>
          <w:bCs/>
          <w:sz w:val="28"/>
          <w:szCs w:val="28"/>
          <w:lang w:eastAsia="en-US"/>
        </w:rPr>
        <w:t>приобщ</w:t>
      </w:r>
      <w:r w:rsidR="00F73066">
        <w:rPr>
          <w:rFonts w:eastAsiaTheme="minorHAnsi"/>
          <w:bCs/>
          <w:sz w:val="28"/>
          <w:szCs w:val="28"/>
          <w:lang w:eastAsia="en-US"/>
        </w:rPr>
        <w:t xml:space="preserve">ения </w:t>
      </w:r>
      <w:r w:rsidR="00F73066" w:rsidRPr="00635FDD">
        <w:rPr>
          <w:rFonts w:eastAsiaTheme="minorHAnsi"/>
          <w:bCs/>
          <w:sz w:val="28"/>
          <w:szCs w:val="28"/>
          <w:lang w:eastAsia="en-US"/>
        </w:rPr>
        <w:t xml:space="preserve">к личному делу </w:t>
      </w:r>
      <w:r w:rsidR="00F73066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F73066" w:rsidRPr="00635FDD">
        <w:rPr>
          <w:rFonts w:eastAsiaTheme="minorHAnsi"/>
          <w:bCs/>
          <w:sz w:val="28"/>
          <w:szCs w:val="28"/>
          <w:lang w:eastAsia="en-US"/>
        </w:rPr>
        <w:t xml:space="preserve"> служащег</w:t>
      </w:r>
      <w:r>
        <w:rPr>
          <w:rFonts w:eastAsiaTheme="minorHAnsi"/>
          <w:bCs/>
          <w:sz w:val="28"/>
          <w:szCs w:val="28"/>
          <w:lang w:eastAsia="en-US"/>
        </w:rPr>
        <w:t>о;</w:t>
      </w:r>
    </w:p>
    <w:p w:rsidR="008F210D" w:rsidRDefault="008F210D" w:rsidP="008F210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</w:t>
      </w:r>
      <w:r w:rsidR="00552C78">
        <w:rPr>
          <w:rFonts w:eastAsiaTheme="minorHAnsi"/>
          <w:sz w:val="28"/>
          <w:szCs w:val="28"/>
          <w:lang w:eastAsia="en-US"/>
        </w:rPr>
        <w:t xml:space="preserve"> случае усмотрения представителем нанимателя (работодателем) возможности возникновения конфликта интересов при выполнении </w:t>
      </w:r>
      <w:r w:rsidR="00552C78">
        <w:rPr>
          <w:rFonts w:eastAsiaTheme="minorHAnsi"/>
          <w:sz w:val="28"/>
          <w:szCs w:val="28"/>
          <w:lang w:eastAsia="en-US"/>
        </w:rPr>
        <w:lastRenderedPageBreak/>
        <w:t>муниципальным служащим иной оплачиваемой работы уведомление подлежит направлению для рассмотрения в соответствующую комиссию по соблюдению требований к служебному поведению муниципальных служащих и урегулированию конфликта интересов</w:t>
      </w:r>
      <w:r w:rsidR="00F031EF">
        <w:rPr>
          <w:rFonts w:eastAsiaTheme="minorHAnsi"/>
          <w:sz w:val="28"/>
          <w:szCs w:val="28"/>
          <w:lang w:eastAsia="en-US"/>
        </w:rPr>
        <w:t xml:space="preserve"> </w:t>
      </w:r>
      <w:r w:rsidR="00F031EF" w:rsidRPr="003B7A37">
        <w:rPr>
          <w:rFonts w:eastAsiaTheme="minorHAnsi"/>
          <w:sz w:val="28"/>
          <w:szCs w:val="28"/>
          <w:lang w:eastAsia="en-US"/>
        </w:rPr>
        <w:t>в администрации городского округа город Воронеж</w:t>
      </w:r>
      <w:r w:rsidR="00F031EF">
        <w:rPr>
          <w:rFonts w:eastAsiaTheme="minorHAnsi"/>
          <w:sz w:val="28"/>
          <w:szCs w:val="28"/>
          <w:lang w:eastAsia="en-US"/>
        </w:rPr>
        <w:t xml:space="preserve"> </w:t>
      </w:r>
      <w:r w:rsidR="00552C78">
        <w:rPr>
          <w:rFonts w:eastAsiaTheme="minorHAnsi"/>
          <w:sz w:val="28"/>
          <w:szCs w:val="28"/>
          <w:lang w:eastAsia="en-US"/>
        </w:rPr>
        <w:t xml:space="preserve">(далее </w:t>
      </w:r>
      <w:r w:rsidR="00F04F66">
        <w:rPr>
          <w:rFonts w:eastAsiaTheme="minorHAnsi"/>
          <w:sz w:val="28"/>
          <w:szCs w:val="28"/>
          <w:lang w:eastAsia="en-US"/>
        </w:rPr>
        <w:t>–</w:t>
      </w:r>
      <w:r w:rsidR="00552C78">
        <w:rPr>
          <w:rFonts w:eastAsiaTheme="minorHAnsi"/>
          <w:sz w:val="28"/>
          <w:szCs w:val="28"/>
          <w:lang w:eastAsia="en-US"/>
        </w:rPr>
        <w:t xml:space="preserve"> комиссия). </w:t>
      </w:r>
      <w:r>
        <w:rPr>
          <w:rFonts w:eastAsiaTheme="minorHAnsi"/>
          <w:sz w:val="28"/>
          <w:szCs w:val="28"/>
          <w:lang w:eastAsia="en-US"/>
        </w:rPr>
        <w:t xml:space="preserve">Рассмотрение уведомления комиссией осуществляется в порядке, установленном </w:t>
      </w:r>
      <w:r w:rsidRPr="003B7A37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город </w:t>
      </w:r>
      <w:r>
        <w:rPr>
          <w:rFonts w:eastAsiaTheme="minorHAnsi"/>
          <w:sz w:val="28"/>
          <w:szCs w:val="28"/>
          <w:lang w:eastAsia="en-US"/>
        </w:rPr>
        <w:t>В</w:t>
      </w:r>
      <w:r w:rsidRPr="003B7A37">
        <w:rPr>
          <w:rFonts w:eastAsiaTheme="minorHAnsi"/>
          <w:sz w:val="28"/>
          <w:szCs w:val="28"/>
          <w:lang w:eastAsia="en-US"/>
        </w:rPr>
        <w:t>оронеж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27.05.2016 №</w:t>
      </w:r>
      <w:r w:rsidRPr="003B7A37">
        <w:rPr>
          <w:rFonts w:eastAsiaTheme="minorHAnsi"/>
          <w:sz w:val="28"/>
          <w:szCs w:val="28"/>
          <w:lang w:eastAsia="en-US"/>
        </w:rPr>
        <w:t xml:space="preserve"> 495</w:t>
      </w:r>
      <w:r>
        <w:rPr>
          <w:rFonts w:eastAsiaTheme="minorHAnsi"/>
          <w:lang w:eastAsia="en-US"/>
        </w:rPr>
        <w:t xml:space="preserve"> </w:t>
      </w:r>
      <w:r w:rsidR="00F04F66">
        <w:rPr>
          <w:rFonts w:eastAsiaTheme="minorHAnsi"/>
          <w:sz w:val="28"/>
          <w:szCs w:val="28"/>
          <w:lang w:eastAsia="en-US"/>
        </w:rPr>
        <w:t>«Об утверждении П</w:t>
      </w:r>
      <w:r w:rsidRPr="003B7A37">
        <w:rPr>
          <w:rFonts w:eastAsiaTheme="minorHAnsi"/>
          <w:sz w:val="28"/>
          <w:szCs w:val="28"/>
          <w:lang w:eastAsia="en-US"/>
        </w:rPr>
        <w:t>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F210D" w:rsidRPr="00024D7F" w:rsidRDefault="00F04F66" w:rsidP="008F210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7.2.</w:t>
      </w:r>
      <w:r w:rsidR="007A1EA3" w:rsidRPr="007A1E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F210D" w:rsidRPr="00024D7F">
        <w:rPr>
          <w:rFonts w:eastAsiaTheme="minorHAnsi"/>
          <w:sz w:val="28"/>
          <w:szCs w:val="28"/>
          <w:lang w:eastAsia="en-US"/>
        </w:rPr>
        <w:t>По итогам рассмотрения уведомления комиссия принимает одно из двух решений:</w:t>
      </w:r>
    </w:p>
    <w:p w:rsidR="008F210D" w:rsidRPr="00024D7F" w:rsidRDefault="008F210D" w:rsidP="008F210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24D7F">
        <w:rPr>
          <w:rFonts w:eastAsiaTheme="minorHAnsi"/>
          <w:sz w:val="28"/>
          <w:szCs w:val="28"/>
          <w:lang w:eastAsia="en-US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F210D" w:rsidRDefault="008F210D" w:rsidP="00024D7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24D7F">
        <w:rPr>
          <w:rFonts w:eastAsiaTheme="minorHAnsi"/>
          <w:sz w:val="28"/>
          <w:szCs w:val="28"/>
          <w:lang w:eastAsia="en-US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городского округа город Воронеж (представителю главы городского округа) указать муниципальному служащему на недопустимость нарушения требований к служебному поведению и (или) </w:t>
      </w:r>
      <w:r w:rsidR="00F04F66">
        <w:rPr>
          <w:rFonts w:eastAsiaTheme="minorHAnsi"/>
          <w:sz w:val="28"/>
          <w:szCs w:val="28"/>
          <w:lang w:eastAsia="en-US"/>
        </w:rPr>
        <w:t>об урегулировании</w:t>
      </w:r>
      <w:r w:rsidRPr="00024D7F">
        <w:rPr>
          <w:rFonts w:eastAsiaTheme="minorHAnsi"/>
          <w:sz w:val="28"/>
          <w:szCs w:val="28"/>
          <w:lang w:eastAsia="en-US"/>
        </w:rPr>
        <w:t xml:space="preserve"> конфликта интересов либо применить к муниципальному служащему конкретную меру ответственности.</w:t>
      </w:r>
    </w:p>
    <w:p w:rsidR="00024D7F" w:rsidRDefault="00024D7F" w:rsidP="00024D7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комиссии о соблюдении</w:t>
      </w:r>
      <w:r w:rsidRPr="00024D7F">
        <w:rPr>
          <w:rFonts w:eastAsiaTheme="minorHAnsi"/>
          <w:sz w:val="28"/>
          <w:szCs w:val="28"/>
          <w:lang w:eastAsia="en-US"/>
        </w:rPr>
        <w:t xml:space="preserve"> муниц</w:t>
      </w:r>
      <w:r>
        <w:rPr>
          <w:rFonts w:eastAsiaTheme="minorHAnsi"/>
          <w:sz w:val="28"/>
          <w:szCs w:val="28"/>
          <w:lang w:eastAsia="en-US"/>
        </w:rPr>
        <w:t>ипальным служащим</w:t>
      </w:r>
      <w:r w:rsidRPr="00024D7F">
        <w:rPr>
          <w:rFonts w:eastAsiaTheme="minorHAnsi"/>
          <w:sz w:val="28"/>
          <w:szCs w:val="28"/>
          <w:lang w:eastAsia="en-US"/>
        </w:rPr>
        <w:t xml:space="preserve"> </w:t>
      </w:r>
      <w:r w:rsidR="00F04F66">
        <w:rPr>
          <w:rFonts w:eastAsiaTheme="minorHAnsi"/>
          <w:sz w:val="28"/>
          <w:szCs w:val="28"/>
          <w:lang w:eastAsia="en-US"/>
        </w:rPr>
        <w:t>требований</w:t>
      </w:r>
      <w:r w:rsidRPr="00024D7F">
        <w:rPr>
          <w:rFonts w:eastAsiaTheme="minorHAnsi"/>
          <w:sz w:val="28"/>
          <w:szCs w:val="28"/>
          <w:lang w:eastAsia="en-US"/>
        </w:rPr>
        <w:t xml:space="preserve"> к служебн</w:t>
      </w:r>
      <w:r>
        <w:rPr>
          <w:rFonts w:eastAsiaTheme="minorHAnsi"/>
          <w:sz w:val="28"/>
          <w:szCs w:val="28"/>
          <w:lang w:eastAsia="en-US"/>
        </w:rPr>
        <w:t xml:space="preserve">ому поведению </w:t>
      </w:r>
      <w:r w:rsidR="00F04F66">
        <w:rPr>
          <w:rFonts w:eastAsiaTheme="minorHAnsi"/>
          <w:sz w:val="28"/>
          <w:szCs w:val="28"/>
          <w:lang w:eastAsia="en-US"/>
        </w:rPr>
        <w:t>и (или) требований</w:t>
      </w:r>
      <w:r w:rsidRPr="00024D7F">
        <w:rPr>
          <w:rFonts w:eastAsiaTheme="minorHAnsi"/>
          <w:sz w:val="28"/>
          <w:szCs w:val="28"/>
          <w:lang w:eastAsia="en-US"/>
        </w:rPr>
        <w:t xml:space="preserve"> об урегулировании конфликта интересов</w:t>
      </w:r>
      <w:r>
        <w:rPr>
          <w:rFonts w:eastAsiaTheme="minorHAnsi"/>
          <w:sz w:val="28"/>
          <w:szCs w:val="28"/>
          <w:lang w:eastAsia="en-US"/>
        </w:rPr>
        <w:t xml:space="preserve"> является основанием для того, чтобы </w:t>
      </w:r>
      <w:r>
        <w:rPr>
          <w:rFonts w:eastAsiaTheme="minorHAnsi"/>
          <w:bCs/>
          <w:sz w:val="28"/>
          <w:szCs w:val="28"/>
          <w:lang w:eastAsia="en-US"/>
        </w:rPr>
        <w:t>представитель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нанимателя</w:t>
      </w:r>
      <w:r>
        <w:rPr>
          <w:rFonts w:eastAsiaTheme="minorHAnsi"/>
          <w:bCs/>
          <w:sz w:val="28"/>
          <w:szCs w:val="28"/>
          <w:lang w:eastAsia="en-US"/>
        </w:rPr>
        <w:t xml:space="preserve"> (работодатель) поставил отметку об ознакомлении</w:t>
      </w:r>
      <w:r w:rsidR="00F04F66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04F66">
        <w:rPr>
          <w:rFonts w:eastAsiaTheme="minorHAnsi"/>
          <w:sz w:val="28"/>
          <w:szCs w:val="28"/>
          <w:lang w:eastAsia="en-US"/>
        </w:rPr>
        <w:lastRenderedPageBreak/>
        <w:t>уведомлении</w:t>
      </w:r>
      <w:r>
        <w:rPr>
          <w:rFonts w:eastAsiaTheme="minorHAnsi"/>
          <w:sz w:val="28"/>
          <w:szCs w:val="28"/>
          <w:lang w:eastAsia="en-US"/>
        </w:rPr>
        <w:t xml:space="preserve"> и вернул его в управление для </w:t>
      </w:r>
      <w:r w:rsidRPr="00635FDD">
        <w:rPr>
          <w:rFonts w:eastAsiaTheme="minorHAnsi"/>
          <w:bCs/>
          <w:sz w:val="28"/>
          <w:szCs w:val="28"/>
          <w:lang w:eastAsia="en-US"/>
        </w:rPr>
        <w:t>приобщ</w:t>
      </w:r>
      <w:r>
        <w:rPr>
          <w:rFonts w:eastAsiaTheme="minorHAnsi"/>
          <w:bCs/>
          <w:sz w:val="28"/>
          <w:szCs w:val="28"/>
          <w:lang w:eastAsia="en-US"/>
        </w:rPr>
        <w:t xml:space="preserve">ения 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к личному делу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635FDD">
        <w:rPr>
          <w:rFonts w:eastAsiaTheme="minorHAnsi"/>
          <w:bCs/>
          <w:sz w:val="28"/>
          <w:szCs w:val="28"/>
          <w:lang w:eastAsia="en-US"/>
        </w:rPr>
        <w:t xml:space="preserve"> служащег</w:t>
      </w:r>
      <w:r>
        <w:rPr>
          <w:rFonts w:eastAsiaTheme="minorHAnsi"/>
          <w:bCs/>
          <w:sz w:val="28"/>
          <w:szCs w:val="28"/>
          <w:lang w:eastAsia="en-US"/>
        </w:rPr>
        <w:t>о.</w:t>
      </w:r>
    </w:p>
    <w:p w:rsidR="00984290" w:rsidRDefault="009B7055" w:rsidP="009842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84290">
        <w:rPr>
          <w:rFonts w:eastAsiaTheme="minorHAnsi"/>
          <w:sz w:val="28"/>
          <w:szCs w:val="28"/>
          <w:lang w:eastAsia="en-US"/>
        </w:rPr>
        <w:t xml:space="preserve">. При выполнении иной оплачиваемой работы муниципальный служащий обязан соблюдать установленные Федеральным </w:t>
      </w:r>
      <w:hyperlink r:id="rId10" w:history="1">
        <w:r w:rsidR="00984290" w:rsidRPr="0098429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84290" w:rsidRPr="00984290">
        <w:rPr>
          <w:rFonts w:eastAsiaTheme="minorHAnsi"/>
          <w:sz w:val="28"/>
          <w:szCs w:val="28"/>
          <w:lang w:eastAsia="en-US"/>
        </w:rPr>
        <w:t xml:space="preserve"> </w:t>
      </w:r>
      <w:r w:rsidR="00984290">
        <w:rPr>
          <w:rFonts w:eastAsiaTheme="minorHAnsi"/>
          <w:sz w:val="28"/>
          <w:szCs w:val="28"/>
          <w:lang w:eastAsia="en-US"/>
        </w:rPr>
        <w:t xml:space="preserve">от </w:t>
      </w:r>
      <w:r w:rsidR="00CB1E61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984290">
        <w:rPr>
          <w:rFonts w:eastAsiaTheme="minorHAnsi"/>
          <w:sz w:val="28"/>
          <w:szCs w:val="28"/>
          <w:lang w:eastAsia="en-US"/>
        </w:rPr>
        <w:t>02.03</w:t>
      </w:r>
      <w:r w:rsidR="00CB1E61">
        <w:rPr>
          <w:rFonts w:eastAsiaTheme="minorHAnsi"/>
          <w:sz w:val="28"/>
          <w:szCs w:val="28"/>
          <w:lang w:eastAsia="en-US"/>
        </w:rPr>
        <w:t>.</w:t>
      </w:r>
      <w:r w:rsidR="00984290">
        <w:rPr>
          <w:rFonts w:eastAsiaTheme="minorHAnsi"/>
          <w:sz w:val="28"/>
          <w:szCs w:val="28"/>
          <w:lang w:eastAsia="en-US"/>
        </w:rPr>
        <w:t>2007 №</w:t>
      </w:r>
      <w:r w:rsidR="00CB1E61">
        <w:rPr>
          <w:rFonts w:eastAsiaTheme="minorHAnsi"/>
          <w:sz w:val="28"/>
          <w:szCs w:val="28"/>
          <w:lang w:eastAsia="en-US"/>
        </w:rPr>
        <w:t xml:space="preserve"> 25-ФЗ «</w:t>
      </w:r>
      <w:r w:rsidR="00984290">
        <w:rPr>
          <w:rFonts w:eastAsiaTheme="minorHAnsi"/>
          <w:sz w:val="28"/>
          <w:szCs w:val="28"/>
          <w:lang w:eastAsia="en-US"/>
        </w:rPr>
        <w:t xml:space="preserve">О муниципальной службе </w:t>
      </w:r>
      <w:r w:rsidR="00F04F66">
        <w:rPr>
          <w:rFonts w:eastAsiaTheme="minorHAnsi"/>
          <w:sz w:val="28"/>
          <w:szCs w:val="28"/>
          <w:lang w:eastAsia="en-US"/>
        </w:rPr>
        <w:t xml:space="preserve">в </w:t>
      </w:r>
      <w:r w:rsidR="00984290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CB1E61">
        <w:rPr>
          <w:rFonts w:eastAsiaTheme="minorHAnsi"/>
          <w:sz w:val="28"/>
          <w:szCs w:val="28"/>
          <w:lang w:eastAsia="en-US"/>
        </w:rPr>
        <w:t>»</w:t>
      </w:r>
      <w:r w:rsidR="00984290">
        <w:rPr>
          <w:rFonts w:eastAsiaTheme="minorHAnsi"/>
          <w:sz w:val="28"/>
          <w:szCs w:val="28"/>
          <w:lang w:eastAsia="en-US"/>
        </w:rPr>
        <w:t xml:space="preserve"> ограничения, запреты и требования к служебному поведению муниципального служащего, а также информировать представителя нанимателя</w:t>
      </w:r>
      <w:r w:rsidR="00CB1E61">
        <w:rPr>
          <w:rFonts w:eastAsiaTheme="minorHAnsi"/>
          <w:sz w:val="28"/>
          <w:szCs w:val="28"/>
          <w:lang w:eastAsia="en-US"/>
        </w:rPr>
        <w:t xml:space="preserve"> (работодателя)</w:t>
      </w:r>
      <w:r w:rsidR="00984290">
        <w:rPr>
          <w:rFonts w:eastAsiaTheme="minorHAnsi"/>
          <w:sz w:val="28"/>
          <w:szCs w:val="28"/>
          <w:lang w:eastAsia="en-US"/>
        </w:rPr>
        <w:t xml:space="preserve"> о возникшем конфликте интересов или о возможности его возникновения.</w:t>
      </w:r>
    </w:p>
    <w:p w:rsidR="00984290" w:rsidRDefault="00984290" w:rsidP="009842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несоблюдения муниципальными служащими при выполнении иной оплачиваемой работы установленных Федеральным </w:t>
      </w:r>
      <w:hyperlink r:id="rId11" w:history="1">
        <w:r w:rsidRPr="0098429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</w:t>
      </w:r>
      <w:r w:rsidR="00CB1E61">
        <w:rPr>
          <w:rFonts w:eastAsiaTheme="minorHAnsi"/>
          <w:sz w:val="28"/>
          <w:szCs w:val="28"/>
          <w:lang w:eastAsia="en-US"/>
        </w:rPr>
        <w:t xml:space="preserve">02.03.2007 № 25-ФЗ «О муниципальной службе </w:t>
      </w:r>
      <w:r w:rsidR="00F04F66">
        <w:rPr>
          <w:rFonts w:eastAsiaTheme="minorHAnsi"/>
          <w:sz w:val="28"/>
          <w:szCs w:val="28"/>
          <w:lang w:eastAsia="en-US"/>
        </w:rPr>
        <w:t xml:space="preserve">в </w:t>
      </w:r>
      <w:r w:rsidR="00CB1E61">
        <w:rPr>
          <w:rFonts w:eastAsiaTheme="minorHAnsi"/>
          <w:sz w:val="28"/>
          <w:szCs w:val="28"/>
          <w:lang w:eastAsia="en-US"/>
        </w:rPr>
        <w:t>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ограничений, запретов и требований к служебному поведению муниципальный служащий несет ответственность в соответствии с федеральным законодательством.</w:t>
      </w:r>
    </w:p>
    <w:p w:rsidR="00552C78" w:rsidRDefault="00552C78" w:rsidP="00BE40D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751EDB" w:rsidRDefault="00751EDB" w:rsidP="00635FDD">
      <w:pPr>
        <w:spacing w:line="360" w:lineRule="auto"/>
        <w:jc w:val="both"/>
        <w:rPr>
          <w:sz w:val="28"/>
          <w:szCs w:val="28"/>
        </w:rPr>
      </w:pPr>
    </w:p>
    <w:p w:rsidR="00BE40D5" w:rsidRPr="00635FDD" w:rsidRDefault="00BE40D5" w:rsidP="00635FDD">
      <w:pPr>
        <w:spacing w:line="360" w:lineRule="auto"/>
        <w:jc w:val="both"/>
        <w:rPr>
          <w:sz w:val="28"/>
          <w:szCs w:val="28"/>
        </w:rPr>
      </w:pPr>
    </w:p>
    <w:p w:rsidR="00635FDD" w:rsidRDefault="00635FDD" w:rsidP="00751EDB">
      <w:pPr>
        <w:jc w:val="both"/>
        <w:rPr>
          <w:b/>
          <w:sz w:val="28"/>
          <w:szCs w:val="28"/>
        </w:rPr>
      </w:pP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A3BB4">
        <w:rPr>
          <w:sz w:val="28"/>
          <w:szCs w:val="28"/>
        </w:rPr>
        <w:t>управления</w:t>
      </w:r>
    </w:p>
    <w:p w:rsidR="000E53D2" w:rsidRDefault="000E53D2" w:rsidP="000E53D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и кадров                                          </w:t>
      </w:r>
      <w:r w:rsidR="00AA3B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А.В. Шамарин                                     </w:t>
      </w: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0E53D2" w:rsidRDefault="000E53D2" w:rsidP="00751EDB">
      <w:pPr>
        <w:jc w:val="right"/>
        <w:rPr>
          <w:sz w:val="28"/>
          <w:szCs w:val="28"/>
        </w:rPr>
      </w:pPr>
    </w:p>
    <w:p w:rsidR="00BC6525" w:rsidRDefault="00BC6525"/>
    <w:sectPr w:rsidR="00BC6525" w:rsidSect="00912B80">
      <w:headerReference w:type="default" r:id="rId12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AE" w:rsidRDefault="00ED67AE" w:rsidP="00065C9C">
      <w:r>
        <w:separator/>
      </w:r>
    </w:p>
  </w:endnote>
  <w:endnote w:type="continuationSeparator" w:id="0">
    <w:p w:rsidR="00ED67AE" w:rsidRDefault="00ED67AE" w:rsidP="0006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AE" w:rsidRDefault="00ED67AE" w:rsidP="00065C9C">
      <w:r>
        <w:separator/>
      </w:r>
    </w:p>
  </w:footnote>
  <w:footnote w:type="continuationSeparator" w:id="0">
    <w:p w:rsidR="00ED67AE" w:rsidRDefault="00ED67AE" w:rsidP="0006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939669"/>
      <w:docPartObj>
        <w:docPartGallery w:val="Page Numbers (Top of Page)"/>
        <w:docPartUnique/>
      </w:docPartObj>
    </w:sdtPr>
    <w:sdtEndPr/>
    <w:sdtContent>
      <w:p w:rsidR="00065C9C" w:rsidRDefault="00A67E9E">
        <w:pPr>
          <w:pStyle w:val="a4"/>
          <w:jc w:val="center"/>
        </w:pPr>
        <w:r>
          <w:fldChar w:fldCharType="begin"/>
        </w:r>
        <w:r w:rsidR="00065C9C">
          <w:instrText>PAGE   \* MERGEFORMAT</w:instrText>
        </w:r>
        <w:r>
          <w:fldChar w:fldCharType="separate"/>
        </w:r>
        <w:r w:rsidR="00D53E15">
          <w:rPr>
            <w:noProof/>
          </w:rPr>
          <w:t>1</w:t>
        </w:r>
        <w:r>
          <w:fldChar w:fldCharType="end"/>
        </w:r>
      </w:p>
    </w:sdtContent>
  </w:sdt>
  <w:p w:rsidR="00065C9C" w:rsidRDefault="00065C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EDB"/>
    <w:rsid w:val="00024D7F"/>
    <w:rsid w:val="00065C9C"/>
    <w:rsid w:val="000862BD"/>
    <w:rsid w:val="00097100"/>
    <w:rsid w:val="000B75B6"/>
    <w:rsid w:val="000C4A21"/>
    <w:rsid w:val="000C7EA3"/>
    <w:rsid w:val="000E3C94"/>
    <w:rsid w:val="000E53D2"/>
    <w:rsid w:val="00103899"/>
    <w:rsid w:val="001051F1"/>
    <w:rsid w:val="00133071"/>
    <w:rsid w:val="00146C0C"/>
    <w:rsid w:val="001C3649"/>
    <w:rsid w:val="00205A03"/>
    <w:rsid w:val="00244C44"/>
    <w:rsid w:val="00262289"/>
    <w:rsid w:val="002948D6"/>
    <w:rsid w:val="00305171"/>
    <w:rsid w:val="003277B1"/>
    <w:rsid w:val="00330208"/>
    <w:rsid w:val="00336F6A"/>
    <w:rsid w:val="0033784E"/>
    <w:rsid w:val="0036296F"/>
    <w:rsid w:val="003A0202"/>
    <w:rsid w:val="003B7A37"/>
    <w:rsid w:val="003C32EE"/>
    <w:rsid w:val="00480762"/>
    <w:rsid w:val="00484530"/>
    <w:rsid w:val="004D7E85"/>
    <w:rsid w:val="004F541F"/>
    <w:rsid w:val="004F5BA6"/>
    <w:rsid w:val="005020CC"/>
    <w:rsid w:val="00503F52"/>
    <w:rsid w:val="005264D3"/>
    <w:rsid w:val="00536DA8"/>
    <w:rsid w:val="00552C78"/>
    <w:rsid w:val="005B3C13"/>
    <w:rsid w:val="005F4A1F"/>
    <w:rsid w:val="00635FDD"/>
    <w:rsid w:val="006416B7"/>
    <w:rsid w:val="00673DE1"/>
    <w:rsid w:val="00687AD0"/>
    <w:rsid w:val="006D2D8D"/>
    <w:rsid w:val="007072BA"/>
    <w:rsid w:val="00751EDB"/>
    <w:rsid w:val="007920DD"/>
    <w:rsid w:val="007A1EA3"/>
    <w:rsid w:val="007C00DD"/>
    <w:rsid w:val="007D1924"/>
    <w:rsid w:val="007D56C9"/>
    <w:rsid w:val="0087045F"/>
    <w:rsid w:val="008A38B8"/>
    <w:rsid w:val="008B20B5"/>
    <w:rsid w:val="008D4A8B"/>
    <w:rsid w:val="008F210D"/>
    <w:rsid w:val="00907DB4"/>
    <w:rsid w:val="00912B80"/>
    <w:rsid w:val="0094785B"/>
    <w:rsid w:val="00984290"/>
    <w:rsid w:val="00990F1A"/>
    <w:rsid w:val="009B7055"/>
    <w:rsid w:val="00A0270D"/>
    <w:rsid w:val="00A228D9"/>
    <w:rsid w:val="00A413D9"/>
    <w:rsid w:val="00A60293"/>
    <w:rsid w:val="00A67E9E"/>
    <w:rsid w:val="00AA3BB4"/>
    <w:rsid w:val="00AF2C85"/>
    <w:rsid w:val="00B84192"/>
    <w:rsid w:val="00B86456"/>
    <w:rsid w:val="00BC6525"/>
    <w:rsid w:val="00BE37A6"/>
    <w:rsid w:val="00BE40D5"/>
    <w:rsid w:val="00C12643"/>
    <w:rsid w:val="00C32F03"/>
    <w:rsid w:val="00C35E31"/>
    <w:rsid w:val="00C460C2"/>
    <w:rsid w:val="00C55101"/>
    <w:rsid w:val="00CB1E61"/>
    <w:rsid w:val="00D21C02"/>
    <w:rsid w:val="00D272B3"/>
    <w:rsid w:val="00D34136"/>
    <w:rsid w:val="00D50295"/>
    <w:rsid w:val="00D51F01"/>
    <w:rsid w:val="00D53E15"/>
    <w:rsid w:val="00D67488"/>
    <w:rsid w:val="00DC1536"/>
    <w:rsid w:val="00DC185F"/>
    <w:rsid w:val="00DF2926"/>
    <w:rsid w:val="00DF2D5D"/>
    <w:rsid w:val="00DF6B56"/>
    <w:rsid w:val="00E05A75"/>
    <w:rsid w:val="00E0780D"/>
    <w:rsid w:val="00E339FF"/>
    <w:rsid w:val="00E34CCC"/>
    <w:rsid w:val="00E428B3"/>
    <w:rsid w:val="00E46DBF"/>
    <w:rsid w:val="00ED0CEE"/>
    <w:rsid w:val="00ED67AE"/>
    <w:rsid w:val="00F031EF"/>
    <w:rsid w:val="00F04F66"/>
    <w:rsid w:val="00F0536C"/>
    <w:rsid w:val="00F247A4"/>
    <w:rsid w:val="00F42F32"/>
    <w:rsid w:val="00F73066"/>
    <w:rsid w:val="00F94D75"/>
    <w:rsid w:val="00F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1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5C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C9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2948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1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5C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C9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294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2DBCB4FCDCD950D49746F9F236D6ED60E03B2BF4136A8F71A6409441D1AD228F3CD26A839694E49205EBGDM4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888929C192E2764F7B8918CD5F4BF42326757E3EF0791FF38C9BF3154B6A290CACB71FF1865429E0I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888929C192E2764F7B8918CD5F4BF42326757E3EF0791FF38C9BF3154B6A290CACB71FF1865429E0I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2DBCB4FCDCD950D49746F9F236D6ED60E03B2BF4136A8F71A6409441D1AD228F3CD26A839694E49205EAGDM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819-75FD-4B6C-9190-E96E378A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3</cp:revision>
  <cp:lastPrinted>2015-11-18T06:49:00Z</cp:lastPrinted>
  <dcterms:created xsi:type="dcterms:W3CDTF">2016-12-26T09:10:00Z</dcterms:created>
  <dcterms:modified xsi:type="dcterms:W3CDTF">2016-12-29T10:16:00Z</dcterms:modified>
</cp:coreProperties>
</file>