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9C" w:rsidRDefault="007B119C" w:rsidP="00907938">
      <w:pPr>
        <w:pStyle w:val="a9"/>
        <w:tabs>
          <w:tab w:val="left" w:pos="4536"/>
          <w:tab w:val="left" w:pos="4962"/>
          <w:tab w:val="left" w:pos="5529"/>
          <w:tab w:val="left" w:pos="6237"/>
          <w:tab w:val="left" w:pos="6379"/>
          <w:tab w:val="left" w:pos="8505"/>
        </w:tabs>
        <w:spacing w:after="0"/>
        <w:ind w:left="-426"/>
        <w:jc w:val="both"/>
        <w:rPr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7B119C" w:rsidTr="007B119C">
        <w:tc>
          <w:tcPr>
            <w:tcW w:w="5070" w:type="dxa"/>
          </w:tcPr>
          <w:p w:rsidR="007B119C" w:rsidRDefault="007B119C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7B119C" w:rsidRDefault="007B119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7B119C" w:rsidRDefault="007B119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городского округа город Воронеж</w:t>
            </w:r>
          </w:p>
          <w:p w:rsidR="007B119C" w:rsidRDefault="007B119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4B2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27.12.2016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4B2D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1129</w:t>
            </w:r>
          </w:p>
          <w:p w:rsidR="007B119C" w:rsidRDefault="007B119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19C" w:rsidRDefault="007B119C" w:rsidP="007B119C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19C" w:rsidRPr="004B2DDB" w:rsidRDefault="007B119C" w:rsidP="007B119C">
      <w:pPr>
        <w:keepNext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119C" w:rsidRDefault="007B119C" w:rsidP="007B119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7B119C" w:rsidRDefault="007B119C" w:rsidP="007B119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делам несовершеннолетних и защите их прав управы</w:t>
      </w:r>
    </w:p>
    <w:p w:rsidR="007B119C" w:rsidRDefault="007B119C" w:rsidP="007B119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Левобережного района городского округа город Воронеж</w:t>
      </w:r>
    </w:p>
    <w:p w:rsidR="007B119C" w:rsidRDefault="007B119C" w:rsidP="007B119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B119C" w:rsidRDefault="007B119C" w:rsidP="007B119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7B119C" w:rsidTr="007B119C">
        <w:tc>
          <w:tcPr>
            <w:tcW w:w="3261" w:type="dxa"/>
          </w:tcPr>
          <w:p w:rsidR="00C30EF7" w:rsidRDefault="007B11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Терновых  </w:t>
            </w:r>
          </w:p>
          <w:p w:rsidR="007B119C" w:rsidRDefault="007B11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Васильевич</w:t>
            </w:r>
          </w:p>
          <w:p w:rsidR="007B119C" w:rsidRDefault="007B119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7B119C" w:rsidRDefault="007B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управы Левобережного района городского округа город Воронеж, председатель комиссии</w:t>
            </w:r>
          </w:p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119C" w:rsidTr="007B119C">
        <w:tc>
          <w:tcPr>
            <w:tcW w:w="3261" w:type="dxa"/>
            <w:hideMark/>
          </w:tcPr>
          <w:p w:rsidR="00C30EF7" w:rsidRDefault="007B11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Просветова  </w:t>
            </w:r>
          </w:p>
          <w:p w:rsidR="007B119C" w:rsidRDefault="007B11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Маргарита Николаевна         </w:t>
            </w:r>
          </w:p>
        </w:tc>
        <w:tc>
          <w:tcPr>
            <w:tcW w:w="6663" w:type="dxa"/>
          </w:tcPr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образования Левобережного района управления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администрации городского округа город Воронеж, заместитель председателя комиссии</w:t>
            </w:r>
          </w:p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119C" w:rsidTr="007B119C">
        <w:tc>
          <w:tcPr>
            <w:tcW w:w="3261" w:type="dxa"/>
            <w:hideMark/>
          </w:tcPr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Суделковская </w:t>
            </w:r>
          </w:p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Сергеевна</w:t>
            </w:r>
          </w:p>
        </w:tc>
        <w:tc>
          <w:tcPr>
            <w:tcW w:w="6663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- ответственный секретарь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делам несовершеннолетних и защите их прав управы Левобережного района городского округа город Воронеж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B119C" w:rsidTr="007B119C">
        <w:tc>
          <w:tcPr>
            <w:tcW w:w="3261" w:type="dxa"/>
            <w:hideMark/>
          </w:tcPr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Воронкова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Владимировна</w:t>
            </w:r>
          </w:p>
        </w:tc>
        <w:tc>
          <w:tcPr>
            <w:tcW w:w="6663" w:type="dxa"/>
          </w:tcPr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работе с молодежью и организации культурно-досуговой и физкультурно-спортивной деятельности управы Левобережного района городского округа город Воронеж, член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B119C" w:rsidTr="007B119C">
        <w:tc>
          <w:tcPr>
            <w:tcW w:w="3261" w:type="dxa"/>
          </w:tcPr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Житенева</w:t>
            </w:r>
          </w:p>
          <w:p w:rsidR="007B119C" w:rsidRDefault="007B119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Ирина Алексеевна </w:t>
            </w:r>
          </w:p>
          <w:p w:rsidR="007B119C" w:rsidRDefault="007B119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-специалист первой категории комиссии по делам несовершеннолетних и защите их прав управы Левобережного района городского округа город Воронеж, член комиссии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19C" w:rsidTr="007B119C">
        <w:tc>
          <w:tcPr>
            <w:tcW w:w="3261" w:type="dxa"/>
            <w:hideMark/>
          </w:tcPr>
          <w:p w:rsidR="007B119C" w:rsidRDefault="007B119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Ивахненко </w:t>
            </w:r>
          </w:p>
          <w:p w:rsidR="007B119C" w:rsidRDefault="007B119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Сергеевич</w:t>
            </w:r>
          </w:p>
        </w:tc>
        <w:tc>
          <w:tcPr>
            <w:tcW w:w="6663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по делам  несовершеннолетних отдела участковых уполномоченных  полиции и по делам несовершеннолетних отдела полиции № 3 Управления МВД России по городу Воронежу, майор полиции, член комиссии (по согласованию)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19C" w:rsidTr="007B119C">
        <w:tc>
          <w:tcPr>
            <w:tcW w:w="3261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Иноземцева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Юлия Борисовна    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диспансерным отделением № 5 бюджетного учреждения здравоохранения Воронежской области «Воронежский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клинический наркологический диспансер», член комиссии (по согласованию)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19C" w:rsidTr="007B119C">
        <w:tc>
          <w:tcPr>
            <w:tcW w:w="3261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Корчевных</w:t>
            </w:r>
            <w:proofErr w:type="spellEnd"/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Анатольевич</w:t>
            </w:r>
          </w:p>
          <w:p w:rsidR="007B119C" w:rsidRDefault="007B119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инспектор территориального отдела надзорной деятельности по Железнодорожному и Левобережному районам г. Воронежа управления надзорной деятельности Главного управления МЧС России по Воронежской области, капитан внутренней службы, член комиссии (по согласованию)</w:t>
            </w:r>
          </w:p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19C" w:rsidTr="007B119C">
        <w:tc>
          <w:tcPr>
            <w:tcW w:w="3261" w:type="dxa"/>
            <w:hideMark/>
          </w:tcPr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Кудрявцева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Вячеславовна</w:t>
            </w:r>
          </w:p>
        </w:tc>
        <w:tc>
          <w:tcPr>
            <w:tcW w:w="6663" w:type="dxa"/>
          </w:tcPr>
          <w:p w:rsidR="007B119C" w:rsidRDefault="007B119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опеки и попечительства управы  Левобережного района городского округа город Воронеж, член комиссии</w:t>
            </w:r>
          </w:p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B119C" w:rsidTr="007B119C">
        <w:tc>
          <w:tcPr>
            <w:tcW w:w="3261" w:type="dxa"/>
            <w:hideMark/>
          </w:tcPr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Лепнева</w:t>
            </w:r>
            <w:proofErr w:type="spellEnd"/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Наталья Владимировна </w:t>
            </w:r>
          </w:p>
        </w:tc>
        <w:tc>
          <w:tcPr>
            <w:tcW w:w="6663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отдела обеспечения мерами социальной поддержки отдельных категорий граждан казенного учреждения Воронежской области «Управление социальной защиты населения Левобережного района г. Воронежа», член комиссии (по согласованию)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19C" w:rsidTr="007B119C">
        <w:tc>
          <w:tcPr>
            <w:tcW w:w="3261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Мещерякова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Наталия Ивановна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образования Левобережного района управления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администрации городского округа город Воронеж, член комиссии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19C" w:rsidTr="007B119C">
        <w:tc>
          <w:tcPr>
            <w:tcW w:w="3261" w:type="dxa"/>
          </w:tcPr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Секретарева </w:t>
            </w:r>
          </w:p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Олеговна</w:t>
            </w:r>
          </w:p>
          <w:p w:rsidR="007B119C" w:rsidRDefault="007B119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по делам  несовершеннолетних отдела участковых уполномоченных полиции и по делам несовершеннолетних отдела полиции № 7 Управления МВД России по городу Воронежу, майор полиции, член комиссии (по согласованию)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19C" w:rsidRDefault="007B119C" w:rsidP="007B119C">
      <w:pPr>
        <w:spacing w:after="0" w:line="240" w:lineRule="auto"/>
        <w:ind w:left="28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B119C" w:rsidRDefault="007B119C" w:rsidP="007B119C">
      <w:pPr>
        <w:pStyle w:val="a9"/>
        <w:tabs>
          <w:tab w:val="left" w:pos="4536"/>
          <w:tab w:val="left" w:pos="4962"/>
          <w:tab w:val="left" w:pos="5529"/>
          <w:tab w:val="left" w:pos="6237"/>
          <w:tab w:val="left" w:pos="6379"/>
          <w:tab w:val="left" w:pos="8505"/>
        </w:tabs>
        <w:spacing w:after="0"/>
        <w:jc w:val="both"/>
        <w:rPr>
          <w:sz w:val="36"/>
          <w:szCs w:val="36"/>
        </w:rPr>
      </w:pPr>
    </w:p>
    <w:p w:rsidR="007B119C" w:rsidRDefault="007B119C" w:rsidP="007B119C">
      <w:pPr>
        <w:pStyle w:val="a9"/>
        <w:tabs>
          <w:tab w:val="left" w:pos="4536"/>
          <w:tab w:val="left" w:pos="4962"/>
          <w:tab w:val="left" w:pos="5529"/>
          <w:tab w:val="left" w:pos="6237"/>
          <w:tab w:val="left" w:pos="6379"/>
          <w:tab w:val="left" w:pos="8505"/>
        </w:tabs>
        <w:spacing w:after="0"/>
        <w:ind w:left="-426"/>
        <w:jc w:val="both"/>
        <w:rPr>
          <w:szCs w:val="28"/>
        </w:rPr>
      </w:pPr>
      <w:r>
        <w:rPr>
          <w:szCs w:val="28"/>
        </w:rPr>
        <w:t>Руководитель управы Левобережного района</w:t>
      </w:r>
    </w:p>
    <w:p w:rsidR="007B119C" w:rsidRPr="00907938" w:rsidRDefault="007B119C" w:rsidP="007B119C">
      <w:pPr>
        <w:pStyle w:val="a9"/>
        <w:tabs>
          <w:tab w:val="left" w:pos="4536"/>
          <w:tab w:val="left" w:pos="4962"/>
          <w:tab w:val="left" w:pos="5529"/>
          <w:tab w:val="left" w:pos="6237"/>
          <w:tab w:val="left" w:pos="6379"/>
          <w:tab w:val="left" w:pos="8505"/>
        </w:tabs>
        <w:spacing w:after="0"/>
        <w:ind w:left="-426"/>
        <w:jc w:val="both"/>
        <w:rPr>
          <w:sz w:val="26"/>
          <w:szCs w:val="26"/>
        </w:rPr>
      </w:pPr>
      <w:r>
        <w:rPr>
          <w:szCs w:val="28"/>
        </w:rPr>
        <w:t>городского округа город Воронеж                                              Ю.Н. Бавыкин</w:t>
      </w:r>
    </w:p>
    <w:sectPr w:rsidR="007B119C" w:rsidRPr="00907938" w:rsidSect="009C1EBD">
      <w:headerReference w:type="even" r:id="rId7"/>
      <w:headerReference w:type="default" r:id="rId8"/>
      <w:pgSz w:w="11906" w:h="16838" w:code="9"/>
      <w:pgMar w:top="1134" w:right="707" w:bottom="709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5F0" w:rsidRDefault="00BD65F0" w:rsidP="009C1EBD">
      <w:pPr>
        <w:spacing w:after="0" w:line="240" w:lineRule="auto"/>
      </w:pPr>
      <w:r>
        <w:separator/>
      </w:r>
    </w:p>
  </w:endnote>
  <w:endnote w:type="continuationSeparator" w:id="0">
    <w:p w:rsidR="00BD65F0" w:rsidRDefault="00BD65F0" w:rsidP="009C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5F0" w:rsidRDefault="00BD65F0" w:rsidP="009C1EBD">
      <w:pPr>
        <w:spacing w:after="0" w:line="240" w:lineRule="auto"/>
      </w:pPr>
      <w:r>
        <w:separator/>
      </w:r>
    </w:p>
  </w:footnote>
  <w:footnote w:type="continuationSeparator" w:id="0">
    <w:p w:rsidR="00BD65F0" w:rsidRDefault="00BD65F0" w:rsidP="009C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170" w:rsidRDefault="00E1576D" w:rsidP="00A551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79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5170" w:rsidRDefault="00BD65F0" w:rsidP="00A5517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783141"/>
      <w:docPartObj>
        <w:docPartGallery w:val="Page Numbers (Top of Page)"/>
        <w:docPartUnique/>
      </w:docPartObj>
    </w:sdtPr>
    <w:sdtEndPr/>
    <w:sdtContent>
      <w:p w:rsidR="009C1EBD" w:rsidRDefault="00E1576D">
        <w:pPr>
          <w:pStyle w:val="a3"/>
          <w:jc w:val="center"/>
        </w:pPr>
        <w:r>
          <w:fldChar w:fldCharType="begin"/>
        </w:r>
        <w:r w:rsidR="009C1EBD">
          <w:instrText>PAGE   \* MERGEFORMAT</w:instrText>
        </w:r>
        <w:r>
          <w:fldChar w:fldCharType="separate"/>
        </w:r>
        <w:r w:rsidR="00094931">
          <w:rPr>
            <w:noProof/>
          </w:rPr>
          <w:t>2</w:t>
        </w:r>
        <w:r>
          <w:fldChar w:fldCharType="end"/>
        </w:r>
      </w:p>
    </w:sdtContent>
  </w:sdt>
  <w:p w:rsidR="00A55170" w:rsidRDefault="00BD65F0" w:rsidP="00A5517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BD"/>
    <w:rsid w:val="00094931"/>
    <w:rsid w:val="000B1251"/>
    <w:rsid w:val="000C0A99"/>
    <w:rsid w:val="000E4F78"/>
    <w:rsid w:val="000E792B"/>
    <w:rsid w:val="001120FD"/>
    <w:rsid w:val="0012646B"/>
    <w:rsid w:val="001910DA"/>
    <w:rsid w:val="00215CC6"/>
    <w:rsid w:val="00255D6B"/>
    <w:rsid w:val="00341B4D"/>
    <w:rsid w:val="00375D55"/>
    <w:rsid w:val="004728C1"/>
    <w:rsid w:val="004B2DDB"/>
    <w:rsid w:val="004B7971"/>
    <w:rsid w:val="004E1710"/>
    <w:rsid w:val="0053051C"/>
    <w:rsid w:val="005828B4"/>
    <w:rsid w:val="00616216"/>
    <w:rsid w:val="00645138"/>
    <w:rsid w:val="00654F6A"/>
    <w:rsid w:val="006D1031"/>
    <w:rsid w:val="00764FBB"/>
    <w:rsid w:val="0078170D"/>
    <w:rsid w:val="007B119C"/>
    <w:rsid w:val="008D1098"/>
    <w:rsid w:val="009012AB"/>
    <w:rsid w:val="00907938"/>
    <w:rsid w:val="00952631"/>
    <w:rsid w:val="009631AD"/>
    <w:rsid w:val="009C1EBD"/>
    <w:rsid w:val="00A331CB"/>
    <w:rsid w:val="00A34BD4"/>
    <w:rsid w:val="00A82190"/>
    <w:rsid w:val="00A84BA2"/>
    <w:rsid w:val="00AC445C"/>
    <w:rsid w:val="00B03CE3"/>
    <w:rsid w:val="00B50F8B"/>
    <w:rsid w:val="00BD65F0"/>
    <w:rsid w:val="00C30EF7"/>
    <w:rsid w:val="00C85A0B"/>
    <w:rsid w:val="00CA7648"/>
    <w:rsid w:val="00CB50F2"/>
    <w:rsid w:val="00D11E47"/>
    <w:rsid w:val="00D30BC4"/>
    <w:rsid w:val="00DE3092"/>
    <w:rsid w:val="00E1576D"/>
    <w:rsid w:val="00E45B8D"/>
    <w:rsid w:val="00EF4876"/>
    <w:rsid w:val="00F4483F"/>
    <w:rsid w:val="00FA5D9E"/>
    <w:rsid w:val="00FB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1E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C1EBD"/>
  </w:style>
  <w:style w:type="paragraph" w:styleId="a6">
    <w:name w:val="footer"/>
    <w:basedOn w:val="a"/>
    <w:link w:val="a7"/>
    <w:uiPriority w:val="99"/>
    <w:unhideWhenUsed/>
    <w:rsid w:val="009C1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EBD"/>
  </w:style>
  <w:style w:type="paragraph" w:styleId="a8">
    <w:name w:val="List Paragraph"/>
    <w:basedOn w:val="a"/>
    <w:uiPriority w:val="34"/>
    <w:qFormat/>
    <w:rsid w:val="00F4483F"/>
    <w:pPr>
      <w:ind w:left="720"/>
      <w:contextualSpacing/>
    </w:pPr>
  </w:style>
  <w:style w:type="paragraph" w:styleId="a9">
    <w:name w:val="Body Text"/>
    <w:basedOn w:val="a"/>
    <w:link w:val="aa"/>
    <w:unhideWhenUsed/>
    <w:rsid w:val="00A331C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331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1E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C1EBD"/>
  </w:style>
  <w:style w:type="paragraph" w:styleId="a6">
    <w:name w:val="footer"/>
    <w:basedOn w:val="a"/>
    <w:link w:val="a7"/>
    <w:uiPriority w:val="99"/>
    <w:unhideWhenUsed/>
    <w:rsid w:val="009C1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EBD"/>
  </w:style>
  <w:style w:type="paragraph" w:styleId="a8">
    <w:name w:val="List Paragraph"/>
    <w:basedOn w:val="a"/>
    <w:uiPriority w:val="34"/>
    <w:qFormat/>
    <w:rsid w:val="00F4483F"/>
    <w:pPr>
      <w:ind w:left="720"/>
      <w:contextualSpacing/>
    </w:pPr>
  </w:style>
  <w:style w:type="paragraph" w:styleId="a9">
    <w:name w:val="Body Text"/>
    <w:basedOn w:val="a"/>
    <w:link w:val="aa"/>
    <w:unhideWhenUsed/>
    <w:rsid w:val="00A331C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331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Захаровский В.О.</dc:creator>
  <cp:lastModifiedBy>Козлов Д.Н.</cp:lastModifiedBy>
  <cp:revision>3</cp:revision>
  <cp:lastPrinted>2014-06-17T07:20:00Z</cp:lastPrinted>
  <dcterms:created xsi:type="dcterms:W3CDTF">2016-12-28T08:26:00Z</dcterms:created>
  <dcterms:modified xsi:type="dcterms:W3CDTF">2016-12-29T11:20:00Z</dcterms:modified>
</cp:coreProperties>
</file>