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7E2D24" w:rsidTr="00BB6B01">
        <w:tc>
          <w:tcPr>
            <w:tcW w:w="4643" w:type="dxa"/>
          </w:tcPr>
          <w:p w:rsidR="007E2D24" w:rsidRPr="00EA1201" w:rsidRDefault="007E2D24" w:rsidP="00BB6B0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EA1201">
              <w:t>УТВЕРЖДЕН</w:t>
            </w:r>
          </w:p>
          <w:p w:rsidR="007E2D24" w:rsidRPr="00EA1201" w:rsidRDefault="007E2D24" w:rsidP="00BB6B0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постановлением</w:t>
            </w:r>
            <w:r w:rsidRPr="00EA1201">
              <w:t xml:space="preserve"> администрации</w:t>
            </w:r>
          </w:p>
          <w:p w:rsidR="007E2D24" w:rsidRPr="00EA1201" w:rsidRDefault="007E2D24" w:rsidP="00BB6B0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 w:rsidRPr="00EA1201">
              <w:t>городского округа город Воронеж</w:t>
            </w:r>
          </w:p>
          <w:p w:rsidR="007E2D24" w:rsidRDefault="007E2D24" w:rsidP="007C292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от  </w:t>
            </w:r>
            <w:r w:rsidR="00C80D9A">
              <w:t>27.12.2016</w:t>
            </w:r>
            <w:r>
              <w:t xml:space="preserve"> </w:t>
            </w:r>
            <w:bookmarkStart w:id="0" w:name="_GoBack"/>
            <w:bookmarkEnd w:id="0"/>
            <w:r w:rsidRPr="00EA1201">
              <w:t>№</w:t>
            </w:r>
            <w:r w:rsidR="00C80D9A">
              <w:t xml:space="preserve"> 1130</w:t>
            </w:r>
          </w:p>
        </w:tc>
      </w:tr>
    </w:tbl>
    <w:p w:rsidR="007E2D24" w:rsidRDefault="007E2D24" w:rsidP="007E2D24">
      <w:pPr>
        <w:widowControl w:val="0"/>
        <w:autoSpaceDE w:val="0"/>
        <w:autoSpaceDN w:val="0"/>
        <w:adjustRightInd w:val="0"/>
        <w:jc w:val="right"/>
        <w:outlineLvl w:val="0"/>
      </w:pPr>
    </w:p>
    <w:p w:rsidR="007E2D24" w:rsidRPr="00ED751D" w:rsidRDefault="007E2D24" w:rsidP="007E2D24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</w:rPr>
      </w:pPr>
    </w:p>
    <w:p w:rsidR="007E2D24" w:rsidRPr="00ED751D" w:rsidRDefault="007E2D24" w:rsidP="007E2D24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</w:rPr>
      </w:pPr>
      <w:r w:rsidRPr="00ED751D">
        <w:rPr>
          <w:b/>
          <w:bCs/>
        </w:rPr>
        <w:t>СОСТАВ</w:t>
      </w:r>
    </w:p>
    <w:p w:rsidR="007E2D24" w:rsidRPr="00ED751D" w:rsidRDefault="007E2D24" w:rsidP="007E2D24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</w:rPr>
      </w:pPr>
      <w:r w:rsidRPr="00ED751D">
        <w:rPr>
          <w:b/>
          <w:bCs/>
        </w:rPr>
        <w:t xml:space="preserve">КОМИССИИ ПО </w:t>
      </w:r>
      <w:proofErr w:type="gramStart"/>
      <w:r w:rsidRPr="00ED751D">
        <w:rPr>
          <w:b/>
          <w:bCs/>
        </w:rPr>
        <w:t>КОНТРОЛЮ ЗА</w:t>
      </w:r>
      <w:proofErr w:type="gramEnd"/>
      <w:r w:rsidRPr="00ED751D">
        <w:rPr>
          <w:b/>
          <w:bCs/>
        </w:rPr>
        <w:t xml:space="preserve"> ИСПОЛЬЗОВАНИЕМ МАТЕРИАЛОВ ОТРАСЛЕВОГО КАРТОГРАФИЧЕСКОГО ФОНДА ГОРОДСКОГО ОКРУГА ГОРОД ВОРОНЕЖ И СОБЛЮДЕНИЕМ ОХРАННЫХ ЗОН СЕТЕЙ И СООРУЖЕНИЙ </w:t>
      </w:r>
    </w:p>
    <w:p w:rsidR="007E2D24" w:rsidRDefault="007E2D24" w:rsidP="007E2D24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b/>
          <w:bCs/>
        </w:rPr>
      </w:pPr>
      <w:r w:rsidRPr="00ED751D">
        <w:rPr>
          <w:b/>
          <w:bCs/>
        </w:rPr>
        <w:t>ИНЖЕНЕРНО-ТЕХНИЧЕСКОГО ОБЕСПЕЧЕНИЯ</w:t>
      </w:r>
    </w:p>
    <w:p w:rsidR="007E2D24" w:rsidRPr="00ED751D" w:rsidRDefault="007E2D24" w:rsidP="007E2D2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7E2D24" w:rsidRPr="00ED751D" w:rsidRDefault="007E2D24" w:rsidP="007E2D24">
      <w:pPr>
        <w:widowControl w:val="0"/>
        <w:autoSpaceDE w:val="0"/>
        <w:autoSpaceDN w:val="0"/>
        <w:adjustRightInd w:val="0"/>
        <w:jc w:val="right"/>
        <w:outlineLvl w:val="0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5"/>
      </w:tblGrid>
      <w:tr w:rsidR="007E2D24" w:rsidRPr="00ED751D" w:rsidTr="00BB6B01">
        <w:tc>
          <w:tcPr>
            <w:tcW w:w="30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Шевелёв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Антон Владимирович</w:t>
            </w:r>
          </w:p>
        </w:tc>
        <w:tc>
          <w:tcPr>
            <w:tcW w:w="64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 xml:space="preserve">– руководитель </w:t>
            </w:r>
            <w:proofErr w:type="gramStart"/>
            <w:r w:rsidRPr="00ED751D">
              <w:t>управления главного архитектора городского округа администрации городского округа</w:t>
            </w:r>
            <w:proofErr w:type="gramEnd"/>
            <w:r w:rsidRPr="00ED751D">
              <w:t xml:space="preserve"> город Воронеж, председатель комиссии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  <w:tr w:rsidR="007E2D24" w:rsidRPr="00ED751D" w:rsidTr="00BB6B01">
        <w:trPr>
          <w:trHeight w:val="1893"/>
        </w:trPr>
        <w:tc>
          <w:tcPr>
            <w:tcW w:w="30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Чурсанов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Григорий Юрьевич</w:t>
            </w:r>
          </w:p>
        </w:tc>
        <w:tc>
          <w:tcPr>
            <w:tcW w:w="64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 xml:space="preserve">– </w:t>
            </w:r>
            <w:r>
              <w:t>начальник отдела</w:t>
            </w:r>
            <w:r w:rsidRPr="00ED751D">
              <w:t xml:space="preserve"> инженерных сооружений, сетей и дизайна городской </w:t>
            </w:r>
            <w:proofErr w:type="gramStart"/>
            <w:r w:rsidRPr="00ED751D">
              <w:t>среды управления главного архитектора городского округа администрации городского округа</w:t>
            </w:r>
            <w:proofErr w:type="gramEnd"/>
            <w:r w:rsidRPr="00ED751D">
              <w:t xml:space="preserve"> город Воронеж, заместитель председателя комиссии</w:t>
            </w:r>
          </w:p>
        </w:tc>
      </w:tr>
      <w:tr w:rsidR="007E2D24" w:rsidRPr="00ED751D" w:rsidTr="00BB6B01">
        <w:trPr>
          <w:trHeight w:val="844"/>
        </w:trPr>
        <w:tc>
          <w:tcPr>
            <w:tcW w:w="30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Шишкина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Маргарита Алексеевна</w:t>
            </w:r>
          </w:p>
        </w:tc>
        <w:tc>
          <w:tcPr>
            <w:tcW w:w="6485" w:type="dxa"/>
          </w:tcPr>
          <w:p w:rsidR="007E2D24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 xml:space="preserve">– ведущий специалист геолого-геодезического отдела </w:t>
            </w:r>
            <w:proofErr w:type="gramStart"/>
            <w:r w:rsidRPr="00ED751D">
              <w:t>управления главного архитектора городского округа администрации городского округа</w:t>
            </w:r>
            <w:proofErr w:type="gramEnd"/>
            <w:r w:rsidRPr="00ED751D">
              <w:t xml:space="preserve"> город Воронеж, секретарь комиссии 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  <w:tr w:rsidR="007E2D24" w:rsidRPr="00ED751D" w:rsidTr="00BB6B01">
        <w:trPr>
          <w:trHeight w:val="1668"/>
        </w:trPr>
        <w:tc>
          <w:tcPr>
            <w:tcW w:w="30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Бунеев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Илья Игоревич</w:t>
            </w:r>
          </w:p>
        </w:tc>
        <w:tc>
          <w:tcPr>
            <w:tcW w:w="6485" w:type="dxa"/>
          </w:tcPr>
          <w:p w:rsidR="007E2D24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 xml:space="preserve">– заместитель начальника отдела подготовки документов в сфере градостроительства и земельных отношений </w:t>
            </w:r>
            <w:proofErr w:type="gramStart"/>
            <w:r w:rsidRPr="00ED751D">
              <w:t>управления главного архитектора городского округа администрации городского округа</w:t>
            </w:r>
            <w:proofErr w:type="gramEnd"/>
            <w:r w:rsidRPr="00ED751D">
              <w:t xml:space="preserve"> город Воронеж, член комиссии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  <w:tr w:rsidR="007E2D24" w:rsidRPr="00ED751D" w:rsidTr="00BB6B01">
        <w:trPr>
          <w:trHeight w:val="1668"/>
        </w:trPr>
        <w:tc>
          <w:tcPr>
            <w:tcW w:w="30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Бурдин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 xml:space="preserve">Александр Юрьевич 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6485" w:type="dxa"/>
          </w:tcPr>
          <w:p w:rsidR="007E2D24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 xml:space="preserve">– начальник геолого-геодезического отдела </w:t>
            </w:r>
            <w:proofErr w:type="gramStart"/>
            <w:r w:rsidRPr="00ED751D">
              <w:t>управления главного архитектора городского округа администрации городского округа</w:t>
            </w:r>
            <w:proofErr w:type="gramEnd"/>
            <w:r w:rsidRPr="00ED751D">
              <w:t xml:space="preserve"> город Воронеж, член комиссии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  <w:tr w:rsidR="007E2D24" w:rsidRPr="00ED751D" w:rsidTr="00BB6B01">
        <w:trPr>
          <w:trHeight w:val="1668"/>
        </w:trPr>
        <w:tc>
          <w:tcPr>
            <w:tcW w:w="3085" w:type="dxa"/>
          </w:tcPr>
          <w:p w:rsidR="007E2D24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264282">
              <w:lastRenderedPageBreak/>
              <w:t xml:space="preserve">Бусева </w:t>
            </w:r>
          </w:p>
          <w:p w:rsidR="007E2D24" w:rsidRPr="00264282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264282">
              <w:t>Надежда Борисовна</w:t>
            </w:r>
          </w:p>
        </w:tc>
        <w:tc>
          <w:tcPr>
            <w:tcW w:w="6485" w:type="dxa"/>
          </w:tcPr>
          <w:p w:rsidR="007E2D24" w:rsidRPr="00264282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–</w:t>
            </w:r>
            <w:r w:rsidRPr="00264282">
              <w:t xml:space="preserve"> помощник руководителя по организационно-правовым вопросам</w:t>
            </w:r>
            <w:r>
              <w:t xml:space="preserve"> муниципального казенного предприятия городского округа город Воронеж «Управление главного архитектора», </w:t>
            </w:r>
            <w:r w:rsidRPr="00ED751D">
              <w:t>член комиссии</w:t>
            </w:r>
          </w:p>
        </w:tc>
      </w:tr>
      <w:tr w:rsidR="007E2D24" w:rsidRPr="00ED751D" w:rsidTr="00BB6B01">
        <w:trPr>
          <w:trHeight w:val="1701"/>
        </w:trPr>
        <w:tc>
          <w:tcPr>
            <w:tcW w:w="30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Герасимова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Екатерина Олеговна</w:t>
            </w:r>
          </w:p>
        </w:tc>
        <w:tc>
          <w:tcPr>
            <w:tcW w:w="6485" w:type="dxa"/>
          </w:tcPr>
          <w:p w:rsidR="007E2D24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 xml:space="preserve">– ведущий специалист отдела инженерных сооружений, сетей и дизайна городской </w:t>
            </w:r>
            <w:proofErr w:type="gramStart"/>
            <w:r w:rsidRPr="00ED751D">
              <w:t>среды управления главного архитектора городского округа администрации городского округа</w:t>
            </w:r>
            <w:proofErr w:type="gramEnd"/>
            <w:r w:rsidRPr="00ED751D">
              <w:t xml:space="preserve"> город Воронеж, член комиссии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  <w:tr w:rsidR="007E2D24" w:rsidRPr="00ED751D" w:rsidTr="00BB6B01">
        <w:trPr>
          <w:trHeight w:val="1701"/>
        </w:trPr>
        <w:tc>
          <w:tcPr>
            <w:tcW w:w="3085" w:type="dxa"/>
          </w:tcPr>
          <w:p w:rsidR="007E2D24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264282">
              <w:t xml:space="preserve">Комова </w:t>
            </w:r>
          </w:p>
          <w:p w:rsidR="007E2D24" w:rsidRPr="00264282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264282">
              <w:t>Галина Вячеславовна</w:t>
            </w:r>
          </w:p>
        </w:tc>
        <w:tc>
          <w:tcPr>
            <w:tcW w:w="6485" w:type="dxa"/>
          </w:tcPr>
          <w:p w:rsidR="007E2D24" w:rsidRPr="00264282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264282">
              <w:t xml:space="preserve">– начальник картографического отдела </w:t>
            </w:r>
            <w:r>
              <w:t>м</w:t>
            </w:r>
            <w:r w:rsidRPr="00264282">
              <w:t>униципального казенного предприятия городского округа город Воронеж «Управление главного архитектора»</w:t>
            </w:r>
            <w:r>
              <w:t xml:space="preserve">, </w:t>
            </w:r>
            <w:r w:rsidRPr="00ED751D">
              <w:t>член комиссии</w:t>
            </w:r>
            <w:r>
              <w:t xml:space="preserve"> </w:t>
            </w:r>
          </w:p>
        </w:tc>
      </w:tr>
      <w:tr w:rsidR="007E2D24" w:rsidRPr="00ED751D" w:rsidTr="00BB6B01">
        <w:trPr>
          <w:trHeight w:val="563"/>
        </w:trPr>
        <w:tc>
          <w:tcPr>
            <w:tcW w:w="30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Первушина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Полина Сергеевна</w:t>
            </w:r>
          </w:p>
        </w:tc>
        <w:tc>
          <w:tcPr>
            <w:tcW w:w="64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 xml:space="preserve">– ведущий специалист отдела инженерных сооружений, сетей и дизайна городской </w:t>
            </w:r>
            <w:proofErr w:type="gramStart"/>
            <w:r w:rsidRPr="00ED751D">
              <w:t>среды управления главного архитектора городского округа администрации городского округа</w:t>
            </w:r>
            <w:proofErr w:type="gramEnd"/>
            <w:r w:rsidRPr="00ED751D">
              <w:t xml:space="preserve"> город Воронеж, член комиссии</w:t>
            </w:r>
          </w:p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</w:tr>
      <w:tr w:rsidR="007E2D24" w:rsidRPr="00ED751D" w:rsidTr="00BB6B01">
        <w:trPr>
          <w:trHeight w:val="1948"/>
        </w:trPr>
        <w:tc>
          <w:tcPr>
            <w:tcW w:w="3085" w:type="dxa"/>
          </w:tcPr>
          <w:p w:rsidR="007E2D24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264282">
              <w:t xml:space="preserve">Рощектаев </w:t>
            </w:r>
          </w:p>
          <w:p w:rsidR="007E2D24" w:rsidRPr="00264282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264282">
              <w:t xml:space="preserve">Алексей </w:t>
            </w:r>
            <w:r>
              <w:t>Григорьевич</w:t>
            </w:r>
          </w:p>
        </w:tc>
        <w:tc>
          <w:tcPr>
            <w:tcW w:w="6485" w:type="dxa"/>
          </w:tcPr>
          <w:p w:rsidR="007E2D24" w:rsidRPr="00ED751D" w:rsidRDefault="007E2D24" w:rsidP="00BB6B01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ED751D">
              <w:t>–</w:t>
            </w:r>
            <w:r>
              <w:t xml:space="preserve"> </w:t>
            </w:r>
            <w:r w:rsidRPr="00264282">
              <w:t xml:space="preserve">начальник отдела </w:t>
            </w:r>
            <w:r>
              <w:t>инженерных изысканий и кадастровых работ м</w:t>
            </w:r>
            <w:r w:rsidRPr="00264282">
              <w:t>униципального казенного предприятия городского округа город Воронеж «Управление главного архитектора»</w:t>
            </w:r>
            <w:r>
              <w:t xml:space="preserve">, </w:t>
            </w:r>
            <w:r w:rsidRPr="00ED751D">
              <w:t>член комиссии</w:t>
            </w:r>
            <w:r>
              <w:t xml:space="preserve"> </w:t>
            </w:r>
          </w:p>
        </w:tc>
      </w:tr>
    </w:tbl>
    <w:p w:rsidR="007E2D24" w:rsidRPr="00ED751D" w:rsidRDefault="007E2D24" w:rsidP="007E2D24">
      <w:pPr>
        <w:widowControl w:val="0"/>
        <w:autoSpaceDE w:val="0"/>
        <w:autoSpaceDN w:val="0"/>
        <w:adjustRightInd w:val="0"/>
        <w:jc w:val="right"/>
        <w:outlineLvl w:val="0"/>
        <w:rPr>
          <w:bCs/>
          <w:lang w:bidi="ru-RU"/>
        </w:rPr>
      </w:pPr>
    </w:p>
    <w:p w:rsidR="007E2D24" w:rsidRDefault="007E2D24" w:rsidP="007E2D24">
      <w:pPr>
        <w:widowControl w:val="0"/>
        <w:autoSpaceDE w:val="0"/>
        <w:autoSpaceDN w:val="0"/>
        <w:adjustRightInd w:val="0"/>
        <w:jc w:val="right"/>
        <w:outlineLvl w:val="0"/>
        <w:rPr>
          <w:bCs/>
          <w:lang w:bidi="ru-RU"/>
        </w:rPr>
      </w:pPr>
    </w:p>
    <w:p w:rsidR="007E2D24" w:rsidRPr="00ED751D" w:rsidRDefault="007E2D24" w:rsidP="007E2D24">
      <w:pPr>
        <w:widowControl w:val="0"/>
        <w:autoSpaceDE w:val="0"/>
        <w:autoSpaceDN w:val="0"/>
        <w:adjustRightInd w:val="0"/>
        <w:jc w:val="right"/>
        <w:outlineLvl w:val="0"/>
        <w:rPr>
          <w:bCs/>
          <w:lang w:bidi="ru-RU"/>
        </w:rPr>
      </w:pPr>
    </w:p>
    <w:p w:rsidR="007E2D24" w:rsidRPr="00ED751D" w:rsidRDefault="007E2D24" w:rsidP="007E2D24">
      <w:pPr>
        <w:widowControl w:val="0"/>
        <w:autoSpaceDE w:val="0"/>
        <w:autoSpaceDN w:val="0"/>
        <w:adjustRightInd w:val="0"/>
        <w:spacing w:line="240" w:lineRule="auto"/>
        <w:jc w:val="left"/>
        <w:outlineLvl w:val="0"/>
        <w:rPr>
          <w:bCs/>
          <w:lang w:bidi="ru-RU"/>
        </w:rPr>
      </w:pPr>
      <w:r w:rsidRPr="00ED751D">
        <w:rPr>
          <w:bCs/>
          <w:lang w:bidi="ru-RU"/>
        </w:rPr>
        <w:t>Руководитель управления</w:t>
      </w:r>
    </w:p>
    <w:p w:rsidR="007E2D24" w:rsidRPr="00ED751D" w:rsidRDefault="007E2D24" w:rsidP="007E2D24">
      <w:pPr>
        <w:widowControl w:val="0"/>
        <w:autoSpaceDE w:val="0"/>
        <w:autoSpaceDN w:val="0"/>
        <w:adjustRightInd w:val="0"/>
        <w:spacing w:line="240" w:lineRule="auto"/>
        <w:jc w:val="left"/>
        <w:outlineLvl w:val="0"/>
        <w:rPr>
          <w:bCs/>
          <w:lang w:bidi="ru-RU"/>
        </w:rPr>
      </w:pPr>
      <w:r w:rsidRPr="00ED751D">
        <w:rPr>
          <w:bCs/>
          <w:lang w:bidi="ru-RU"/>
        </w:rPr>
        <w:t>главного архитектора</w:t>
      </w:r>
      <w:r w:rsidRPr="00ED751D">
        <w:rPr>
          <w:bCs/>
          <w:lang w:bidi="ru-RU"/>
        </w:rPr>
        <w:tab/>
      </w:r>
    </w:p>
    <w:p w:rsidR="007E2D24" w:rsidRPr="00ED751D" w:rsidRDefault="007E2D24" w:rsidP="007E2D24">
      <w:pPr>
        <w:widowControl w:val="0"/>
        <w:autoSpaceDE w:val="0"/>
        <w:autoSpaceDN w:val="0"/>
        <w:adjustRightInd w:val="0"/>
        <w:spacing w:line="240" w:lineRule="auto"/>
        <w:jc w:val="left"/>
        <w:outlineLvl w:val="0"/>
      </w:pPr>
      <w:r w:rsidRPr="00ED751D">
        <w:rPr>
          <w:bCs/>
        </w:rPr>
        <w:t>городского округа</w:t>
      </w:r>
      <w:r w:rsidRPr="00ED751D">
        <w:rPr>
          <w:bCs/>
        </w:rPr>
        <w:tab/>
      </w:r>
      <w:r w:rsidRPr="00ED751D">
        <w:rPr>
          <w:bCs/>
        </w:rPr>
        <w:tab/>
      </w:r>
      <w:r w:rsidRPr="00ED751D">
        <w:rPr>
          <w:bCs/>
        </w:rPr>
        <w:tab/>
      </w:r>
      <w:r w:rsidRPr="00ED751D">
        <w:rPr>
          <w:bCs/>
        </w:rPr>
        <w:tab/>
      </w:r>
      <w:r w:rsidRPr="00ED751D">
        <w:rPr>
          <w:bCs/>
        </w:rPr>
        <w:tab/>
        <w:t xml:space="preserve">             </w:t>
      </w:r>
      <w:r w:rsidRPr="00ED751D">
        <w:rPr>
          <w:bCs/>
        </w:rPr>
        <w:tab/>
        <w:t xml:space="preserve">     </w:t>
      </w:r>
      <w:r>
        <w:rPr>
          <w:bCs/>
        </w:rPr>
        <w:t xml:space="preserve">  </w:t>
      </w:r>
      <w:r w:rsidRPr="00ED751D">
        <w:rPr>
          <w:bCs/>
        </w:rPr>
        <w:t xml:space="preserve"> А.В. Шевелёв</w:t>
      </w:r>
    </w:p>
    <w:p w:rsidR="007E2D24" w:rsidRPr="00ED751D" w:rsidRDefault="007E2D24" w:rsidP="007E2D24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</w:pPr>
    </w:p>
    <w:p w:rsidR="007E2D24" w:rsidRPr="00ED751D" w:rsidRDefault="007E2D24" w:rsidP="007E2D24">
      <w:pPr>
        <w:widowControl w:val="0"/>
        <w:autoSpaceDE w:val="0"/>
        <w:autoSpaceDN w:val="0"/>
        <w:adjustRightInd w:val="0"/>
        <w:jc w:val="right"/>
        <w:outlineLvl w:val="0"/>
      </w:pPr>
    </w:p>
    <w:p w:rsidR="007E2D24" w:rsidRPr="00ED751D" w:rsidRDefault="007E2D24" w:rsidP="007E2D24">
      <w:pPr>
        <w:widowControl w:val="0"/>
        <w:autoSpaceDE w:val="0"/>
        <w:autoSpaceDN w:val="0"/>
        <w:adjustRightInd w:val="0"/>
        <w:jc w:val="right"/>
        <w:outlineLvl w:val="0"/>
      </w:pPr>
    </w:p>
    <w:p w:rsidR="007E2D24" w:rsidRPr="00ED751D" w:rsidRDefault="007E2D24" w:rsidP="007E2D24">
      <w:pPr>
        <w:widowControl w:val="0"/>
        <w:autoSpaceDE w:val="0"/>
        <w:autoSpaceDN w:val="0"/>
        <w:adjustRightInd w:val="0"/>
        <w:jc w:val="right"/>
        <w:outlineLvl w:val="0"/>
      </w:pPr>
    </w:p>
    <w:p w:rsidR="006523C0" w:rsidRDefault="006523C0"/>
    <w:sectPr w:rsidR="006523C0" w:rsidSect="00815EF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03" w:rsidRDefault="00AF7703" w:rsidP="00815EF9">
      <w:pPr>
        <w:spacing w:line="240" w:lineRule="auto"/>
      </w:pPr>
      <w:r>
        <w:separator/>
      </w:r>
    </w:p>
  </w:endnote>
  <w:endnote w:type="continuationSeparator" w:id="0">
    <w:p w:rsidR="00AF7703" w:rsidRDefault="00AF7703" w:rsidP="00815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03" w:rsidRDefault="00AF7703" w:rsidP="00815EF9">
      <w:pPr>
        <w:spacing w:line="240" w:lineRule="auto"/>
      </w:pPr>
      <w:r>
        <w:separator/>
      </w:r>
    </w:p>
  </w:footnote>
  <w:footnote w:type="continuationSeparator" w:id="0">
    <w:p w:rsidR="00AF7703" w:rsidRDefault="00AF7703" w:rsidP="00815E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8697708"/>
      <w:docPartObj>
        <w:docPartGallery w:val="Page Numbers (Top of Page)"/>
        <w:docPartUnique/>
      </w:docPartObj>
    </w:sdtPr>
    <w:sdtEndPr/>
    <w:sdtContent>
      <w:p w:rsidR="00815EF9" w:rsidRDefault="007125BF">
        <w:pPr>
          <w:pStyle w:val="a4"/>
          <w:jc w:val="center"/>
        </w:pPr>
        <w:r>
          <w:fldChar w:fldCharType="begin"/>
        </w:r>
        <w:r w:rsidR="00815EF9">
          <w:instrText>PAGE   \* MERGEFORMAT</w:instrText>
        </w:r>
        <w:r>
          <w:fldChar w:fldCharType="separate"/>
        </w:r>
        <w:r w:rsidR="007C2923">
          <w:rPr>
            <w:noProof/>
          </w:rPr>
          <w:t>2</w:t>
        </w:r>
        <w:r>
          <w:fldChar w:fldCharType="end"/>
        </w:r>
      </w:p>
    </w:sdtContent>
  </w:sdt>
  <w:p w:rsidR="00815EF9" w:rsidRDefault="00815E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D24"/>
    <w:rsid w:val="006523C0"/>
    <w:rsid w:val="007125BF"/>
    <w:rsid w:val="007C2923"/>
    <w:rsid w:val="007E2D24"/>
    <w:rsid w:val="00815EF9"/>
    <w:rsid w:val="00AF7703"/>
    <w:rsid w:val="00C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24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5EF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EF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815E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EF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24"/>
    <w:pPr>
      <w:spacing w:after="0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5EF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EF9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815EF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EF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М.А.</dc:creator>
  <cp:lastModifiedBy>Козлов Д.Н.</cp:lastModifiedBy>
  <cp:revision>3</cp:revision>
  <cp:lastPrinted>2016-11-02T14:17:00Z</cp:lastPrinted>
  <dcterms:created xsi:type="dcterms:W3CDTF">2016-12-27T14:35:00Z</dcterms:created>
  <dcterms:modified xsi:type="dcterms:W3CDTF">2016-12-29T11:16:00Z</dcterms:modified>
</cp:coreProperties>
</file>