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EA1" w:rsidRPr="00644ED9" w:rsidRDefault="004E1EBC" w:rsidP="00F83854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44ED9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E41EA1" w:rsidRPr="00644ED9" w:rsidRDefault="00E41EA1" w:rsidP="00F83854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644ED9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EE4FA2" w:rsidRPr="00644ED9" w:rsidRDefault="00157450" w:rsidP="00F83854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41EA1" w:rsidRPr="00644ED9">
        <w:rPr>
          <w:rFonts w:ascii="Times New Roman" w:hAnsi="Times New Roman" w:cs="Times New Roman"/>
          <w:sz w:val="28"/>
          <w:szCs w:val="28"/>
        </w:rPr>
        <w:t>Обеспечение коммунальными услугами</w:t>
      </w:r>
    </w:p>
    <w:p w:rsidR="00492BBC" w:rsidRPr="00644ED9" w:rsidRDefault="00E41EA1" w:rsidP="00F83854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644ED9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EE4FA2" w:rsidRPr="00644ED9">
        <w:rPr>
          <w:rFonts w:ascii="Times New Roman" w:hAnsi="Times New Roman" w:cs="Times New Roman"/>
          <w:sz w:val="28"/>
          <w:szCs w:val="28"/>
        </w:rPr>
        <w:t xml:space="preserve"> </w:t>
      </w:r>
      <w:r w:rsidRPr="00644ED9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157450">
        <w:rPr>
          <w:rFonts w:ascii="Times New Roman" w:hAnsi="Times New Roman" w:cs="Times New Roman"/>
          <w:sz w:val="28"/>
          <w:szCs w:val="28"/>
        </w:rPr>
        <w:t>»</w:t>
      </w:r>
    </w:p>
    <w:p w:rsidR="00492BBC" w:rsidRPr="00E059A0" w:rsidRDefault="00492BBC" w:rsidP="00492BBC">
      <w:pPr>
        <w:rPr>
          <w:rFonts w:ascii="Times New Roman" w:hAnsi="Times New Roman" w:cs="Times New Roman"/>
          <w:sz w:val="24"/>
          <w:szCs w:val="28"/>
        </w:rPr>
      </w:pPr>
    </w:p>
    <w:p w:rsidR="00E059A0" w:rsidRDefault="00962470" w:rsidP="00E05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D9">
        <w:rPr>
          <w:rFonts w:ascii="Times New Roman" w:hAnsi="Times New Roman" w:cs="Times New Roman"/>
          <w:sz w:val="28"/>
          <w:szCs w:val="28"/>
        </w:rPr>
        <w:t xml:space="preserve">Ресурсное обеспечение и прогнозная (справочная) оценка расходов федерального, областного и бюджета </w:t>
      </w:r>
    </w:p>
    <w:p w:rsidR="00E059A0" w:rsidRDefault="00962470" w:rsidP="00E05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D9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Воронеж, внебюджетных источников на реализацию муниципальной программы </w:t>
      </w:r>
    </w:p>
    <w:p w:rsidR="00D3182A" w:rsidRPr="00644ED9" w:rsidRDefault="00962470" w:rsidP="00E05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D9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 w:rsidR="00157450">
        <w:rPr>
          <w:rFonts w:ascii="Times New Roman" w:hAnsi="Times New Roman" w:cs="Times New Roman"/>
          <w:sz w:val="28"/>
          <w:szCs w:val="28"/>
        </w:rPr>
        <w:t>«</w:t>
      </w:r>
      <w:r w:rsidRPr="00644ED9">
        <w:rPr>
          <w:rFonts w:ascii="Times New Roman" w:hAnsi="Times New Roman" w:cs="Times New Roman"/>
          <w:sz w:val="28"/>
          <w:szCs w:val="28"/>
        </w:rPr>
        <w:t>Обеспечение коммунальными услугами населения городского округа город Воронеж</w:t>
      </w:r>
      <w:r w:rsidR="00157450">
        <w:rPr>
          <w:rFonts w:ascii="Times New Roman" w:hAnsi="Times New Roman" w:cs="Times New Roman"/>
          <w:sz w:val="28"/>
          <w:szCs w:val="28"/>
        </w:rPr>
        <w:t>»</w:t>
      </w:r>
    </w:p>
    <w:p w:rsidR="00D3182A" w:rsidRPr="00E059A0" w:rsidRDefault="00D3182A" w:rsidP="00D3182A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</w:p>
    <w:tbl>
      <w:tblPr>
        <w:tblStyle w:val="a3"/>
        <w:tblW w:w="15457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984"/>
        <w:gridCol w:w="1276"/>
        <w:gridCol w:w="1134"/>
        <w:gridCol w:w="1134"/>
        <w:gridCol w:w="1134"/>
        <w:gridCol w:w="1134"/>
        <w:gridCol w:w="1134"/>
        <w:gridCol w:w="1134"/>
        <w:gridCol w:w="1276"/>
        <w:gridCol w:w="748"/>
      </w:tblGrid>
      <w:tr w:rsidR="000E36C9" w:rsidRPr="00644ED9" w:rsidTr="002A6B9F">
        <w:trPr>
          <w:gridAfter w:val="1"/>
          <w:wAfter w:w="748" w:type="dxa"/>
          <w:trHeight w:val="510"/>
        </w:trPr>
        <w:tc>
          <w:tcPr>
            <w:tcW w:w="1384" w:type="dxa"/>
            <w:vMerge w:val="restart"/>
            <w:vAlign w:val="center"/>
            <w:hideMark/>
          </w:tcPr>
          <w:p w:rsidR="000E36C9" w:rsidRPr="00644ED9" w:rsidRDefault="000E36C9" w:rsidP="000E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0E36C9" w:rsidRPr="00644ED9" w:rsidRDefault="000E36C9" w:rsidP="000E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</w:t>
            </w:r>
            <w:r w:rsidR="00733F4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 основного мероприятия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0E36C9" w:rsidRPr="00644ED9" w:rsidRDefault="000E36C9" w:rsidP="000E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9356" w:type="dxa"/>
            <w:gridSpan w:val="8"/>
            <w:vAlign w:val="center"/>
            <w:hideMark/>
          </w:tcPr>
          <w:p w:rsidR="000E36C9" w:rsidRPr="00644ED9" w:rsidRDefault="000E36C9" w:rsidP="000E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 тыс. руб.</w:t>
            </w:r>
          </w:p>
        </w:tc>
      </w:tr>
      <w:tr w:rsidR="002A6B9F" w:rsidRPr="00644ED9" w:rsidTr="002A6B9F">
        <w:trPr>
          <w:trHeight w:val="898"/>
        </w:trPr>
        <w:tc>
          <w:tcPr>
            <w:tcW w:w="1384" w:type="dxa"/>
            <w:vMerge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2A6B9F" w:rsidRPr="00644ED9" w:rsidRDefault="006A039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76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2A6B9F" w:rsidRPr="00644ED9" w:rsidRDefault="002A6B9F" w:rsidP="002A6B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9F" w:rsidRPr="00644ED9" w:rsidTr="002A6B9F">
        <w:trPr>
          <w:gridAfter w:val="1"/>
          <w:wAfter w:w="748" w:type="dxa"/>
          <w:trHeight w:val="375"/>
        </w:trPr>
        <w:tc>
          <w:tcPr>
            <w:tcW w:w="138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71714" w:rsidRPr="00644ED9" w:rsidTr="004D7DAB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371714" w:rsidRPr="006567A7" w:rsidRDefault="0037171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371714" w:rsidRPr="006567A7" w:rsidRDefault="0037171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Обеспечение коммунальными услугами населения городского округа город Воронеж</w:t>
            </w:r>
          </w:p>
        </w:tc>
        <w:tc>
          <w:tcPr>
            <w:tcW w:w="1984" w:type="dxa"/>
            <w:vAlign w:val="center"/>
            <w:hideMark/>
          </w:tcPr>
          <w:p w:rsidR="00371714" w:rsidRPr="006567A7" w:rsidRDefault="00733F48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  <w:vAlign w:val="center"/>
            <w:hideMark/>
          </w:tcPr>
          <w:p w:rsidR="00371714" w:rsidRPr="009960FF" w:rsidRDefault="003717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960FF">
              <w:rPr>
                <w:rFonts w:ascii="Times New Roman" w:hAnsi="Times New Roman" w:cs="Times New Roman"/>
                <w:b/>
                <w:bCs/>
                <w:sz w:val="20"/>
              </w:rPr>
              <w:t xml:space="preserve">2 137 040,53  </w:t>
            </w:r>
          </w:p>
        </w:tc>
        <w:tc>
          <w:tcPr>
            <w:tcW w:w="1134" w:type="dxa"/>
            <w:vAlign w:val="center"/>
            <w:hideMark/>
          </w:tcPr>
          <w:p w:rsidR="00371714" w:rsidRPr="006567A7" w:rsidRDefault="003717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b/>
                <w:bCs/>
                <w:sz w:val="20"/>
              </w:rPr>
              <w:t xml:space="preserve">410 420,40  </w:t>
            </w:r>
          </w:p>
        </w:tc>
        <w:tc>
          <w:tcPr>
            <w:tcW w:w="1134" w:type="dxa"/>
            <w:vAlign w:val="center"/>
            <w:hideMark/>
          </w:tcPr>
          <w:p w:rsidR="00371714" w:rsidRPr="006567A7" w:rsidRDefault="003717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b/>
                <w:bCs/>
                <w:sz w:val="20"/>
              </w:rPr>
              <w:t xml:space="preserve">220 070,29  </w:t>
            </w:r>
          </w:p>
        </w:tc>
        <w:tc>
          <w:tcPr>
            <w:tcW w:w="1134" w:type="dxa"/>
            <w:vAlign w:val="center"/>
            <w:hideMark/>
          </w:tcPr>
          <w:p w:rsidR="00371714" w:rsidRPr="006567A7" w:rsidRDefault="003717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b/>
                <w:bCs/>
                <w:sz w:val="20"/>
              </w:rPr>
              <w:t xml:space="preserve">193 460,00  </w:t>
            </w:r>
          </w:p>
        </w:tc>
        <w:tc>
          <w:tcPr>
            <w:tcW w:w="1134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/>
                <w:bCs/>
                <w:sz w:val="20"/>
              </w:rPr>
              <w:t xml:space="preserve">204 044,00  </w:t>
            </w:r>
          </w:p>
        </w:tc>
        <w:tc>
          <w:tcPr>
            <w:tcW w:w="1134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/>
                <w:bCs/>
                <w:sz w:val="20"/>
              </w:rPr>
              <w:t xml:space="preserve">339 833,73  </w:t>
            </w:r>
          </w:p>
        </w:tc>
        <w:tc>
          <w:tcPr>
            <w:tcW w:w="1134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/>
                <w:bCs/>
                <w:sz w:val="20"/>
              </w:rPr>
              <w:t xml:space="preserve">352 786,79  </w:t>
            </w:r>
          </w:p>
        </w:tc>
        <w:tc>
          <w:tcPr>
            <w:tcW w:w="1276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/>
                <w:bCs/>
                <w:sz w:val="20"/>
              </w:rPr>
              <w:t xml:space="preserve">416 425,32  </w:t>
            </w:r>
          </w:p>
        </w:tc>
      </w:tr>
      <w:tr w:rsidR="00371714" w:rsidRPr="00644ED9" w:rsidTr="004D7DAB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371714" w:rsidRPr="00644ED9" w:rsidRDefault="0037171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71714" w:rsidRPr="00644ED9" w:rsidRDefault="0037171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371714" w:rsidRPr="00644ED9" w:rsidRDefault="0037171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  <w:hideMark/>
          </w:tcPr>
          <w:p w:rsidR="00371714" w:rsidRPr="009960FF" w:rsidRDefault="003717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960FF">
              <w:rPr>
                <w:rFonts w:ascii="Times New Roman" w:hAnsi="Times New Roman" w:cs="Times New Roman"/>
                <w:b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371714" w:rsidRPr="00073C6D" w:rsidRDefault="003717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371714" w:rsidRPr="00073C6D" w:rsidRDefault="003717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371714" w:rsidRPr="00073C6D" w:rsidRDefault="003717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</w:tr>
      <w:tr w:rsidR="00371714" w:rsidRPr="00644ED9" w:rsidTr="004D7DAB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371714" w:rsidRPr="00644ED9" w:rsidRDefault="0037171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71714" w:rsidRPr="00644ED9" w:rsidRDefault="0037171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371714" w:rsidRPr="00644ED9" w:rsidRDefault="0037171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  <w:hideMark/>
          </w:tcPr>
          <w:p w:rsidR="00371714" w:rsidRPr="009960FF" w:rsidRDefault="003717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960FF">
              <w:rPr>
                <w:rFonts w:ascii="Times New Roman" w:hAnsi="Times New Roman" w:cs="Times New Roman"/>
                <w:b/>
                <w:bCs/>
                <w:sz w:val="20"/>
              </w:rPr>
              <w:t xml:space="preserve">207 342,97  </w:t>
            </w:r>
          </w:p>
        </w:tc>
        <w:tc>
          <w:tcPr>
            <w:tcW w:w="1134" w:type="dxa"/>
            <w:vAlign w:val="center"/>
            <w:hideMark/>
          </w:tcPr>
          <w:p w:rsidR="00371714" w:rsidRPr="00073C6D" w:rsidRDefault="003717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 xml:space="preserve">17 098,70  </w:t>
            </w:r>
          </w:p>
        </w:tc>
        <w:tc>
          <w:tcPr>
            <w:tcW w:w="1134" w:type="dxa"/>
            <w:vAlign w:val="center"/>
            <w:hideMark/>
          </w:tcPr>
          <w:p w:rsidR="00371714" w:rsidRPr="00073C6D" w:rsidRDefault="003717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 xml:space="preserve">10 724,07  </w:t>
            </w:r>
          </w:p>
        </w:tc>
        <w:tc>
          <w:tcPr>
            <w:tcW w:w="1134" w:type="dxa"/>
            <w:vAlign w:val="center"/>
            <w:hideMark/>
          </w:tcPr>
          <w:p w:rsidR="00371714" w:rsidRPr="00073C6D" w:rsidRDefault="003717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 xml:space="preserve">48 000,00  </w:t>
            </w:r>
          </w:p>
        </w:tc>
        <w:tc>
          <w:tcPr>
            <w:tcW w:w="1134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 xml:space="preserve">49 440,00  </w:t>
            </w:r>
          </w:p>
        </w:tc>
        <w:tc>
          <w:tcPr>
            <w:tcW w:w="1276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 xml:space="preserve">82 080,20  </w:t>
            </w:r>
          </w:p>
        </w:tc>
      </w:tr>
      <w:tr w:rsidR="00371714" w:rsidRPr="00644ED9" w:rsidTr="004D7DAB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371714" w:rsidRPr="00644ED9" w:rsidRDefault="0037171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71714" w:rsidRPr="00644ED9" w:rsidRDefault="0037171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371714" w:rsidRPr="00644ED9" w:rsidRDefault="0037171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6" w:type="dxa"/>
            <w:vAlign w:val="center"/>
            <w:hideMark/>
          </w:tcPr>
          <w:p w:rsidR="00371714" w:rsidRPr="009960FF" w:rsidRDefault="003717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960FF">
              <w:rPr>
                <w:rFonts w:ascii="Times New Roman" w:hAnsi="Times New Roman" w:cs="Times New Roman"/>
                <w:b/>
                <w:bCs/>
                <w:sz w:val="20"/>
              </w:rPr>
              <w:t xml:space="preserve">1 912 222,74  </w:t>
            </w:r>
          </w:p>
        </w:tc>
        <w:tc>
          <w:tcPr>
            <w:tcW w:w="1134" w:type="dxa"/>
            <w:vAlign w:val="center"/>
            <w:hideMark/>
          </w:tcPr>
          <w:p w:rsidR="00371714" w:rsidRPr="00073C6D" w:rsidRDefault="003717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 xml:space="preserve">387 289,20  </w:t>
            </w:r>
          </w:p>
        </w:tc>
        <w:tc>
          <w:tcPr>
            <w:tcW w:w="1134" w:type="dxa"/>
            <w:vAlign w:val="center"/>
            <w:hideMark/>
          </w:tcPr>
          <w:p w:rsidR="00371714" w:rsidRPr="00073C6D" w:rsidRDefault="003717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 xml:space="preserve">197 903,90  </w:t>
            </w:r>
          </w:p>
        </w:tc>
        <w:tc>
          <w:tcPr>
            <w:tcW w:w="1134" w:type="dxa"/>
            <w:vAlign w:val="center"/>
            <w:hideMark/>
          </w:tcPr>
          <w:p w:rsidR="00371714" w:rsidRPr="00073C6D" w:rsidRDefault="003717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 xml:space="preserve">193 460,00  </w:t>
            </w:r>
          </w:p>
        </w:tc>
        <w:tc>
          <w:tcPr>
            <w:tcW w:w="1134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 xml:space="preserve">204 044,00  </w:t>
            </w:r>
          </w:p>
        </w:tc>
        <w:tc>
          <w:tcPr>
            <w:tcW w:w="1134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 xml:space="preserve">291 833,73  </w:t>
            </w:r>
          </w:p>
        </w:tc>
        <w:tc>
          <w:tcPr>
            <w:tcW w:w="1134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 xml:space="preserve">303 346,79  </w:t>
            </w:r>
          </w:p>
        </w:tc>
        <w:tc>
          <w:tcPr>
            <w:tcW w:w="1276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 xml:space="preserve">334 345,12  </w:t>
            </w:r>
          </w:p>
        </w:tc>
      </w:tr>
      <w:tr w:rsidR="00371714" w:rsidRPr="00644ED9" w:rsidTr="004D7DAB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371714" w:rsidRPr="00644ED9" w:rsidRDefault="0037171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71714" w:rsidRPr="00644ED9" w:rsidRDefault="0037171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371714" w:rsidRPr="00644ED9" w:rsidRDefault="0037171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  <w:hideMark/>
          </w:tcPr>
          <w:p w:rsidR="00371714" w:rsidRPr="009960FF" w:rsidRDefault="003717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960FF">
              <w:rPr>
                <w:rFonts w:ascii="Times New Roman" w:hAnsi="Times New Roman" w:cs="Times New Roman"/>
                <w:b/>
                <w:bCs/>
                <w:sz w:val="20"/>
              </w:rPr>
              <w:t xml:space="preserve">17 474,82  </w:t>
            </w:r>
          </w:p>
        </w:tc>
        <w:tc>
          <w:tcPr>
            <w:tcW w:w="1134" w:type="dxa"/>
            <w:vAlign w:val="center"/>
            <w:hideMark/>
          </w:tcPr>
          <w:p w:rsidR="00371714" w:rsidRPr="00073C6D" w:rsidRDefault="003717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 xml:space="preserve">6 032,50  </w:t>
            </w:r>
          </w:p>
        </w:tc>
        <w:tc>
          <w:tcPr>
            <w:tcW w:w="1134" w:type="dxa"/>
            <w:vAlign w:val="center"/>
            <w:hideMark/>
          </w:tcPr>
          <w:p w:rsidR="00371714" w:rsidRPr="00073C6D" w:rsidRDefault="003717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 xml:space="preserve">11 442,32  </w:t>
            </w:r>
          </w:p>
        </w:tc>
        <w:tc>
          <w:tcPr>
            <w:tcW w:w="1134" w:type="dxa"/>
            <w:vAlign w:val="center"/>
            <w:hideMark/>
          </w:tcPr>
          <w:p w:rsidR="00371714" w:rsidRPr="00073C6D" w:rsidRDefault="003717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</w:tr>
      <w:tr w:rsidR="00073C6D" w:rsidRPr="00644ED9" w:rsidTr="007C5857">
        <w:trPr>
          <w:gridAfter w:val="1"/>
          <w:wAfter w:w="748" w:type="dxa"/>
          <w:trHeight w:val="360"/>
        </w:trPr>
        <w:tc>
          <w:tcPr>
            <w:tcW w:w="1384" w:type="dxa"/>
            <w:vAlign w:val="center"/>
            <w:hideMark/>
          </w:tcPr>
          <w:p w:rsidR="00073C6D" w:rsidRPr="00644ED9" w:rsidRDefault="00733F48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985" w:type="dxa"/>
            <w:vAlign w:val="center"/>
            <w:hideMark/>
          </w:tcPr>
          <w:p w:rsidR="00073C6D" w:rsidRPr="00644ED9" w:rsidRDefault="00073C6D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073C6D" w:rsidRPr="00644ED9" w:rsidRDefault="00073C6D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bottom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134" w:type="dxa"/>
            <w:vAlign w:val="bottom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134" w:type="dxa"/>
            <w:vAlign w:val="bottom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134" w:type="dxa"/>
            <w:vAlign w:val="bottom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bottom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bottom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bottom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5BE6" w:rsidRPr="00644ED9" w:rsidTr="002A6B9F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075BE6" w:rsidRPr="00644ED9" w:rsidRDefault="00075BE6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075BE6" w:rsidRPr="00644ED9" w:rsidRDefault="00075BE6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Чистая вода</w:t>
            </w:r>
          </w:p>
        </w:tc>
        <w:tc>
          <w:tcPr>
            <w:tcW w:w="1984" w:type="dxa"/>
            <w:vAlign w:val="center"/>
            <w:hideMark/>
          </w:tcPr>
          <w:p w:rsidR="00075BE6" w:rsidRPr="00644ED9" w:rsidRDefault="00075BE6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всего, в </w:t>
            </w:r>
            <w:r w:rsidR="00733F48">
              <w:rPr>
                <w:rFonts w:ascii="Times New Roman" w:hAnsi="Times New Roman" w:cs="Times New Roman"/>
                <w:sz w:val="20"/>
                <w:szCs w:val="20"/>
              </w:rPr>
              <w:t>том числе</w:t>
            </w:r>
          </w:p>
        </w:tc>
        <w:tc>
          <w:tcPr>
            <w:tcW w:w="1276" w:type="dxa"/>
            <w:vAlign w:val="center"/>
            <w:hideMark/>
          </w:tcPr>
          <w:p w:rsidR="00075BE6" w:rsidRPr="001019AA" w:rsidRDefault="00075B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019AA">
              <w:rPr>
                <w:rFonts w:ascii="Times New Roman" w:hAnsi="Times New Roman" w:cs="Times New Roman"/>
                <w:b/>
                <w:bCs/>
                <w:sz w:val="20"/>
              </w:rPr>
              <w:t xml:space="preserve">291 899,70  </w:t>
            </w:r>
          </w:p>
        </w:tc>
        <w:tc>
          <w:tcPr>
            <w:tcW w:w="1134" w:type="dxa"/>
            <w:vAlign w:val="center"/>
            <w:hideMark/>
          </w:tcPr>
          <w:p w:rsidR="00075BE6" w:rsidRPr="00073C6D" w:rsidRDefault="00075B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sz w:val="20"/>
              </w:rPr>
              <w:t xml:space="preserve">95 461,70  </w:t>
            </w:r>
          </w:p>
        </w:tc>
        <w:tc>
          <w:tcPr>
            <w:tcW w:w="1134" w:type="dxa"/>
            <w:vAlign w:val="center"/>
            <w:hideMark/>
          </w:tcPr>
          <w:p w:rsidR="00075BE6" w:rsidRPr="00073C6D" w:rsidRDefault="00075B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sz w:val="20"/>
              </w:rPr>
              <w:t xml:space="preserve">1 947,00  </w:t>
            </w:r>
          </w:p>
        </w:tc>
        <w:tc>
          <w:tcPr>
            <w:tcW w:w="1134" w:type="dxa"/>
            <w:vAlign w:val="center"/>
            <w:hideMark/>
          </w:tcPr>
          <w:p w:rsidR="00075BE6" w:rsidRPr="00073C6D" w:rsidRDefault="00075B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sz w:val="20"/>
              </w:rPr>
              <w:t xml:space="preserve">14 491,00  </w:t>
            </w:r>
          </w:p>
        </w:tc>
        <w:tc>
          <w:tcPr>
            <w:tcW w:w="1134" w:type="dxa"/>
            <w:vAlign w:val="center"/>
            <w:hideMark/>
          </w:tcPr>
          <w:p w:rsidR="00075BE6" w:rsidRPr="00644ED9" w:rsidRDefault="00075B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5BE6" w:rsidRPr="00075BE6" w:rsidRDefault="00075B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60 000,00  </w:t>
            </w:r>
          </w:p>
        </w:tc>
        <w:tc>
          <w:tcPr>
            <w:tcW w:w="1134" w:type="dxa"/>
            <w:vAlign w:val="center"/>
            <w:hideMark/>
          </w:tcPr>
          <w:p w:rsidR="00075BE6" w:rsidRPr="00075BE6" w:rsidRDefault="00075B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60 000,00  </w:t>
            </w:r>
          </w:p>
        </w:tc>
        <w:tc>
          <w:tcPr>
            <w:tcW w:w="1276" w:type="dxa"/>
            <w:vAlign w:val="center"/>
            <w:hideMark/>
          </w:tcPr>
          <w:p w:rsidR="00075BE6" w:rsidRPr="00075BE6" w:rsidRDefault="00075B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60 000,00  </w:t>
            </w:r>
          </w:p>
        </w:tc>
      </w:tr>
      <w:tr w:rsidR="00075BE6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075BE6" w:rsidRPr="00644ED9" w:rsidRDefault="00075BE6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75BE6" w:rsidRPr="00644ED9" w:rsidRDefault="00075BE6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075BE6" w:rsidRPr="00644ED9" w:rsidRDefault="00075BE6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  <w:hideMark/>
          </w:tcPr>
          <w:p w:rsidR="00075BE6" w:rsidRPr="001019AA" w:rsidRDefault="00075B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019AA">
              <w:rPr>
                <w:rFonts w:ascii="Times New Roman" w:hAnsi="Times New Roman" w:cs="Times New Roman"/>
                <w:b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5BE6" w:rsidRPr="00073C6D" w:rsidRDefault="00075BE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5BE6" w:rsidRPr="00073C6D" w:rsidRDefault="00075BE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5BE6" w:rsidRPr="00073C6D" w:rsidRDefault="00075BE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5BE6" w:rsidRPr="00644ED9" w:rsidRDefault="0007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5BE6" w:rsidRPr="00075BE6" w:rsidRDefault="00075BE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5BE6" w:rsidRPr="00075BE6" w:rsidRDefault="00075BE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075BE6" w:rsidRPr="00075BE6" w:rsidRDefault="00075BE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0,00  </w:t>
            </w:r>
          </w:p>
        </w:tc>
      </w:tr>
      <w:tr w:rsidR="00075BE6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075BE6" w:rsidRPr="00644ED9" w:rsidRDefault="00075BE6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75BE6" w:rsidRPr="00644ED9" w:rsidRDefault="00075BE6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075BE6" w:rsidRPr="00644ED9" w:rsidRDefault="00075BE6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  <w:hideMark/>
          </w:tcPr>
          <w:p w:rsidR="00075BE6" w:rsidRPr="001019AA" w:rsidRDefault="00075B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019AA">
              <w:rPr>
                <w:rFonts w:ascii="Times New Roman" w:hAnsi="Times New Roman" w:cs="Times New Roman"/>
                <w:b/>
                <w:bCs/>
                <w:sz w:val="20"/>
              </w:rPr>
              <w:t xml:space="preserve">17 041,70  </w:t>
            </w:r>
          </w:p>
        </w:tc>
        <w:tc>
          <w:tcPr>
            <w:tcW w:w="1134" w:type="dxa"/>
            <w:vAlign w:val="center"/>
            <w:hideMark/>
          </w:tcPr>
          <w:p w:rsidR="00075BE6" w:rsidRPr="00073C6D" w:rsidRDefault="00075BE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17 041,70  </w:t>
            </w:r>
          </w:p>
        </w:tc>
        <w:tc>
          <w:tcPr>
            <w:tcW w:w="1134" w:type="dxa"/>
            <w:vAlign w:val="center"/>
            <w:hideMark/>
          </w:tcPr>
          <w:p w:rsidR="00075BE6" w:rsidRPr="00073C6D" w:rsidRDefault="00075BE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5BE6" w:rsidRPr="00073C6D" w:rsidRDefault="00075BE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5BE6" w:rsidRPr="00644ED9" w:rsidRDefault="0007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5BE6" w:rsidRPr="00075BE6" w:rsidRDefault="00075BE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5BE6" w:rsidRPr="00075BE6" w:rsidRDefault="00075BE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075BE6" w:rsidRPr="00075BE6" w:rsidRDefault="00075BE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0,00  </w:t>
            </w:r>
          </w:p>
        </w:tc>
      </w:tr>
      <w:tr w:rsidR="002A6B9F" w:rsidRPr="00644ED9" w:rsidTr="002A6B9F">
        <w:trPr>
          <w:gridAfter w:val="1"/>
          <w:wAfter w:w="748" w:type="dxa"/>
          <w:trHeight w:val="375"/>
        </w:trPr>
        <w:tc>
          <w:tcPr>
            <w:tcW w:w="138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5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11</w:t>
            </w:r>
          </w:p>
        </w:tc>
      </w:tr>
      <w:tr w:rsidR="00075BE6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 w:val="restart"/>
            <w:vAlign w:val="center"/>
            <w:hideMark/>
          </w:tcPr>
          <w:p w:rsidR="00075BE6" w:rsidRPr="00644ED9" w:rsidRDefault="00075BE6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075BE6" w:rsidRPr="00644ED9" w:rsidRDefault="00075BE6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075BE6" w:rsidRPr="00644ED9" w:rsidRDefault="00075BE6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6" w:type="dxa"/>
            <w:vAlign w:val="center"/>
            <w:hideMark/>
          </w:tcPr>
          <w:p w:rsidR="00075BE6" w:rsidRPr="00073C6D" w:rsidRDefault="00075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1019AA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274 858,00  </w:t>
            </w:r>
          </w:p>
        </w:tc>
        <w:tc>
          <w:tcPr>
            <w:tcW w:w="1134" w:type="dxa"/>
            <w:vAlign w:val="center"/>
            <w:hideMark/>
          </w:tcPr>
          <w:p w:rsidR="00075BE6" w:rsidRPr="00073C6D" w:rsidRDefault="00075BE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78 420,00  </w:t>
            </w:r>
          </w:p>
        </w:tc>
        <w:tc>
          <w:tcPr>
            <w:tcW w:w="1134" w:type="dxa"/>
            <w:vAlign w:val="center"/>
            <w:hideMark/>
          </w:tcPr>
          <w:p w:rsidR="00075BE6" w:rsidRPr="00073C6D" w:rsidRDefault="00075BE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1 947,00  </w:t>
            </w:r>
          </w:p>
        </w:tc>
        <w:tc>
          <w:tcPr>
            <w:tcW w:w="1134" w:type="dxa"/>
            <w:vAlign w:val="center"/>
            <w:hideMark/>
          </w:tcPr>
          <w:p w:rsidR="00075BE6" w:rsidRPr="00073C6D" w:rsidRDefault="00075BE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14 491,00  </w:t>
            </w:r>
          </w:p>
        </w:tc>
        <w:tc>
          <w:tcPr>
            <w:tcW w:w="1134" w:type="dxa"/>
            <w:vAlign w:val="center"/>
            <w:hideMark/>
          </w:tcPr>
          <w:p w:rsidR="00075BE6" w:rsidRPr="00644ED9" w:rsidRDefault="0007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5BE6" w:rsidRPr="00075BE6" w:rsidRDefault="0007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sz w:val="20"/>
                <w:szCs w:val="20"/>
              </w:rPr>
              <w:t xml:space="preserve">60 000,00  </w:t>
            </w:r>
          </w:p>
        </w:tc>
        <w:tc>
          <w:tcPr>
            <w:tcW w:w="1134" w:type="dxa"/>
            <w:vAlign w:val="center"/>
            <w:hideMark/>
          </w:tcPr>
          <w:p w:rsidR="00075BE6" w:rsidRPr="00075BE6" w:rsidRDefault="0007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sz w:val="20"/>
                <w:szCs w:val="20"/>
              </w:rPr>
              <w:t xml:space="preserve">60 000,00  </w:t>
            </w:r>
          </w:p>
        </w:tc>
        <w:tc>
          <w:tcPr>
            <w:tcW w:w="1276" w:type="dxa"/>
            <w:vAlign w:val="center"/>
            <w:hideMark/>
          </w:tcPr>
          <w:p w:rsidR="00075BE6" w:rsidRPr="00075BE6" w:rsidRDefault="0007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sz w:val="20"/>
                <w:szCs w:val="20"/>
              </w:rPr>
              <w:t xml:space="preserve">60 000,00  </w:t>
            </w:r>
          </w:p>
        </w:tc>
      </w:tr>
      <w:tr w:rsidR="00073C6D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073C6D" w:rsidRPr="00644ED9" w:rsidRDefault="00073C6D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73C6D" w:rsidRPr="00644ED9" w:rsidRDefault="00073C6D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073C6D" w:rsidRPr="00644ED9" w:rsidRDefault="00073C6D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8D6E27" w:rsidRPr="006567A7" w:rsidTr="00DF40E6">
        <w:trPr>
          <w:gridAfter w:val="1"/>
          <w:wAfter w:w="748" w:type="dxa"/>
          <w:trHeight w:val="505"/>
        </w:trPr>
        <w:tc>
          <w:tcPr>
            <w:tcW w:w="1384" w:type="dxa"/>
            <w:vMerge w:val="restart"/>
            <w:vAlign w:val="center"/>
            <w:hideMark/>
          </w:tcPr>
          <w:p w:rsidR="008D6E27" w:rsidRPr="006567A7" w:rsidRDefault="008D6E27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8D6E27" w:rsidRPr="006567A7" w:rsidRDefault="008D6E27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1984" w:type="dxa"/>
            <w:vAlign w:val="center"/>
            <w:hideMark/>
          </w:tcPr>
          <w:p w:rsidR="008D6E27" w:rsidRPr="006567A7" w:rsidRDefault="00FA08B6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D6E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152 526,07  </w:t>
            </w:r>
          </w:p>
        </w:tc>
        <w:tc>
          <w:tcPr>
            <w:tcW w:w="1134" w:type="dxa"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37 670,00  </w:t>
            </w:r>
          </w:p>
        </w:tc>
        <w:tc>
          <w:tcPr>
            <w:tcW w:w="1134" w:type="dxa"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42 856,07  </w:t>
            </w:r>
          </w:p>
        </w:tc>
        <w:tc>
          <w:tcPr>
            <w:tcW w:w="1134" w:type="dxa"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24 000,00  </w:t>
            </w:r>
          </w:p>
        </w:tc>
        <w:tc>
          <w:tcPr>
            <w:tcW w:w="1134" w:type="dxa"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24 000,00  </w:t>
            </w:r>
          </w:p>
        </w:tc>
        <w:tc>
          <w:tcPr>
            <w:tcW w:w="1276" w:type="dxa"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24 000,00  </w:t>
            </w:r>
          </w:p>
        </w:tc>
      </w:tr>
      <w:tr w:rsidR="008D6E27" w:rsidRPr="006567A7" w:rsidTr="00DF40E6">
        <w:trPr>
          <w:gridAfter w:val="1"/>
          <w:wAfter w:w="748" w:type="dxa"/>
          <w:trHeight w:val="569"/>
        </w:trPr>
        <w:tc>
          <w:tcPr>
            <w:tcW w:w="1384" w:type="dxa"/>
            <w:vMerge/>
            <w:vAlign w:val="center"/>
            <w:hideMark/>
          </w:tcPr>
          <w:p w:rsidR="008D6E27" w:rsidRPr="006567A7" w:rsidRDefault="008D6E27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D6E27" w:rsidRPr="006567A7" w:rsidRDefault="008D6E27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8D6E27" w:rsidRPr="006567A7" w:rsidRDefault="008D6E27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D6E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8D6E27" w:rsidRPr="006567A7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8D6E27" w:rsidRPr="006567A7" w:rsidRDefault="008D6E27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D6E27" w:rsidRPr="006567A7" w:rsidRDefault="008D6E27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8D6E27" w:rsidRPr="006567A7" w:rsidRDefault="008D6E27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D6E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46 781,07  </w:t>
            </w:r>
          </w:p>
        </w:tc>
        <w:tc>
          <w:tcPr>
            <w:tcW w:w="1134" w:type="dxa"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 xml:space="preserve">57,00  </w:t>
            </w:r>
          </w:p>
        </w:tc>
        <w:tc>
          <w:tcPr>
            <w:tcW w:w="1134" w:type="dxa"/>
            <w:noWrap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 xml:space="preserve">10 724,07  </w:t>
            </w:r>
          </w:p>
        </w:tc>
        <w:tc>
          <w:tcPr>
            <w:tcW w:w="1134" w:type="dxa"/>
            <w:noWrap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12 000,00  </w:t>
            </w:r>
          </w:p>
        </w:tc>
        <w:tc>
          <w:tcPr>
            <w:tcW w:w="1134" w:type="dxa"/>
            <w:noWrap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12 000,00  </w:t>
            </w:r>
          </w:p>
        </w:tc>
        <w:tc>
          <w:tcPr>
            <w:tcW w:w="1276" w:type="dxa"/>
            <w:noWrap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12 000,00  </w:t>
            </w:r>
          </w:p>
        </w:tc>
      </w:tr>
      <w:tr w:rsidR="008D6E27" w:rsidRPr="006567A7" w:rsidTr="00DF40E6">
        <w:trPr>
          <w:gridAfter w:val="1"/>
          <w:wAfter w:w="748" w:type="dxa"/>
          <w:trHeight w:val="611"/>
        </w:trPr>
        <w:tc>
          <w:tcPr>
            <w:tcW w:w="1384" w:type="dxa"/>
            <w:vMerge/>
            <w:vAlign w:val="center"/>
            <w:hideMark/>
          </w:tcPr>
          <w:p w:rsidR="008D6E27" w:rsidRPr="006567A7" w:rsidRDefault="008D6E27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D6E27" w:rsidRPr="006567A7" w:rsidRDefault="008D6E27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8D6E27" w:rsidRPr="006567A7" w:rsidRDefault="008D6E27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6" w:type="dxa"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D6E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105 745,00  </w:t>
            </w:r>
          </w:p>
        </w:tc>
        <w:tc>
          <w:tcPr>
            <w:tcW w:w="1134" w:type="dxa"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 xml:space="preserve">37 613,00  </w:t>
            </w:r>
          </w:p>
        </w:tc>
        <w:tc>
          <w:tcPr>
            <w:tcW w:w="1134" w:type="dxa"/>
            <w:noWrap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 xml:space="preserve">32 132,00  </w:t>
            </w:r>
          </w:p>
        </w:tc>
        <w:tc>
          <w:tcPr>
            <w:tcW w:w="1134" w:type="dxa"/>
            <w:noWrap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12 000,00  </w:t>
            </w:r>
          </w:p>
        </w:tc>
        <w:tc>
          <w:tcPr>
            <w:tcW w:w="1134" w:type="dxa"/>
            <w:noWrap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12 000,00  </w:t>
            </w:r>
          </w:p>
        </w:tc>
        <w:tc>
          <w:tcPr>
            <w:tcW w:w="1276" w:type="dxa"/>
            <w:noWrap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12 000,00  </w:t>
            </w:r>
          </w:p>
        </w:tc>
      </w:tr>
      <w:tr w:rsidR="008D6E27" w:rsidRPr="006567A7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8D6E27" w:rsidRPr="006567A7" w:rsidRDefault="008D6E27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D6E27" w:rsidRPr="006567A7" w:rsidRDefault="008D6E27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8D6E27" w:rsidRPr="006567A7" w:rsidRDefault="008D6E27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D6E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122556" w:rsidRPr="00644ED9" w:rsidTr="00FA1E53">
        <w:trPr>
          <w:trHeight w:val="578"/>
        </w:trPr>
        <w:tc>
          <w:tcPr>
            <w:tcW w:w="1384" w:type="dxa"/>
            <w:vMerge w:val="restart"/>
            <w:vAlign w:val="center"/>
            <w:hideMark/>
          </w:tcPr>
          <w:p w:rsidR="00122556" w:rsidRPr="006567A7" w:rsidRDefault="0012255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122556" w:rsidRPr="006567A7" w:rsidRDefault="00122556" w:rsidP="00DF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общего имущества в многоквартирных домах</w:t>
            </w:r>
          </w:p>
        </w:tc>
        <w:tc>
          <w:tcPr>
            <w:tcW w:w="1984" w:type="dxa"/>
            <w:vAlign w:val="center"/>
            <w:hideMark/>
          </w:tcPr>
          <w:p w:rsidR="00122556" w:rsidRPr="006567A7" w:rsidRDefault="00FA08B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  <w:vAlign w:val="center"/>
            <w:hideMark/>
          </w:tcPr>
          <w:p w:rsidR="00122556" w:rsidRPr="00122556" w:rsidRDefault="001225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22556">
              <w:rPr>
                <w:rFonts w:ascii="Times New Roman" w:hAnsi="Times New Roman" w:cs="Times New Roman"/>
                <w:b/>
                <w:bCs/>
                <w:sz w:val="20"/>
              </w:rPr>
              <w:t xml:space="preserve">42 448,82  </w:t>
            </w:r>
          </w:p>
        </w:tc>
        <w:tc>
          <w:tcPr>
            <w:tcW w:w="1134" w:type="dxa"/>
            <w:vAlign w:val="center"/>
            <w:hideMark/>
          </w:tcPr>
          <w:p w:rsidR="00122556" w:rsidRPr="006567A7" w:rsidRDefault="001225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b/>
                <w:bCs/>
                <w:sz w:val="20"/>
              </w:rPr>
              <w:t xml:space="preserve">29 968,50  </w:t>
            </w:r>
          </w:p>
        </w:tc>
        <w:tc>
          <w:tcPr>
            <w:tcW w:w="1134" w:type="dxa"/>
            <w:vAlign w:val="center"/>
            <w:hideMark/>
          </w:tcPr>
          <w:p w:rsidR="00122556" w:rsidRPr="006567A7" w:rsidRDefault="001225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b/>
                <w:bCs/>
                <w:sz w:val="20"/>
              </w:rPr>
              <w:t xml:space="preserve">12 480,32  </w:t>
            </w:r>
          </w:p>
        </w:tc>
        <w:tc>
          <w:tcPr>
            <w:tcW w:w="1134" w:type="dxa"/>
            <w:vAlign w:val="center"/>
            <w:hideMark/>
          </w:tcPr>
          <w:p w:rsidR="00122556" w:rsidRPr="006567A7" w:rsidRDefault="001225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b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6567A7" w:rsidRDefault="001225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6567A7" w:rsidRDefault="00122556" w:rsidP="00826D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6567A7" w:rsidRDefault="00122556" w:rsidP="00826D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122556" w:rsidRPr="006567A7" w:rsidRDefault="00122556" w:rsidP="00826D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122556" w:rsidRPr="00644ED9" w:rsidRDefault="00122556" w:rsidP="006109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556" w:rsidRPr="00644ED9" w:rsidTr="00FA1E53">
        <w:trPr>
          <w:gridAfter w:val="1"/>
          <w:wAfter w:w="748" w:type="dxa"/>
          <w:trHeight w:val="558"/>
        </w:trPr>
        <w:tc>
          <w:tcPr>
            <w:tcW w:w="1384" w:type="dxa"/>
            <w:vMerge/>
            <w:vAlign w:val="center"/>
            <w:hideMark/>
          </w:tcPr>
          <w:p w:rsidR="00122556" w:rsidRPr="00644ED9" w:rsidRDefault="0012255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22556" w:rsidRPr="00644ED9" w:rsidRDefault="0012255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122556" w:rsidRPr="00644ED9" w:rsidRDefault="0012255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  <w:hideMark/>
          </w:tcPr>
          <w:p w:rsidR="00122556" w:rsidRPr="00122556" w:rsidRDefault="001225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22556">
              <w:rPr>
                <w:rFonts w:ascii="Times New Roman" w:hAnsi="Times New Roman" w:cs="Times New Roman"/>
                <w:b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073C6D" w:rsidRDefault="0012255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073C6D" w:rsidRDefault="0012255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073C6D" w:rsidRDefault="0012255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644ED9" w:rsidRDefault="00122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644ED9" w:rsidRDefault="00122556" w:rsidP="0082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644ED9" w:rsidRDefault="00122556" w:rsidP="0082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122556" w:rsidRPr="00644ED9" w:rsidRDefault="00122556" w:rsidP="0082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122556" w:rsidRPr="00644ED9" w:rsidTr="00FA1E53">
        <w:trPr>
          <w:gridAfter w:val="1"/>
          <w:wAfter w:w="748" w:type="dxa"/>
          <w:trHeight w:val="552"/>
        </w:trPr>
        <w:tc>
          <w:tcPr>
            <w:tcW w:w="1384" w:type="dxa"/>
            <w:vMerge/>
            <w:vAlign w:val="center"/>
            <w:hideMark/>
          </w:tcPr>
          <w:p w:rsidR="00122556" w:rsidRPr="00644ED9" w:rsidRDefault="0012255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22556" w:rsidRPr="00644ED9" w:rsidRDefault="0012255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122556" w:rsidRPr="00644ED9" w:rsidRDefault="0012255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  <w:hideMark/>
          </w:tcPr>
          <w:p w:rsidR="00122556" w:rsidRPr="00122556" w:rsidRDefault="001225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22556">
              <w:rPr>
                <w:rFonts w:ascii="Times New Roman" w:hAnsi="Times New Roman" w:cs="Times New Roman"/>
                <w:b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073C6D" w:rsidRDefault="0012255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073C6D" w:rsidRDefault="0012255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073C6D" w:rsidRDefault="0012255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644ED9" w:rsidRDefault="00122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644ED9" w:rsidRDefault="00122556" w:rsidP="0082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644ED9" w:rsidRDefault="00122556" w:rsidP="0082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122556" w:rsidRPr="00644ED9" w:rsidRDefault="00122556" w:rsidP="0082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122556" w:rsidRPr="00644ED9" w:rsidTr="00FA1E53">
        <w:trPr>
          <w:gridAfter w:val="1"/>
          <w:wAfter w:w="748" w:type="dxa"/>
          <w:trHeight w:val="574"/>
        </w:trPr>
        <w:tc>
          <w:tcPr>
            <w:tcW w:w="1384" w:type="dxa"/>
            <w:vMerge/>
            <w:vAlign w:val="center"/>
            <w:hideMark/>
          </w:tcPr>
          <w:p w:rsidR="00122556" w:rsidRPr="00644ED9" w:rsidRDefault="0012255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22556" w:rsidRPr="00644ED9" w:rsidRDefault="0012255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122556" w:rsidRPr="00644ED9" w:rsidRDefault="0012255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6" w:type="dxa"/>
            <w:vAlign w:val="center"/>
            <w:hideMark/>
          </w:tcPr>
          <w:p w:rsidR="00122556" w:rsidRPr="00122556" w:rsidRDefault="001225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22556">
              <w:rPr>
                <w:rFonts w:ascii="Times New Roman" w:hAnsi="Times New Roman" w:cs="Times New Roman"/>
                <w:b/>
                <w:bCs/>
                <w:sz w:val="20"/>
              </w:rPr>
              <w:t xml:space="preserve">24 974,00  </w:t>
            </w:r>
          </w:p>
        </w:tc>
        <w:tc>
          <w:tcPr>
            <w:tcW w:w="1134" w:type="dxa"/>
            <w:vAlign w:val="center"/>
            <w:hideMark/>
          </w:tcPr>
          <w:p w:rsidR="00122556" w:rsidRPr="00073C6D" w:rsidRDefault="0012255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23 936,00  </w:t>
            </w:r>
          </w:p>
        </w:tc>
        <w:tc>
          <w:tcPr>
            <w:tcW w:w="1134" w:type="dxa"/>
            <w:vAlign w:val="center"/>
            <w:hideMark/>
          </w:tcPr>
          <w:p w:rsidR="00122556" w:rsidRPr="00073C6D" w:rsidRDefault="0012255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1 038,00  </w:t>
            </w:r>
          </w:p>
        </w:tc>
        <w:tc>
          <w:tcPr>
            <w:tcW w:w="1134" w:type="dxa"/>
            <w:vAlign w:val="center"/>
            <w:hideMark/>
          </w:tcPr>
          <w:p w:rsidR="00122556" w:rsidRPr="00073C6D" w:rsidRDefault="0012255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644ED9" w:rsidRDefault="00122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644ED9" w:rsidRDefault="00122556" w:rsidP="0082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644ED9" w:rsidRDefault="00122556" w:rsidP="0082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122556" w:rsidRPr="00644ED9" w:rsidRDefault="00122556" w:rsidP="0082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122556" w:rsidRPr="00644ED9" w:rsidTr="00FA1E53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122556" w:rsidRPr="00644ED9" w:rsidRDefault="0012255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22556" w:rsidRPr="00644ED9" w:rsidRDefault="0012255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122556" w:rsidRPr="00644ED9" w:rsidRDefault="0012255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  <w:hideMark/>
          </w:tcPr>
          <w:p w:rsidR="00122556" w:rsidRPr="00122556" w:rsidRDefault="001225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22556">
              <w:rPr>
                <w:rFonts w:ascii="Times New Roman" w:hAnsi="Times New Roman" w:cs="Times New Roman"/>
                <w:b/>
                <w:bCs/>
                <w:sz w:val="20"/>
              </w:rPr>
              <w:t xml:space="preserve">17 474,82  </w:t>
            </w:r>
          </w:p>
        </w:tc>
        <w:tc>
          <w:tcPr>
            <w:tcW w:w="1134" w:type="dxa"/>
            <w:vAlign w:val="center"/>
            <w:hideMark/>
          </w:tcPr>
          <w:p w:rsidR="00122556" w:rsidRPr="00073C6D" w:rsidRDefault="0012255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6 032,50  </w:t>
            </w:r>
          </w:p>
        </w:tc>
        <w:tc>
          <w:tcPr>
            <w:tcW w:w="1134" w:type="dxa"/>
            <w:vAlign w:val="center"/>
            <w:hideMark/>
          </w:tcPr>
          <w:p w:rsidR="00122556" w:rsidRPr="00073C6D" w:rsidRDefault="0012255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11 442,32  </w:t>
            </w:r>
          </w:p>
        </w:tc>
        <w:tc>
          <w:tcPr>
            <w:tcW w:w="1134" w:type="dxa"/>
            <w:vAlign w:val="center"/>
            <w:hideMark/>
          </w:tcPr>
          <w:p w:rsidR="00122556" w:rsidRPr="00073C6D" w:rsidRDefault="0012255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644ED9" w:rsidRDefault="00122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644ED9" w:rsidRDefault="00122556" w:rsidP="0082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644ED9" w:rsidRDefault="00122556" w:rsidP="0082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122556" w:rsidRPr="00644ED9" w:rsidRDefault="00122556" w:rsidP="0082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073C6D" w:rsidRPr="00644ED9" w:rsidTr="00DF40E6">
        <w:trPr>
          <w:gridAfter w:val="1"/>
          <w:wAfter w:w="748" w:type="dxa"/>
          <w:trHeight w:val="548"/>
        </w:trPr>
        <w:tc>
          <w:tcPr>
            <w:tcW w:w="1384" w:type="dxa"/>
            <w:vMerge w:val="restart"/>
            <w:noWrap/>
            <w:vAlign w:val="center"/>
            <w:hideMark/>
          </w:tcPr>
          <w:p w:rsidR="00073C6D" w:rsidRPr="00644ED9" w:rsidRDefault="00073C6D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073C6D" w:rsidRPr="00644ED9" w:rsidRDefault="00073C6D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Формирование земельных участков под многоквартирными домами</w:t>
            </w:r>
          </w:p>
        </w:tc>
        <w:tc>
          <w:tcPr>
            <w:tcW w:w="1984" w:type="dxa"/>
            <w:vAlign w:val="center"/>
            <w:hideMark/>
          </w:tcPr>
          <w:p w:rsidR="00073C6D" w:rsidRPr="00644ED9" w:rsidRDefault="00FA08B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sz w:val="20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</w:tr>
      <w:tr w:rsidR="00073C6D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073C6D" w:rsidRPr="00644ED9" w:rsidRDefault="00073C6D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73C6D" w:rsidRPr="00644ED9" w:rsidRDefault="00073C6D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073C6D" w:rsidRPr="00644ED9" w:rsidRDefault="00073C6D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073C6D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073C6D" w:rsidRPr="00644ED9" w:rsidRDefault="00073C6D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73C6D" w:rsidRPr="00644ED9" w:rsidRDefault="00073C6D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073C6D" w:rsidRPr="00644ED9" w:rsidRDefault="00073C6D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073C6D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073C6D" w:rsidRPr="00644ED9" w:rsidRDefault="00073C6D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73C6D" w:rsidRPr="00644ED9" w:rsidRDefault="00073C6D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073C6D" w:rsidRPr="00644ED9" w:rsidRDefault="00073C6D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6" w:type="dxa"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33 547,20  </w:t>
            </w:r>
          </w:p>
        </w:tc>
        <w:tc>
          <w:tcPr>
            <w:tcW w:w="1134" w:type="dxa"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073C6D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073C6D" w:rsidRPr="00644ED9" w:rsidRDefault="00073C6D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73C6D" w:rsidRPr="00644ED9" w:rsidRDefault="00073C6D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073C6D" w:rsidRPr="00644ED9" w:rsidRDefault="00073C6D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610901" w:rsidRPr="00644ED9" w:rsidTr="002A6B9F">
        <w:trPr>
          <w:gridAfter w:val="1"/>
          <w:wAfter w:w="748" w:type="dxa"/>
          <w:trHeight w:val="375"/>
        </w:trPr>
        <w:tc>
          <w:tcPr>
            <w:tcW w:w="1384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5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11</w:t>
            </w:r>
          </w:p>
        </w:tc>
      </w:tr>
      <w:tr w:rsidR="00A37D3F" w:rsidRPr="00644ED9" w:rsidTr="002A6B9F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многоквартирных домов в рамках исполнения судебных решений</w:t>
            </w:r>
          </w:p>
        </w:tc>
        <w:tc>
          <w:tcPr>
            <w:tcW w:w="1984" w:type="dxa"/>
            <w:vAlign w:val="center"/>
            <w:hideMark/>
          </w:tcPr>
          <w:p w:rsidR="00A37D3F" w:rsidRPr="00644ED9" w:rsidRDefault="00003D3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227 891,00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sz w:val="20"/>
              </w:rPr>
              <w:t xml:space="preserve">63 222,00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sz w:val="20"/>
              </w:rPr>
              <w:t xml:space="preserve">39 669,00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sz w:val="20"/>
              </w:rPr>
              <w:t xml:space="preserve">60 000,00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65 000,00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</w:tr>
      <w:tr w:rsidR="00A37D3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A37D3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A37D3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227 891,00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63 222,00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39 669,00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60 000,00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65 000,00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A37D3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A37D3F" w:rsidRPr="00644ED9" w:rsidTr="002A6B9F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Строительство, реконструкция и капитальный ремонт объектов коммунальной инфраструктуры</w:t>
            </w:r>
          </w:p>
        </w:tc>
        <w:tc>
          <w:tcPr>
            <w:tcW w:w="1984" w:type="dxa"/>
            <w:vAlign w:val="center"/>
            <w:hideMark/>
          </w:tcPr>
          <w:p w:rsidR="00A37D3F" w:rsidRPr="00644ED9" w:rsidRDefault="00003D3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1 014 303,00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sz w:val="20"/>
              </w:rPr>
              <w:t xml:space="preserve">139 551,00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sz w:val="20"/>
              </w:rPr>
              <w:t xml:space="preserve">110 164,00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sz w:val="20"/>
              </w:rPr>
              <w:t xml:space="preserve">96 544,00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116 544,00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173 300,00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183 600,00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194 600,00  </w:t>
            </w:r>
          </w:p>
        </w:tc>
      </w:tr>
      <w:tr w:rsidR="00A37D3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A37D3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A37D3F" w:rsidRPr="00644ED9" w:rsidTr="00610901">
        <w:trPr>
          <w:trHeight w:val="360"/>
        </w:trPr>
        <w:tc>
          <w:tcPr>
            <w:tcW w:w="1384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1 014 303,00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139 551,00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110 164,00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96 544,00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116 544,00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173 300,00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183 600,00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194 600,00  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A37D3F" w:rsidRPr="00644ED9" w:rsidRDefault="00A37D3F" w:rsidP="006109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D3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A37D3F" w:rsidRPr="00644ED9" w:rsidTr="002A6B9F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883878" w:rsidRDefault="00A37D3F" w:rsidP="006109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E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строительство инженерной инфраструкту</w:t>
            </w:r>
            <w:r w:rsidR="0088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 в рабочем поселке Шилово </w:t>
            </w:r>
          </w:p>
          <w:p w:rsidR="00A37D3F" w:rsidRPr="00644ED9" w:rsidRDefault="00883878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городе</w:t>
            </w:r>
            <w:r w:rsidR="00A37D3F" w:rsidRPr="00644E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Воронеж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984" w:type="dxa"/>
            <w:vAlign w:val="center"/>
            <w:hideMark/>
          </w:tcPr>
          <w:p w:rsidR="00A37D3F" w:rsidRPr="00644ED9" w:rsidRDefault="00003D3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230 000,00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57 692,00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60 000,00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112 308,00  </w:t>
            </w:r>
          </w:p>
        </w:tc>
      </w:tr>
      <w:tr w:rsidR="00A37D3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A37D3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143 520,20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36 000,00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37 440,00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70 080,20  </w:t>
            </w:r>
          </w:p>
        </w:tc>
      </w:tr>
      <w:tr w:rsidR="00A37D3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86 479,80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21 692,00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22 560,00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42 227,80  </w:t>
            </w:r>
          </w:p>
        </w:tc>
      </w:tr>
      <w:tr w:rsidR="00A37D3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A37D3F" w:rsidRPr="00644ED9" w:rsidTr="002A6B9F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Текущее содержание общественных туалетов</w:t>
            </w:r>
          </w:p>
        </w:tc>
        <w:tc>
          <w:tcPr>
            <w:tcW w:w="1984" w:type="dxa"/>
            <w:vAlign w:val="center"/>
            <w:hideMark/>
          </w:tcPr>
          <w:p w:rsidR="00A37D3F" w:rsidRPr="00644ED9" w:rsidRDefault="00003D3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41 996,84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sz w:val="20"/>
              </w:rPr>
              <w:t xml:space="preserve">5 000,00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sz w:val="20"/>
              </w:rPr>
              <w:t xml:space="preserve">3 951,00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sz w:val="20"/>
              </w:rPr>
              <w:t xml:space="preserve">5 000,00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5 000,00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7 341,73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7 686,79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8 017,32  </w:t>
            </w:r>
          </w:p>
        </w:tc>
      </w:tr>
      <w:tr w:rsidR="00A37D3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A37D3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A37D3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41 996,84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5 000,00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3 951,00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5 000,00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5 000,00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7 341,73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7 686,79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8 017,32  </w:t>
            </w:r>
          </w:p>
        </w:tc>
      </w:tr>
      <w:tr w:rsidR="00A37D3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610901" w:rsidRPr="00644ED9" w:rsidTr="002A6B9F">
        <w:trPr>
          <w:gridAfter w:val="1"/>
          <w:wAfter w:w="748" w:type="dxa"/>
          <w:trHeight w:val="375"/>
        </w:trPr>
        <w:tc>
          <w:tcPr>
            <w:tcW w:w="1384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5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11</w:t>
            </w:r>
          </w:p>
        </w:tc>
      </w:tr>
      <w:tr w:rsidR="00230906" w:rsidRPr="00644ED9" w:rsidTr="002A6B9F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230906" w:rsidRPr="00644ED9" w:rsidRDefault="0023090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230906" w:rsidRPr="00644ED9" w:rsidRDefault="0023090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Текущее содержание кладбищ</w:t>
            </w:r>
          </w:p>
        </w:tc>
        <w:tc>
          <w:tcPr>
            <w:tcW w:w="1984" w:type="dxa"/>
            <w:vAlign w:val="center"/>
            <w:hideMark/>
          </w:tcPr>
          <w:p w:rsidR="00230906" w:rsidRPr="00644ED9" w:rsidRDefault="00BB5CDE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 xml:space="preserve">102 427,90  </w:t>
            </w:r>
          </w:p>
        </w:tc>
        <w:tc>
          <w:tcPr>
            <w:tcW w:w="1134" w:type="dxa"/>
            <w:vAlign w:val="center"/>
            <w:hideMark/>
          </w:tcPr>
          <w:p w:rsidR="00230906" w:rsidRPr="00205EEF" w:rsidRDefault="002309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b/>
                <w:bCs/>
                <w:sz w:val="20"/>
              </w:rPr>
              <w:t xml:space="preserve">6 000,00  </w:t>
            </w:r>
          </w:p>
        </w:tc>
        <w:tc>
          <w:tcPr>
            <w:tcW w:w="1134" w:type="dxa"/>
            <w:vAlign w:val="center"/>
            <w:hideMark/>
          </w:tcPr>
          <w:p w:rsidR="00230906" w:rsidRPr="00205EEF" w:rsidRDefault="002309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b/>
                <w:bCs/>
                <w:sz w:val="20"/>
              </w:rPr>
              <w:t xml:space="preserve">9 002,90  </w:t>
            </w:r>
          </w:p>
        </w:tc>
        <w:tc>
          <w:tcPr>
            <w:tcW w:w="1134" w:type="dxa"/>
            <w:vAlign w:val="center"/>
            <w:hideMark/>
          </w:tcPr>
          <w:p w:rsidR="00230906" w:rsidRPr="00205EEF" w:rsidRDefault="002309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b/>
                <w:bCs/>
                <w:sz w:val="20"/>
              </w:rPr>
              <w:t xml:space="preserve">17 425,00  </w:t>
            </w:r>
          </w:p>
        </w:tc>
        <w:tc>
          <w:tcPr>
            <w:tcW w:w="1134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 xml:space="preserve">17 500,00  </w:t>
            </w:r>
          </w:p>
        </w:tc>
        <w:tc>
          <w:tcPr>
            <w:tcW w:w="1134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 xml:space="preserve">17 500,00  </w:t>
            </w:r>
          </w:p>
        </w:tc>
        <w:tc>
          <w:tcPr>
            <w:tcW w:w="1134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 xml:space="preserve">17 500,00  </w:t>
            </w:r>
          </w:p>
        </w:tc>
        <w:tc>
          <w:tcPr>
            <w:tcW w:w="1276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 xml:space="preserve">17 500,00  </w:t>
            </w:r>
          </w:p>
        </w:tc>
      </w:tr>
      <w:tr w:rsidR="00230906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30906" w:rsidRPr="00644ED9" w:rsidRDefault="0023090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30906" w:rsidRPr="00644ED9" w:rsidRDefault="0023090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30906" w:rsidRPr="00644ED9" w:rsidRDefault="0023090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05EEF" w:rsidRDefault="002309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05EEF" w:rsidRDefault="002309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05EEF" w:rsidRDefault="002309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</w:tr>
      <w:tr w:rsidR="00230906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30906" w:rsidRPr="00644ED9" w:rsidRDefault="0023090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30906" w:rsidRPr="00644ED9" w:rsidRDefault="0023090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30906" w:rsidRPr="00644ED9" w:rsidRDefault="0023090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05EEF" w:rsidRDefault="002309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05EEF" w:rsidRDefault="002309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05EEF" w:rsidRDefault="002309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</w:tr>
      <w:tr w:rsidR="00230906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30906" w:rsidRPr="00644ED9" w:rsidRDefault="0023090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30906" w:rsidRPr="00644ED9" w:rsidRDefault="0023090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30906" w:rsidRPr="00644ED9" w:rsidRDefault="0023090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6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 xml:space="preserve">102 427,90  </w:t>
            </w:r>
          </w:p>
        </w:tc>
        <w:tc>
          <w:tcPr>
            <w:tcW w:w="1134" w:type="dxa"/>
            <w:vAlign w:val="center"/>
            <w:hideMark/>
          </w:tcPr>
          <w:p w:rsidR="00230906" w:rsidRPr="00205EEF" w:rsidRDefault="002309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sz w:val="20"/>
              </w:rPr>
              <w:t xml:space="preserve">6 000,00  </w:t>
            </w:r>
          </w:p>
        </w:tc>
        <w:tc>
          <w:tcPr>
            <w:tcW w:w="1134" w:type="dxa"/>
            <w:vAlign w:val="center"/>
            <w:hideMark/>
          </w:tcPr>
          <w:p w:rsidR="00230906" w:rsidRPr="00205EEF" w:rsidRDefault="002309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sz w:val="20"/>
              </w:rPr>
              <w:t xml:space="preserve">9 002,90  </w:t>
            </w:r>
          </w:p>
        </w:tc>
        <w:tc>
          <w:tcPr>
            <w:tcW w:w="1134" w:type="dxa"/>
            <w:vAlign w:val="center"/>
            <w:hideMark/>
          </w:tcPr>
          <w:p w:rsidR="00230906" w:rsidRPr="00205EEF" w:rsidRDefault="002309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sz w:val="20"/>
              </w:rPr>
              <w:t xml:space="preserve">17 425,00  </w:t>
            </w:r>
          </w:p>
        </w:tc>
        <w:tc>
          <w:tcPr>
            <w:tcW w:w="1134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</w:rPr>
              <w:t xml:space="preserve">17 500,00  </w:t>
            </w:r>
          </w:p>
        </w:tc>
        <w:tc>
          <w:tcPr>
            <w:tcW w:w="1134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</w:rPr>
              <w:t xml:space="preserve">17 500,00  </w:t>
            </w:r>
          </w:p>
        </w:tc>
        <w:tc>
          <w:tcPr>
            <w:tcW w:w="1134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</w:rPr>
              <w:t xml:space="preserve">17 500,00  </w:t>
            </w:r>
          </w:p>
        </w:tc>
        <w:tc>
          <w:tcPr>
            <w:tcW w:w="1276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</w:rPr>
              <w:t xml:space="preserve">17 500,00  </w:t>
            </w:r>
          </w:p>
        </w:tc>
      </w:tr>
      <w:tr w:rsidR="00230906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30906" w:rsidRPr="00644ED9" w:rsidRDefault="0023090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30906" w:rsidRPr="00644ED9" w:rsidRDefault="0023090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30906" w:rsidRPr="00644ED9" w:rsidRDefault="0023090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05EEF" w:rsidRDefault="002309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05EEF" w:rsidRDefault="002309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05EEF" w:rsidRDefault="002309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</w:tr>
    </w:tbl>
    <w:p w:rsidR="00183E39" w:rsidRPr="00644ED9" w:rsidRDefault="00183E39" w:rsidP="00670F2F">
      <w:pPr>
        <w:rPr>
          <w:rFonts w:ascii="Times New Roman" w:hAnsi="Times New Roman" w:cs="Times New Roman"/>
          <w:sz w:val="28"/>
          <w:szCs w:val="28"/>
        </w:rPr>
      </w:pPr>
    </w:p>
    <w:p w:rsidR="00BB33D0" w:rsidRPr="00644ED9" w:rsidRDefault="00BB33D0" w:rsidP="00670F2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15650" w:tblpY="11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"/>
      </w:tblGrid>
      <w:tr w:rsidR="00610901" w:rsidRPr="00644ED9" w:rsidTr="00610901">
        <w:trPr>
          <w:cantSplit/>
          <w:trHeight w:val="402"/>
        </w:trPr>
        <w:tc>
          <w:tcPr>
            <w:tcW w:w="748" w:type="dxa"/>
            <w:textDirection w:val="tbRl"/>
          </w:tcPr>
          <w:p w:rsidR="00610901" w:rsidRPr="00644ED9" w:rsidRDefault="00610901" w:rsidP="006109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4835" w:rsidRPr="00644ED9" w:rsidRDefault="00FF4835" w:rsidP="00610901">
      <w:pPr>
        <w:tabs>
          <w:tab w:val="right" w:pos="1457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4ED9">
        <w:rPr>
          <w:rFonts w:ascii="Times New Roman" w:eastAsia="Calibri" w:hAnsi="Times New Roman" w:cs="Times New Roman"/>
          <w:sz w:val="28"/>
          <w:szCs w:val="28"/>
        </w:rPr>
        <w:t>Руководитель управления</w:t>
      </w:r>
      <w:r w:rsidR="00610901" w:rsidRPr="00644ED9">
        <w:rPr>
          <w:rFonts w:ascii="Times New Roman" w:eastAsia="Calibri" w:hAnsi="Times New Roman" w:cs="Times New Roman"/>
          <w:sz w:val="28"/>
          <w:szCs w:val="28"/>
        </w:rPr>
        <w:tab/>
      </w:r>
    </w:p>
    <w:p w:rsidR="00FF4835" w:rsidRPr="00644ED9" w:rsidRDefault="00FF4835" w:rsidP="00FF483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4ED9">
        <w:rPr>
          <w:rFonts w:ascii="Times New Roman" w:eastAsia="Calibri" w:hAnsi="Times New Roman" w:cs="Times New Roman"/>
          <w:sz w:val="28"/>
          <w:szCs w:val="28"/>
        </w:rPr>
        <w:t>жилищно-коммунального хозяйства</w:t>
      </w:r>
    </w:p>
    <w:p w:rsidR="00FF4835" w:rsidRPr="00FF4835" w:rsidRDefault="00FF4835" w:rsidP="00FF483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4ED9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                                                                                                                             И.В. Черенков</w:t>
      </w:r>
    </w:p>
    <w:p w:rsidR="00FF4835" w:rsidRPr="00670F2F" w:rsidRDefault="00FF4835" w:rsidP="00670F2F">
      <w:pPr>
        <w:rPr>
          <w:rFonts w:ascii="Times New Roman" w:hAnsi="Times New Roman" w:cs="Times New Roman"/>
          <w:sz w:val="28"/>
          <w:szCs w:val="28"/>
        </w:rPr>
      </w:pPr>
    </w:p>
    <w:sectPr w:rsidR="00FF4835" w:rsidRPr="00670F2F" w:rsidSect="00DE3B12">
      <w:headerReference w:type="default" r:id="rId7"/>
      <w:headerReference w:type="first" r:id="rId8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113" w:rsidRDefault="00FF4113" w:rsidP="00157450">
      <w:pPr>
        <w:spacing w:after="0" w:line="240" w:lineRule="auto"/>
      </w:pPr>
      <w:r>
        <w:separator/>
      </w:r>
    </w:p>
  </w:endnote>
  <w:endnote w:type="continuationSeparator" w:id="0">
    <w:p w:rsidR="00FF4113" w:rsidRDefault="00FF4113" w:rsidP="0015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113" w:rsidRDefault="00FF4113" w:rsidP="00157450">
      <w:pPr>
        <w:spacing w:after="0" w:line="240" w:lineRule="auto"/>
      </w:pPr>
      <w:r>
        <w:separator/>
      </w:r>
    </w:p>
  </w:footnote>
  <w:footnote w:type="continuationSeparator" w:id="0">
    <w:p w:rsidR="00FF4113" w:rsidRDefault="00FF4113" w:rsidP="0015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90385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E3B12" w:rsidRPr="00DE3B12" w:rsidRDefault="00DE3B12">
        <w:pPr>
          <w:pStyle w:val="a6"/>
          <w:jc w:val="center"/>
          <w:rPr>
            <w:rFonts w:ascii="Times New Roman" w:hAnsi="Times New Roman" w:cs="Times New Roman"/>
          </w:rPr>
        </w:pPr>
        <w:r w:rsidRPr="00DE3B12">
          <w:rPr>
            <w:rFonts w:ascii="Times New Roman" w:hAnsi="Times New Roman" w:cs="Times New Roman"/>
          </w:rPr>
          <w:fldChar w:fldCharType="begin"/>
        </w:r>
        <w:r w:rsidRPr="00DE3B12">
          <w:rPr>
            <w:rFonts w:ascii="Times New Roman" w:hAnsi="Times New Roman" w:cs="Times New Roman"/>
          </w:rPr>
          <w:instrText>PAGE   \* MERGEFORMAT</w:instrText>
        </w:r>
        <w:r w:rsidRPr="00DE3B12">
          <w:rPr>
            <w:rFonts w:ascii="Times New Roman" w:hAnsi="Times New Roman" w:cs="Times New Roman"/>
          </w:rPr>
          <w:fldChar w:fldCharType="separate"/>
        </w:r>
        <w:r w:rsidR="00CC3272">
          <w:rPr>
            <w:rFonts w:ascii="Times New Roman" w:hAnsi="Times New Roman" w:cs="Times New Roman"/>
            <w:noProof/>
          </w:rPr>
          <w:t>4</w:t>
        </w:r>
        <w:r w:rsidRPr="00DE3B12">
          <w:rPr>
            <w:rFonts w:ascii="Times New Roman" w:hAnsi="Times New Roman" w:cs="Times New Roman"/>
          </w:rPr>
          <w:fldChar w:fldCharType="end"/>
        </w:r>
      </w:p>
    </w:sdtContent>
  </w:sdt>
  <w:p w:rsidR="00DE3B12" w:rsidRDefault="00DE3B1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B12" w:rsidRDefault="00DE3B12">
    <w:pPr>
      <w:pStyle w:val="a6"/>
      <w:jc w:val="center"/>
    </w:pPr>
  </w:p>
  <w:p w:rsidR="00DE3B12" w:rsidRDefault="00DE3B1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E8"/>
    <w:rsid w:val="00003D36"/>
    <w:rsid w:val="00073C6D"/>
    <w:rsid w:val="00075BE6"/>
    <w:rsid w:val="000A6FC1"/>
    <w:rsid w:val="000C1980"/>
    <w:rsid w:val="000D2A28"/>
    <w:rsid w:val="000E36C9"/>
    <w:rsid w:val="000F13AB"/>
    <w:rsid w:val="001019AA"/>
    <w:rsid w:val="00122556"/>
    <w:rsid w:val="00157450"/>
    <w:rsid w:val="00181E39"/>
    <w:rsid w:val="00183E39"/>
    <w:rsid w:val="00197F45"/>
    <w:rsid w:val="001A5B71"/>
    <w:rsid w:val="001B1E59"/>
    <w:rsid w:val="001B4102"/>
    <w:rsid w:val="001C51E0"/>
    <w:rsid w:val="00205EEF"/>
    <w:rsid w:val="00215E7B"/>
    <w:rsid w:val="00216A22"/>
    <w:rsid w:val="00224351"/>
    <w:rsid w:val="002265CD"/>
    <w:rsid w:val="00230906"/>
    <w:rsid w:val="00281D24"/>
    <w:rsid w:val="00290831"/>
    <w:rsid w:val="002A0D07"/>
    <w:rsid w:val="002A6B9F"/>
    <w:rsid w:val="002B0B0A"/>
    <w:rsid w:val="002D39EF"/>
    <w:rsid w:val="002F2E09"/>
    <w:rsid w:val="00345CD0"/>
    <w:rsid w:val="00355669"/>
    <w:rsid w:val="003647DF"/>
    <w:rsid w:val="00371714"/>
    <w:rsid w:val="003A00F8"/>
    <w:rsid w:val="003A4DE3"/>
    <w:rsid w:val="003C544C"/>
    <w:rsid w:val="003F2CA4"/>
    <w:rsid w:val="00405F51"/>
    <w:rsid w:val="00433F2B"/>
    <w:rsid w:val="004428F7"/>
    <w:rsid w:val="004631B2"/>
    <w:rsid w:val="004754C9"/>
    <w:rsid w:val="00490B9B"/>
    <w:rsid w:val="00491CFD"/>
    <w:rsid w:val="00492BBC"/>
    <w:rsid w:val="004C015A"/>
    <w:rsid w:val="004D073C"/>
    <w:rsid w:val="004D7DAB"/>
    <w:rsid w:val="004E02FE"/>
    <w:rsid w:val="004E1EBC"/>
    <w:rsid w:val="004E29E9"/>
    <w:rsid w:val="004F4B8A"/>
    <w:rsid w:val="00533141"/>
    <w:rsid w:val="00543A6E"/>
    <w:rsid w:val="005769F4"/>
    <w:rsid w:val="00587046"/>
    <w:rsid w:val="005923B0"/>
    <w:rsid w:val="00595C26"/>
    <w:rsid w:val="005A3334"/>
    <w:rsid w:val="005A427B"/>
    <w:rsid w:val="005C6647"/>
    <w:rsid w:val="005E0F96"/>
    <w:rsid w:val="006053FC"/>
    <w:rsid w:val="0060725C"/>
    <w:rsid w:val="00610901"/>
    <w:rsid w:val="0064054B"/>
    <w:rsid w:val="00642261"/>
    <w:rsid w:val="00644ED9"/>
    <w:rsid w:val="006567A7"/>
    <w:rsid w:val="00667C8F"/>
    <w:rsid w:val="00670F2F"/>
    <w:rsid w:val="00671C76"/>
    <w:rsid w:val="00681D88"/>
    <w:rsid w:val="006A039C"/>
    <w:rsid w:val="00726ED0"/>
    <w:rsid w:val="00733B4A"/>
    <w:rsid w:val="00733F48"/>
    <w:rsid w:val="007344D6"/>
    <w:rsid w:val="00786C82"/>
    <w:rsid w:val="00797CDC"/>
    <w:rsid w:val="007C5857"/>
    <w:rsid w:val="007F0DBC"/>
    <w:rsid w:val="00802058"/>
    <w:rsid w:val="00805870"/>
    <w:rsid w:val="00883878"/>
    <w:rsid w:val="008A5089"/>
    <w:rsid w:val="008B0413"/>
    <w:rsid w:val="008C2A12"/>
    <w:rsid w:val="008C3FA0"/>
    <w:rsid w:val="008C7F2C"/>
    <w:rsid w:val="008D6E27"/>
    <w:rsid w:val="008E0F46"/>
    <w:rsid w:val="008E2311"/>
    <w:rsid w:val="00904521"/>
    <w:rsid w:val="00962470"/>
    <w:rsid w:val="00970F88"/>
    <w:rsid w:val="009845CE"/>
    <w:rsid w:val="009960FF"/>
    <w:rsid w:val="00A03448"/>
    <w:rsid w:val="00A10C6B"/>
    <w:rsid w:val="00A22D66"/>
    <w:rsid w:val="00A37D3F"/>
    <w:rsid w:val="00A42EBC"/>
    <w:rsid w:val="00A60B99"/>
    <w:rsid w:val="00A859D2"/>
    <w:rsid w:val="00AB23F3"/>
    <w:rsid w:val="00AB258D"/>
    <w:rsid w:val="00AB6109"/>
    <w:rsid w:val="00AE609C"/>
    <w:rsid w:val="00AF1A30"/>
    <w:rsid w:val="00B33CD4"/>
    <w:rsid w:val="00B36EDA"/>
    <w:rsid w:val="00B829AA"/>
    <w:rsid w:val="00B965B2"/>
    <w:rsid w:val="00BB33D0"/>
    <w:rsid w:val="00BB36D0"/>
    <w:rsid w:val="00BB5CDE"/>
    <w:rsid w:val="00BD77D1"/>
    <w:rsid w:val="00BF0827"/>
    <w:rsid w:val="00BF1DC0"/>
    <w:rsid w:val="00BF4FC6"/>
    <w:rsid w:val="00C06ECB"/>
    <w:rsid w:val="00C07989"/>
    <w:rsid w:val="00C1067A"/>
    <w:rsid w:val="00C65D67"/>
    <w:rsid w:val="00C705A5"/>
    <w:rsid w:val="00C80864"/>
    <w:rsid w:val="00C86277"/>
    <w:rsid w:val="00CB25DE"/>
    <w:rsid w:val="00CC3272"/>
    <w:rsid w:val="00CD7D3B"/>
    <w:rsid w:val="00CF441C"/>
    <w:rsid w:val="00D1120D"/>
    <w:rsid w:val="00D23A44"/>
    <w:rsid w:val="00D27539"/>
    <w:rsid w:val="00D3182A"/>
    <w:rsid w:val="00D4710B"/>
    <w:rsid w:val="00D815E8"/>
    <w:rsid w:val="00DB3731"/>
    <w:rsid w:val="00DD2448"/>
    <w:rsid w:val="00DD4FE4"/>
    <w:rsid w:val="00DE3B12"/>
    <w:rsid w:val="00DF40E6"/>
    <w:rsid w:val="00E059A0"/>
    <w:rsid w:val="00E1308B"/>
    <w:rsid w:val="00E240F2"/>
    <w:rsid w:val="00E41EA1"/>
    <w:rsid w:val="00E52495"/>
    <w:rsid w:val="00E56160"/>
    <w:rsid w:val="00E8184E"/>
    <w:rsid w:val="00E90181"/>
    <w:rsid w:val="00ED682B"/>
    <w:rsid w:val="00EE4FA2"/>
    <w:rsid w:val="00F7323A"/>
    <w:rsid w:val="00F75F53"/>
    <w:rsid w:val="00F83854"/>
    <w:rsid w:val="00FA08B6"/>
    <w:rsid w:val="00FA1E53"/>
    <w:rsid w:val="00FE61B9"/>
    <w:rsid w:val="00FF4113"/>
    <w:rsid w:val="00FF4835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66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57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7450"/>
  </w:style>
  <w:style w:type="paragraph" w:styleId="a8">
    <w:name w:val="footer"/>
    <w:basedOn w:val="a"/>
    <w:link w:val="a9"/>
    <w:uiPriority w:val="99"/>
    <w:unhideWhenUsed/>
    <w:rsid w:val="00157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74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66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57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7450"/>
  </w:style>
  <w:style w:type="paragraph" w:styleId="a8">
    <w:name w:val="footer"/>
    <w:basedOn w:val="a"/>
    <w:link w:val="a9"/>
    <w:uiPriority w:val="99"/>
    <w:unhideWhenUsed/>
    <w:rsid w:val="00157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7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Высочина Е.Ю.</dc:creator>
  <cp:lastModifiedBy>Пожидаева В.Н.</cp:lastModifiedBy>
  <cp:revision>2</cp:revision>
  <cp:lastPrinted>2015-01-26T13:11:00Z</cp:lastPrinted>
  <dcterms:created xsi:type="dcterms:W3CDTF">2016-04-04T11:58:00Z</dcterms:created>
  <dcterms:modified xsi:type="dcterms:W3CDTF">2016-04-04T11:58:00Z</dcterms:modified>
</cp:coreProperties>
</file>