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15" w:rsidRPr="00BC6224" w:rsidRDefault="00100A15" w:rsidP="00100A1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t xml:space="preserve">                                                                                                       </w:t>
      </w:r>
      <w:r>
        <w:rPr>
          <w:sz w:val="28"/>
          <w:szCs w:val="28"/>
        </w:rPr>
        <w:t>УТВЕРЖДЕНО</w:t>
      </w:r>
    </w:p>
    <w:p w:rsidR="00100A15" w:rsidRDefault="00100A15" w:rsidP="00C91094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91094" w:rsidRDefault="00100A15" w:rsidP="00C91094">
      <w:pPr>
        <w:pStyle w:val="ConsPlusNormal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</w:t>
      </w:r>
      <w:r w:rsidR="007E5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Воронеж</w:t>
      </w:r>
    </w:p>
    <w:p w:rsidR="00100A15" w:rsidRDefault="00100A15" w:rsidP="00C91094">
      <w:pPr>
        <w:pStyle w:val="ConsPlusNormal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0166">
        <w:rPr>
          <w:rFonts w:ascii="Times New Roman" w:hAnsi="Times New Roman" w:cs="Times New Roman"/>
          <w:sz w:val="28"/>
          <w:szCs w:val="28"/>
        </w:rPr>
        <w:t xml:space="preserve">05.04.2017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60166">
        <w:rPr>
          <w:rFonts w:ascii="Times New Roman" w:hAnsi="Times New Roman" w:cs="Times New Roman"/>
          <w:sz w:val="28"/>
          <w:szCs w:val="28"/>
        </w:rPr>
        <w:t>194</w:t>
      </w:r>
      <w:bookmarkStart w:id="0" w:name="_GoBack"/>
      <w:bookmarkEnd w:id="0"/>
    </w:p>
    <w:p w:rsidR="00100A15" w:rsidRDefault="00100A15" w:rsidP="00100A15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DE4552" w:rsidRDefault="00DE4552" w:rsidP="00100A15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100A15" w:rsidRPr="00182D2F" w:rsidRDefault="00100A15" w:rsidP="00100A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1116"/>
      <w:bookmarkEnd w:id="1"/>
      <w:r w:rsidRPr="00182D2F">
        <w:rPr>
          <w:b/>
          <w:bCs/>
          <w:sz w:val="28"/>
          <w:szCs w:val="28"/>
        </w:rPr>
        <w:t>ПОЛОЖЕНИЕ</w:t>
      </w:r>
    </w:p>
    <w:p w:rsidR="00100A15" w:rsidRDefault="00100A15" w:rsidP="00100A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2D2F">
        <w:rPr>
          <w:b/>
          <w:bCs/>
          <w:sz w:val="28"/>
          <w:szCs w:val="28"/>
        </w:rPr>
        <w:t xml:space="preserve">О КОМИССИИ ПО </w:t>
      </w:r>
      <w:r>
        <w:rPr>
          <w:b/>
          <w:bCs/>
          <w:sz w:val="28"/>
          <w:szCs w:val="28"/>
        </w:rPr>
        <w:t xml:space="preserve">РАССМОТРЕНИЮ ДОКУМЕНТОВ </w:t>
      </w:r>
    </w:p>
    <w:p w:rsidR="00100A15" w:rsidRDefault="00100A15" w:rsidP="00100A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НАЗНАЧЕНИЯ ПЕНСИИ ЗА ВЫСЛУГУ ЛЕТ И ДОПЛАТЫ </w:t>
      </w:r>
    </w:p>
    <w:p w:rsidR="00100A15" w:rsidRPr="008449E1" w:rsidRDefault="00100A15" w:rsidP="00100A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</w:t>
      </w:r>
      <w:r w:rsidRPr="008449E1">
        <w:rPr>
          <w:b/>
          <w:bCs/>
          <w:sz w:val="28"/>
          <w:szCs w:val="28"/>
        </w:rPr>
        <w:t xml:space="preserve">ПЕНСИИ </w:t>
      </w:r>
    </w:p>
    <w:p w:rsidR="00100A15" w:rsidRDefault="00100A15" w:rsidP="00100A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0A15" w:rsidRPr="008449E1" w:rsidRDefault="00100A15" w:rsidP="00100A1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120"/>
      <w:bookmarkEnd w:id="2"/>
      <w:r w:rsidRPr="008449E1">
        <w:rPr>
          <w:b/>
          <w:sz w:val="28"/>
          <w:szCs w:val="28"/>
        </w:rPr>
        <w:t>ОБЩИЕ ПОЛОЖЕНИЯ</w:t>
      </w:r>
    </w:p>
    <w:p w:rsidR="00100A15" w:rsidRPr="008449E1" w:rsidRDefault="00100A15" w:rsidP="00100A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0A15" w:rsidRPr="00E55251" w:rsidRDefault="00100A15" w:rsidP="00100A15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5251">
        <w:rPr>
          <w:sz w:val="28"/>
          <w:szCs w:val="28"/>
        </w:rPr>
        <w:t>Настоящее Положение о комиссии по рассмотрению документов для назначения пенсии за выслугу лет и доплаты к пенсии (далее</w:t>
      </w:r>
      <w:r w:rsidR="00DB6B58">
        <w:rPr>
          <w:sz w:val="28"/>
          <w:szCs w:val="28"/>
        </w:rPr>
        <w:t xml:space="preserve"> </w:t>
      </w:r>
      <w:r w:rsidR="007E542B" w:rsidRPr="007E542B">
        <w:rPr>
          <w:color w:val="000000"/>
          <w:sz w:val="28"/>
          <w:szCs w:val="28"/>
        </w:rPr>
        <w:t>–</w:t>
      </w:r>
      <w:r w:rsidRPr="00E55251">
        <w:rPr>
          <w:sz w:val="28"/>
          <w:szCs w:val="28"/>
        </w:rPr>
        <w:t xml:space="preserve"> Положение) определяет функции и полномочия комиссии по рассмотрению документов для назначения пенсии за выслугу лет и доплаты к пенсии </w:t>
      </w:r>
      <w:r w:rsidR="00FB48E4">
        <w:rPr>
          <w:sz w:val="28"/>
          <w:szCs w:val="28"/>
        </w:rPr>
        <w:t xml:space="preserve">    </w:t>
      </w:r>
      <w:r w:rsidRPr="00E55251">
        <w:rPr>
          <w:sz w:val="28"/>
          <w:szCs w:val="28"/>
        </w:rPr>
        <w:t>(далее</w:t>
      </w:r>
      <w:r w:rsidR="00FB48E4">
        <w:rPr>
          <w:sz w:val="28"/>
          <w:szCs w:val="28"/>
        </w:rPr>
        <w:t xml:space="preserve"> </w:t>
      </w:r>
      <w:r w:rsidR="00DB6B58" w:rsidRPr="007E542B">
        <w:rPr>
          <w:color w:val="000000"/>
          <w:sz w:val="28"/>
          <w:szCs w:val="28"/>
        </w:rPr>
        <w:t>–</w:t>
      </w:r>
      <w:r w:rsidR="00FB48E4">
        <w:rPr>
          <w:color w:val="000000"/>
          <w:sz w:val="28"/>
          <w:szCs w:val="28"/>
        </w:rPr>
        <w:t> </w:t>
      </w:r>
      <w:r w:rsidRPr="00E55251">
        <w:rPr>
          <w:sz w:val="28"/>
          <w:szCs w:val="28"/>
        </w:rPr>
        <w:t>Комиссия).</w:t>
      </w:r>
    </w:p>
    <w:p w:rsidR="00100A15" w:rsidRPr="00B01F1E" w:rsidRDefault="00100A15" w:rsidP="00100A15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01F1E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</w:t>
      </w:r>
      <w:r w:rsidRPr="00B01F1E">
        <w:rPr>
          <w:sz w:val="28"/>
          <w:szCs w:val="28"/>
        </w:rPr>
        <w:t>формируется из представителей органов местного самоуправления городского округа город Воронеж.</w:t>
      </w:r>
    </w:p>
    <w:p w:rsidR="00100A15" w:rsidRDefault="00100A15" w:rsidP="00100A15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</w:t>
      </w:r>
      <w:r w:rsidR="00DB6B58">
        <w:rPr>
          <w:sz w:val="28"/>
          <w:szCs w:val="28"/>
        </w:rPr>
        <w:t xml:space="preserve">ный состав Комиссии и Положение </w:t>
      </w:r>
      <w:r>
        <w:rPr>
          <w:sz w:val="28"/>
          <w:szCs w:val="28"/>
        </w:rPr>
        <w:t xml:space="preserve">утверждаются постановлением администрации городского округа город Воронеж. </w:t>
      </w:r>
    </w:p>
    <w:p w:rsidR="00100A15" w:rsidRDefault="00100A15" w:rsidP="00100A15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является постоянно действующим коллегиальным органом, обеспечивающим проверку и правовую экспертизу документов для назначения пенсии за выслугу лет, доплаты к страховой пенсии по старости (инвалидности), доплаты к пенсии отдельным категориям пенсионеров; единовременного денежного поощрения в связи с выходом на пенсию за выслугу лет, единовременного денежного вознаграждения в связи с выходом на страховую пенсию по старости (инвалидности) в соответствии с нормами решений Воронежской городской Думы:</w:t>
      </w:r>
    </w:p>
    <w:p w:rsidR="00100A15" w:rsidRDefault="00100A15" w:rsidP="00DB6B58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C0962">
        <w:rPr>
          <w:color w:val="000000"/>
          <w:sz w:val="28"/>
          <w:szCs w:val="28"/>
        </w:rPr>
        <w:t>от 15.11.2006 № 224-</w:t>
      </w:r>
      <w:r w:rsidRPr="00DB6B58">
        <w:rPr>
          <w:color w:val="000000"/>
          <w:sz w:val="28"/>
          <w:szCs w:val="28"/>
        </w:rPr>
        <w:t>II</w:t>
      </w:r>
      <w:r w:rsidRPr="00BC0962">
        <w:rPr>
          <w:color w:val="000000"/>
          <w:sz w:val="28"/>
          <w:szCs w:val="28"/>
        </w:rPr>
        <w:t xml:space="preserve"> «О доплате к пенсии отдельным категориям пенсионеров г</w:t>
      </w:r>
      <w:r>
        <w:rPr>
          <w:color w:val="000000"/>
          <w:sz w:val="28"/>
          <w:szCs w:val="28"/>
        </w:rPr>
        <w:t>ородского округа город Воронеж»;</w:t>
      </w:r>
    </w:p>
    <w:p w:rsidR="00100A15" w:rsidRDefault="00100A15" w:rsidP="00DB6B58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C0962">
        <w:rPr>
          <w:color w:val="000000"/>
          <w:sz w:val="28"/>
          <w:szCs w:val="28"/>
        </w:rPr>
        <w:t>от 21.01.2009 № 3-</w:t>
      </w:r>
      <w:r w:rsidRPr="00DB6B58">
        <w:rPr>
          <w:color w:val="000000"/>
          <w:sz w:val="28"/>
          <w:szCs w:val="28"/>
        </w:rPr>
        <w:t>II</w:t>
      </w:r>
      <w:r w:rsidRPr="00BC0962">
        <w:rPr>
          <w:color w:val="000000"/>
          <w:sz w:val="28"/>
          <w:szCs w:val="28"/>
        </w:rPr>
        <w:t xml:space="preserve"> «О единовременном денежном поощрении в связи с вы</w:t>
      </w:r>
      <w:r>
        <w:rPr>
          <w:color w:val="000000"/>
          <w:sz w:val="28"/>
          <w:szCs w:val="28"/>
        </w:rPr>
        <w:t>ходом на пенсию за выслугу лет»;</w:t>
      </w:r>
    </w:p>
    <w:p w:rsidR="00100A15" w:rsidRDefault="00100A15" w:rsidP="00DB6B58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C0962">
        <w:rPr>
          <w:color w:val="000000"/>
          <w:sz w:val="28"/>
          <w:szCs w:val="28"/>
        </w:rPr>
        <w:t>от 02.11.2010 № 258-</w:t>
      </w:r>
      <w:r w:rsidRPr="00DB6B58">
        <w:rPr>
          <w:color w:val="000000"/>
          <w:sz w:val="28"/>
          <w:szCs w:val="28"/>
        </w:rPr>
        <w:t>III</w:t>
      </w:r>
      <w:r w:rsidRPr="00BC0962">
        <w:rPr>
          <w:color w:val="000000"/>
          <w:sz w:val="28"/>
          <w:szCs w:val="28"/>
        </w:rPr>
        <w:t xml:space="preserve"> «О пенсионном обеспечении депутата, члена выборного органа местного самоуправления, выборного должностного лица местного самоуправления г</w:t>
      </w:r>
      <w:r>
        <w:rPr>
          <w:color w:val="000000"/>
          <w:sz w:val="28"/>
          <w:szCs w:val="28"/>
        </w:rPr>
        <w:t>ородского округа город Воронеж»;</w:t>
      </w:r>
    </w:p>
    <w:p w:rsidR="00100A15" w:rsidRDefault="00100A15" w:rsidP="00DB6B58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C0962">
        <w:rPr>
          <w:color w:val="000000"/>
          <w:sz w:val="28"/>
          <w:szCs w:val="28"/>
        </w:rPr>
        <w:t>от 02.11.2010 № 259-</w:t>
      </w:r>
      <w:r w:rsidRPr="00DB6B58">
        <w:rPr>
          <w:color w:val="000000"/>
          <w:sz w:val="28"/>
          <w:szCs w:val="28"/>
        </w:rPr>
        <w:t>III</w:t>
      </w:r>
      <w:r w:rsidRPr="00BC0962">
        <w:rPr>
          <w:color w:val="000000"/>
          <w:sz w:val="28"/>
          <w:szCs w:val="28"/>
        </w:rPr>
        <w:t xml:space="preserve"> «О пенсиях за выслугу лет лицам, замещавшим должности муниципальной службы в </w:t>
      </w:r>
      <w:r>
        <w:rPr>
          <w:color w:val="000000"/>
          <w:sz w:val="28"/>
          <w:szCs w:val="28"/>
        </w:rPr>
        <w:t>городском округе город Воронеж»;</w:t>
      </w:r>
    </w:p>
    <w:p w:rsidR="00100A15" w:rsidRDefault="00100A15" w:rsidP="00DB6B58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C0962">
        <w:rPr>
          <w:color w:val="000000"/>
          <w:sz w:val="28"/>
          <w:szCs w:val="28"/>
        </w:rPr>
        <w:t>от 02.11.2010 № 260-</w:t>
      </w:r>
      <w:r w:rsidRPr="00DB6B58">
        <w:rPr>
          <w:color w:val="000000"/>
          <w:sz w:val="28"/>
          <w:szCs w:val="28"/>
        </w:rPr>
        <w:t>III</w:t>
      </w:r>
      <w:r w:rsidRPr="00BC0962">
        <w:rPr>
          <w:color w:val="000000"/>
          <w:sz w:val="28"/>
          <w:szCs w:val="28"/>
        </w:rPr>
        <w:t xml:space="preserve"> «О пенсионном обеспечении члена Избирательной комиссии городского округа город Воронеж с правом решающего голоса, работавшего на</w:t>
      </w:r>
      <w:r>
        <w:rPr>
          <w:color w:val="000000"/>
          <w:sz w:val="28"/>
          <w:szCs w:val="28"/>
        </w:rPr>
        <w:t xml:space="preserve"> постоянной (штатной) основе»;</w:t>
      </w:r>
    </w:p>
    <w:p w:rsidR="00100A15" w:rsidRPr="00BC0962" w:rsidRDefault="00100A15" w:rsidP="00DB6B58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C0962">
        <w:rPr>
          <w:color w:val="000000"/>
          <w:sz w:val="28"/>
          <w:szCs w:val="28"/>
        </w:rPr>
        <w:t>от 01.02.2012 № 705-</w:t>
      </w:r>
      <w:r w:rsidRPr="00DB6B58">
        <w:rPr>
          <w:color w:val="000000"/>
          <w:sz w:val="28"/>
          <w:szCs w:val="28"/>
        </w:rPr>
        <w:t>III</w:t>
      </w:r>
      <w:r w:rsidRPr="00BC0962">
        <w:rPr>
          <w:color w:val="000000"/>
          <w:sz w:val="28"/>
          <w:szCs w:val="28"/>
        </w:rPr>
        <w:t xml:space="preserve"> «О пенсионном обеспечении лиц, замещавших муниципальные должности в Контрольно-счетной палате городского округа город Воронеж»</w:t>
      </w:r>
      <w:r>
        <w:rPr>
          <w:color w:val="000000"/>
          <w:sz w:val="28"/>
          <w:szCs w:val="28"/>
        </w:rPr>
        <w:t>.</w:t>
      </w:r>
    </w:p>
    <w:p w:rsidR="00100A15" w:rsidRPr="001E373B" w:rsidRDefault="00100A15" w:rsidP="00100A15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Организационно-техническое обеспечение деятельности Комиссии осуществляет управление муниципальной службы и </w:t>
      </w:r>
      <w:r w:rsidRPr="001E373B">
        <w:rPr>
          <w:sz w:val="28"/>
          <w:szCs w:val="28"/>
        </w:rPr>
        <w:t>кадров администрации городского округа город Воронеж.</w:t>
      </w:r>
    </w:p>
    <w:p w:rsidR="00100A15" w:rsidRPr="00182D2F" w:rsidRDefault="00100A15" w:rsidP="00100A15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работе руководствуется действующим законодательством Российской Федерации и Воронежской области, муниципальными правовыми актами городского округа город Воронеж и настоящим Положением.</w:t>
      </w:r>
    </w:p>
    <w:p w:rsidR="00100A15" w:rsidRPr="001C65F0" w:rsidRDefault="00100A15" w:rsidP="00100A1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00A15" w:rsidRPr="00176BA6" w:rsidRDefault="00100A15" w:rsidP="00100A1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1130"/>
      <w:bookmarkEnd w:id="3"/>
      <w:r w:rsidRPr="00176BA6">
        <w:rPr>
          <w:b/>
          <w:sz w:val="28"/>
          <w:szCs w:val="28"/>
        </w:rPr>
        <w:t>ФУНКЦИИ И ПОЛНОМОЧИЯ КОМИССИИ</w:t>
      </w:r>
    </w:p>
    <w:p w:rsidR="00100A15" w:rsidRPr="001C65F0" w:rsidRDefault="00100A15" w:rsidP="00100A15">
      <w:pPr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:rsidR="00100A15" w:rsidRPr="00D06C45" w:rsidRDefault="00100A15" w:rsidP="00100A15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06C45">
        <w:rPr>
          <w:sz w:val="28"/>
          <w:szCs w:val="28"/>
        </w:rPr>
        <w:t>Комиссия рассматривает вопросы назначения:</w:t>
      </w:r>
    </w:p>
    <w:p w:rsidR="00100A15" w:rsidRPr="00D06C45" w:rsidRDefault="00100A15" w:rsidP="00CA432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06C45">
        <w:rPr>
          <w:color w:val="000000"/>
          <w:sz w:val="28"/>
          <w:szCs w:val="28"/>
        </w:rPr>
        <w:t>пенсии за выслугу лет;</w:t>
      </w:r>
    </w:p>
    <w:p w:rsidR="00100A15" w:rsidRPr="00D06C45" w:rsidRDefault="00100A15" w:rsidP="00CA432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06C45">
        <w:rPr>
          <w:color w:val="000000"/>
          <w:sz w:val="28"/>
          <w:szCs w:val="28"/>
        </w:rPr>
        <w:t>доплаты к страховой пенсии по старости (инвалидности);</w:t>
      </w:r>
    </w:p>
    <w:p w:rsidR="00100A15" w:rsidRPr="00D06C45" w:rsidRDefault="00100A15" w:rsidP="00CA432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06C45">
        <w:rPr>
          <w:color w:val="000000"/>
          <w:sz w:val="28"/>
          <w:szCs w:val="28"/>
        </w:rPr>
        <w:t>доплаты к пенсии отдельным категориям пенсионеров;</w:t>
      </w:r>
    </w:p>
    <w:p w:rsidR="00100A15" w:rsidRPr="00D06C45" w:rsidRDefault="00100A15" w:rsidP="00CA432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06C45">
        <w:rPr>
          <w:color w:val="000000"/>
          <w:sz w:val="28"/>
          <w:szCs w:val="28"/>
        </w:rPr>
        <w:t>единовременного денежного поощрения в связи с выходом на пенсию за выслугу лет;</w:t>
      </w:r>
    </w:p>
    <w:p w:rsidR="00100A15" w:rsidRPr="00D06C45" w:rsidRDefault="00100A15" w:rsidP="00CA432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06C45">
        <w:rPr>
          <w:color w:val="000000"/>
          <w:sz w:val="28"/>
          <w:szCs w:val="28"/>
        </w:rPr>
        <w:t xml:space="preserve">единовременного денежного вознаграждения в связи с выходом на </w:t>
      </w:r>
      <w:r w:rsidR="00D06C45" w:rsidRPr="00D06C45">
        <w:rPr>
          <w:color w:val="000000"/>
          <w:sz w:val="28"/>
          <w:szCs w:val="28"/>
        </w:rPr>
        <w:t>пенсию за выслугу лет</w:t>
      </w:r>
      <w:r w:rsidRPr="00D06C45">
        <w:rPr>
          <w:color w:val="000000"/>
          <w:sz w:val="28"/>
          <w:szCs w:val="28"/>
        </w:rPr>
        <w:t>.</w:t>
      </w:r>
    </w:p>
    <w:p w:rsidR="00100A15" w:rsidRPr="00182D2F" w:rsidRDefault="00100A15" w:rsidP="00100A15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 xml:space="preserve">Комиссия проверяет на </w:t>
      </w:r>
      <w:r>
        <w:rPr>
          <w:sz w:val="28"/>
          <w:szCs w:val="28"/>
        </w:rPr>
        <w:t xml:space="preserve">достоверность и </w:t>
      </w:r>
      <w:r w:rsidRPr="00182D2F">
        <w:rPr>
          <w:sz w:val="28"/>
          <w:szCs w:val="28"/>
        </w:rPr>
        <w:t xml:space="preserve">соответствие действующему законодательству представленные </w:t>
      </w:r>
      <w:r>
        <w:rPr>
          <w:sz w:val="28"/>
          <w:szCs w:val="28"/>
        </w:rPr>
        <w:t xml:space="preserve">в Комиссию </w:t>
      </w:r>
      <w:r w:rsidRPr="00182D2F">
        <w:rPr>
          <w:sz w:val="28"/>
          <w:szCs w:val="28"/>
        </w:rPr>
        <w:t>документы.</w:t>
      </w:r>
    </w:p>
    <w:p w:rsidR="00100A15" w:rsidRPr="00E13B39" w:rsidRDefault="00100A15" w:rsidP="00100A15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13B39">
        <w:rPr>
          <w:sz w:val="28"/>
          <w:szCs w:val="28"/>
        </w:rPr>
        <w:t xml:space="preserve">По результатам рассмотрения Комиссия принимает решение о рекомендации главе городского округа город Воронеж назначить </w:t>
      </w:r>
      <w:r w:rsidRPr="00F42F3E">
        <w:rPr>
          <w:sz w:val="28"/>
          <w:szCs w:val="28"/>
        </w:rPr>
        <w:t>пенсию за</w:t>
      </w:r>
      <w:r>
        <w:rPr>
          <w:sz w:val="28"/>
          <w:szCs w:val="28"/>
        </w:rPr>
        <w:t xml:space="preserve"> выслугу лет (доплату к пенсии), </w:t>
      </w:r>
      <w:r w:rsidRPr="00E13B39">
        <w:rPr>
          <w:sz w:val="28"/>
          <w:szCs w:val="28"/>
        </w:rPr>
        <w:t>единовременное денежное поощрение (</w:t>
      </w:r>
      <w:r w:rsidRPr="00D420FA">
        <w:rPr>
          <w:sz w:val="28"/>
          <w:szCs w:val="28"/>
        </w:rPr>
        <w:t xml:space="preserve">единовременное денежное </w:t>
      </w:r>
      <w:r>
        <w:rPr>
          <w:sz w:val="28"/>
          <w:szCs w:val="28"/>
        </w:rPr>
        <w:t xml:space="preserve">вознаграждение), провести перерасчет пенсии за выслугу лет (доплаты к пенсии) </w:t>
      </w:r>
      <w:r w:rsidRPr="00F42F3E">
        <w:rPr>
          <w:sz w:val="28"/>
          <w:szCs w:val="28"/>
        </w:rPr>
        <w:t xml:space="preserve">либо отказать в </w:t>
      </w:r>
      <w:r>
        <w:rPr>
          <w:sz w:val="28"/>
          <w:szCs w:val="28"/>
        </w:rPr>
        <w:t>их</w:t>
      </w:r>
      <w:r w:rsidRPr="00F42F3E">
        <w:rPr>
          <w:sz w:val="28"/>
          <w:szCs w:val="28"/>
        </w:rPr>
        <w:t xml:space="preserve"> назначении</w:t>
      </w:r>
      <w:r>
        <w:rPr>
          <w:sz w:val="28"/>
          <w:szCs w:val="28"/>
        </w:rPr>
        <w:t>, проведении перерасчета.</w:t>
      </w:r>
      <w:r w:rsidRPr="00E13B39">
        <w:rPr>
          <w:sz w:val="28"/>
          <w:szCs w:val="28"/>
        </w:rPr>
        <w:t xml:space="preserve"> Решение Комиссии </w:t>
      </w:r>
      <w:r w:rsidRPr="00E13B39">
        <w:rPr>
          <w:iCs/>
          <w:sz w:val="28"/>
          <w:szCs w:val="28"/>
        </w:rPr>
        <w:t>подписывает ее председатель и секретарь.</w:t>
      </w:r>
    </w:p>
    <w:p w:rsidR="00100A15" w:rsidRDefault="00100A15" w:rsidP="00100A15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>Комиссия имеет право:</w:t>
      </w:r>
    </w:p>
    <w:p w:rsidR="00100A15" w:rsidRPr="002F6E16" w:rsidRDefault="00100A15" w:rsidP="004F764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7643">
        <w:rPr>
          <w:color w:val="000000"/>
          <w:sz w:val="28"/>
          <w:szCs w:val="28"/>
        </w:rPr>
        <w:t>запрашивать в соответствующих органах материалы, документы, сведения, необходимые для деятельности Комиссии;</w:t>
      </w:r>
    </w:p>
    <w:p w:rsidR="00100A15" w:rsidRPr="00E639C2" w:rsidRDefault="00100A15" w:rsidP="004F764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7643">
        <w:rPr>
          <w:color w:val="000000"/>
          <w:sz w:val="28"/>
          <w:szCs w:val="28"/>
        </w:rPr>
        <w:t>направлять запросы для получения разъяснений по вопросам, связанным с назначением и выплатой пенсии за выслугу лет (доплаты к пенсии);</w:t>
      </w:r>
    </w:p>
    <w:p w:rsidR="00100A15" w:rsidRPr="00291365" w:rsidRDefault="00100A15" w:rsidP="004F764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7643">
        <w:rPr>
          <w:color w:val="000000"/>
          <w:sz w:val="28"/>
          <w:szCs w:val="28"/>
        </w:rPr>
        <w:t>взаимодействовать в установленном порядке с государственными органами Воронежской области, а также с организациями и должностными лицами по вопросам, входящим в компетенцию Комиссии;</w:t>
      </w:r>
    </w:p>
    <w:p w:rsidR="00100A15" w:rsidRPr="00291365" w:rsidRDefault="00100A15" w:rsidP="004F764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7643">
        <w:rPr>
          <w:color w:val="000000"/>
          <w:sz w:val="28"/>
          <w:szCs w:val="28"/>
        </w:rPr>
        <w:t>требовать от подразделений или специалистов органов местного самоуправления городского округа город Воронеж, Избирательной комиссии городского округа город Воронеж соблюдения требований законодательства о муниципальной службе (муниципальных должностях) и пенсионном обеспечении при установлении стажа муниципал</w:t>
      </w:r>
      <w:r w:rsidR="00423049">
        <w:rPr>
          <w:color w:val="000000"/>
          <w:sz w:val="28"/>
          <w:szCs w:val="28"/>
        </w:rPr>
        <w:t>ьной службы, а также определении</w:t>
      </w:r>
      <w:r w:rsidRPr="004F7643">
        <w:rPr>
          <w:color w:val="000000"/>
          <w:sz w:val="28"/>
          <w:szCs w:val="28"/>
        </w:rPr>
        <w:t xml:space="preserve"> размера среднего заработка;</w:t>
      </w:r>
    </w:p>
    <w:p w:rsidR="00100A15" w:rsidRPr="00291365" w:rsidRDefault="00100A15" w:rsidP="004F764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7643">
        <w:rPr>
          <w:color w:val="000000"/>
          <w:sz w:val="28"/>
          <w:szCs w:val="28"/>
        </w:rPr>
        <w:t>требовать от подразделений или специалистов, на которых возложено ведение кадровой работы в органах местного самоуправления городского округа город Воронеж, Избирательной комиссии городского округа город Воронеж</w:t>
      </w:r>
      <w:r w:rsidR="00423049">
        <w:rPr>
          <w:color w:val="000000"/>
          <w:sz w:val="28"/>
          <w:szCs w:val="28"/>
        </w:rPr>
        <w:t>,</w:t>
      </w:r>
      <w:r w:rsidRPr="004F7643">
        <w:rPr>
          <w:color w:val="000000"/>
          <w:sz w:val="28"/>
          <w:szCs w:val="28"/>
        </w:rPr>
        <w:t xml:space="preserve"> правильного оформления документов для назначения пенсии за выслугу лет (доплаты к пенсии) и единовременного денежного поощрения (единовременного денежного вознаграждения).</w:t>
      </w:r>
    </w:p>
    <w:p w:rsidR="00100A15" w:rsidRPr="00095A42" w:rsidRDefault="00100A15" w:rsidP="00100A1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00A15" w:rsidRPr="00176BA6" w:rsidRDefault="00100A15" w:rsidP="00100A1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1145"/>
      <w:bookmarkEnd w:id="4"/>
      <w:r w:rsidRPr="00176BA6">
        <w:rPr>
          <w:b/>
          <w:sz w:val="28"/>
          <w:szCs w:val="28"/>
        </w:rPr>
        <w:t>ОРГАНИЗАЦИЯ ДЕЯТЕЛЬНОСТИ КОМИССИИ</w:t>
      </w:r>
    </w:p>
    <w:p w:rsidR="00100A15" w:rsidRPr="00095A42" w:rsidRDefault="00100A15" w:rsidP="00100A1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00A15" w:rsidRPr="00182D2F" w:rsidRDefault="00100A15" w:rsidP="00100A15">
      <w:pPr>
        <w:widowControl w:val="0"/>
        <w:numPr>
          <w:ilvl w:val="0"/>
          <w:numId w:val="5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>В состав Комиссии входят председатель, его заместители, секретарь и члены Комиссии.</w:t>
      </w:r>
    </w:p>
    <w:p w:rsidR="00100A15" w:rsidRPr="00182D2F" w:rsidRDefault="00100A15" w:rsidP="00100A15">
      <w:pPr>
        <w:widowControl w:val="0"/>
        <w:tabs>
          <w:tab w:val="righ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>Комиссию возглавляет пр</w:t>
      </w:r>
      <w:r>
        <w:rPr>
          <w:sz w:val="28"/>
          <w:szCs w:val="28"/>
        </w:rPr>
        <w:t>едседатель, а в его отсутствие –</w:t>
      </w:r>
      <w:r w:rsidRPr="00182D2F">
        <w:rPr>
          <w:sz w:val="28"/>
          <w:szCs w:val="28"/>
        </w:rPr>
        <w:t xml:space="preserve"> заместитель председателя Комиссии.</w:t>
      </w:r>
    </w:p>
    <w:p w:rsidR="00100A15" w:rsidRPr="00182D2F" w:rsidRDefault="00100A15" w:rsidP="00100A15">
      <w:pPr>
        <w:widowControl w:val="0"/>
        <w:numPr>
          <w:ilvl w:val="0"/>
          <w:numId w:val="5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 xml:space="preserve">Заседания Комиссии проводятся по мере необходимости, но не реже одного раза в </w:t>
      </w:r>
      <w:r w:rsidR="003D2FD0">
        <w:rPr>
          <w:sz w:val="28"/>
          <w:szCs w:val="28"/>
        </w:rPr>
        <w:t xml:space="preserve">два </w:t>
      </w:r>
      <w:r>
        <w:rPr>
          <w:sz w:val="28"/>
          <w:szCs w:val="28"/>
        </w:rPr>
        <w:t>месяц</w:t>
      </w:r>
      <w:r w:rsidR="003D2FD0">
        <w:rPr>
          <w:sz w:val="28"/>
          <w:szCs w:val="28"/>
        </w:rPr>
        <w:t>а</w:t>
      </w:r>
      <w:r w:rsidRPr="00182D2F">
        <w:rPr>
          <w:sz w:val="28"/>
          <w:szCs w:val="28"/>
        </w:rPr>
        <w:t>.</w:t>
      </w:r>
    </w:p>
    <w:p w:rsidR="00100A15" w:rsidRPr="00182D2F" w:rsidRDefault="00100A15" w:rsidP="00100A15">
      <w:pPr>
        <w:widowControl w:val="0"/>
        <w:numPr>
          <w:ilvl w:val="0"/>
          <w:numId w:val="5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>Заседание Комиссии считается правомочным, если на нем присутствует более половины состава Комиссии.</w:t>
      </w:r>
    </w:p>
    <w:p w:rsidR="00100A15" w:rsidRPr="00182D2F" w:rsidRDefault="00100A15" w:rsidP="00100A15">
      <w:pPr>
        <w:widowControl w:val="0"/>
        <w:numPr>
          <w:ilvl w:val="0"/>
          <w:numId w:val="5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 xml:space="preserve">Решения Комиссии принимаются простым большинством голосов от </w:t>
      </w:r>
      <w:r w:rsidR="00423049">
        <w:rPr>
          <w:sz w:val="28"/>
          <w:szCs w:val="28"/>
        </w:rPr>
        <w:t xml:space="preserve">числа </w:t>
      </w:r>
      <w:r w:rsidRPr="00182D2F">
        <w:rPr>
          <w:sz w:val="28"/>
          <w:szCs w:val="28"/>
        </w:rPr>
        <w:t>присутствующих на заседании Комиссии. Все члены Комиссии пользуются равными правами в решении вопросов, рассматриваемых на заседаниях Комиссии. В случае равенства голосов голос председателя Комиссии является решающим. Члены Комиссии в случае несогласия с решением Комиссии вправе зафиксировать в протоколе заседания Комиссии особое мнение.</w:t>
      </w:r>
    </w:p>
    <w:p w:rsidR="00100A15" w:rsidRPr="00182D2F" w:rsidRDefault="00100A15" w:rsidP="00100A15">
      <w:pPr>
        <w:widowControl w:val="0"/>
        <w:numPr>
          <w:ilvl w:val="0"/>
          <w:numId w:val="5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>Решения Комиссии оформляются протоколами заседаний Комиссии.</w:t>
      </w:r>
    </w:p>
    <w:p w:rsidR="00100A15" w:rsidRPr="00182D2F" w:rsidRDefault="00100A15" w:rsidP="00100A15">
      <w:pPr>
        <w:widowControl w:val="0"/>
        <w:tabs>
          <w:tab w:val="righ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>Протоколы заседаний Комиссии подписывают председатель, его заместители, секретарь и члены Комиссии, присутствующие на</w:t>
      </w:r>
      <w:r>
        <w:rPr>
          <w:sz w:val="28"/>
          <w:szCs w:val="28"/>
        </w:rPr>
        <w:t xml:space="preserve"> заседании</w:t>
      </w:r>
      <w:r w:rsidR="00423049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десяти рабочих дней </w:t>
      </w:r>
      <w:proofErr w:type="gramStart"/>
      <w:r>
        <w:rPr>
          <w:sz w:val="28"/>
          <w:szCs w:val="28"/>
        </w:rPr>
        <w:t>с даты заседания</w:t>
      </w:r>
      <w:proofErr w:type="gramEnd"/>
      <w:r>
        <w:rPr>
          <w:sz w:val="28"/>
          <w:szCs w:val="28"/>
        </w:rPr>
        <w:t xml:space="preserve"> Комиссии.</w:t>
      </w:r>
    </w:p>
    <w:p w:rsidR="00100A15" w:rsidRPr="001C65F0" w:rsidRDefault="00100A15" w:rsidP="00100A1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00A15" w:rsidRPr="00176BA6" w:rsidRDefault="00100A15" w:rsidP="00100A1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1156"/>
      <w:bookmarkEnd w:id="5"/>
      <w:r w:rsidRPr="00176BA6">
        <w:rPr>
          <w:b/>
          <w:sz w:val="28"/>
          <w:szCs w:val="28"/>
        </w:rPr>
        <w:t>ОТВЕТСТВЕННОСТЬ</w:t>
      </w:r>
    </w:p>
    <w:p w:rsidR="00100A15" w:rsidRPr="001C65F0" w:rsidRDefault="00100A15" w:rsidP="00100A1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00A15" w:rsidRPr="00182D2F" w:rsidRDefault="00100A15" w:rsidP="00100A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2D2F">
        <w:rPr>
          <w:sz w:val="28"/>
          <w:szCs w:val="28"/>
        </w:rPr>
        <w:t>Комиссия в лице председателя, его заместителей, секретаря и членов Комиссии несет ответственность за некачественную организацию работы Комиссии и неиспользование полномочий Комиссии в соответствии со своей компетенцией.</w:t>
      </w:r>
    </w:p>
    <w:p w:rsidR="00100A15" w:rsidRPr="0049058E" w:rsidRDefault="00100A15" w:rsidP="00100A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0A15" w:rsidRDefault="00100A15" w:rsidP="00100A15">
      <w:pPr>
        <w:autoSpaceDE w:val="0"/>
        <w:autoSpaceDN w:val="0"/>
        <w:adjustRightInd w:val="0"/>
        <w:rPr>
          <w:sz w:val="28"/>
          <w:szCs w:val="28"/>
        </w:rPr>
      </w:pPr>
      <w:r w:rsidRPr="00505B10">
        <w:rPr>
          <w:sz w:val="28"/>
          <w:szCs w:val="28"/>
        </w:rPr>
        <w:t xml:space="preserve">Руководитель </w:t>
      </w:r>
    </w:p>
    <w:p w:rsidR="00100A15" w:rsidRDefault="00100A15" w:rsidP="00100A1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505B10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м</w:t>
      </w:r>
      <w:r w:rsidRPr="00DA22C1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с</w:t>
      </w:r>
      <w:r w:rsidRPr="00DA22C1">
        <w:rPr>
          <w:sz w:val="28"/>
          <w:szCs w:val="28"/>
        </w:rPr>
        <w:t>лужбы</w:t>
      </w:r>
      <w:r>
        <w:rPr>
          <w:sz w:val="28"/>
          <w:szCs w:val="28"/>
        </w:rPr>
        <w:t xml:space="preserve"> </w:t>
      </w:r>
    </w:p>
    <w:p w:rsidR="00100A15" w:rsidRDefault="00100A15" w:rsidP="00100A15">
      <w:pPr>
        <w:autoSpaceDE w:val="0"/>
        <w:autoSpaceDN w:val="0"/>
        <w:adjustRightInd w:val="0"/>
        <w:rPr>
          <w:sz w:val="28"/>
          <w:szCs w:val="28"/>
        </w:rPr>
      </w:pPr>
      <w:r w:rsidRPr="00DA22C1">
        <w:rPr>
          <w:sz w:val="28"/>
          <w:szCs w:val="28"/>
        </w:rPr>
        <w:t>и кадров</w:t>
      </w:r>
      <w:r>
        <w:rPr>
          <w:sz w:val="28"/>
          <w:szCs w:val="28"/>
        </w:rPr>
        <w:t xml:space="preserve"> а</w:t>
      </w:r>
      <w:r w:rsidRPr="00DA22C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 w:rsidRPr="00DA22C1">
        <w:rPr>
          <w:sz w:val="28"/>
          <w:szCs w:val="28"/>
        </w:rPr>
        <w:t>городского</w:t>
      </w:r>
      <w:proofErr w:type="gramEnd"/>
      <w:r w:rsidRPr="00DA22C1">
        <w:rPr>
          <w:sz w:val="28"/>
          <w:szCs w:val="28"/>
        </w:rPr>
        <w:t xml:space="preserve"> </w:t>
      </w:r>
    </w:p>
    <w:p w:rsidR="0057351A" w:rsidRPr="00053563" w:rsidRDefault="00100A15" w:rsidP="00053563">
      <w:pPr>
        <w:autoSpaceDE w:val="0"/>
        <w:autoSpaceDN w:val="0"/>
        <w:adjustRightInd w:val="0"/>
        <w:rPr>
          <w:sz w:val="28"/>
          <w:szCs w:val="28"/>
        </w:rPr>
      </w:pPr>
      <w:r w:rsidRPr="00DA22C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DA22C1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DA22C1">
        <w:rPr>
          <w:sz w:val="28"/>
          <w:szCs w:val="28"/>
        </w:rPr>
        <w:t xml:space="preserve"> Ворон</w:t>
      </w:r>
      <w:r w:rsidRPr="00DD4969">
        <w:rPr>
          <w:sz w:val="28"/>
          <w:szCs w:val="28"/>
        </w:rPr>
        <w:t xml:space="preserve">еж </w:t>
      </w:r>
      <w:r>
        <w:rPr>
          <w:sz w:val="28"/>
          <w:szCs w:val="28"/>
        </w:rPr>
        <w:t xml:space="preserve">                                                                     </w:t>
      </w:r>
      <w:r w:rsidRPr="00DA22C1">
        <w:rPr>
          <w:sz w:val="28"/>
          <w:szCs w:val="28"/>
        </w:rPr>
        <w:t>А.В. Шамарин</w:t>
      </w:r>
      <w:bookmarkStart w:id="6" w:name="Par1164"/>
      <w:bookmarkEnd w:id="6"/>
    </w:p>
    <w:sectPr w:rsidR="0057351A" w:rsidRPr="00053563" w:rsidSect="00EE4ED1">
      <w:headerReference w:type="default" r:id="rId8"/>
      <w:headerReference w:type="first" r:id="rId9"/>
      <w:pgSz w:w="11906" w:h="16838"/>
      <w:pgMar w:top="1134" w:right="567" w:bottom="1135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8D" w:rsidRDefault="0032608D" w:rsidP="007E73CF">
      <w:r>
        <w:separator/>
      </w:r>
    </w:p>
  </w:endnote>
  <w:endnote w:type="continuationSeparator" w:id="0">
    <w:p w:rsidR="0032608D" w:rsidRDefault="0032608D" w:rsidP="007E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8D" w:rsidRDefault="0032608D" w:rsidP="007E73CF">
      <w:r>
        <w:separator/>
      </w:r>
    </w:p>
  </w:footnote>
  <w:footnote w:type="continuationSeparator" w:id="0">
    <w:p w:rsidR="0032608D" w:rsidRDefault="0032608D" w:rsidP="007E7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341805"/>
      <w:docPartObj>
        <w:docPartGallery w:val="Page Numbers (Top of Page)"/>
        <w:docPartUnique/>
      </w:docPartObj>
    </w:sdtPr>
    <w:sdtEndPr/>
    <w:sdtContent>
      <w:p w:rsidR="00624631" w:rsidRDefault="00624631">
        <w:pPr>
          <w:pStyle w:val="a4"/>
          <w:jc w:val="center"/>
        </w:pPr>
      </w:p>
      <w:p w:rsidR="00624631" w:rsidRDefault="00624631">
        <w:pPr>
          <w:pStyle w:val="a4"/>
          <w:jc w:val="center"/>
        </w:pPr>
      </w:p>
      <w:p w:rsidR="00624631" w:rsidRDefault="006246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166">
          <w:rPr>
            <w:noProof/>
          </w:rPr>
          <w:t>4</w:t>
        </w:r>
        <w:r>
          <w:fldChar w:fldCharType="end"/>
        </w:r>
      </w:p>
    </w:sdtContent>
  </w:sdt>
  <w:p w:rsidR="00E55BE8" w:rsidRDefault="00E55B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069600"/>
      <w:docPartObj>
        <w:docPartGallery w:val="Page Numbers (Top of Page)"/>
        <w:docPartUnique/>
      </w:docPartObj>
    </w:sdtPr>
    <w:sdtEndPr/>
    <w:sdtContent>
      <w:p w:rsidR="007E73CF" w:rsidRDefault="007E73CF">
        <w:pPr>
          <w:pStyle w:val="a4"/>
          <w:jc w:val="center"/>
        </w:pPr>
      </w:p>
      <w:p w:rsidR="007E73CF" w:rsidRDefault="007E73CF">
        <w:pPr>
          <w:pStyle w:val="a4"/>
          <w:jc w:val="center"/>
        </w:pPr>
      </w:p>
      <w:p w:rsidR="007E73CF" w:rsidRDefault="00B60166">
        <w:pPr>
          <w:pStyle w:val="a4"/>
          <w:jc w:val="center"/>
        </w:pPr>
      </w:p>
    </w:sdtContent>
  </w:sdt>
  <w:p w:rsidR="007E73CF" w:rsidRDefault="007E73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8">
    <w:nsid w:val="579C4E19"/>
    <w:multiLevelType w:val="hybridMultilevel"/>
    <w:tmpl w:val="FC04D13C"/>
    <w:lvl w:ilvl="0" w:tplc="BC185EC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67"/>
    <w:rsid w:val="00053563"/>
    <w:rsid w:val="000823B9"/>
    <w:rsid w:val="00100A15"/>
    <w:rsid w:val="001A1201"/>
    <w:rsid w:val="00246276"/>
    <w:rsid w:val="002B3967"/>
    <w:rsid w:val="0032608D"/>
    <w:rsid w:val="00340CE6"/>
    <w:rsid w:val="003D2FD0"/>
    <w:rsid w:val="00423049"/>
    <w:rsid w:val="004F7643"/>
    <w:rsid w:val="005074F8"/>
    <w:rsid w:val="00550FCC"/>
    <w:rsid w:val="005B5889"/>
    <w:rsid w:val="00624631"/>
    <w:rsid w:val="006824D4"/>
    <w:rsid w:val="00703CF8"/>
    <w:rsid w:val="0075068E"/>
    <w:rsid w:val="007E542B"/>
    <w:rsid w:val="007E73CF"/>
    <w:rsid w:val="008B19B5"/>
    <w:rsid w:val="008D4F47"/>
    <w:rsid w:val="00964181"/>
    <w:rsid w:val="00B60166"/>
    <w:rsid w:val="00B650BB"/>
    <w:rsid w:val="00BB0633"/>
    <w:rsid w:val="00C325BB"/>
    <w:rsid w:val="00C74474"/>
    <w:rsid w:val="00C91094"/>
    <w:rsid w:val="00CA4323"/>
    <w:rsid w:val="00D06C45"/>
    <w:rsid w:val="00DB6B58"/>
    <w:rsid w:val="00DE4552"/>
    <w:rsid w:val="00E55BE8"/>
    <w:rsid w:val="00EE4ED1"/>
    <w:rsid w:val="00F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A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100A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73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E73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73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A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100A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73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E73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73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enshulgina</cp:lastModifiedBy>
  <cp:revision>2</cp:revision>
  <dcterms:created xsi:type="dcterms:W3CDTF">2017-04-05T12:43:00Z</dcterms:created>
  <dcterms:modified xsi:type="dcterms:W3CDTF">2017-04-05T12:43:00Z</dcterms:modified>
</cp:coreProperties>
</file>