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1B4" w:rsidRDefault="005801B4"/>
    <w:tbl>
      <w:tblPr>
        <w:tblStyle w:val="a4"/>
        <w:tblW w:w="0" w:type="auto"/>
        <w:tblInd w:w="4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3"/>
      </w:tblGrid>
      <w:tr w:rsidR="00BF3665" w:rsidTr="005801B4">
        <w:tc>
          <w:tcPr>
            <w:tcW w:w="4783" w:type="dxa"/>
          </w:tcPr>
          <w:p w:rsidR="00BF3665" w:rsidRDefault="00BF3665" w:rsidP="005801B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35C89">
              <w:rPr>
                <w:rFonts w:ascii="Times New Roman" w:hAnsi="Times New Roman"/>
                <w:sz w:val="28"/>
                <w:szCs w:val="28"/>
              </w:rPr>
              <w:t>УТВЕРЖДЕН</w:t>
            </w:r>
          </w:p>
          <w:p w:rsidR="00BF3665" w:rsidRPr="00C35C89" w:rsidRDefault="00BF3665" w:rsidP="005801B4">
            <w:pPr>
              <w:pStyle w:val="a3"/>
              <w:spacing w:after="0" w:line="240" w:lineRule="auto"/>
              <w:ind w:lef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C35C89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801B4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r w:rsidRPr="00C35C89">
              <w:rPr>
                <w:rFonts w:ascii="Times New Roman" w:hAnsi="Times New Roman"/>
                <w:sz w:val="28"/>
                <w:szCs w:val="28"/>
              </w:rPr>
              <w:t>дминистрации</w:t>
            </w:r>
          </w:p>
          <w:p w:rsidR="00BF3665" w:rsidRDefault="005801B4" w:rsidP="005801B4">
            <w:pPr>
              <w:pStyle w:val="a3"/>
              <w:spacing w:after="0" w:line="240" w:lineRule="auto"/>
              <w:ind w:left="-39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BF3665" w:rsidRPr="00C35C89">
              <w:rPr>
                <w:rFonts w:ascii="Times New Roman" w:hAnsi="Times New Roman"/>
                <w:sz w:val="28"/>
                <w:szCs w:val="28"/>
              </w:rPr>
              <w:t xml:space="preserve">городского округа город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BF3665" w:rsidRPr="00C35C89">
              <w:rPr>
                <w:rFonts w:ascii="Times New Roman" w:hAnsi="Times New Roman"/>
                <w:sz w:val="28"/>
                <w:szCs w:val="28"/>
              </w:rPr>
              <w:t>оронеж</w:t>
            </w:r>
          </w:p>
          <w:p w:rsidR="00BF3665" w:rsidRDefault="005801B4" w:rsidP="001F0B8A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F3665" w:rsidRPr="00C35C89">
              <w:rPr>
                <w:rFonts w:ascii="Times New Roman" w:hAnsi="Times New Roman"/>
                <w:sz w:val="28"/>
                <w:szCs w:val="28"/>
              </w:rPr>
              <w:t>от</w:t>
            </w:r>
            <w:r w:rsidR="001F0B8A">
              <w:rPr>
                <w:rFonts w:ascii="Times New Roman" w:hAnsi="Times New Roman"/>
                <w:sz w:val="28"/>
                <w:szCs w:val="28"/>
              </w:rPr>
              <w:t xml:space="preserve">  07.02.2017  </w:t>
            </w:r>
            <w:r w:rsidR="00BF3665" w:rsidRPr="00C35C89">
              <w:rPr>
                <w:rFonts w:ascii="Times New Roman" w:hAnsi="Times New Roman"/>
                <w:sz w:val="28"/>
                <w:szCs w:val="28"/>
              </w:rPr>
              <w:t>№</w:t>
            </w:r>
            <w:r w:rsidR="001F0B8A">
              <w:rPr>
                <w:rFonts w:ascii="Times New Roman" w:hAnsi="Times New Roman"/>
                <w:sz w:val="28"/>
                <w:szCs w:val="28"/>
              </w:rPr>
              <w:t xml:space="preserve">  53</w:t>
            </w:r>
            <w:bookmarkStart w:id="0" w:name="_GoBack"/>
            <w:bookmarkEnd w:id="0"/>
          </w:p>
        </w:tc>
      </w:tr>
    </w:tbl>
    <w:p w:rsidR="00BF3665" w:rsidRDefault="00BF3665" w:rsidP="00BF3665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BF3665" w:rsidRDefault="00BF3665" w:rsidP="00BF3665">
      <w:pPr>
        <w:pStyle w:val="a3"/>
        <w:spacing w:after="0" w:line="240" w:lineRule="auto"/>
        <w:ind w:left="360"/>
        <w:jc w:val="right"/>
        <w:rPr>
          <w:rFonts w:ascii="Times New Roman" w:hAnsi="Times New Roman"/>
          <w:b/>
          <w:sz w:val="28"/>
          <w:szCs w:val="28"/>
        </w:rPr>
      </w:pPr>
    </w:p>
    <w:p w:rsidR="00BF3665" w:rsidRDefault="00BF3665" w:rsidP="00BF3665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 w:rsidRPr="00790E8B">
        <w:rPr>
          <w:rFonts w:ascii="Times New Roman" w:hAnsi="Times New Roman"/>
          <w:b/>
          <w:sz w:val="28"/>
          <w:szCs w:val="28"/>
        </w:rPr>
        <w:t xml:space="preserve">ПОРЯДОК </w:t>
      </w:r>
    </w:p>
    <w:p w:rsidR="00BF3665" w:rsidRPr="00790E8B" w:rsidRDefault="00BF3665" w:rsidP="00BF3665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УСТАНОВЛЕНИЯ, ИЗМЕНЕНИЯ, ОТМЕНЫ МУНИЦИПАЛЬНЫХ МАРШРУТОВ РЕГУЛЯРНЫХ ПЕРЕВОЗОК ГОРОДСКОГО ОКРУГА ГОРОД ВОРОНЕЖ</w:t>
      </w:r>
    </w:p>
    <w:p w:rsidR="00BF3665" w:rsidRDefault="00BF3665" w:rsidP="00BF3665">
      <w:pPr>
        <w:pStyle w:val="a3"/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BF3665" w:rsidRDefault="00BF3665" w:rsidP="00BF3665">
      <w:pPr>
        <w:pStyle w:val="a3"/>
        <w:numPr>
          <w:ilvl w:val="0"/>
          <w:numId w:val="1"/>
        </w:numPr>
        <w:spacing w:after="0" w:line="240" w:lineRule="auto"/>
        <w:ind w:hanging="720"/>
        <w:jc w:val="center"/>
        <w:rPr>
          <w:rFonts w:ascii="Times New Roman" w:hAnsi="Times New Roman"/>
          <w:sz w:val="28"/>
          <w:szCs w:val="28"/>
        </w:rPr>
      </w:pPr>
      <w:r w:rsidRPr="00DC3818">
        <w:rPr>
          <w:rFonts w:ascii="Times New Roman" w:hAnsi="Times New Roman"/>
          <w:sz w:val="28"/>
          <w:szCs w:val="28"/>
        </w:rPr>
        <w:t>Общие положения</w:t>
      </w:r>
    </w:p>
    <w:p w:rsidR="00BF3665" w:rsidRDefault="00BF3665" w:rsidP="00BF3665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3818">
        <w:rPr>
          <w:rFonts w:ascii="Times New Roman" w:hAnsi="Times New Roman" w:cs="Times New Roman"/>
          <w:sz w:val="28"/>
          <w:szCs w:val="28"/>
        </w:rPr>
        <w:t xml:space="preserve">1.1. </w:t>
      </w:r>
      <w:r w:rsidRPr="007A3940">
        <w:rPr>
          <w:rFonts w:ascii="Times New Roman" w:hAnsi="Times New Roman" w:cs="Times New Roman"/>
          <w:sz w:val="28"/>
          <w:szCs w:val="28"/>
        </w:rPr>
        <w:t>Настоящий Порядок определяет правила установления, изменения, отмены муниципальных маршрутов регулярных перевозок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7A3940">
        <w:rPr>
          <w:rFonts w:ascii="Times New Roman" w:hAnsi="Times New Roman" w:cs="Times New Roman"/>
          <w:sz w:val="28"/>
          <w:szCs w:val="28"/>
        </w:rPr>
        <w:t>муниципальные маршруты) в целях удовлетворения потребности населения в регулярных перевозках, повышения культуры и качества обслуживания пассажиров, обеспечения безопасности перевозок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 xml:space="preserve">1.2. </w:t>
      </w:r>
      <w:proofErr w:type="gramStart"/>
      <w:r w:rsidRPr="007A3940">
        <w:rPr>
          <w:rFonts w:ascii="Times New Roman" w:hAnsi="Times New Roman" w:cs="Times New Roman"/>
          <w:sz w:val="28"/>
          <w:szCs w:val="28"/>
        </w:rPr>
        <w:t>Установление, изменение, отмена муниципальн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A3940">
        <w:rPr>
          <w:rFonts w:ascii="Times New Roman" w:hAnsi="Times New Roman" w:cs="Times New Roman"/>
          <w:sz w:val="28"/>
          <w:szCs w:val="28"/>
        </w:rPr>
        <w:t xml:space="preserve"> осуществля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3940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940">
        <w:rPr>
          <w:rFonts w:ascii="Times New Roman" w:hAnsi="Times New Roman" w:cs="Times New Roman"/>
          <w:sz w:val="28"/>
          <w:szCs w:val="28"/>
        </w:rPr>
        <w:t>уполномоченн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7A3940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местного самоуправления в лице управления транспорта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7A3940">
        <w:rPr>
          <w:rFonts w:ascii="Times New Roman" w:hAnsi="Times New Roman" w:cs="Times New Roman"/>
          <w:sz w:val="28"/>
          <w:szCs w:val="28"/>
        </w:rPr>
        <w:t xml:space="preserve"> Управление)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3FD">
        <w:rPr>
          <w:rFonts w:ascii="Times New Roman" w:hAnsi="Times New Roman" w:cs="Times New Roman"/>
          <w:sz w:val="28"/>
          <w:szCs w:val="28"/>
        </w:rPr>
        <w:t>на основании акта обследования дорожных условий комисси</w:t>
      </w:r>
      <w:r>
        <w:rPr>
          <w:rFonts w:ascii="Times New Roman" w:hAnsi="Times New Roman" w:cs="Times New Roman"/>
          <w:sz w:val="28"/>
          <w:szCs w:val="28"/>
        </w:rPr>
        <w:t>и по оценке дорожных условий на муниципальных маршрутах регулярных перевозок</w:t>
      </w:r>
      <w:r w:rsidRPr="000833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>
        <w:rPr>
          <w:rFonts w:ascii="Times New Roman" w:hAnsi="Times New Roman" w:cs="Times New Roman"/>
          <w:sz w:val="28"/>
          <w:szCs w:val="28"/>
        </w:rPr>
        <w:t>установлению, изменению</w:t>
      </w:r>
      <w:r w:rsidRPr="007A3940">
        <w:rPr>
          <w:rFonts w:ascii="Times New Roman" w:hAnsi="Times New Roman" w:cs="Times New Roman"/>
          <w:sz w:val="28"/>
          <w:szCs w:val="28"/>
        </w:rPr>
        <w:t xml:space="preserve"> и отмен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D3AD9">
        <w:rPr>
          <w:rFonts w:ascii="Times New Roman" w:hAnsi="Times New Roman" w:cs="Times New Roman"/>
          <w:sz w:val="28"/>
          <w:szCs w:val="28"/>
        </w:rPr>
        <w:t>–</w:t>
      </w:r>
      <w:r w:rsidRPr="007A3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A3940">
        <w:rPr>
          <w:rFonts w:ascii="Times New Roman" w:hAnsi="Times New Roman" w:cs="Times New Roman"/>
          <w:sz w:val="28"/>
          <w:szCs w:val="28"/>
        </w:rPr>
        <w:t>омиссия).</w:t>
      </w:r>
      <w:proofErr w:type="gramEnd"/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C10FBF">
        <w:rPr>
          <w:rFonts w:ascii="Times New Roman" w:hAnsi="Times New Roman" w:cs="Times New Roman"/>
          <w:sz w:val="28"/>
          <w:szCs w:val="28"/>
        </w:rPr>
        <w:t>Установление</w:t>
      </w:r>
      <w:r>
        <w:rPr>
          <w:rFonts w:ascii="Times New Roman" w:hAnsi="Times New Roman" w:cs="Times New Roman"/>
          <w:sz w:val="28"/>
          <w:szCs w:val="28"/>
        </w:rPr>
        <w:t>, изменение, отмена</w:t>
      </w:r>
      <w:r w:rsidRPr="00C10FBF">
        <w:rPr>
          <w:rFonts w:ascii="Times New Roman" w:hAnsi="Times New Roman" w:cs="Times New Roman"/>
          <w:sz w:val="28"/>
          <w:szCs w:val="28"/>
        </w:rPr>
        <w:t xml:space="preserve"> муниципального маршрута осуществляется по инициативе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C10FBF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равления, юридических </w:t>
      </w:r>
      <w:r w:rsidRPr="00C10FBF">
        <w:rPr>
          <w:rFonts w:ascii="Times New Roman" w:hAnsi="Times New Roman" w:cs="Times New Roman"/>
          <w:sz w:val="28"/>
          <w:szCs w:val="28"/>
        </w:rPr>
        <w:t>лиц</w:t>
      </w:r>
      <w:r>
        <w:rPr>
          <w:rFonts w:ascii="Times New Roman" w:hAnsi="Times New Roman" w:cs="Times New Roman"/>
          <w:sz w:val="28"/>
          <w:szCs w:val="28"/>
        </w:rPr>
        <w:t xml:space="preserve"> и индивидуальных предпринимателей</w:t>
      </w:r>
      <w:r w:rsidRPr="00C10FBF">
        <w:rPr>
          <w:rFonts w:ascii="Times New Roman" w:hAnsi="Times New Roman" w:cs="Times New Roman"/>
          <w:sz w:val="28"/>
          <w:szCs w:val="28"/>
        </w:rPr>
        <w:t>, имеющих намерение осуществлять регулярные перевозки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0FBF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softHyphen/>
      </w:r>
      <w:r w:rsidRPr="00C10FBF">
        <w:rPr>
          <w:rFonts w:ascii="Times New Roman" w:hAnsi="Times New Roman" w:cs="Times New Roman"/>
          <w:sz w:val="28"/>
          <w:szCs w:val="28"/>
        </w:rPr>
        <w:t xml:space="preserve"> инициатор)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Cs w:val="28"/>
        </w:rPr>
      </w:pPr>
      <w:r>
        <w:rPr>
          <w:szCs w:val="28"/>
        </w:rPr>
        <w:t xml:space="preserve">1.4. </w:t>
      </w:r>
      <w:r w:rsidRPr="007A3940">
        <w:rPr>
          <w:szCs w:val="28"/>
        </w:rPr>
        <w:t>Сведения об установлении</w:t>
      </w:r>
      <w:r>
        <w:rPr>
          <w:szCs w:val="28"/>
        </w:rPr>
        <w:t>, изменении, отмене</w:t>
      </w:r>
      <w:r w:rsidRPr="007A3940">
        <w:rPr>
          <w:szCs w:val="28"/>
        </w:rPr>
        <w:t xml:space="preserve"> муниципального маршрута включаются в Реестр</w:t>
      </w:r>
      <w:r>
        <w:rPr>
          <w:szCs w:val="28"/>
        </w:rPr>
        <w:t xml:space="preserve"> </w:t>
      </w:r>
      <w:r w:rsidRPr="00497A52">
        <w:rPr>
          <w:szCs w:val="28"/>
        </w:rPr>
        <w:t>муниципальных маршрутов регулярных перевозок городского округа город Воронеж</w:t>
      </w:r>
      <w:r>
        <w:rPr>
          <w:szCs w:val="28"/>
        </w:rPr>
        <w:t xml:space="preserve"> (далее – Реестр).</w:t>
      </w:r>
      <w:r w:rsidRPr="007A3940">
        <w:rPr>
          <w:szCs w:val="28"/>
        </w:rPr>
        <w:t xml:space="preserve"> Муниципальный маршрут считается установленным</w:t>
      </w:r>
      <w:r>
        <w:rPr>
          <w:szCs w:val="28"/>
        </w:rPr>
        <w:t>, измененным, отмененным</w:t>
      </w:r>
      <w:r w:rsidRPr="007A3940">
        <w:rPr>
          <w:szCs w:val="28"/>
        </w:rPr>
        <w:t xml:space="preserve"> со дня включения сведений о муниципальном маршруте в Реестр.</w:t>
      </w:r>
    </w:p>
    <w:p w:rsidR="00BF3665" w:rsidRPr="003A7612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7A3940">
        <w:rPr>
          <w:rFonts w:ascii="Times New Roman" w:hAnsi="Times New Roman" w:cs="Times New Roman"/>
          <w:sz w:val="28"/>
          <w:szCs w:val="28"/>
        </w:rPr>
        <w:t>. Управление оповещает население об установлении, изменении и отмене муниципальных маршрутов путем размещения информации на официальном сайте администрации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 в течение 7 дней</w:t>
      </w:r>
      <w:r w:rsidRPr="003A76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момента принятия соответствующего решения.</w:t>
      </w:r>
    </w:p>
    <w:p w:rsidR="00BF3665" w:rsidRDefault="00BF3665" w:rsidP="005801B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665" w:rsidRPr="007A3940" w:rsidRDefault="00BF3665" w:rsidP="005801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3940">
        <w:rPr>
          <w:rFonts w:ascii="Times New Roman" w:hAnsi="Times New Roman" w:cs="Times New Roman"/>
          <w:sz w:val="28"/>
          <w:szCs w:val="28"/>
        </w:rPr>
        <w:t>. Установление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A3940">
        <w:rPr>
          <w:rFonts w:ascii="Times New Roman" w:hAnsi="Times New Roman" w:cs="Times New Roman"/>
          <w:sz w:val="28"/>
          <w:szCs w:val="28"/>
        </w:rPr>
        <w:t>.1.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3940">
        <w:rPr>
          <w:rFonts w:ascii="Times New Roman" w:hAnsi="Times New Roman" w:cs="Times New Roman"/>
          <w:sz w:val="28"/>
          <w:szCs w:val="28"/>
        </w:rPr>
        <w:t>Основаниями для установления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и по инициативе Управления)</w:t>
      </w:r>
      <w:r w:rsidRPr="007A3940">
        <w:rPr>
          <w:rFonts w:ascii="Times New Roman" w:hAnsi="Times New Roman" w:cs="Times New Roman"/>
          <w:sz w:val="28"/>
          <w:szCs w:val="28"/>
        </w:rPr>
        <w:t xml:space="preserve"> являются потребность населения в регулярных перевозках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A3940">
        <w:rPr>
          <w:rFonts w:ascii="Times New Roman" w:hAnsi="Times New Roman" w:cs="Times New Roman"/>
          <w:sz w:val="28"/>
          <w:szCs w:val="28"/>
        </w:rPr>
        <w:t xml:space="preserve"> наличие устойчивого пассажиропотока</w:t>
      </w:r>
      <w:r>
        <w:rPr>
          <w:rFonts w:ascii="Times New Roman" w:hAnsi="Times New Roman" w:cs="Times New Roman"/>
          <w:sz w:val="28"/>
          <w:szCs w:val="28"/>
        </w:rPr>
        <w:t xml:space="preserve"> и обеспечение безопасности дорожного движения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9"/>
      <w:bookmarkEnd w:id="1"/>
      <w:r>
        <w:rPr>
          <w:rFonts w:ascii="Times New Roman" w:hAnsi="Times New Roman" w:cs="Times New Roman"/>
          <w:sz w:val="28"/>
          <w:szCs w:val="28"/>
        </w:rPr>
        <w:t>2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3940">
        <w:rPr>
          <w:rFonts w:ascii="Times New Roman" w:hAnsi="Times New Roman" w:cs="Times New Roman"/>
          <w:sz w:val="28"/>
          <w:szCs w:val="28"/>
        </w:rPr>
        <w:t xml:space="preserve">. Инициатор установления муниципального маршрута </w:t>
      </w:r>
      <w:r>
        <w:rPr>
          <w:rFonts w:ascii="Times New Roman" w:hAnsi="Times New Roman" w:cs="Times New Roman"/>
          <w:sz w:val="28"/>
          <w:szCs w:val="28"/>
        </w:rPr>
        <w:t xml:space="preserve">(кроме Управления) </w:t>
      </w:r>
      <w:r w:rsidRPr="007A3940">
        <w:rPr>
          <w:rFonts w:ascii="Times New Roman" w:hAnsi="Times New Roman" w:cs="Times New Roman"/>
          <w:sz w:val="28"/>
          <w:szCs w:val="28"/>
        </w:rPr>
        <w:t>представляет в Управление заявление в письменной форме об установлении муниципального маршрута.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6403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064034">
        <w:rPr>
          <w:rFonts w:ascii="Times New Roman" w:hAnsi="Times New Roman" w:cs="Times New Roman"/>
          <w:sz w:val="28"/>
          <w:szCs w:val="28"/>
        </w:rPr>
        <w:t>. Заявление об установлении муниципального маршрута должн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64034">
        <w:rPr>
          <w:rFonts w:ascii="Times New Roman" w:hAnsi="Times New Roman" w:cs="Times New Roman"/>
          <w:sz w:val="28"/>
          <w:szCs w:val="28"/>
        </w:rPr>
        <w:t xml:space="preserve"> содержать:</w:t>
      </w:r>
    </w:p>
    <w:p w:rsidR="00BF3665" w:rsidRPr="00F97E01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</w:t>
      </w:r>
      <w:r w:rsidRPr="00F97E01">
        <w:rPr>
          <w:rFonts w:ascii="Times New Roman" w:hAnsi="Times New Roman" w:cs="Times New Roman"/>
          <w:sz w:val="28"/>
          <w:szCs w:val="28"/>
        </w:rPr>
        <w:t>наименование (для юридического лица), фамилию, имя и, если имеется, отчество (для индивидуального предпринимателя), идентификационный номер налогоплательщика, почтовый адрес, контактные телефоны инициатора;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034">
        <w:rPr>
          <w:rFonts w:ascii="Times New Roman" w:hAnsi="Times New Roman" w:cs="Times New Roman"/>
          <w:sz w:val="28"/>
          <w:szCs w:val="28"/>
        </w:rPr>
        <w:t>наименование муниципального маршрута в виде наименований начального остановочного пункта и конечного остановочного пункта по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муниципальному</w:t>
      </w:r>
      <w:r w:rsidRPr="00064034">
        <w:rPr>
          <w:rFonts w:ascii="Times New Roman" w:hAnsi="Times New Roman" w:cs="Times New Roman"/>
          <w:sz w:val="28"/>
          <w:szCs w:val="28"/>
        </w:rPr>
        <w:t xml:space="preserve"> маршруту;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034">
        <w:rPr>
          <w:rFonts w:ascii="Times New Roman" w:hAnsi="Times New Roman" w:cs="Times New Roman"/>
          <w:sz w:val="28"/>
          <w:szCs w:val="28"/>
        </w:rPr>
        <w:t>наименования промежуточных остановочных пунктов по муниципальному маршруту;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034">
        <w:rPr>
          <w:rFonts w:ascii="Times New Roman" w:hAnsi="Times New Roman" w:cs="Times New Roman"/>
          <w:sz w:val="28"/>
          <w:szCs w:val="28"/>
        </w:rPr>
        <w:t>наименования улиц, автомобильных дорог, по которым предполагается движение транспортных средств между остановочными пунктами по муниципальному маршруту;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 протяженнос</w:t>
      </w:r>
      <w:r>
        <w:rPr>
          <w:rFonts w:ascii="Times New Roman" w:hAnsi="Times New Roman" w:cs="Times New Roman"/>
          <w:sz w:val="28"/>
          <w:szCs w:val="28"/>
        </w:rPr>
        <w:t>ть муниципального маршрута</w:t>
      </w:r>
      <w:r w:rsidRPr="00064034">
        <w:rPr>
          <w:rFonts w:ascii="Times New Roman" w:hAnsi="Times New Roman" w:cs="Times New Roman"/>
          <w:sz w:val="28"/>
          <w:szCs w:val="28"/>
        </w:rPr>
        <w:t>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 xml:space="preserve">- виды транспортных средств и классы транспортных средств, которые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064034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оваться</w:t>
      </w:r>
      <w:r w:rsidRPr="00064034">
        <w:rPr>
          <w:rFonts w:ascii="Times New Roman" w:hAnsi="Times New Roman" w:cs="Times New Roman"/>
          <w:sz w:val="28"/>
          <w:szCs w:val="28"/>
        </w:rPr>
        <w:t xml:space="preserve"> для перев</w:t>
      </w:r>
      <w:r>
        <w:rPr>
          <w:rFonts w:ascii="Times New Roman" w:hAnsi="Times New Roman" w:cs="Times New Roman"/>
          <w:sz w:val="28"/>
          <w:szCs w:val="28"/>
        </w:rPr>
        <w:t>озок по муниципальному маршруту</w:t>
      </w:r>
      <w:r w:rsidRPr="00064034">
        <w:rPr>
          <w:rFonts w:ascii="Times New Roman" w:hAnsi="Times New Roman" w:cs="Times New Roman"/>
          <w:sz w:val="28"/>
          <w:szCs w:val="28"/>
        </w:rPr>
        <w:t>, максимальное количество транспортных средств каждого класса;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 планируемое </w:t>
      </w:r>
      <w:r w:rsidRPr="00064034">
        <w:rPr>
          <w:rFonts w:ascii="Times New Roman" w:hAnsi="Times New Roman" w:cs="Times New Roman"/>
          <w:sz w:val="28"/>
          <w:szCs w:val="28"/>
        </w:rPr>
        <w:t>количество ежедневных рейсов</w:t>
      </w:r>
      <w:r>
        <w:rPr>
          <w:rFonts w:ascii="Times New Roman" w:hAnsi="Times New Roman" w:cs="Times New Roman"/>
          <w:sz w:val="28"/>
          <w:szCs w:val="28"/>
        </w:rPr>
        <w:t xml:space="preserve"> по муниципальному маршруту</w:t>
      </w:r>
      <w:r w:rsidRPr="00064034">
        <w:rPr>
          <w:rFonts w:ascii="Times New Roman" w:hAnsi="Times New Roman" w:cs="Times New Roman"/>
          <w:sz w:val="28"/>
          <w:szCs w:val="28"/>
        </w:rPr>
        <w:t>;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064034">
        <w:rPr>
          <w:rFonts w:ascii="Times New Roman" w:hAnsi="Times New Roman" w:cs="Times New Roman"/>
          <w:sz w:val="28"/>
          <w:szCs w:val="28"/>
        </w:rPr>
        <w:t>схему маршрута регулярных перевозок в виде условного графического изображения с указанием остановочных пунктов, расстояний между ними, а также характерных ориентиров (развилок дорог, перекрестков, железнодорожных переездов, мостов, тоннелей, путепроводов).</w:t>
      </w:r>
    </w:p>
    <w:p w:rsidR="00BF3665" w:rsidRPr="00064034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Допускается оформление вышеуказанных сведений в виде приложений к заявлению.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4034">
        <w:rPr>
          <w:rFonts w:ascii="Times New Roman" w:hAnsi="Times New Roman" w:cs="Times New Roman"/>
          <w:sz w:val="28"/>
          <w:szCs w:val="28"/>
        </w:rPr>
        <w:t>В заявление (к заявлению) по усмотрению инициатора дополнительно к вышеуказанным сведениям могут быть включены (приложены) иные сведения (документы), подтверждающие целесообразность и возможность открытия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064034">
        <w:rPr>
          <w:rFonts w:ascii="Times New Roman" w:hAnsi="Times New Roman" w:cs="Times New Roman"/>
          <w:sz w:val="28"/>
          <w:szCs w:val="28"/>
        </w:rPr>
        <w:t xml:space="preserve"> маршрута.</w:t>
      </w:r>
    </w:p>
    <w:p w:rsidR="00BF3665" w:rsidRPr="008215C6" w:rsidRDefault="00BF3665" w:rsidP="005801B4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2.4. В течение 15 дней со дня поступления заявления (</w:t>
      </w:r>
      <w:r>
        <w:rPr>
          <w:color w:val="000000"/>
          <w:szCs w:val="28"/>
        </w:rPr>
        <w:t>в том числе и Управления</w:t>
      </w:r>
      <w:r>
        <w:rPr>
          <w:szCs w:val="28"/>
        </w:rPr>
        <w:t>) к</w:t>
      </w:r>
      <w:r w:rsidRPr="008215C6">
        <w:rPr>
          <w:color w:val="000000"/>
          <w:szCs w:val="28"/>
        </w:rPr>
        <w:t>омиссия рассматривае</w:t>
      </w:r>
      <w:r>
        <w:rPr>
          <w:color w:val="000000"/>
          <w:szCs w:val="28"/>
        </w:rPr>
        <w:t>т заявление</w:t>
      </w:r>
      <w:r w:rsidRPr="008215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 установлении муниципального маршрута</w:t>
      </w:r>
      <w:r w:rsidRPr="008215C6">
        <w:rPr>
          <w:color w:val="000000"/>
          <w:szCs w:val="28"/>
        </w:rPr>
        <w:t>.</w:t>
      </w:r>
    </w:p>
    <w:p w:rsidR="00BF3665" w:rsidRPr="002A1233" w:rsidRDefault="00BF3665" w:rsidP="005801B4">
      <w:pPr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>2.5</w:t>
      </w:r>
      <w:r w:rsidRPr="002A1233">
        <w:rPr>
          <w:szCs w:val="28"/>
        </w:rPr>
        <w:t xml:space="preserve">. По результатам рассмотрения заявления об установлении муниципального маршрута </w:t>
      </w:r>
      <w:r>
        <w:rPr>
          <w:szCs w:val="28"/>
        </w:rPr>
        <w:t>к</w:t>
      </w:r>
      <w:r w:rsidRPr="002A1233">
        <w:rPr>
          <w:szCs w:val="28"/>
        </w:rPr>
        <w:t>омиссией принимается одно из следующих решений:</w:t>
      </w:r>
    </w:p>
    <w:p w:rsidR="00BF3665" w:rsidRPr="002A1233" w:rsidRDefault="00BF3665" w:rsidP="005801B4">
      <w:pPr>
        <w:spacing w:line="360" w:lineRule="auto"/>
        <w:ind w:firstLine="709"/>
        <w:jc w:val="both"/>
        <w:rPr>
          <w:szCs w:val="28"/>
        </w:rPr>
      </w:pPr>
      <w:r w:rsidRPr="002A1233">
        <w:rPr>
          <w:szCs w:val="28"/>
        </w:rPr>
        <w:t>- о наличии оснований для установления муниципального маршрута;</w:t>
      </w:r>
    </w:p>
    <w:p w:rsidR="00BF3665" w:rsidRPr="002A1233" w:rsidRDefault="00BF3665" w:rsidP="005801B4">
      <w:pPr>
        <w:spacing w:line="360" w:lineRule="auto"/>
        <w:ind w:firstLine="709"/>
        <w:jc w:val="both"/>
        <w:rPr>
          <w:szCs w:val="28"/>
        </w:rPr>
      </w:pPr>
      <w:r w:rsidRPr="002A1233">
        <w:rPr>
          <w:szCs w:val="28"/>
        </w:rPr>
        <w:t>-</w:t>
      </w:r>
      <w:r>
        <w:rPr>
          <w:szCs w:val="28"/>
        </w:rPr>
        <w:t> </w:t>
      </w:r>
      <w:r w:rsidRPr="002A1233">
        <w:rPr>
          <w:szCs w:val="28"/>
        </w:rPr>
        <w:t xml:space="preserve">об отсутствии оснований </w:t>
      </w:r>
      <w:r>
        <w:rPr>
          <w:szCs w:val="28"/>
        </w:rPr>
        <w:t>для</w:t>
      </w:r>
      <w:r w:rsidRPr="002A1233">
        <w:rPr>
          <w:szCs w:val="28"/>
        </w:rPr>
        <w:t xml:space="preserve"> установлени</w:t>
      </w:r>
      <w:r>
        <w:rPr>
          <w:szCs w:val="28"/>
        </w:rPr>
        <w:t>я</w:t>
      </w:r>
      <w:r w:rsidRPr="002A1233">
        <w:rPr>
          <w:szCs w:val="28"/>
        </w:rPr>
        <w:t xml:space="preserve"> муниципального маршрута.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</w:t>
      </w:r>
      <w:r w:rsidRPr="007A3940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 xml:space="preserve">течение </w:t>
      </w:r>
      <w:r w:rsidRPr="007A3940">
        <w:rPr>
          <w:rFonts w:ascii="Times New Roman" w:hAnsi="Times New Roman" w:cs="Times New Roman"/>
          <w:sz w:val="28"/>
          <w:szCs w:val="28"/>
        </w:rPr>
        <w:t>30</w:t>
      </w:r>
      <w:r w:rsidRPr="00E85531">
        <w:rPr>
          <w:rFonts w:ascii="Times New Roman" w:hAnsi="Times New Roman" w:cs="Times New Roman"/>
          <w:sz w:val="28"/>
          <w:szCs w:val="28"/>
        </w:rPr>
        <w:t xml:space="preserve"> </w:t>
      </w:r>
      <w:r w:rsidRPr="007A3940">
        <w:rPr>
          <w:rFonts w:ascii="Times New Roman" w:hAnsi="Times New Roman" w:cs="Times New Roman"/>
          <w:sz w:val="28"/>
          <w:szCs w:val="28"/>
        </w:rPr>
        <w:t xml:space="preserve">дней со дня принятия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A3940">
        <w:rPr>
          <w:rFonts w:ascii="Times New Roman" w:hAnsi="Times New Roman" w:cs="Times New Roman"/>
          <w:sz w:val="28"/>
          <w:szCs w:val="28"/>
        </w:rPr>
        <w:t>аявления об установлении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приказом руководителя </w:t>
      </w:r>
      <w:r w:rsidRPr="007A394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решение о</w:t>
      </w:r>
      <w:r>
        <w:rPr>
          <w:rFonts w:ascii="Times New Roman" w:hAnsi="Times New Roman" w:cs="Times New Roman"/>
          <w:sz w:val="28"/>
          <w:szCs w:val="28"/>
        </w:rPr>
        <w:t>б установлении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или об отказе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установлении муниципального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 xml:space="preserve">а на основании акта </w:t>
      </w:r>
      <w:r w:rsidRPr="000833FD">
        <w:rPr>
          <w:rFonts w:ascii="Times New Roman" w:hAnsi="Times New Roman" w:cs="Times New Roman"/>
          <w:sz w:val="28"/>
          <w:szCs w:val="28"/>
        </w:rPr>
        <w:t>обследования дорожных условий комисси</w:t>
      </w:r>
      <w:r>
        <w:rPr>
          <w:rFonts w:ascii="Times New Roman" w:hAnsi="Times New Roman" w:cs="Times New Roman"/>
          <w:sz w:val="28"/>
          <w:szCs w:val="28"/>
        </w:rPr>
        <w:t>и по оценке дорожных условий на муниципальных маршрутах регулярных перевозок</w:t>
      </w:r>
      <w:r w:rsidRPr="000833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>
        <w:rPr>
          <w:rFonts w:ascii="Times New Roman" w:hAnsi="Times New Roman" w:cs="Times New Roman"/>
          <w:sz w:val="28"/>
          <w:szCs w:val="28"/>
        </w:rPr>
        <w:t>установлению, изменению</w:t>
      </w:r>
      <w:r w:rsidRPr="007A3940">
        <w:rPr>
          <w:rFonts w:ascii="Times New Roman" w:hAnsi="Times New Roman" w:cs="Times New Roman"/>
          <w:sz w:val="28"/>
          <w:szCs w:val="28"/>
        </w:rPr>
        <w:t xml:space="preserve"> и отмен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письменно информирует о принятом решении инициатора в течение 3 рабочих дней с момента принятия соответствующего решения.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2.7</w:t>
      </w:r>
      <w:r w:rsidRPr="007A3940">
        <w:rPr>
          <w:rFonts w:ascii="Times New Roman" w:hAnsi="Times New Roman" w:cs="Times New Roman"/>
          <w:sz w:val="28"/>
          <w:szCs w:val="28"/>
        </w:rPr>
        <w:t xml:space="preserve">. Сведения об установлении муниципального маршрута включаются в Реестр в течение 7 дней со дня принятия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7A3940">
        <w:rPr>
          <w:rFonts w:ascii="Times New Roman" w:hAnsi="Times New Roman" w:cs="Times New Roman"/>
          <w:sz w:val="28"/>
          <w:szCs w:val="28"/>
        </w:rPr>
        <w:t>решения. Муниципальный маршрут считается установленным со дня включения сведений о муниципальном маршруте в Реестр.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2.8. После </w:t>
      </w:r>
      <w:r w:rsidRPr="007A3940">
        <w:rPr>
          <w:rFonts w:ascii="Times New Roman" w:hAnsi="Times New Roman" w:cs="Times New Roman"/>
          <w:sz w:val="28"/>
          <w:szCs w:val="28"/>
        </w:rPr>
        <w:t>включения сведений о</w:t>
      </w:r>
      <w:r>
        <w:rPr>
          <w:rFonts w:ascii="Times New Roman" w:hAnsi="Times New Roman" w:cs="Times New Roman"/>
          <w:sz w:val="28"/>
          <w:szCs w:val="28"/>
        </w:rPr>
        <w:t>б установлении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3940">
        <w:rPr>
          <w:rFonts w:ascii="Times New Roman" w:hAnsi="Times New Roman" w:cs="Times New Roman"/>
          <w:sz w:val="28"/>
          <w:szCs w:val="28"/>
        </w:rPr>
        <w:t xml:space="preserve"> в Реестр</w:t>
      </w:r>
      <w:r>
        <w:rPr>
          <w:rFonts w:ascii="Times New Roman" w:hAnsi="Times New Roman" w:cs="Times New Roman"/>
          <w:sz w:val="28"/>
          <w:szCs w:val="28"/>
        </w:rPr>
        <w:t xml:space="preserve"> Управлением осуществляется формирование конкурсной документации по данному маршруту для заключения муниципального контракта в порядке, установленном законодательством Российской Федерации о</w:t>
      </w:r>
      <w:r w:rsidRPr="00CE76E6">
        <w:rPr>
          <w:rFonts w:ascii="Times New Roman" w:hAnsi="Times New Roman" w:cs="Times New Roman"/>
          <w:sz w:val="28"/>
          <w:szCs w:val="28"/>
          <w:lang w:eastAsia="ar-SA"/>
        </w:rPr>
        <w:t xml:space="preserve"> контрактной системе в сфере закупок товаров, работ, услуг для обеспечения государственных и муниципальных нужд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2.9.</w:t>
      </w:r>
      <w:r w:rsidRPr="007A3940">
        <w:rPr>
          <w:rFonts w:ascii="Times New Roman" w:hAnsi="Times New Roman" w:cs="Times New Roman"/>
          <w:sz w:val="28"/>
          <w:szCs w:val="28"/>
        </w:rPr>
        <w:t xml:space="preserve"> Право осуществления регулярных перевозок по муниципальному маршруту по регулируемым тарифам наступает после заключения Управлением муниципального контракта</w:t>
      </w:r>
      <w:r>
        <w:rPr>
          <w:rFonts w:ascii="Times New Roman" w:hAnsi="Times New Roman" w:cs="Times New Roman"/>
          <w:sz w:val="28"/>
          <w:szCs w:val="28"/>
        </w:rPr>
        <w:t xml:space="preserve"> по данному маршруту</w:t>
      </w:r>
      <w:r w:rsidRPr="007A3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порядке,</w:t>
      </w:r>
      <w:r w:rsidRPr="007A3940">
        <w:rPr>
          <w:rFonts w:ascii="Times New Roman" w:hAnsi="Times New Roman" w:cs="Times New Roman"/>
          <w:sz w:val="28"/>
          <w:szCs w:val="28"/>
        </w:rPr>
        <w:t xml:space="preserve"> установленном </w:t>
      </w:r>
      <w:r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</w:t>
      </w:r>
      <w:r w:rsidRPr="00CE76E6">
        <w:rPr>
          <w:rFonts w:ascii="Times New Roman" w:hAnsi="Times New Roman" w:cs="Times New Roman"/>
          <w:sz w:val="28"/>
          <w:szCs w:val="28"/>
          <w:lang w:eastAsia="ar-SA"/>
        </w:rPr>
        <w:t xml:space="preserve"> контрактной системе в сфере закупок товаров, работ, услуг для обеспечения госуд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арственных и муниципальных нужд, </w:t>
      </w:r>
      <w:r w:rsidRPr="007A3940">
        <w:rPr>
          <w:rFonts w:ascii="Times New Roman" w:hAnsi="Times New Roman" w:cs="Times New Roman"/>
          <w:sz w:val="28"/>
          <w:szCs w:val="28"/>
        </w:rPr>
        <w:t>и выдачи Управлением перевозчику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45DD4">
        <w:rPr>
          <w:rFonts w:ascii="Times New Roman" w:hAnsi="Times New Roman" w:cs="Times New Roman"/>
          <w:sz w:val="28"/>
          <w:szCs w:val="28"/>
        </w:rPr>
        <w:t>карты маршрута регулярных перевозок в соответствии с максимальным количеством транспортных средств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2.10. Основания для отказа в установлении муниципального маршрута: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в заявлении об установлении муниципального маршрута указаны недостоверные сведения;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более чем на 70% протяженность маршрута, количество улиц, остановочные пункты дублируют действующие маршруты (один или несколько) на момент установления;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муниципальный маршрут не соответствует требованиям, установленным правилами обеспечения безопасности перевозок пассажиров.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665" w:rsidRDefault="00BF3665" w:rsidP="005801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Изменение </w:t>
      </w:r>
      <w:r w:rsidRPr="007A3940">
        <w:rPr>
          <w:rFonts w:ascii="Times New Roman" w:hAnsi="Times New Roman" w:cs="Times New Roman"/>
          <w:sz w:val="28"/>
          <w:szCs w:val="28"/>
        </w:rPr>
        <w:t>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</w:p>
    <w:p w:rsidR="00BF3665" w:rsidRDefault="00BF3665" w:rsidP="005801B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940">
        <w:rPr>
          <w:rFonts w:ascii="Times New Roman" w:hAnsi="Times New Roman" w:cs="Times New Roman"/>
          <w:sz w:val="28"/>
          <w:szCs w:val="28"/>
        </w:rPr>
        <w:t>.1. Изменение муниципального маршрута осуществляется Управлением с учетом предложения инициатора изменения.</w:t>
      </w: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940">
        <w:rPr>
          <w:rFonts w:ascii="Times New Roman" w:hAnsi="Times New Roman" w:cs="Times New Roman"/>
          <w:sz w:val="28"/>
          <w:szCs w:val="28"/>
        </w:rPr>
        <w:t>.2. Основаниями для изменения муниципального маршрута являются:</w:t>
      </w: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а) социальная потребность в пассажирских перевозках;</w:t>
      </w: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б) изменение структуры и величины пассажиропотока;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в) закрытие (открытие) движения пассажирского транспорта на отдельных участках улично-дорожной сети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постоянной или временной основе;</w:t>
      </w:r>
    </w:p>
    <w:p w:rsidR="00BF3665" w:rsidRPr="007A394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строительство новых жилых микрорайонов или реконструкция существующей улично-дорожной сети городского округа город Воронеж.</w:t>
      </w:r>
    </w:p>
    <w:p w:rsidR="00BF3665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1"/>
      <w:bookmarkEnd w:id="2"/>
      <w:r>
        <w:rPr>
          <w:rFonts w:ascii="Times New Roman" w:hAnsi="Times New Roman" w:cs="Times New Roman"/>
          <w:sz w:val="28"/>
          <w:szCs w:val="28"/>
        </w:rPr>
        <w:t>3</w:t>
      </w:r>
      <w:r w:rsidRPr="007A3940">
        <w:rPr>
          <w:rFonts w:ascii="Times New Roman" w:hAnsi="Times New Roman" w:cs="Times New Roman"/>
          <w:sz w:val="28"/>
          <w:szCs w:val="28"/>
        </w:rPr>
        <w:t xml:space="preserve">.3. Инициатор изменения муниципального маршрута </w:t>
      </w:r>
      <w:r>
        <w:rPr>
          <w:rFonts w:ascii="Times New Roman" w:hAnsi="Times New Roman" w:cs="Times New Roman"/>
          <w:sz w:val="28"/>
          <w:szCs w:val="28"/>
        </w:rPr>
        <w:t xml:space="preserve">(кроме Управления) </w:t>
      </w:r>
      <w:r w:rsidRPr="007A3940">
        <w:rPr>
          <w:rFonts w:ascii="Times New Roman" w:hAnsi="Times New Roman" w:cs="Times New Roman"/>
          <w:sz w:val="28"/>
          <w:szCs w:val="28"/>
        </w:rPr>
        <w:t>представляет в Управление заявление в письменной форме об изменении муниципального маршрута.</w:t>
      </w:r>
    </w:p>
    <w:p w:rsidR="00BF3665" w:rsidRDefault="00BF3665" w:rsidP="005801B4">
      <w:pPr>
        <w:spacing w:line="36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3.4. В течение 15 дней со дня поступления заявления (</w:t>
      </w:r>
      <w:r>
        <w:rPr>
          <w:color w:val="000000"/>
          <w:szCs w:val="28"/>
        </w:rPr>
        <w:t>в том числе и Управления</w:t>
      </w:r>
      <w:r>
        <w:rPr>
          <w:szCs w:val="28"/>
        </w:rPr>
        <w:t>) к</w:t>
      </w:r>
      <w:r w:rsidRPr="008215C6">
        <w:rPr>
          <w:color w:val="000000"/>
          <w:szCs w:val="28"/>
        </w:rPr>
        <w:t>омиссия рассматривае</w:t>
      </w:r>
      <w:r>
        <w:rPr>
          <w:color w:val="000000"/>
          <w:szCs w:val="28"/>
        </w:rPr>
        <w:t>т заявление</w:t>
      </w:r>
      <w:r w:rsidRPr="008215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 изменении муниципального маршрута</w:t>
      </w:r>
      <w:r w:rsidRPr="008215C6">
        <w:rPr>
          <w:color w:val="000000"/>
          <w:szCs w:val="28"/>
        </w:rPr>
        <w:t>.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Pr="002A1233">
        <w:rPr>
          <w:szCs w:val="28"/>
        </w:rPr>
        <w:t>.</w:t>
      </w:r>
      <w:r>
        <w:rPr>
          <w:szCs w:val="28"/>
        </w:rPr>
        <w:t>5</w:t>
      </w:r>
      <w:r w:rsidRPr="002A1233">
        <w:rPr>
          <w:szCs w:val="28"/>
        </w:rPr>
        <w:t xml:space="preserve">. По результатам рассмотрения заявления об </w:t>
      </w:r>
      <w:r>
        <w:rPr>
          <w:szCs w:val="28"/>
        </w:rPr>
        <w:t>измен</w:t>
      </w:r>
      <w:r w:rsidRPr="002A1233">
        <w:rPr>
          <w:szCs w:val="28"/>
        </w:rPr>
        <w:t xml:space="preserve">ении муниципального маршрута </w:t>
      </w:r>
      <w:r>
        <w:rPr>
          <w:szCs w:val="28"/>
        </w:rPr>
        <w:t>к</w:t>
      </w:r>
      <w:r w:rsidRPr="002A1233">
        <w:rPr>
          <w:szCs w:val="28"/>
        </w:rPr>
        <w:t>омиссией принимается одно из следующих решений: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 w:rsidRPr="002A1233">
        <w:rPr>
          <w:szCs w:val="28"/>
        </w:rPr>
        <w:t xml:space="preserve">- о наличии оснований для </w:t>
      </w:r>
      <w:r>
        <w:rPr>
          <w:szCs w:val="28"/>
        </w:rPr>
        <w:t>измен</w:t>
      </w:r>
      <w:r w:rsidRPr="002A1233">
        <w:rPr>
          <w:szCs w:val="28"/>
        </w:rPr>
        <w:t>ения муниципального маршрута;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 w:rsidRPr="002A1233">
        <w:rPr>
          <w:szCs w:val="28"/>
        </w:rPr>
        <w:t>- об отсутствии оснований</w:t>
      </w:r>
      <w:r>
        <w:rPr>
          <w:szCs w:val="28"/>
        </w:rPr>
        <w:t xml:space="preserve"> для</w:t>
      </w:r>
      <w:r w:rsidRPr="002A1233">
        <w:rPr>
          <w:szCs w:val="28"/>
        </w:rPr>
        <w:t xml:space="preserve"> </w:t>
      </w:r>
      <w:r>
        <w:rPr>
          <w:szCs w:val="28"/>
        </w:rPr>
        <w:t>измене</w:t>
      </w:r>
      <w:r w:rsidRPr="002A1233">
        <w:rPr>
          <w:szCs w:val="28"/>
        </w:rPr>
        <w:t>ни</w:t>
      </w:r>
      <w:r>
        <w:rPr>
          <w:szCs w:val="28"/>
        </w:rPr>
        <w:t>я</w:t>
      </w:r>
      <w:r w:rsidRPr="002A1233">
        <w:rPr>
          <w:szCs w:val="28"/>
        </w:rPr>
        <w:t xml:space="preserve"> муниципального маршрута.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7A3940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течение 30 дней со дня принятия з</w:t>
      </w:r>
      <w:r w:rsidRPr="007A3940">
        <w:rPr>
          <w:rFonts w:ascii="Times New Roman" w:hAnsi="Times New Roman" w:cs="Times New Roman"/>
          <w:sz w:val="28"/>
          <w:szCs w:val="28"/>
        </w:rPr>
        <w:t xml:space="preserve">аявления об изменении муниципального маршрута </w:t>
      </w:r>
      <w:r>
        <w:rPr>
          <w:rFonts w:ascii="Times New Roman" w:hAnsi="Times New Roman" w:cs="Times New Roman"/>
          <w:sz w:val="28"/>
          <w:szCs w:val="28"/>
        </w:rPr>
        <w:t xml:space="preserve">приказом руководителя </w:t>
      </w:r>
      <w:r w:rsidRPr="007A3940">
        <w:rPr>
          <w:rFonts w:ascii="Times New Roman" w:hAnsi="Times New Roman" w:cs="Times New Roman"/>
          <w:sz w:val="28"/>
          <w:szCs w:val="28"/>
        </w:rPr>
        <w:t>Управлени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принимает</w:t>
      </w:r>
      <w:r>
        <w:rPr>
          <w:rFonts w:ascii="Times New Roman" w:hAnsi="Times New Roman" w:cs="Times New Roman"/>
          <w:sz w:val="28"/>
          <w:szCs w:val="28"/>
        </w:rPr>
        <w:t>ся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решение 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7A3940">
        <w:rPr>
          <w:rFonts w:ascii="Times New Roman" w:hAnsi="Times New Roman" w:cs="Times New Roman"/>
          <w:sz w:val="28"/>
          <w:szCs w:val="28"/>
        </w:rPr>
        <w:t xml:space="preserve"> изменени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A3940">
        <w:rPr>
          <w:rFonts w:ascii="Times New Roman" w:hAnsi="Times New Roman" w:cs="Times New Roman"/>
          <w:sz w:val="28"/>
          <w:szCs w:val="28"/>
        </w:rPr>
        <w:t xml:space="preserve"> либо об отказе в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940">
        <w:rPr>
          <w:rFonts w:ascii="Times New Roman" w:hAnsi="Times New Roman" w:cs="Times New Roman"/>
          <w:sz w:val="28"/>
          <w:szCs w:val="28"/>
        </w:rPr>
        <w:t>зменени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маршрут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222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основании акта </w:t>
      </w:r>
      <w:r w:rsidRPr="000833FD">
        <w:rPr>
          <w:rFonts w:ascii="Times New Roman" w:hAnsi="Times New Roman" w:cs="Times New Roman"/>
          <w:sz w:val="28"/>
          <w:szCs w:val="28"/>
        </w:rPr>
        <w:t>обследования дорожных условий комисси</w:t>
      </w:r>
      <w:r>
        <w:rPr>
          <w:rFonts w:ascii="Times New Roman" w:hAnsi="Times New Roman" w:cs="Times New Roman"/>
          <w:sz w:val="28"/>
          <w:szCs w:val="28"/>
        </w:rPr>
        <w:t>и по оценке дорожных условий на муниципальных маршрутах регулярных перевозок</w:t>
      </w:r>
      <w:r w:rsidRPr="000833FD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комиссии по </w:t>
      </w:r>
      <w:r>
        <w:rPr>
          <w:rFonts w:ascii="Times New Roman" w:hAnsi="Times New Roman" w:cs="Times New Roman"/>
          <w:sz w:val="28"/>
          <w:szCs w:val="28"/>
        </w:rPr>
        <w:t>установлению, изменению,</w:t>
      </w:r>
      <w:r w:rsidRPr="007A3940">
        <w:rPr>
          <w:rFonts w:ascii="Times New Roman" w:hAnsi="Times New Roman" w:cs="Times New Roman"/>
          <w:sz w:val="28"/>
          <w:szCs w:val="28"/>
        </w:rPr>
        <w:t xml:space="preserve"> отмен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муниципальных маршрутов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письменно информирует о принятом решении инициатора в течение 3 рабочих дней с момента принятия соответствующего решения.</w:t>
      </w:r>
    </w:p>
    <w:p w:rsidR="00BF3665" w:rsidRPr="007A3940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7A3940">
        <w:rPr>
          <w:rFonts w:ascii="Times New Roman" w:hAnsi="Times New Roman" w:cs="Times New Roman"/>
          <w:sz w:val="28"/>
          <w:szCs w:val="28"/>
        </w:rPr>
        <w:t xml:space="preserve">. Сведения об изменении муниципального маршрута включаются в </w:t>
      </w:r>
      <w:r>
        <w:rPr>
          <w:rFonts w:ascii="Times New Roman" w:hAnsi="Times New Roman" w:cs="Times New Roman"/>
          <w:sz w:val="28"/>
          <w:szCs w:val="28"/>
        </w:rPr>
        <w:t xml:space="preserve">Реестр в </w:t>
      </w:r>
      <w:r w:rsidRPr="007A3940">
        <w:rPr>
          <w:rFonts w:ascii="Times New Roman" w:hAnsi="Times New Roman" w:cs="Times New Roman"/>
          <w:sz w:val="28"/>
          <w:szCs w:val="28"/>
        </w:rPr>
        <w:t xml:space="preserve">течение 7 дней с момента принятия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соответствующего </w:t>
      </w:r>
      <w:r w:rsidRPr="007A3940">
        <w:rPr>
          <w:rFonts w:ascii="Times New Roman" w:hAnsi="Times New Roman" w:cs="Times New Roman"/>
          <w:sz w:val="28"/>
          <w:szCs w:val="28"/>
        </w:rPr>
        <w:t>решения. Муниципальный маршрут считается измененным со дня включения сведений о данном муниципальном маршруте в Реестр.</w:t>
      </w:r>
    </w:p>
    <w:p w:rsidR="00BF3665" w:rsidRPr="00624B32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B32">
        <w:rPr>
          <w:rFonts w:ascii="Times New Roman" w:hAnsi="Times New Roman" w:cs="Times New Roman"/>
          <w:sz w:val="28"/>
          <w:szCs w:val="28"/>
        </w:rPr>
        <w:t xml:space="preserve">3.8. В течение 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624B32">
        <w:rPr>
          <w:rFonts w:ascii="Times New Roman" w:hAnsi="Times New Roman" w:cs="Times New Roman"/>
          <w:sz w:val="28"/>
          <w:szCs w:val="28"/>
        </w:rPr>
        <w:t xml:space="preserve"> рабочих дней со дня включения сведений о данном муниципальном маршруте в Реестр Управление вносит соответствующие изменения в муниципальный контракт с перевозчиком и выдает перевозчику карту маршрута регулярных перевозок в соответствии с максимальным количеством транспортных средств.</w:t>
      </w:r>
    </w:p>
    <w:p w:rsidR="00BF3665" w:rsidRPr="00624B32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B32">
        <w:rPr>
          <w:rFonts w:ascii="Times New Roman" w:hAnsi="Times New Roman" w:cs="Times New Roman"/>
          <w:sz w:val="28"/>
          <w:szCs w:val="28"/>
        </w:rPr>
        <w:t>Право осуществления регулярных перевозок по измененному муниципальному маршруту возникает после внесения соответствующих изменений в муниципальный контракт с перевозчиком и выдачи Управлением перевозчику карты маршрута регулярных перевозок в соответствии с максимальным количеством транспортных средств.</w:t>
      </w:r>
    </w:p>
    <w:p w:rsidR="00BF3665" w:rsidRPr="007A3940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3.9</w:t>
      </w:r>
      <w:r w:rsidRPr="007A39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Основания для</w:t>
      </w:r>
      <w:r w:rsidRPr="007A3940">
        <w:rPr>
          <w:rFonts w:ascii="Times New Roman" w:hAnsi="Times New Roman" w:cs="Times New Roman"/>
          <w:sz w:val="28"/>
          <w:szCs w:val="28"/>
        </w:rPr>
        <w:t xml:space="preserve"> отказа в из</w:t>
      </w:r>
      <w:r>
        <w:rPr>
          <w:rFonts w:ascii="Times New Roman" w:hAnsi="Times New Roman" w:cs="Times New Roman"/>
          <w:sz w:val="28"/>
          <w:szCs w:val="28"/>
        </w:rPr>
        <w:t>менении муниципального маршрута</w:t>
      </w:r>
      <w:r w:rsidRPr="007A3940">
        <w:rPr>
          <w:rFonts w:ascii="Times New Roman" w:hAnsi="Times New Roman" w:cs="Times New Roman"/>
          <w:sz w:val="28"/>
          <w:szCs w:val="28"/>
        </w:rPr>
        <w:t>:</w:t>
      </w:r>
    </w:p>
    <w:p w:rsidR="00BF3665" w:rsidRPr="007A3940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а) муниципальный маршрут не соответствует требованиям, установленным правилами обеспечения безопасности перевозок пассажиров и грузов автомобильным транспортом и городским наземным электрическим транспортом, утвержденными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транспорта;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3940">
        <w:rPr>
          <w:rFonts w:ascii="Times New Roman" w:hAnsi="Times New Roman" w:cs="Times New Roman"/>
          <w:sz w:val="28"/>
          <w:szCs w:val="28"/>
        </w:rPr>
        <w:t>б) техническое состояние улиц, автомобильных дорог, по которым планируется прохождение муниципального маршрута, и размещенных на них искусственных дорожных сооружений не соответствует максимальным полной массе и (или) габаритам транспортных средств, которые предлагается использовать для осуществления регулярных перевозок по муниципальному маршруту;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более чем на 70% протяженность маршрута, количество улиц, остановочные пункты дублируют действующие маршруты (один или несколько) на момент изменения;</w:t>
      </w:r>
    </w:p>
    <w:p w:rsidR="00BF3665" w:rsidRPr="007A3940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тип и количество подвижного состава не соответствуют установленному пассажиропотоку и интервалу движения. </w:t>
      </w:r>
    </w:p>
    <w:p w:rsidR="00BF3665" w:rsidRDefault="00BF3665" w:rsidP="005801B4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665" w:rsidRDefault="00BF3665" w:rsidP="005801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007E0">
        <w:rPr>
          <w:rFonts w:ascii="Times New Roman" w:hAnsi="Times New Roman" w:cs="Times New Roman"/>
          <w:sz w:val="28"/>
          <w:szCs w:val="28"/>
        </w:rPr>
        <w:t>4. Отмена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регулярных перевозок городского округа город Воронеж</w:t>
      </w:r>
    </w:p>
    <w:p w:rsidR="00BF3665" w:rsidRPr="001007E0" w:rsidRDefault="00BF3665" w:rsidP="005801B4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BF3665" w:rsidRPr="001007E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2"/>
      <w:bookmarkEnd w:id="3"/>
      <w:r w:rsidRPr="001007E0">
        <w:rPr>
          <w:rFonts w:ascii="Times New Roman" w:hAnsi="Times New Roman" w:cs="Times New Roman"/>
          <w:sz w:val="28"/>
          <w:szCs w:val="28"/>
        </w:rPr>
        <w:t>4.1. Основаниями для отмены муниципального маршрута являются:</w:t>
      </w:r>
    </w:p>
    <w:p w:rsidR="00BF3665" w:rsidRPr="001007E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E0">
        <w:rPr>
          <w:rFonts w:ascii="Times New Roman" w:hAnsi="Times New Roman" w:cs="Times New Roman"/>
          <w:sz w:val="28"/>
          <w:szCs w:val="28"/>
        </w:rPr>
        <w:t>а) отсутствие устойчивого пассажиропотока и (или) потребности населения;</w:t>
      </w:r>
    </w:p>
    <w:p w:rsidR="00BF3665" w:rsidRPr="001007E0" w:rsidRDefault="00BF3665" w:rsidP="005801B4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E0">
        <w:rPr>
          <w:rFonts w:ascii="Times New Roman" w:hAnsi="Times New Roman" w:cs="Times New Roman"/>
          <w:sz w:val="28"/>
          <w:szCs w:val="28"/>
        </w:rPr>
        <w:t>б) оптимизация маршрутной сети;</w:t>
      </w:r>
    </w:p>
    <w:p w:rsidR="00BF3665" w:rsidRPr="001007E0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E0">
        <w:rPr>
          <w:rFonts w:ascii="Times New Roman" w:hAnsi="Times New Roman" w:cs="Times New Roman"/>
          <w:sz w:val="28"/>
          <w:szCs w:val="28"/>
        </w:rPr>
        <w:t xml:space="preserve">в) </w:t>
      </w:r>
      <w:r w:rsidRPr="00624B32">
        <w:rPr>
          <w:rFonts w:ascii="Times New Roman" w:hAnsi="Times New Roman" w:cs="Times New Roman"/>
          <w:sz w:val="28"/>
          <w:szCs w:val="28"/>
        </w:rPr>
        <w:t>не менее трех раз</w:t>
      </w:r>
      <w:r w:rsidRPr="001007E0">
        <w:rPr>
          <w:rFonts w:ascii="Times New Roman" w:hAnsi="Times New Roman" w:cs="Times New Roman"/>
          <w:sz w:val="28"/>
          <w:szCs w:val="28"/>
        </w:rPr>
        <w:t xml:space="preserve"> отсутствие заявок на заключение муниципального контракта на выполнение работ, связанных с осуществлением регулярных перевозок по регулируемым тарифам по конкретному муниципальному маршруту;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07E0">
        <w:rPr>
          <w:rFonts w:ascii="Times New Roman" w:hAnsi="Times New Roman" w:cs="Times New Roman"/>
          <w:sz w:val="28"/>
          <w:szCs w:val="28"/>
        </w:rPr>
        <w:t>г) несоответствие технического состояния и уровня содержания автомобильных дорог, улиц, искусственных сооружений, железнодорожных переездов, их инженерного оборудования требованиям безопасности дорожного движения.</w:t>
      </w:r>
    </w:p>
    <w:p w:rsidR="00BF3665" w:rsidRDefault="00BF3665" w:rsidP="005801B4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7A394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7A3940">
        <w:rPr>
          <w:rFonts w:ascii="Times New Roman" w:hAnsi="Times New Roman" w:cs="Times New Roman"/>
          <w:sz w:val="28"/>
          <w:szCs w:val="28"/>
        </w:rPr>
        <w:t xml:space="preserve">. Инициатор </w:t>
      </w:r>
      <w:r>
        <w:rPr>
          <w:rFonts w:ascii="Times New Roman" w:hAnsi="Times New Roman" w:cs="Times New Roman"/>
          <w:sz w:val="28"/>
          <w:szCs w:val="28"/>
        </w:rPr>
        <w:t>отмены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муниципального маршрута</w:t>
      </w:r>
      <w:r>
        <w:rPr>
          <w:rFonts w:ascii="Times New Roman" w:hAnsi="Times New Roman" w:cs="Times New Roman"/>
          <w:sz w:val="28"/>
          <w:szCs w:val="28"/>
        </w:rPr>
        <w:t xml:space="preserve"> (кроме Управления)</w:t>
      </w:r>
      <w:r w:rsidRPr="007A3940">
        <w:rPr>
          <w:rFonts w:ascii="Times New Roman" w:hAnsi="Times New Roman" w:cs="Times New Roman"/>
          <w:sz w:val="28"/>
          <w:szCs w:val="28"/>
        </w:rPr>
        <w:t xml:space="preserve"> представляет в Управление з</w:t>
      </w:r>
      <w:r>
        <w:rPr>
          <w:rFonts w:ascii="Times New Roman" w:hAnsi="Times New Roman" w:cs="Times New Roman"/>
          <w:sz w:val="28"/>
          <w:szCs w:val="28"/>
        </w:rPr>
        <w:t>аявление в письменной форме об отмене</w:t>
      </w:r>
      <w:r w:rsidRPr="007A3940">
        <w:rPr>
          <w:rFonts w:ascii="Times New Roman" w:hAnsi="Times New Roman" w:cs="Times New Roman"/>
          <w:sz w:val="28"/>
          <w:szCs w:val="28"/>
        </w:rPr>
        <w:t xml:space="preserve"> муниципального маршрута.</w:t>
      </w:r>
    </w:p>
    <w:p w:rsidR="00BF3665" w:rsidRDefault="00BF3665" w:rsidP="005801B4">
      <w:pPr>
        <w:spacing w:line="348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4.3. В течение 15 дней со дня поступления заявления (в том числе Управления) к</w:t>
      </w:r>
      <w:r w:rsidRPr="008215C6">
        <w:rPr>
          <w:color w:val="000000"/>
          <w:szCs w:val="28"/>
        </w:rPr>
        <w:t>омиссия рассматривае</w:t>
      </w:r>
      <w:r>
        <w:rPr>
          <w:color w:val="000000"/>
          <w:szCs w:val="28"/>
        </w:rPr>
        <w:t>т заявление</w:t>
      </w:r>
      <w:r w:rsidRPr="008215C6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об отмене муниципального маршрута</w:t>
      </w:r>
      <w:r w:rsidRPr="008215C6">
        <w:rPr>
          <w:color w:val="000000"/>
          <w:szCs w:val="28"/>
        </w:rPr>
        <w:t>.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>
        <w:rPr>
          <w:szCs w:val="28"/>
        </w:rPr>
        <w:t>4</w:t>
      </w:r>
      <w:r w:rsidRPr="002A1233">
        <w:rPr>
          <w:szCs w:val="28"/>
        </w:rPr>
        <w:t>.</w:t>
      </w:r>
      <w:r>
        <w:rPr>
          <w:szCs w:val="28"/>
        </w:rPr>
        <w:t>4</w:t>
      </w:r>
      <w:r w:rsidRPr="002A1233">
        <w:rPr>
          <w:szCs w:val="28"/>
        </w:rPr>
        <w:t xml:space="preserve">. По результатам рассмотрения заявления об </w:t>
      </w:r>
      <w:r>
        <w:rPr>
          <w:szCs w:val="28"/>
        </w:rPr>
        <w:t xml:space="preserve">отмене </w:t>
      </w:r>
      <w:r w:rsidRPr="002A1233">
        <w:rPr>
          <w:szCs w:val="28"/>
        </w:rPr>
        <w:t xml:space="preserve">муниципального маршрута </w:t>
      </w:r>
      <w:r>
        <w:rPr>
          <w:szCs w:val="28"/>
        </w:rPr>
        <w:t>к</w:t>
      </w:r>
      <w:r w:rsidRPr="002A1233">
        <w:rPr>
          <w:szCs w:val="28"/>
        </w:rPr>
        <w:t>омиссией принимается одно из следующих решений: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 w:rsidRPr="002A1233">
        <w:rPr>
          <w:szCs w:val="28"/>
        </w:rPr>
        <w:t xml:space="preserve">- о наличии оснований для </w:t>
      </w:r>
      <w:r>
        <w:rPr>
          <w:szCs w:val="28"/>
        </w:rPr>
        <w:t>отмены</w:t>
      </w:r>
      <w:r w:rsidRPr="002A1233">
        <w:rPr>
          <w:szCs w:val="28"/>
        </w:rPr>
        <w:t xml:space="preserve"> муниципального маршрута;</w:t>
      </w:r>
    </w:p>
    <w:p w:rsidR="00BF3665" w:rsidRPr="002A1233" w:rsidRDefault="00BF3665" w:rsidP="005801B4">
      <w:pPr>
        <w:spacing w:line="348" w:lineRule="auto"/>
        <w:ind w:firstLine="709"/>
        <w:jc w:val="both"/>
        <w:rPr>
          <w:szCs w:val="28"/>
        </w:rPr>
      </w:pPr>
      <w:r w:rsidRPr="002A1233">
        <w:rPr>
          <w:szCs w:val="28"/>
        </w:rPr>
        <w:t>- об отсутствии оснований</w:t>
      </w:r>
      <w:r>
        <w:rPr>
          <w:szCs w:val="28"/>
        </w:rPr>
        <w:t xml:space="preserve"> для</w:t>
      </w:r>
      <w:r w:rsidRPr="002A1233">
        <w:rPr>
          <w:szCs w:val="28"/>
        </w:rPr>
        <w:t xml:space="preserve"> </w:t>
      </w:r>
      <w:r>
        <w:rPr>
          <w:szCs w:val="28"/>
        </w:rPr>
        <w:t>отмены</w:t>
      </w:r>
      <w:r w:rsidRPr="002A1233">
        <w:rPr>
          <w:szCs w:val="28"/>
        </w:rPr>
        <w:t xml:space="preserve"> муниципального маршрута.</w:t>
      </w:r>
    </w:p>
    <w:p w:rsidR="00BF3665" w:rsidRPr="00A7654B" w:rsidRDefault="00BF3665" w:rsidP="005801B4">
      <w:pPr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szCs w:val="28"/>
        </w:rPr>
      </w:pPr>
      <w:r w:rsidRPr="001007E0">
        <w:rPr>
          <w:szCs w:val="28"/>
        </w:rPr>
        <w:t>4.</w:t>
      </w:r>
      <w:r>
        <w:rPr>
          <w:szCs w:val="28"/>
        </w:rPr>
        <w:t>5</w:t>
      </w:r>
      <w:r w:rsidRPr="001007E0">
        <w:rPr>
          <w:szCs w:val="28"/>
        </w:rPr>
        <w:t xml:space="preserve">. </w:t>
      </w:r>
      <w:r w:rsidRPr="007A3940">
        <w:rPr>
          <w:szCs w:val="28"/>
        </w:rPr>
        <w:t xml:space="preserve">В </w:t>
      </w:r>
      <w:r>
        <w:rPr>
          <w:szCs w:val="28"/>
        </w:rPr>
        <w:t xml:space="preserve">течение </w:t>
      </w:r>
      <w:r w:rsidRPr="007A3940">
        <w:rPr>
          <w:szCs w:val="28"/>
        </w:rPr>
        <w:t>30</w:t>
      </w:r>
      <w:r w:rsidRPr="00E85531">
        <w:rPr>
          <w:szCs w:val="28"/>
        </w:rPr>
        <w:t xml:space="preserve"> </w:t>
      </w:r>
      <w:r w:rsidRPr="007A3940">
        <w:rPr>
          <w:szCs w:val="28"/>
        </w:rPr>
        <w:t xml:space="preserve">дней со дня </w:t>
      </w:r>
      <w:r>
        <w:rPr>
          <w:szCs w:val="28"/>
        </w:rPr>
        <w:t>принятия з</w:t>
      </w:r>
      <w:r w:rsidRPr="007A3940">
        <w:rPr>
          <w:szCs w:val="28"/>
        </w:rPr>
        <w:t xml:space="preserve">аявления об </w:t>
      </w:r>
      <w:r>
        <w:rPr>
          <w:szCs w:val="28"/>
        </w:rPr>
        <w:t>отмене</w:t>
      </w:r>
      <w:r w:rsidRPr="007A3940">
        <w:rPr>
          <w:szCs w:val="28"/>
        </w:rPr>
        <w:t xml:space="preserve"> муниципального маршрута</w:t>
      </w:r>
      <w:r>
        <w:rPr>
          <w:szCs w:val="28"/>
        </w:rPr>
        <w:t xml:space="preserve"> приказом руководителя </w:t>
      </w:r>
      <w:r w:rsidRPr="007A3940">
        <w:rPr>
          <w:szCs w:val="28"/>
        </w:rPr>
        <w:t>Управлени</w:t>
      </w:r>
      <w:r>
        <w:rPr>
          <w:szCs w:val="28"/>
        </w:rPr>
        <w:t>я</w:t>
      </w:r>
      <w:r w:rsidRPr="007A3940">
        <w:rPr>
          <w:szCs w:val="28"/>
        </w:rPr>
        <w:t xml:space="preserve"> принимает</w:t>
      </w:r>
      <w:r>
        <w:rPr>
          <w:szCs w:val="28"/>
        </w:rPr>
        <w:t>ся</w:t>
      </w:r>
      <w:r w:rsidRPr="007A3940">
        <w:rPr>
          <w:szCs w:val="28"/>
        </w:rPr>
        <w:t xml:space="preserve"> решение </w:t>
      </w:r>
      <w:r w:rsidRPr="00A7654B">
        <w:rPr>
          <w:szCs w:val="28"/>
        </w:rPr>
        <w:t>об отмене муниципального маршрута и исключении муниципального маршрута из Реестра</w:t>
      </w:r>
      <w:r>
        <w:rPr>
          <w:szCs w:val="28"/>
        </w:rPr>
        <w:t>.</w:t>
      </w:r>
      <w:r w:rsidRPr="00A7654B">
        <w:rPr>
          <w:szCs w:val="28"/>
        </w:rPr>
        <w:t xml:space="preserve"> </w:t>
      </w:r>
      <w:r>
        <w:rPr>
          <w:szCs w:val="28"/>
        </w:rPr>
        <w:t>В</w:t>
      </w:r>
      <w:r w:rsidRPr="00A7654B">
        <w:rPr>
          <w:szCs w:val="28"/>
        </w:rPr>
        <w:t xml:space="preserve"> срок не позднее </w:t>
      </w:r>
      <w:r>
        <w:rPr>
          <w:szCs w:val="28"/>
        </w:rPr>
        <w:t>180</w:t>
      </w:r>
      <w:r w:rsidRPr="00A7654B">
        <w:rPr>
          <w:szCs w:val="28"/>
        </w:rPr>
        <w:t xml:space="preserve"> дней до дня вступления указанного решения в силу </w:t>
      </w:r>
      <w:r>
        <w:rPr>
          <w:szCs w:val="28"/>
        </w:rPr>
        <w:t xml:space="preserve">Управление письменно </w:t>
      </w:r>
      <w:r w:rsidRPr="00A7654B">
        <w:rPr>
          <w:szCs w:val="28"/>
        </w:rPr>
        <w:t>уведомляет юридическое лицо, индивидуального предпринимателя, осуществляющих регулярные перевозки по соответствующему маршруту, об отмене муниципального маршрута.</w:t>
      </w:r>
    </w:p>
    <w:p w:rsidR="00BF3665" w:rsidRPr="001007E0" w:rsidRDefault="00BF3665" w:rsidP="005801B4">
      <w:pPr>
        <w:autoSpaceDE w:val="0"/>
        <w:autoSpaceDN w:val="0"/>
        <w:adjustRightInd w:val="0"/>
        <w:spacing w:line="348" w:lineRule="auto"/>
        <w:ind w:firstLine="709"/>
        <w:jc w:val="both"/>
        <w:outlineLvl w:val="0"/>
        <w:rPr>
          <w:b/>
          <w:szCs w:val="28"/>
        </w:rPr>
      </w:pPr>
      <w:r w:rsidRPr="001007E0">
        <w:rPr>
          <w:szCs w:val="28"/>
        </w:rPr>
        <w:t>4.</w:t>
      </w:r>
      <w:r>
        <w:rPr>
          <w:szCs w:val="28"/>
        </w:rPr>
        <w:t>6</w:t>
      </w:r>
      <w:r w:rsidRPr="001007E0">
        <w:rPr>
          <w:szCs w:val="28"/>
        </w:rPr>
        <w:t>. Сведения об исклю</w:t>
      </w:r>
      <w:r>
        <w:rPr>
          <w:szCs w:val="28"/>
        </w:rPr>
        <w:t>чении муниципального маршрута вносятся</w:t>
      </w:r>
      <w:r w:rsidRPr="001007E0">
        <w:rPr>
          <w:szCs w:val="28"/>
        </w:rPr>
        <w:t xml:space="preserve"> в</w:t>
      </w:r>
      <w:r>
        <w:rPr>
          <w:szCs w:val="28"/>
        </w:rPr>
        <w:t xml:space="preserve"> Реестр в</w:t>
      </w:r>
      <w:r w:rsidRPr="001007E0">
        <w:rPr>
          <w:szCs w:val="28"/>
        </w:rPr>
        <w:t xml:space="preserve"> течение 7 дней со дня вступления в силу решения об</w:t>
      </w:r>
      <w:r>
        <w:rPr>
          <w:szCs w:val="28"/>
        </w:rPr>
        <w:t xml:space="preserve"> отмене</w:t>
      </w:r>
      <w:r w:rsidRPr="001007E0">
        <w:rPr>
          <w:szCs w:val="28"/>
        </w:rPr>
        <w:t xml:space="preserve"> муниципального маршрута. Муниципальный маршрут считается отмененным со дня исключения сведений о данном муниципальном маршруте из Реестра</w:t>
      </w:r>
      <w:r>
        <w:rPr>
          <w:szCs w:val="28"/>
        </w:rPr>
        <w:t>.</w:t>
      </w:r>
    </w:p>
    <w:p w:rsidR="005801B4" w:rsidRDefault="005801B4" w:rsidP="00BF3665">
      <w:pPr>
        <w:jc w:val="both"/>
        <w:rPr>
          <w:szCs w:val="28"/>
        </w:rPr>
      </w:pPr>
    </w:p>
    <w:p w:rsidR="00BF3665" w:rsidRDefault="00BF3665" w:rsidP="00BF3665">
      <w:pPr>
        <w:jc w:val="both"/>
        <w:rPr>
          <w:szCs w:val="28"/>
        </w:rPr>
      </w:pPr>
      <w:r>
        <w:rPr>
          <w:szCs w:val="28"/>
        </w:rPr>
        <w:t>Исполняющий обязанности</w:t>
      </w:r>
    </w:p>
    <w:p w:rsidR="00F241CF" w:rsidRDefault="00BF3665" w:rsidP="005801B4">
      <w:pPr>
        <w:jc w:val="both"/>
      </w:pPr>
      <w:r>
        <w:rPr>
          <w:szCs w:val="28"/>
        </w:rPr>
        <w:t>ру</w:t>
      </w:r>
      <w:r w:rsidRPr="001007E0">
        <w:rPr>
          <w:szCs w:val="28"/>
        </w:rPr>
        <w:t>ководител</w:t>
      </w:r>
      <w:r>
        <w:rPr>
          <w:szCs w:val="28"/>
        </w:rPr>
        <w:t>я</w:t>
      </w:r>
      <w:r w:rsidRPr="001007E0">
        <w:rPr>
          <w:szCs w:val="28"/>
        </w:rPr>
        <w:t xml:space="preserve"> управления транспорта</w:t>
      </w:r>
      <w:r w:rsidRPr="001007E0">
        <w:rPr>
          <w:szCs w:val="28"/>
        </w:rPr>
        <w:tab/>
      </w:r>
      <w:r w:rsidRPr="001007E0">
        <w:rPr>
          <w:szCs w:val="28"/>
        </w:rPr>
        <w:tab/>
        <w:t xml:space="preserve"> </w:t>
      </w:r>
      <w:r>
        <w:rPr>
          <w:szCs w:val="28"/>
        </w:rPr>
        <w:t xml:space="preserve">                  </w:t>
      </w:r>
      <w:r w:rsidRPr="001007E0">
        <w:rPr>
          <w:szCs w:val="28"/>
        </w:rPr>
        <w:t>В.</w:t>
      </w:r>
      <w:r>
        <w:rPr>
          <w:szCs w:val="28"/>
        </w:rPr>
        <w:t>П. Бухонов</w:t>
      </w:r>
      <w:r w:rsidRPr="001007E0">
        <w:rPr>
          <w:szCs w:val="28"/>
        </w:rPr>
        <w:t xml:space="preserve"> </w:t>
      </w:r>
    </w:p>
    <w:sectPr w:rsidR="00F241CF" w:rsidSect="005801B4">
      <w:headerReference w:type="default" r:id="rId9"/>
      <w:pgSz w:w="11906" w:h="16838"/>
      <w:pgMar w:top="1203" w:right="851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729" w:rsidRDefault="00F17729" w:rsidP="005801B4">
      <w:r>
        <w:separator/>
      </w:r>
    </w:p>
  </w:endnote>
  <w:endnote w:type="continuationSeparator" w:id="0">
    <w:p w:rsidR="00F17729" w:rsidRDefault="00F17729" w:rsidP="00580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729" w:rsidRDefault="00F17729" w:rsidP="005801B4">
      <w:r>
        <w:separator/>
      </w:r>
    </w:p>
  </w:footnote>
  <w:footnote w:type="continuationSeparator" w:id="0">
    <w:p w:rsidR="00F17729" w:rsidRDefault="00F17729" w:rsidP="005801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9894643"/>
      <w:docPartObj>
        <w:docPartGallery w:val="Page Numbers (Top of Page)"/>
        <w:docPartUnique/>
      </w:docPartObj>
    </w:sdtPr>
    <w:sdtEndPr/>
    <w:sdtContent>
      <w:p w:rsidR="005801B4" w:rsidRDefault="00D93473">
        <w:pPr>
          <w:pStyle w:val="a5"/>
          <w:jc w:val="center"/>
        </w:pPr>
        <w:r>
          <w:fldChar w:fldCharType="begin"/>
        </w:r>
        <w:r w:rsidR="005801B4">
          <w:instrText>PAGE   \* MERGEFORMAT</w:instrText>
        </w:r>
        <w:r>
          <w:fldChar w:fldCharType="separate"/>
        </w:r>
        <w:r w:rsidR="001F0B8A">
          <w:rPr>
            <w:noProof/>
          </w:rPr>
          <w:t>8</w:t>
        </w:r>
        <w:r>
          <w:fldChar w:fldCharType="end"/>
        </w:r>
      </w:p>
    </w:sdtContent>
  </w:sdt>
  <w:p w:rsidR="005801B4" w:rsidRDefault="005801B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A57D9"/>
    <w:multiLevelType w:val="hybridMultilevel"/>
    <w:tmpl w:val="8BB63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3665"/>
    <w:rsid w:val="001F0B8A"/>
    <w:rsid w:val="005801B4"/>
    <w:rsid w:val="00746572"/>
    <w:rsid w:val="007F4DB6"/>
    <w:rsid w:val="00BF3665"/>
    <w:rsid w:val="00D673C1"/>
    <w:rsid w:val="00D93473"/>
    <w:rsid w:val="00DD3AD9"/>
    <w:rsid w:val="00F17729"/>
    <w:rsid w:val="00F24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F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0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0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0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01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66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F36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BF3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4">
    <w:name w:val="Table Grid"/>
    <w:basedOn w:val="a1"/>
    <w:uiPriority w:val="59"/>
    <w:rsid w:val="00BF36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5801B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01B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5801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5801B4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6C3A65-73B2-444D-ABDA-9182896A3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1845</Words>
  <Characters>10520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12341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nalinnikova</dc:creator>
  <cp:keywords/>
  <dc:description/>
  <cp:lastModifiedBy>enshulgina</cp:lastModifiedBy>
  <cp:revision>2</cp:revision>
  <dcterms:created xsi:type="dcterms:W3CDTF">2017-02-07T15:11:00Z</dcterms:created>
  <dcterms:modified xsi:type="dcterms:W3CDTF">2017-02-07T15:11:00Z</dcterms:modified>
</cp:coreProperties>
</file>