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7AF" w:rsidRDefault="000A1DF7" w:rsidP="000377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                                                </w:t>
      </w:r>
      <w:r w:rsidR="000377A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УТВЕРЖДЕНО</w:t>
      </w:r>
    </w:p>
    <w:p w:rsidR="000377AF" w:rsidRDefault="000377AF" w:rsidP="000377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                                                          постановлением администрации</w:t>
      </w:r>
    </w:p>
    <w:p w:rsidR="000377AF" w:rsidRDefault="000377AF" w:rsidP="000377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                                                        городского округа город Воронеж</w:t>
      </w:r>
    </w:p>
    <w:p w:rsidR="000377AF" w:rsidRDefault="000377AF" w:rsidP="000377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                                                           от</w:t>
      </w:r>
      <w:r w:rsidR="00AC3E8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13.03.2017 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№ </w:t>
      </w:r>
      <w:r w:rsidR="00AC3E8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110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       </w:t>
      </w:r>
    </w:p>
    <w:p w:rsidR="000377AF" w:rsidRDefault="000377AF" w:rsidP="000377A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0377AF" w:rsidRDefault="000377AF" w:rsidP="000377A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0377AF" w:rsidRPr="008616B3" w:rsidRDefault="000377AF" w:rsidP="000377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616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ПОЛОЖЕНИЕ</w:t>
      </w:r>
    </w:p>
    <w:p w:rsidR="000377AF" w:rsidRPr="008616B3" w:rsidRDefault="000377AF" w:rsidP="000377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616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 ПАМЯТНОМ ЗНАКЕ ГОРОДСКОГО ОКРУГА ГОРОД ВОРОНЕЖ «ВОРОНЕЖ – ГОРОД ВОИНСКОЙ СЛАВЫ»</w:t>
      </w:r>
    </w:p>
    <w:p w:rsidR="000377AF" w:rsidRDefault="000377AF"/>
    <w:p w:rsidR="006724A1" w:rsidRDefault="005A0F20" w:rsidP="005D2F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377AF" w:rsidRPr="006724A1">
        <w:rPr>
          <w:rFonts w:ascii="Times New Roman" w:hAnsi="Times New Roman" w:cs="Times New Roman"/>
          <w:b/>
          <w:sz w:val="28"/>
          <w:szCs w:val="28"/>
        </w:rPr>
        <w:t>.</w:t>
      </w:r>
      <w:r w:rsidR="009D6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7AF" w:rsidRPr="006724A1">
        <w:rPr>
          <w:rFonts w:ascii="Times New Roman" w:hAnsi="Times New Roman" w:cs="Times New Roman"/>
          <w:b/>
          <w:sz w:val="28"/>
          <w:szCs w:val="28"/>
        </w:rPr>
        <w:t>О</w:t>
      </w:r>
      <w:r w:rsidR="009D6085">
        <w:rPr>
          <w:rFonts w:ascii="Times New Roman" w:hAnsi="Times New Roman" w:cs="Times New Roman"/>
          <w:b/>
          <w:sz w:val="28"/>
          <w:szCs w:val="28"/>
        </w:rPr>
        <w:t>бщие</w:t>
      </w:r>
      <w:r w:rsidR="00672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6085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1E5F70" w:rsidRDefault="000377AF" w:rsidP="008610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Памятный знак городского округа город Воронеж «Воронеж</w:t>
      </w:r>
      <w:r w:rsidR="000F70D2" w:rsidRPr="000F70D2">
        <w:rPr>
          <w:rFonts w:ascii="Times New Roman" w:hAnsi="Times New Roman" w:cs="Times New Roman"/>
          <w:sz w:val="28"/>
          <w:szCs w:val="28"/>
        </w:rPr>
        <w:t xml:space="preserve"> </w:t>
      </w:r>
      <w:r w:rsidR="000F70D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–</w:t>
      </w:r>
      <w:r w:rsidR="000F70D2" w:rsidRPr="000F70D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 воинской славы» (далее</w:t>
      </w:r>
      <w:r w:rsidR="000F70D2" w:rsidRPr="000F70D2">
        <w:rPr>
          <w:rFonts w:ascii="Times New Roman" w:hAnsi="Times New Roman" w:cs="Times New Roman"/>
          <w:sz w:val="28"/>
          <w:szCs w:val="28"/>
        </w:rPr>
        <w:t xml:space="preserve"> </w:t>
      </w:r>
      <w:r w:rsidR="000F70D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–</w:t>
      </w:r>
      <w:r w:rsidR="000F70D2" w:rsidRPr="000F70D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Памятный знак) является </w:t>
      </w:r>
      <w:r w:rsidR="00CA16FA">
        <w:rPr>
          <w:rFonts w:ascii="Times New Roman" w:hAnsi="Times New Roman" w:cs="Times New Roman"/>
          <w:sz w:val="28"/>
          <w:szCs w:val="28"/>
        </w:rPr>
        <w:t xml:space="preserve">одной из высших форм </w:t>
      </w:r>
      <w:r>
        <w:rPr>
          <w:rFonts w:ascii="Times New Roman" w:hAnsi="Times New Roman" w:cs="Times New Roman"/>
          <w:sz w:val="28"/>
          <w:szCs w:val="28"/>
        </w:rPr>
        <w:t>поощрения</w:t>
      </w:r>
      <w:r w:rsidR="00382331">
        <w:rPr>
          <w:rFonts w:ascii="Times New Roman" w:hAnsi="Times New Roman" w:cs="Times New Roman"/>
          <w:sz w:val="28"/>
          <w:szCs w:val="28"/>
        </w:rPr>
        <w:t xml:space="preserve"> граждан, проживающих на территории городского округа</w:t>
      </w:r>
      <w:r w:rsidR="0082303B">
        <w:rPr>
          <w:rFonts w:ascii="Times New Roman" w:hAnsi="Times New Roman" w:cs="Times New Roman"/>
          <w:sz w:val="28"/>
          <w:szCs w:val="28"/>
        </w:rPr>
        <w:t xml:space="preserve"> г</w:t>
      </w:r>
      <w:r w:rsidR="006C27A7">
        <w:rPr>
          <w:rFonts w:ascii="Times New Roman" w:hAnsi="Times New Roman" w:cs="Times New Roman"/>
          <w:sz w:val="28"/>
          <w:szCs w:val="28"/>
        </w:rPr>
        <w:t>ород Воронеж</w:t>
      </w:r>
      <w:r w:rsidR="001E5F70">
        <w:rPr>
          <w:rFonts w:ascii="Times New Roman" w:hAnsi="Times New Roman" w:cs="Times New Roman"/>
          <w:sz w:val="28"/>
          <w:szCs w:val="28"/>
        </w:rPr>
        <w:t>, известных широкому кругу жителей, заслуживших уважение населения городского округа город Воро</w:t>
      </w:r>
      <w:r w:rsidR="000A0565">
        <w:rPr>
          <w:rFonts w:ascii="Times New Roman" w:hAnsi="Times New Roman" w:cs="Times New Roman"/>
          <w:sz w:val="28"/>
          <w:szCs w:val="28"/>
        </w:rPr>
        <w:t xml:space="preserve">неж и внесших неоценимый вклад </w:t>
      </w:r>
      <w:r w:rsidR="001E5F70">
        <w:rPr>
          <w:rFonts w:ascii="Times New Roman" w:hAnsi="Times New Roman" w:cs="Times New Roman"/>
          <w:sz w:val="28"/>
          <w:szCs w:val="28"/>
        </w:rPr>
        <w:t>в повышение авторитета городского округа город Воронеж в Российской Федерации и за рубежом.</w:t>
      </w:r>
      <w:proofErr w:type="gramEnd"/>
    </w:p>
    <w:p w:rsidR="00367C7A" w:rsidRPr="00B46AFE" w:rsidRDefault="00367C7A" w:rsidP="008810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394E31" w:rsidRPr="00394E31">
        <w:rPr>
          <w:rFonts w:ascii="Times New Roman" w:hAnsi="Times New Roman" w:cs="Times New Roman"/>
          <w:sz w:val="28"/>
          <w:szCs w:val="28"/>
        </w:rPr>
        <w:t xml:space="preserve"> </w:t>
      </w:r>
      <w:r w:rsidR="00394E31">
        <w:rPr>
          <w:rFonts w:ascii="Times New Roman" w:hAnsi="Times New Roman" w:cs="Times New Roman"/>
          <w:sz w:val="28"/>
          <w:szCs w:val="28"/>
        </w:rPr>
        <w:t>Описание Памятного знака приводится</w:t>
      </w:r>
      <w:r w:rsidR="000A0565">
        <w:rPr>
          <w:rFonts w:ascii="Times New Roman" w:hAnsi="Times New Roman" w:cs="Times New Roman"/>
          <w:sz w:val="28"/>
          <w:szCs w:val="28"/>
        </w:rPr>
        <w:t xml:space="preserve"> в приложении № 1 к настоящему П</w:t>
      </w:r>
      <w:r w:rsidR="00394E31">
        <w:rPr>
          <w:rFonts w:ascii="Times New Roman" w:hAnsi="Times New Roman" w:cs="Times New Roman"/>
          <w:sz w:val="28"/>
          <w:szCs w:val="28"/>
        </w:rPr>
        <w:t>оложению.</w:t>
      </w:r>
    </w:p>
    <w:p w:rsidR="008616B3" w:rsidRPr="00B46AFE" w:rsidRDefault="008616B3" w:rsidP="009D608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61CF7" w:rsidRPr="0096088D" w:rsidRDefault="00461CF7" w:rsidP="009D608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88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6088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D6085">
        <w:rPr>
          <w:rFonts w:ascii="Times New Roman" w:hAnsi="Times New Roman" w:cs="Times New Roman"/>
          <w:b/>
          <w:sz w:val="28"/>
          <w:szCs w:val="28"/>
        </w:rPr>
        <w:t>Основания для награждения Памятным знаком</w:t>
      </w:r>
    </w:p>
    <w:p w:rsidR="0096088D" w:rsidRDefault="0096088D" w:rsidP="0011642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842" w:rsidRDefault="00461CF7" w:rsidP="003823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6C27A7">
        <w:rPr>
          <w:rFonts w:ascii="Times New Roman" w:hAnsi="Times New Roman" w:cs="Times New Roman"/>
          <w:sz w:val="28"/>
          <w:szCs w:val="28"/>
        </w:rPr>
        <w:t xml:space="preserve"> </w:t>
      </w:r>
      <w:r w:rsidR="009B7842">
        <w:rPr>
          <w:rFonts w:ascii="Times New Roman" w:hAnsi="Times New Roman" w:cs="Times New Roman"/>
          <w:sz w:val="28"/>
          <w:szCs w:val="28"/>
        </w:rPr>
        <w:t>Памятным знаком награждаются:</w:t>
      </w:r>
    </w:p>
    <w:p w:rsidR="009B7842" w:rsidRDefault="00BB746C" w:rsidP="003823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B7842">
        <w:rPr>
          <w:rFonts w:ascii="Times New Roman" w:hAnsi="Times New Roman" w:cs="Times New Roman"/>
          <w:sz w:val="28"/>
          <w:szCs w:val="28"/>
        </w:rPr>
        <w:t>ветераны Великой Отечественной войны</w:t>
      </w:r>
      <w:r w:rsidR="00491580">
        <w:rPr>
          <w:rFonts w:ascii="Times New Roman" w:hAnsi="Times New Roman" w:cs="Times New Roman"/>
          <w:sz w:val="28"/>
          <w:szCs w:val="28"/>
        </w:rPr>
        <w:t xml:space="preserve">, </w:t>
      </w:r>
      <w:r w:rsidR="003B1BCA">
        <w:rPr>
          <w:rFonts w:ascii="Times New Roman" w:hAnsi="Times New Roman" w:cs="Times New Roman"/>
          <w:sz w:val="28"/>
          <w:szCs w:val="28"/>
        </w:rPr>
        <w:t xml:space="preserve">труженики тыла </w:t>
      </w:r>
      <w:r w:rsidR="009B7842">
        <w:rPr>
          <w:rFonts w:ascii="Times New Roman" w:hAnsi="Times New Roman" w:cs="Times New Roman"/>
          <w:sz w:val="28"/>
          <w:szCs w:val="28"/>
        </w:rPr>
        <w:t>и участники боевых действий;</w:t>
      </w:r>
    </w:p>
    <w:p w:rsidR="009B7842" w:rsidRDefault="009B7842" w:rsidP="007758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3EEA">
        <w:rPr>
          <w:rFonts w:ascii="Times New Roman" w:hAnsi="Times New Roman" w:cs="Times New Roman"/>
          <w:sz w:val="28"/>
          <w:szCs w:val="28"/>
        </w:rPr>
        <w:t>представители федеральных, региональных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муниципальных органов власти</w:t>
      </w:r>
      <w:r w:rsidR="00273E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учреждений культуры и искусства</w:t>
      </w:r>
      <w:r w:rsidR="00273E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учреждений образования, здравоохранения, физической культуры и спорта</w:t>
      </w:r>
      <w:r w:rsidR="00273E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учреждений транспорта, связи</w:t>
      </w:r>
      <w:r w:rsidR="009F5ECE">
        <w:rPr>
          <w:rFonts w:ascii="Times New Roman" w:hAnsi="Times New Roman" w:cs="Times New Roman"/>
          <w:sz w:val="28"/>
          <w:szCs w:val="28"/>
        </w:rPr>
        <w:t>, строительных</w:t>
      </w:r>
      <w:r>
        <w:rPr>
          <w:rFonts w:ascii="Times New Roman" w:hAnsi="Times New Roman" w:cs="Times New Roman"/>
          <w:sz w:val="28"/>
          <w:szCs w:val="28"/>
        </w:rPr>
        <w:t xml:space="preserve"> и промышленных предприятий;</w:t>
      </w:r>
    </w:p>
    <w:p w:rsidR="009B7842" w:rsidRDefault="009B7842" w:rsidP="007758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члены общественных организаций;</w:t>
      </w:r>
    </w:p>
    <w:p w:rsidR="00A1774F" w:rsidRDefault="00A1774F" w:rsidP="00A177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 вооруженных  сил, правоохранительных  органов  и</w:t>
      </w:r>
    </w:p>
    <w:p w:rsidR="00A1774F" w:rsidRPr="00A1774F" w:rsidRDefault="00A1774F" w:rsidP="00A177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силовых структур.</w:t>
      </w:r>
    </w:p>
    <w:p w:rsidR="00384F6A" w:rsidRDefault="00461CF7" w:rsidP="007758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273E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Необходимым условием для награждения </w:t>
      </w:r>
      <w:r w:rsidR="00273EEA">
        <w:rPr>
          <w:rFonts w:ascii="Times New Roman" w:hAnsi="Times New Roman" w:cs="Times New Roman"/>
          <w:sz w:val="28"/>
          <w:szCs w:val="28"/>
        </w:rPr>
        <w:t>граждан</w:t>
      </w:r>
      <w:r w:rsidR="008230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Памятным знаком является наличие  </w:t>
      </w:r>
      <w:r w:rsidR="00384F6A">
        <w:rPr>
          <w:rFonts w:ascii="Times New Roman" w:hAnsi="Times New Roman" w:cs="Times New Roman"/>
          <w:sz w:val="28"/>
          <w:szCs w:val="28"/>
        </w:rPr>
        <w:t>у них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наград и званий, а также трудовой стаж в сфере профессиональной деятельности не менее 10 лет</w:t>
      </w:r>
      <w:r w:rsidR="00384F6A">
        <w:rPr>
          <w:rFonts w:ascii="Times New Roman" w:hAnsi="Times New Roman" w:cs="Times New Roman"/>
          <w:sz w:val="28"/>
          <w:szCs w:val="28"/>
        </w:rPr>
        <w:t>.</w:t>
      </w:r>
    </w:p>
    <w:p w:rsidR="00C44EEB" w:rsidRPr="00A1774F" w:rsidRDefault="00384F6A" w:rsidP="007758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трудового стажа</w:t>
      </w:r>
      <w:r w:rsidRPr="00384F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сфере профессиональной деятельности не менее 10 лет не является обязательным требованием для </w:t>
      </w:r>
      <w:r w:rsidR="009D6085">
        <w:rPr>
          <w:rFonts w:ascii="Times New Roman" w:hAnsi="Times New Roman" w:cs="Times New Roman"/>
          <w:sz w:val="28"/>
          <w:szCs w:val="28"/>
        </w:rPr>
        <w:t xml:space="preserve">награждения </w:t>
      </w:r>
      <w:r w:rsidR="00A3165C">
        <w:rPr>
          <w:rFonts w:ascii="Times New Roman" w:hAnsi="Times New Roman" w:cs="Times New Roman"/>
          <w:sz w:val="28"/>
          <w:szCs w:val="28"/>
        </w:rPr>
        <w:t>ветеранов Великой Отечественной войны, тружеников тыла и участников боевых действий</w:t>
      </w:r>
      <w:r w:rsidR="00461CF7">
        <w:rPr>
          <w:rFonts w:ascii="Times New Roman" w:hAnsi="Times New Roman" w:cs="Times New Roman"/>
          <w:sz w:val="28"/>
          <w:szCs w:val="28"/>
        </w:rPr>
        <w:t>.</w:t>
      </w:r>
    </w:p>
    <w:p w:rsidR="00881084" w:rsidRPr="00A1774F" w:rsidRDefault="00881084" w:rsidP="007758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E75" w:rsidRDefault="00881084" w:rsidP="009D608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8108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D6085">
        <w:rPr>
          <w:rFonts w:ascii="Times New Roman" w:hAnsi="Times New Roman" w:cs="Times New Roman"/>
          <w:b/>
          <w:sz w:val="28"/>
          <w:szCs w:val="28"/>
        </w:rPr>
        <w:t>Условия и порядок награждения Памятным знаком</w:t>
      </w:r>
    </w:p>
    <w:p w:rsidR="0096088D" w:rsidRDefault="0096088D" w:rsidP="0011642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9A4" w:rsidRDefault="00461CF7" w:rsidP="008810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B746C">
        <w:rPr>
          <w:rFonts w:ascii="Times New Roman" w:hAnsi="Times New Roman" w:cs="Times New Roman"/>
          <w:sz w:val="28"/>
          <w:szCs w:val="28"/>
        </w:rPr>
        <w:t>.1.</w:t>
      </w:r>
      <w:r w:rsidR="00BB746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E19A4">
        <w:rPr>
          <w:rFonts w:ascii="Times New Roman" w:hAnsi="Times New Roman" w:cs="Times New Roman"/>
          <w:sz w:val="28"/>
          <w:szCs w:val="28"/>
        </w:rPr>
        <w:t>Ходатайство о нагр</w:t>
      </w:r>
      <w:r w:rsidR="000A0565">
        <w:rPr>
          <w:rFonts w:ascii="Times New Roman" w:hAnsi="Times New Roman" w:cs="Times New Roman"/>
          <w:sz w:val="28"/>
          <w:szCs w:val="28"/>
        </w:rPr>
        <w:t xml:space="preserve">аждении Памятным знаком (далее </w:t>
      </w:r>
      <w:r w:rsidR="000A0565" w:rsidRPr="000A0565">
        <w:rPr>
          <w:rFonts w:ascii="Times New Roman" w:hAnsi="Times New Roman" w:cs="Times New Roman"/>
          <w:sz w:val="28"/>
          <w:szCs w:val="28"/>
        </w:rPr>
        <w:t>–</w:t>
      </w:r>
      <w:r w:rsidR="005E19A4">
        <w:rPr>
          <w:rFonts w:ascii="Times New Roman" w:hAnsi="Times New Roman" w:cs="Times New Roman"/>
          <w:sz w:val="28"/>
          <w:szCs w:val="28"/>
        </w:rPr>
        <w:t xml:space="preserve"> ходатайство) инициируется:</w:t>
      </w:r>
    </w:p>
    <w:p w:rsidR="005E19A4" w:rsidRDefault="005E19A4" w:rsidP="007758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главой городского округа город Воронеж;</w:t>
      </w:r>
    </w:p>
    <w:p w:rsidR="005E19A4" w:rsidRDefault="005E19A4" w:rsidP="007758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депутатами Воронежской городской Думы;</w:t>
      </w:r>
    </w:p>
    <w:p w:rsidR="005E19A4" w:rsidRDefault="005E19A4" w:rsidP="007758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70E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рганами местного самоуправления;</w:t>
      </w:r>
    </w:p>
    <w:p w:rsidR="005E19A4" w:rsidRDefault="005E19A4" w:rsidP="007758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746C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государственными органами, расположенными на территории городского округа город Воронеж</w:t>
      </w:r>
      <w:r w:rsidR="009D6085">
        <w:rPr>
          <w:rFonts w:ascii="Times New Roman" w:hAnsi="Times New Roman" w:cs="Times New Roman"/>
          <w:sz w:val="28"/>
          <w:szCs w:val="28"/>
        </w:rPr>
        <w:t>,</w:t>
      </w:r>
      <w:r w:rsidR="00382331">
        <w:rPr>
          <w:rFonts w:ascii="Times New Roman" w:hAnsi="Times New Roman" w:cs="Times New Roman"/>
          <w:sz w:val="28"/>
          <w:szCs w:val="28"/>
        </w:rPr>
        <w:t xml:space="preserve"> </w:t>
      </w:r>
      <w:r w:rsidR="00B46AFE">
        <w:rPr>
          <w:rFonts w:ascii="Times New Roman" w:hAnsi="Times New Roman" w:cs="Times New Roman"/>
          <w:sz w:val="28"/>
          <w:szCs w:val="28"/>
        </w:rPr>
        <w:t>и органами государственной власти Воронежской области;</w:t>
      </w:r>
    </w:p>
    <w:p w:rsidR="005E19A4" w:rsidRDefault="005E19A4" w:rsidP="007758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746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170E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рганизациями любой формы собственности;</w:t>
      </w:r>
    </w:p>
    <w:p w:rsidR="005E19A4" w:rsidRDefault="00BB746C" w:rsidP="007758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170ED">
        <w:rPr>
          <w:rFonts w:ascii="Times New Roman" w:hAnsi="Times New Roman" w:cs="Times New Roman"/>
          <w:sz w:val="28"/>
          <w:szCs w:val="28"/>
        </w:rPr>
        <w:t>о</w:t>
      </w:r>
      <w:r w:rsidR="005E19A4">
        <w:rPr>
          <w:rFonts w:ascii="Times New Roman" w:hAnsi="Times New Roman" w:cs="Times New Roman"/>
          <w:sz w:val="28"/>
          <w:szCs w:val="28"/>
        </w:rPr>
        <w:t>бщественными объединениями.</w:t>
      </w:r>
    </w:p>
    <w:p w:rsidR="00E80738" w:rsidRPr="00384F6A" w:rsidRDefault="00461CF7" w:rsidP="007758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19A4">
        <w:rPr>
          <w:rFonts w:ascii="Times New Roman" w:hAnsi="Times New Roman" w:cs="Times New Roman"/>
          <w:sz w:val="28"/>
          <w:szCs w:val="28"/>
        </w:rPr>
        <w:t>.</w:t>
      </w:r>
      <w:r w:rsidR="00E80738">
        <w:rPr>
          <w:rFonts w:ascii="Times New Roman" w:hAnsi="Times New Roman" w:cs="Times New Roman"/>
          <w:sz w:val="28"/>
          <w:szCs w:val="28"/>
        </w:rPr>
        <w:t>2</w:t>
      </w:r>
      <w:r w:rsidR="005E19A4">
        <w:rPr>
          <w:rFonts w:ascii="Times New Roman" w:hAnsi="Times New Roman" w:cs="Times New Roman"/>
          <w:sz w:val="28"/>
          <w:szCs w:val="28"/>
        </w:rPr>
        <w:t xml:space="preserve">. </w:t>
      </w:r>
      <w:r w:rsidR="00E80738">
        <w:rPr>
          <w:rFonts w:ascii="Times New Roman" w:hAnsi="Times New Roman" w:cs="Times New Roman"/>
          <w:sz w:val="28"/>
          <w:szCs w:val="28"/>
        </w:rPr>
        <w:t>Ходатайство подается на имя главы городского округа город Воронеж</w:t>
      </w:r>
      <w:r w:rsidR="00384F6A">
        <w:rPr>
          <w:rFonts w:ascii="Times New Roman" w:hAnsi="Times New Roman" w:cs="Times New Roman"/>
          <w:sz w:val="28"/>
          <w:szCs w:val="28"/>
        </w:rPr>
        <w:t xml:space="preserve"> и подлежит рассмотрению в течение 30 дней с момента поступления в администрацию городского округа город Воронеж.</w:t>
      </w:r>
    </w:p>
    <w:p w:rsidR="00413032" w:rsidRDefault="00461CF7" w:rsidP="007758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7776E">
        <w:rPr>
          <w:rFonts w:ascii="Times New Roman" w:hAnsi="Times New Roman" w:cs="Times New Roman"/>
          <w:sz w:val="28"/>
          <w:szCs w:val="28"/>
        </w:rPr>
        <w:t>.</w:t>
      </w:r>
      <w:r w:rsidR="00E80738">
        <w:rPr>
          <w:rFonts w:ascii="Times New Roman" w:hAnsi="Times New Roman" w:cs="Times New Roman"/>
          <w:sz w:val="28"/>
          <w:szCs w:val="28"/>
        </w:rPr>
        <w:t>3</w:t>
      </w:r>
      <w:r w:rsidR="0057776E">
        <w:rPr>
          <w:rFonts w:ascii="Times New Roman" w:hAnsi="Times New Roman" w:cs="Times New Roman"/>
          <w:sz w:val="28"/>
          <w:szCs w:val="28"/>
        </w:rPr>
        <w:t>.</w:t>
      </w:r>
      <w:r w:rsidR="00413032" w:rsidRPr="00413032">
        <w:rPr>
          <w:rFonts w:ascii="Times New Roman" w:hAnsi="Times New Roman" w:cs="Times New Roman"/>
          <w:sz w:val="28"/>
          <w:szCs w:val="28"/>
        </w:rPr>
        <w:t xml:space="preserve"> </w:t>
      </w:r>
      <w:r w:rsidR="00382331">
        <w:rPr>
          <w:rFonts w:ascii="Times New Roman" w:hAnsi="Times New Roman" w:cs="Times New Roman"/>
          <w:sz w:val="28"/>
          <w:szCs w:val="28"/>
        </w:rPr>
        <w:t>Ходатайство</w:t>
      </w:r>
      <w:r w:rsidR="00413032" w:rsidRPr="00902C15">
        <w:rPr>
          <w:rFonts w:ascii="Times New Roman" w:hAnsi="Times New Roman" w:cs="Times New Roman"/>
          <w:sz w:val="28"/>
          <w:szCs w:val="28"/>
        </w:rPr>
        <w:t xml:space="preserve"> </w:t>
      </w:r>
      <w:r w:rsidR="00382331">
        <w:rPr>
          <w:rFonts w:ascii="Times New Roman" w:hAnsi="Times New Roman" w:cs="Times New Roman"/>
          <w:sz w:val="28"/>
          <w:szCs w:val="28"/>
        </w:rPr>
        <w:t>оформляется в письменной форме и должно</w:t>
      </w:r>
      <w:r w:rsidR="00413032" w:rsidRPr="00902C15">
        <w:rPr>
          <w:rFonts w:ascii="Times New Roman" w:hAnsi="Times New Roman" w:cs="Times New Roman"/>
          <w:sz w:val="28"/>
          <w:szCs w:val="28"/>
        </w:rPr>
        <w:t xml:space="preserve"> содержать биогр</w:t>
      </w:r>
      <w:r w:rsidR="005A0F20">
        <w:rPr>
          <w:rFonts w:ascii="Times New Roman" w:hAnsi="Times New Roman" w:cs="Times New Roman"/>
          <w:sz w:val="28"/>
          <w:szCs w:val="28"/>
        </w:rPr>
        <w:t>афические сведения о выдвигаемом кандидат</w:t>
      </w:r>
      <w:r w:rsidR="009D6085">
        <w:rPr>
          <w:rFonts w:ascii="Times New Roman" w:hAnsi="Times New Roman" w:cs="Times New Roman"/>
          <w:sz w:val="28"/>
          <w:szCs w:val="28"/>
        </w:rPr>
        <w:t>е</w:t>
      </w:r>
      <w:r w:rsidR="00413032" w:rsidRPr="00902C15">
        <w:rPr>
          <w:rFonts w:ascii="Times New Roman" w:hAnsi="Times New Roman" w:cs="Times New Roman"/>
          <w:sz w:val="28"/>
          <w:szCs w:val="28"/>
        </w:rPr>
        <w:t xml:space="preserve"> и краткое описание достижений и заслуг</w:t>
      </w:r>
      <w:r w:rsidR="00382331">
        <w:rPr>
          <w:rFonts w:ascii="Times New Roman" w:hAnsi="Times New Roman" w:cs="Times New Roman"/>
          <w:sz w:val="28"/>
          <w:szCs w:val="28"/>
        </w:rPr>
        <w:t xml:space="preserve"> по</w:t>
      </w:r>
      <w:r w:rsidR="00413032" w:rsidRPr="00A9759A">
        <w:rPr>
          <w:rFonts w:ascii="Times New Roman" w:hAnsi="Times New Roman" w:cs="Times New Roman"/>
          <w:sz w:val="28"/>
          <w:szCs w:val="28"/>
        </w:rPr>
        <w:t xml:space="preserve"> </w:t>
      </w:r>
      <w:r w:rsidR="00382331">
        <w:rPr>
          <w:rFonts w:ascii="Times New Roman" w:hAnsi="Times New Roman" w:cs="Times New Roman"/>
          <w:sz w:val="28"/>
          <w:szCs w:val="28"/>
        </w:rPr>
        <w:t>форме</w:t>
      </w:r>
      <w:r w:rsidR="00413032">
        <w:rPr>
          <w:rFonts w:ascii="Times New Roman" w:hAnsi="Times New Roman" w:cs="Times New Roman"/>
          <w:sz w:val="28"/>
          <w:szCs w:val="28"/>
        </w:rPr>
        <w:t xml:space="preserve"> </w:t>
      </w:r>
      <w:r w:rsidR="00382331">
        <w:rPr>
          <w:rFonts w:ascii="Times New Roman" w:hAnsi="Times New Roman" w:cs="Times New Roman"/>
          <w:sz w:val="28"/>
          <w:szCs w:val="28"/>
        </w:rPr>
        <w:t>согласно приложению № 2 к настоящему П</w:t>
      </w:r>
      <w:r w:rsidR="00413032">
        <w:rPr>
          <w:rFonts w:ascii="Times New Roman" w:hAnsi="Times New Roman" w:cs="Times New Roman"/>
          <w:sz w:val="28"/>
          <w:szCs w:val="28"/>
        </w:rPr>
        <w:t>оложению.</w:t>
      </w:r>
    </w:p>
    <w:p w:rsidR="005D2FD0" w:rsidRPr="00BD2068" w:rsidRDefault="009D6085" w:rsidP="009D60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К ходатайству </w:t>
      </w:r>
      <w:r w:rsidR="00A1774F">
        <w:rPr>
          <w:rFonts w:ascii="Times New Roman" w:hAnsi="Times New Roman" w:cs="Times New Roman"/>
          <w:sz w:val="28"/>
          <w:szCs w:val="28"/>
        </w:rPr>
        <w:t>прилагаются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032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413032" w:rsidRPr="00BB746C" w:rsidRDefault="009D6085" w:rsidP="008810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D2068">
        <w:rPr>
          <w:rFonts w:ascii="Times New Roman" w:hAnsi="Times New Roman" w:cs="Times New Roman"/>
          <w:sz w:val="28"/>
          <w:szCs w:val="28"/>
        </w:rPr>
        <w:t>протокол (выписка из протокола) собрания трудового коллектива, заседания</w:t>
      </w:r>
      <w:r w:rsidR="00881084">
        <w:rPr>
          <w:rFonts w:ascii="Times New Roman" w:hAnsi="Times New Roman" w:cs="Times New Roman"/>
          <w:sz w:val="28"/>
          <w:szCs w:val="28"/>
        </w:rPr>
        <w:t xml:space="preserve"> </w:t>
      </w:r>
      <w:r w:rsidR="00BD2068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881084">
        <w:rPr>
          <w:rFonts w:ascii="Times New Roman" w:hAnsi="Times New Roman" w:cs="Times New Roman"/>
          <w:sz w:val="28"/>
          <w:szCs w:val="28"/>
        </w:rPr>
        <w:t xml:space="preserve"> </w:t>
      </w:r>
      <w:r w:rsidR="00BD2068">
        <w:rPr>
          <w:rFonts w:ascii="Times New Roman" w:hAnsi="Times New Roman" w:cs="Times New Roman"/>
          <w:sz w:val="28"/>
          <w:szCs w:val="28"/>
        </w:rPr>
        <w:t>органа или общественной</w:t>
      </w:r>
      <w:r w:rsidR="00881084">
        <w:rPr>
          <w:rFonts w:ascii="Times New Roman" w:hAnsi="Times New Roman" w:cs="Times New Roman"/>
          <w:sz w:val="28"/>
          <w:szCs w:val="28"/>
        </w:rPr>
        <w:t xml:space="preserve"> </w:t>
      </w:r>
      <w:r w:rsidR="00BD2068">
        <w:rPr>
          <w:rFonts w:ascii="Times New Roman" w:hAnsi="Times New Roman" w:cs="Times New Roman"/>
          <w:sz w:val="28"/>
          <w:szCs w:val="28"/>
        </w:rPr>
        <w:t>организации о</w:t>
      </w:r>
      <w:r w:rsidR="00881084">
        <w:rPr>
          <w:rFonts w:ascii="Times New Roman" w:hAnsi="Times New Roman" w:cs="Times New Roman"/>
          <w:sz w:val="28"/>
          <w:szCs w:val="28"/>
        </w:rPr>
        <w:t xml:space="preserve"> выдвижении </w:t>
      </w:r>
      <w:r>
        <w:rPr>
          <w:rFonts w:ascii="Times New Roman" w:hAnsi="Times New Roman" w:cs="Times New Roman"/>
          <w:sz w:val="28"/>
          <w:szCs w:val="28"/>
        </w:rPr>
        <w:t>кандидата</w:t>
      </w:r>
      <w:r w:rsidR="00413032">
        <w:rPr>
          <w:rFonts w:ascii="Times New Roman" w:hAnsi="Times New Roman" w:cs="Times New Roman"/>
          <w:sz w:val="28"/>
          <w:szCs w:val="28"/>
        </w:rPr>
        <w:t xml:space="preserve"> на награждение Памятным знаком;</w:t>
      </w:r>
    </w:p>
    <w:p w:rsidR="00116427" w:rsidRPr="000A0565" w:rsidRDefault="00413032" w:rsidP="007758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копия трудовой </w:t>
      </w:r>
      <w:r w:rsidR="009D6085">
        <w:rPr>
          <w:rFonts w:ascii="Times New Roman" w:hAnsi="Times New Roman" w:cs="Times New Roman"/>
          <w:sz w:val="28"/>
          <w:szCs w:val="28"/>
        </w:rPr>
        <w:t>книжки или документов, подтверждающих</w:t>
      </w:r>
      <w:r>
        <w:rPr>
          <w:rFonts w:ascii="Times New Roman" w:hAnsi="Times New Roman" w:cs="Times New Roman"/>
          <w:sz w:val="28"/>
          <w:szCs w:val="28"/>
        </w:rPr>
        <w:t xml:space="preserve"> трудовую деятельность</w:t>
      </w:r>
      <w:r w:rsidR="009F5ECE" w:rsidRPr="009F5ECE">
        <w:rPr>
          <w:rFonts w:ascii="Times New Roman" w:hAnsi="Times New Roman" w:cs="Times New Roman"/>
          <w:sz w:val="28"/>
          <w:szCs w:val="28"/>
        </w:rPr>
        <w:t xml:space="preserve"> (</w:t>
      </w:r>
      <w:r w:rsidR="00A3165C">
        <w:rPr>
          <w:rFonts w:ascii="Times New Roman" w:hAnsi="Times New Roman" w:cs="Times New Roman"/>
          <w:sz w:val="28"/>
          <w:szCs w:val="28"/>
        </w:rPr>
        <w:t>за исключением ветеранов Великой Отечественной войны, тружеников тыла и участников боевых действий)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3032" w:rsidRDefault="00413032" w:rsidP="007758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перечень имеющихся наград и званий, подтверждающий достижения и заслуги </w:t>
      </w:r>
      <w:r w:rsidR="00B46AFE">
        <w:rPr>
          <w:rFonts w:ascii="Times New Roman" w:hAnsi="Times New Roman" w:cs="Times New Roman"/>
          <w:sz w:val="28"/>
          <w:szCs w:val="28"/>
        </w:rPr>
        <w:t>кандидата</w:t>
      </w:r>
      <w:r w:rsidR="00E96D59">
        <w:rPr>
          <w:rFonts w:ascii="Times New Roman" w:hAnsi="Times New Roman" w:cs="Times New Roman"/>
          <w:sz w:val="28"/>
          <w:szCs w:val="28"/>
        </w:rPr>
        <w:t>;</w:t>
      </w:r>
    </w:p>
    <w:p w:rsidR="00413032" w:rsidRDefault="00413032" w:rsidP="007758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паспорта гражданина Российской Федерации, свидетельства о постановке на учет в налоговом органе</w:t>
      </w:r>
      <w:r w:rsidR="009D6085">
        <w:rPr>
          <w:rFonts w:ascii="Times New Roman" w:hAnsi="Times New Roman" w:cs="Times New Roman"/>
          <w:sz w:val="28"/>
          <w:szCs w:val="28"/>
        </w:rPr>
        <w:t xml:space="preserve"> физического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по месту жительства на территории Российской Федер</w:t>
      </w:r>
      <w:r w:rsidR="000A0565">
        <w:rPr>
          <w:rFonts w:ascii="Times New Roman" w:hAnsi="Times New Roman" w:cs="Times New Roman"/>
          <w:sz w:val="28"/>
          <w:szCs w:val="28"/>
        </w:rPr>
        <w:t xml:space="preserve">ации, страхового свидетельства </w:t>
      </w:r>
      <w:r w:rsidR="009D6085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>
        <w:rPr>
          <w:rFonts w:ascii="Times New Roman" w:hAnsi="Times New Roman" w:cs="Times New Roman"/>
          <w:sz w:val="28"/>
          <w:szCs w:val="28"/>
        </w:rPr>
        <w:t>пенсионного страхования;</w:t>
      </w:r>
    </w:p>
    <w:p w:rsidR="00C5464B" w:rsidRDefault="00413032" w:rsidP="007758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</w:t>
      </w:r>
      <w:r w:rsidR="002B06F5">
        <w:rPr>
          <w:rFonts w:ascii="Times New Roman" w:hAnsi="Times New Roman" w:cs="Times New Roman"/>
          <w:sz w:val="28"/>
          <w:szCs w:val="28"/>
        </w:rPr>
        <w:t>.</w:t>
      </w:r>
    </w:p>
    <w:p w:rsidR="00F70C64" w:rsidRDefault="00461CF7" w:rsidP="007758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65753">
        <w:rPr>
          <w:rFonts w:ascii="Times New Roman" w:hAnsi="Times New Roman" w:cs="Times New Roman"/>
          <w:sz w:val="28"/>
          <w:szCs w:val="28"/>
        </w:rPr>
        <w:t>.5.</w:t>
      </w:r>
      <w:r w:rsidR="000A05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9759A">
        <w:rPr>
          <w:rFonts w:ascii="Times New Roman" w:hAnsi="Times New Roman" w:cs="Times New Roman"/>
          <w:sz w:val="28"/>
          <w:szCs w:val="28"/>
        </w:rPr>
        <w:t xml:space="preserve">Глава городского округа город Воронеж направляет </w:t>
      </w:r>
      <w:r w:rsidR="00190A02">
        <w:rPr>
          <w:rFonts w:ascii="Times New Roman" w:hAnsi="Times New Roman" w:cs="Times New Roman"/>
          <w:sz w:val="28"/>
          <w:szCs w:val="28"/>
        </w:rPr>
        <w:t>ходатайство с</w:t>
      </w:r>
      <w:r w:rsidR="007170ED">
        <w:rPr>
          <w:rFonts w:ascii="Times New Roman" w:hAnsi="Times New Roman" w:cs="Times New Roman"/>
          <w:sz w:val="28"/>
          <w:szCs w:val="28"/>
        </w:rPr>
        <w:t xml:space="preserve"> приложенными </w:t>
      </w:r>
      <w:r w:rsidR="00A9759A">
        <w:rPr>
          <w:rFonts w:ascii="Times New Roman" w:hAnsi="Times New Roman" w:cs="Times New Roman"/>
          <w:sz w:val="28"/>
          <w:szCs w:val="28"/>
        </w:rPr>
        <w:t>материал</w:t>
      </w:r>
      <w:r w:rsidR="007170ED">
        <w:rPr>
          <w:rFonts w:ascii="Times New Roman" w:hAnsi="Times New Roman" w:cs="Times New Roman"/>
          <w:sz w:val="28"/>
          <w:szCs w:val="28"/>
        </w:rPr>
        <w:t>ами</w:t>
      </w:r>
      <w:r w:rsidR="00A9759A">
        <w:rPr>
          <w:rFonts w:ascii="Times New Roman" w:hAnsi="Times New Roman" w:cs="Times New Roman"/>
          <w:sz w:val="28"/>
          <w:szCs w:val="28"/>
        </w:rPr>
        <w:t xml:space="preserve"> в </w:t>
      </w:r>
      <w:r w:rsidR="00190A02">
        <w:rPr>
          <w:rFonts w:ascii="Times New Roman" w:hAnsi="Times New Roman" w:cs="Times New Roman"/>
          <w:sz w:val="28"/>
          <w:szCs w:val="28"/>
        </w:rPr>
        <w:t xml:space="preserve">комиссию по </w:t>
      </w:r>
      <w:r w:rsidR="00F70C64">
        <w:rPr>
          <w:rFonts w:ascii="Times New Roman" w:hAnsi="Times New Roman" w:cs="Times New Roman"/>
          <w:sz w:val="28"/>
          <w:szCs w:val="28"/>
        </w:rPr>
        <w:t>рассм</w:t>
      </w:r>
      <w:r w:rsidR="00190A02">
        <w:rPr>
          <w:rFonts w:ascii="Times New Roman" w:hAnsi="Times New Roman" w:cs="Times New Roman"/>
          <w:sz w:val="28"/>
          <w:szCs w:val="28"/>
        </w:rPr>
        <w:t>отрению вопросов о награждении П</w:t>
      </w:r>
      <w:r w:rsidR="00F70C64">
        <w:rPr>
          <w:rFonts w:ascii="Times New Roman" w:hAnsi="Times New Roman" w:cs="Times New Roman"/>
          <w:sz w:val="28"/>
          <w:szCs w:val="28"/>
        </w:rPr>
        <w:t>амятным знаком (далее – Комиссия).</w:t>
      </w:r>
    </w:p>
    <w:p w:rsidR="00A9759A" w:rsidRDefault="00461CF7" w:rsidP="007758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75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0A0565">
        <w:rPr>
          <w:rFonts w:ascii="Times New Roman" w:hAnsi="Times New Roman" w:cs="Times New Roman"/>
          <w:sz w:val="28"/>
          <w:szCs w:val="28"/>
        </w:rPr>
        <w:t>.</w:t>
      </w:r>
      <w:r w:rsidR="000A05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D26B4">
        <w:rPr>
          <w:rFonts w:ascii="Times New Roman" w:hAnsi="Times New Roman" w:cs="Times New Roman"/>
          <w:sz w:val="28"/>
          <w:szCs w:val="28"/>
        </w:rPr>
        <w:t>Персональный с</w:t>
      </w:r>
      <w:r w:rsidR="00A9759A">
        <w:rPr>
          <w:rFonts w:ascii="Times New Roman" w:hAnsi="Times New Roman" w:cs="Times New Roman"/>
          <w:sz w:val="28"/>
          <w:szCs w:val="28"/>
        </w:rPr>
        <w:t xml:space="preserve">остав и </w:t>
      </w:r>
      <w:r w:rsidR="009D6085">
        <w:rPr>
          <w:rFonts w:ascii="Times New Roman" w:hAnsi="Times New Roman" w:cs="Times New Roman"/>
          <w:sz w:val="28"/>
          <w:szCs w:val="28"/>
        </w:rPr>
        <w:t>п</w:t>
      </w:r>
      <w:r w:rsidR="00A9759A">
        <w:rPr>
          <w:rFonts w:ascii="Times New Roman" w:hAnsi="Times New Roman" w:cs="Times New Roman"/>
          <w:sz w:val="28"/>
          <w:szCs w:val="28"/>
        </w:rPr>
        <w:t>о</w:t>
      </w:r>
      <w:r w:rsidR="00DD26B4">
        <w:rPr>
          <w:rFonts w:ascii="Times New Roman" w:hAnsi="Times New Roman" w:cs="Times New Roman"/>
          <w:sz w:val="28"/>
          <w:szCs w:val="28"/>
        </w:rPr>
        <w:t xml:space="preserve">ложение о </w:t>
      </w:r>
      <w:r w:rsidR="00A9759A">
        <w:rPr>
          <w:rFonts w:ascii="Times New Roman" w:hAnsi="Times New Roman" w:cs="Times New Roman"/>
          <w:sz w:val="28"/>
          <w:szCs w:val="28"/>
        </w:rPr>
        <w:t>Комиссии у</w:t>
      </w:r>
      <w:r w:rsidR="00DD26B4">
        <w:rPr>
          <w:rFonts w:ascii="Times New Roman" w:hAnsi="Times New Roman" w:cs="Times New Roman"/>
          <w:sz w:val="28"/>
          <w:szCs w:val="28"/>
        </w:rPr>
        <w:t>твер</w:t>
      </w:r>
      <w:r w:rsidR="00C5464B">
        <w:rPr>
          <w:rFonts w:ascii="Times New Roman" w:hAnsi="Times New Roman" w:cs="Times New Roman"/>
          <w:sz w:val="28"/>
          <w:szCs w:val="28"/>
        </w:rPr>
        <w:t>ж</w:t>
      </w:r>
      <w:r w:rsidR="009D6085">
        <w:rPr>
          <w:rFonts w:ascii="Times New Roman" w:hAnsi="Times New Roman" w:cs="Times New Roman"/>
          <w:sz w:val="28"/>
          <w:szCs w:val="28"/>
        </w:rPr>
        <w:t>даю</w:t>
      </w:r>
      <w:r w:rsidR="00DD26B4">
        <w:rPr>
          <w:rFonts w:ascii="Times New Roman" w:hAnsi="Times New Roman" w:cs="Times New Roman"/>
          <w:sz w:val="28"/>
          <w:szCs w:val="28"/>
        </w:rPr>
        <w:t>тся</w:t>
      </w:r>
      <w:r w:rsidR="00A9759A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городского округа город Воронеж.</w:t>
      </w:r>
    </w:p>
    <w:p w:rsidR="009A1EB0" w:rsidRDefault="009A1EB0" w:rsidP="009A1E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5512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Заседания Комиссии проводятся по мере поступления ходатайст</w:t>
      </w:r>
      <w:r w:rsidR="009D608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 но не реже одного раза в полгода.</w:t>
      </w:r>
    </w:p>
    <w:p w:rsidR="00551207" w:rsidRPr="00551207" w:rsidRDefault="009A1EB0" w:rsidP="007758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D7778" w:rsidRPr="00551207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CC5331" w:rsidRPr="00551207">
        <w:rPr>
          <w:rFonts w:ascii="Times New Roman" w:hAnsi="Times New Roman" w:cs="Times New Roman"/>
          <w:sz w:val="28"/>
          <w:szCs w:val="28"/>
        </w:rPr>
        <w:t>Комисси</w:t>
      </w:r>
      <w:r w:rsidR="001D7778" w:rsidRPr="00551207">
        <w:rPr>
          <w:rFonts w:ascii="Times New Roman" w:hAnsi="Times New Roman" w:cs="Times New Roman"/>
          <w:sz w:val="28"/>
          <w:szCs w:val="28"/>
        </w:rPr>
        <w:t xml:space="preserve">и </w:t>
      </w:r>
      <w:r w:rsidR="00551207" w:rsidRPr="00551207">
        <w:rPr>
          <w:rFonts w:ascii="Times New Roman" w:hAnsi="Times New Roman" w:cs="Times New Roman"/>
          <w:sz w:val="28"/>
          <w:szCs w:val="28"/>
        </w:rPr>
        <w:t>принимается простым большинством голосов от числа прис</w:t>
      </w:r>
      <w:r w:rsidR="00BB746C">
        <w:rPr>
          <w:rFonts w:ascii="Times New Roman" w:hAnsi="Times New Roman" w:cs="Times New Roman"/>
          <w:sz w:val="28"/>
          <w:szCs w:val="28"/>
        </w:rPr>
        <w:t xml:space="preserve">утствующих на заседании членов </w:t>
      </w:r>
      <w:r w:rsidR="00551207" w:rsidRPr="00551207">
        <w:rPr>
          <w:rFonts w:ascii="Times New Roman" w:hAnsi="Times New Roman" w:cs="Times New Roman"/>
          <w:sz w:val="28"/>
          <w:szCs w:val="28"/>
        </w:rPr>
        <w:t>комиссии.</w:t>
      </w:r>
    </w:p>
    <w:p w:rsidR="00551207" w:rsidRPr="0015732B" w:rsidRDefault="009A1EB0" w:rsidP="007758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32B">
        <w:rPr>
          <w:rFonts w:ascii="Times New Roman" w:hAnsi="Times New Roman" w:cs="Times New Roman"/>
          <w:sz w:val="28"/>
          <w:szCs w:val="28"/>
        </w:rPr>
        <w:t>3.9.</w:t>
      </w:r>
      <w:r w:rsidRPr="0015732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9759A" w:rsidRPr="0015732B">
        <w:rPr>
          <w:rFonts w:ascii="Times New Roman" w:hAnsi="Times New Roman" w:cs="Times New Roman"/>
          <w:sz w:val="28"/>
          <w:szCs w:val="28"/>
        </w:rPr>
        <w:t xml:space="preserve">Решение Комиссии </w:t>
      </w:r>
      <w:r w:rsidR="009D6085">
        <w:rPr>
          <w:rFonts w:ascii="Times New Roman" w:hAnsi="Times New Roman" w:cs="Times New Roman"/>
          <w:sz w:val="28"/>
          <w:szCs w:val="28"/>
        </w:rPr>
        <w:t>оформляется протоколом</w:t>
      </w:r>
      <w:r w:rsidR="00551207" w:rsidRPr="0015732B">
        <w:rPr>
          <w:rFonts w:ascii="Times New Roman" w:hAnsi="Times New Roman" w:cs="Times New Roman"/>
          <w:sz w:val="28"/>
          <w:szCs w:val="28"/>
        </w:rPr>
        <w:t>.</w:t>
      </w:r>
      <w:r w:rsidR="00D14A93" w:rsidRPr="0015732B">
        <w:rPr>
          <w:rFonts w:ascii="Times New Roman" w:hAnsi="Times New Roman" w:cs="Times New Roman"/>
          <w:sz w:val="28"/>
          <w:szCs w:val="28"/>
        </w:rPr>
        <w:t xml:space="preserve"> Выписка из протокола направляется секретарем комиссии инициатору в с</w:t>
      </w:r>
      <w:r w:rsidR="009D6085">
        <w:rPr>
          <w:rFonts w:ascii="Times New Roman" w:hAnsi="Times New Roman" w:cs="Times New Roman"/>
          <w:sz w:val="28"/>
          <w:szCs w:val="28"/>
        </w:rPr>
        <w:t xml:space="preserve">рок, установленный пунктом 3.2 </w:t>
      </w:r>
      <w:r w:rsidR="00D14A93" w:rsidRPr="0015732B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5D2FD0" w:rsidRPr="0015732B" w:rsidRDefault="009A1EB0" w:rsidP="007758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32B">
        <w:rPr>
          <w:rFonts w:ascii="Times New Roman" w:hAnsi="Times New Roman" w:cs="Times New Roman"/>
          <w:sz w:val="28"/>
          <w:szCs w:val="28"/>
        </w:rPr>
        <w:t>3.10.</w:t>
      </w:r>
      <w:r w:rsidRPr="0015732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5732B">
        <w:rPr>
          <w:rFonts w:ascii="Times New Roman" w:hAnsi="Times New Roman" w:cs="Times New Roman"/>
          <w:sz w:val="28"/>
          <w:szCs w:val="28"/>
        </w:rPr>
        <w:t xml:space="preserve"> </w:t>
      </w:r>
      <w:r w:rsidR="00B46AFE" w:rsidRPr="0015732B">
        <w:rPr>
          <w:rFonts w:ascii="Times New Roman" w:hAnsi="Times New Roman" w:cs="Times New Roman"/>
          <w:sz w:val="28"/>
          <w:szCs w:val="28"/>
        </w:rPr>
        <w:t xml:space="preserve">При принятии </w:t>
      </w:r>
      <w:r w:rsidR="00A9759A" w:rsidRPr="0015732B">
        <w:rPr>
          <w:rFonts w:ascii="Times New Roman" w:hAnsi="Times New Roman" w:cs="Times New Roman"/>
          <w:sz w:val="28"/>
          <w:szCs w:val="28"/>
        </w:rPr>
        <w:t>Комисси</w:t>
      </w:r>
      <w:r w:rsidR="00B46AFE" w:rsidRPr="0015732B">
        <w:rPr>
          <w:rFonts w:ascii="Times New Roman" w:hAnsi="Times New Roman" w:cs="Times New Roman"/>
          <w:sz w:val="28"/>
          <w:szCs w:val="28"/>
        </w:rPr>
        <w:t xml:space="preserve">ей решения о </w:t>
      </w:r>
      <w:r w:rsidR="00E96D59" w:rsidRPr="0015732B">
        <w:rPr>
          <w:rFonts w:ascii="Times New Roman" w:hAnsi="Times New Roman" w:cs="Times New Roman"/>
          <w:sz w:val="28"/>
          <w:szCs w:val="28"/>
        </w:rPr>
        <w:t>присуждении</w:t>
      </w:r>
      <w:r w:rsidR="00B46AFE" w:rsidRPr="0015732B">
        <w:rPr>
          <w:rFonts w:ascii="Times New Roman" w:hAnsi="Times New Roman" w:cs="Times New Roman"/>
          <w:sz w:val="28"/>
          <w:szCs w:val="28"/>
        </w:rPr>
        <w:t xml:space="preserve"> Памятн</w:t>
      </w:r>
      <w:r w:rsidR="00E96D59" w:rsidRPr="0015732B">
        <w:rPr>
          <w:rFonts w:ascii="Times New Roman" w:hAnsi="Times New Roman" w:cs="Times New Roman"/>
          <w:sz w:val="28"/>
          <w:szCs w:val="28"/>
        </w:rPr>
        <w:t>ого</w:t>
      </w:r>
      <w:r w:rsidR="00B46AFE" w:rsidRPr="0015732B">
        <w:rPr>
          <w:rFonts w:ascii="Times New Roman" w:hAnsi="Times New Roman" w:cs="Times New Roman"/>
          <w:sz w:val="28"/>
          <w:szCs w:val="28"/>
        </w:rPr>
        <w:t xml:space="preserve"> знак</w:t>
      </w:r>
      <w:r w:rsidR="00E96D59" w:rsidRPr="0015732B">
        <w:rPr>
          <w:rFonts w:ascii="Times New Roman" w:hAnsi="Times New Roman" w:cs="Times New Roman"/>
          <w:sz w:val="28"/>
          <w:szCs w:val="28"/>
        </w:rPr>
        <w:t>а</w:t>
      </w:r>
      <w:r w:rsidR="00B46AFE" w:rsidRPr="0015732B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BB746C" w:rsidRPr="0015732B">
        <w:rPr>
          <w:rFonts w:ascii="Times New Roman" w:hAnsi="Times New Roman" w:cs="Times New Roman"/>
          <w:sz w:val="28"/>
          <w:szCs w:val="28"/>
        </w:rPr>
        <w:t xml:space="preserve"> </w:t>
      </w:r>
      <w:r w:rsidR="00A9759A" w:rsidRPr="0015732B">
        <w:rPr>
          <w:rFonts w:ascii="Times New Roman" w:hAnsi="Times New Roman" w:cs="Times New Roman"/>
          <w:sz w:val="28"/>
          <w:szCs w:val="28"/>
        </w:rPr>
        <w:t xml:space="preserve">передается в отдел делопроизводства и </w:t>
      </w:r>
      <w:r w:rsidR="001F38DC" w:rsidRPr="0015732B">
        <w:rPr>
          <w:rFonts w:ascii="Times New Roman" w:hAnsi="Times New Roman" w:cs="Times New Roman"/>
          <w:sz w:val="28"/>
          <w:szCs w:val="28"/>
        </w:rPr>
        <w:t>документооборота</w:t>
      </w:r>
      <w:r w:rsidR="00A9759A" w:rsidRPr="0015732B">
        <w:rPr>
          <w:rFonts w:ascii="Times New Roman" w:hAnsi="Times New Roman" w:cs="Times New Roman"/>
          <w:sz w:val="28"/>
          <w:szCs w:val="28"/>
        </w:rPr>
        <w:t xml:space="preserve"> управления по работе с обращениями граждан и </w:t>
      </w:r>
      <w:r w:rsidR="001F38DC" w:rsidRPr="0015732B">
        <w:rPr>
          <w:rFonts w:ascii="Times New Roman" w:hAnsi="Times New Roman" w:cs="Times New Roman"/>
          <w:sz w:val="28"/>
          <w:szCs w:val="28"/>
        </w:rPr>
        <w:t xml:space="preserve">документооборота </w:t>
      </w:r>
      <w:r w:rsidR="00DD26B4" w:rsidRPr="0015732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63C3A">
        <w:rPr>
          <w:rFonts w:ascii="Times New Roman" w:hAnsi="Times New Roman" w:cs="Times New Roman"/>
          <w:sz w:val="28"/>
          <w:szCs w:val="28"/>
        </w:rPr>
        <w:t xml:space="preserve"> </w:t>
      </w:r>
      <w:r w:rsidR="00DD26B4" w:rsidRPr="0015732B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663C3A">
        <w:rPr>
          <w:rFonts w:ascii="Times New Roman" w:hAnsi="Times New Roman" w:cs="Times New Roman"/>
          <w:sz w:val="28"/>
          <w:szCs w:val="28"/>
        </w:rPr>
        <w:t xml:space="preserve"> </w:t>
      </w:r>
      <w:r w:rsidR="00DD26B4" w:rsidRPr="0015732B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663C3A">
        <w:rPr>
          <w:rFonts w:ascii="Times New Roman" w:hAnsi="Times New Roman" w:cs="Times New Roman"/>
          <w:sz w:val="28"/>
          <w:szCs w:val="28"/>
        </w:rPr>
        <w:t xml:space="preserve"> </w:t>
      </w:r>
      <w:r w:rsidR="00DD26B4" w:rsidRPr="0015732B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663C3A">
        <w:rPr>
          <w:rFonts w:ascii="Times New Roman" w:hAnsi="Times New Roman" w:cs="Times New Roman"/>
          <w:sz w:val="28"/>
          <w:szCs w:val="28"/>
        </w:rPr>
        <w:t xml:space="preserve"> </w:t>
      </w:r>
      <w:r w:rsidR="00DD26B4" w:rsidRPr="0015732B">
        <w:rPr>
          <w:rFonts w:ascii="Times New Roman" w:hAnsi="Times New Roman" w:cs="Times New Roman"/>
          <w:sz w:val="28"/>
          <w:szCs w:val="28"/>
        </w:rPr>
        <w:t xml:space="preserve">Воронеж </w:t>
      </w:r>
      <w:r w:rsidR="00663C3A">
        <w:rPr>
          <w:rFonts w:ascii="Times New Roman" w:hAnsi="Times New Roman" w:cs="Times New Roman"/>
          <w:sz w:val="28"/>
          <w:szCs w:val="28"/>
        </w:rPr>
        <w:t xml:space="preserve"> </w:t>
      </w:r>
      <w:r w:rsidR="001F38DC" w:rsidRPr="0015732B">
        <w:rPr>
          <w:rFonts w:ascii="Times New Roman" w:hAnsi="Times New Roman" w:cs="Times New Roman"/>
          <w:sz w:val="28"/>
          <w:szCs w:val="28"/>
        </w:rPr>
        <w:t xml:space="preserve">для подготовки проекта </w:t>
      </w:r>
    </w:p>
    <w:p w:rsidR="00A9759A" w:rsidRPr="00A1774F" w:rsidRDefault="001F38DC" w:rsidP="005D2F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32B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город Воронеж о награждении Памятным знаком.</w:t>
      </w:r>
    </w:p>
    <w:p w:rsidR="006A2812" w:rsidRPr="006A2812" w:rsidRDefault="009A1EB0" w:rsidP="00663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</w:t>
      </w:r>
      <w:r w:rsidR="00BD2068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город Воронеж</w:t>
      </w:r>
      <w:r w:rsidR="006A2812" w:rsidRPr="006A2812">
        <w:rPr>
          <w:rFonts w:ascii="Times New Roman" w:hAnsi="Times New Roman" w:cs="Times New Roman"/>
          <w:sz w:val="28"/>
          <w:szCs w:val="28"/>
        </w:rPr>
        <w:t xml:space="preserve"> </w:t>
      </w:r>
      <w:r w:rsidR="006A2812">
        <w:rPr>
          <w:rFonts w:ascii="Times New Roman" w:hAnsi="Times New Roman" w:cs="Times New Roman"/>
          <w:sz w:val="28"/>
          <w:szCs w:val="28"/>
        </w:rPr>
        <w:t xml:space="preserve">о </w:t>
      </w:r>
      <w:r w:rsidR="00663C3A">
        <w:rPr>
          <w:rFonts w:ascii="Times New Roman" w:hAnsi="Times New Roman" w:cs="Times New Roman"/>
          <w:sz w:val="28"/>
          <w:szCs w:val="28"/>
        </w:rPr>
        <w:t xml:space="preserve"> </w:t>
      </w:r>
      <w:r w:rsidR="006A2812">
        <w:rPr>
          <w:rFonts w:ascii="Times New Roman" w:hAnsi="Times New Roman" w:cs="Times New Roman"/>
          <w:sz w:val="28"/>
          <w:szCs w:val="28"/>
        </w:rPr>
        <w:t xml:space="preserve">награждении </w:t>
      </w:r>
      <w:r w:rsidR="006A2812" w:rsidRPr="00881084">
        <w:rPr>
          <w:rFonts w:ascii="Times New Roman" w:hAnsi="Times New Roman" w:cs="Times New Roman"/>
          <w:sz w:val="28"/>
          <w:szCs w:val="28"/>
        </w:rPr>
        <w:t xml:space="preserve"> </w:t>
      </w:r>
      <w:r w:rsidR="00663C3A">
        <w:rPr>
          <w:rFonts w:ascii="Times New Roman" w:hAnsi="Times New Roman" w:cs="Times New Roman"/>
          <w:sz w:val="28"/>
          <w:szCs w:val="28"/>
        </w:rPr>
        <w:t xml:space="preserve"> </w:t>
      </w:r>
      <w:r w:rsidR="006A2812">
        <w:rPr>
          <w:rFonts w:ascii="Times New Roman" w:hAnsi="Times New Roman" w:cs="Times New Roman"/>
          <w:sz w:val="28"/>
          <w:szCs w:val="28"/>
        </w:rPr>
        <w:t xml:space="preserve">Памятным </w:t>
      </w:r>
      <w:r w:rsidR="006A2812" w:rsidRPr="006A2812">
        <w:rPr>
          <w:rFonts w:ascii="Times New Roman" w:hAnsi="Times New Roman" w:cs="Times New Roman"/>
          <w:sz w:val="28"/>
          <w:szCs w:val="28"/>
        </w:rPr>
        <w:t xml:space="preserve"> </w:t>
      </w:r>
      <w:r w:rsidR="00663C3A">
        <w:rPr>
          <w:rFonts w:ascii="Times New Roman" w:hAnsi="Times New Roman" w:cs="Times New Roman"/>
          <w:sz w:val="28"/>
          <w:szCs w:val="28"/>
        </w:rPr>
        <w:t xml:space="preserve"> </w:t>
      </w:r>
      <w:r w:rsidR="006A2812">
        <w:rPr>
          <w:rFonts w:ascii="Times New Roman" w:hAnsi="Times New Roman" w:cs="Times New Roman"/>
          <w:sz w:val="28"/>
          <w:szCs w:val="28"/>
        </w:rPr>
        <w:t xml:space="preserve">знаком </w:t>
      </w:r>
      <w:r w:rsidR="006A2812" w:rsidRPr="006A2812">
        <w:rPr>
          <w:rFonts w:ascii="Times New Roman" w:hAnsi="Times New Roman" w:cs="Times New Roman"/>
          <w:sz w:val="28"/>
          <w:szCs w:val="28"/>
        </w:rPr>
        <w:t xml:space="preserve"> </w:t>
      </w:r>
      <w:r w:rsidR="006A2812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6A2812" w:rsidRPr="006A2812">
        <w:rPr>
          <w:rFonts w:ascii="Times New Roman" w:hAnsi="Times New Roman" w:cs="Times New Roman"/>
          <w:sz w:val="28"/>
          <w:szCs w:val="28"/>
        </w:rPr>
        <w:t xml:space="preserve"> </w:t>
      </w:r>
      <w:r w:rsidR="006A2812">
        <w:rPr>
          <w:rFonts w:ascii="Times New Roman" w:hAnsi="Times New Roman" w:cs="Times New Roman"/>
          <w:sz w:val="28"/>
          <w:szCs w:val="28"/>
        </w:rPr>
        <w:t xml:space="preserve">опубликованию </w:t>
      </w:r>
      <w:r w:rsidR="006A2812" w:rsidRPr="006A2812">
        <w:rPr>
          <w:rFonts w:ascii="Times New Roman" w:hAnsi="Times New Roman" w:cs="Times New Roman"/>
          <w:sz w:val="28"/>
          <w:szCs w:val="28"/>
        </w:rPr>
        <w:t xml:space="preserve"> </w:t>
      </w:r>
      <w:r w:rsidR="006A2812">
        <w:rPr>
          <w:rFonts w:ascii="Times New Roman" w:hAnsi="Times New Roman" w:cs="Times New Roman"/>
          <w:sz w:val="28"/>
          <w:szCs w:val="28"/>
        </w:rPr>
        <w:t xml:space="preserve">в </w:t>
      </w:r>
      <w:r w:rsidR="006A2812" w:rsidRPr="006A2812">
        <w:rPr>
          <w:rFonts w:ascii="Times New Roman" w:hAnsi="Times New Roman" w:cs="Times New Roman"/>
          <w:sz w:val="28"/>
          <w:szCs w:val="28"/>
        </w:rPr>
        <w:t xml:space="preserve"> </w:t>
      </w:r>
      <w:r w:rsidR="006A2812">
        <w:rPr>
          <w:rFonts w:ascii="Times New Roman" w:hAnsi="Times New Roman" w:cs="Times New Roman"/>
          <w:sz w:val="28"/>
          <w:szCs w:val="28"/>
        </w:rPr>
        <w:t>средствах</w:t>
      </w:r>
    </w:p>
    <w:p w:rsidR="00CC5331" w:rsidRDefault="00CC5331" w:rsidP="00BD20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массовой информации.</w:t>
      </w:r>
    </w:p>
    <w:p w:rsidR="00E80738" w:rsidRDefault="00461CF7" w:rsidP="007758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8073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0A0565">
        <w:rPr>
          <w:rFonts w:ascii="Times New Roman" w:hAnsi="Times New Roman" w:cs="Times New Roman"/>
          <w:sz w:val="28"/>
          <w:szCs w:val="28"/>
        </w:rPr>
        <w:t>.</w:t>
      </w:r>
      <w:r w:rsidR="000A05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80738">
        <w:rPr>
          <w:rFonts w:ascii="Times New Roman" w:hAnsi="Times New Roman" w:cs="Times New Roman"/>
          <w:sz w:val="28"/>
          <w:szCs w:val="28"/>
        </w:rPr>
        <w:t xml:space="preserve">При принятии Комиссией решения об отказе в удовлетворении ходатайства </w:t>
      </w:r>
      <w:r w:rsidR="00663C3A">
        <w:rPr>
          <w:rFonts w:ascii="Times New Roman" w:hAnsi="Times New Roman" w:cs="Times New Roman"/>
          <w:sz w:val="28"/>
          <w:szCs w:val="28"/>
        </w:rPr>
        <w:t>повторное ходатайство по тому же кандидат</w:t>
      </w:r>
      <w:r w:rsidR="000B2155">
        <w:rPr>
          <w:rFonts w:ascii="Times New Roman" w:hAnsi="Times New Roman" w:cs="Times New Roman"/>
          <w:sz w:val="28"/>
          <w:szCs w:val="28"/>
        </w:rPr>
        <w:t>у</w:t>
      </w:r>
      <w:r w:rsidR="00E80738">
        <w:rPr>
          <w:rFonts w:ascii="Times New Roman" w:hAnsi="Times New Roman" w:cs="Times New Roman"/>
          <w:sz w:val="28"/>
          <w:szCs w:val="28"/>
        </w:rPr>
        <w:t xml:space="preserve"> может направляться не ранее чем через </w:t>
      </w:r>
      <w:r w:rsidR="00765E59">
        <w:rPr>
          <w:rFonts w:ascii="Times New Roman" w:hAnsi="Times New Roman" w:cs="Times New Roman"/>
          <w:sz w:val="28"/>
          <w:szCs w:val="28"/>
        </w:rPr>
        <w:t xml:space="preserve">1 </w:t>
      </w:r>
      <w:r w:rsidR="00E80738">
        <w:rPr>
          <w:rFonts w:ascii="Times New Roman" w:hAnsi="Times New Roman" w:cs="Times New Roman"/>
          <w:sz w:val="28"/>
          <w:szCs w:val="28"/>
        </w:rPr>
        <w:t>год после принятия указанного решения.</w:t>
      </w:r>
    </w:p>
    <w:p w:rsidR="000A1462" w:rsidRDefault="00461CF7" w:rsidP="007758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A1462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3</w:t>
      </w:r>
      <w:r w:rsidR="000A1462">
        <w:rPr>
          <w:rFonts w:ascii="Times New Roman" w:hAnsi="Times New Roman" w:cs="Times New Roman"/>
          <w:sz w:val="28"/>
          <w:szCs w:val="28"/>
        </w:rPr>
        <w:t>. В награждении Памятным знаком может быть отказано в случаях:</w:t>
      </w:r>
    </w:p>
    <w:p w:rsidR="000A1462" w:rsidRDefault="00BB746C" w:rsidP="007758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A1462">
        <w:rPr>
          <w:rFonts w:ascii="Times New Roman" w:hAnsi="Times New Roman" w:cs="Times New Roman"/>
          <w:sz w:val="28"/>
          <w:szCs w:val="28"/>
        </w:rPr>
        <w:t xml:space="preserve">непредставления документов, указанных в </w:t>
      </w:r>
      <w:hyperlink r:id="rId9" w:history="1">
        <w:r w:rsidR="000A1462" w:rsidRPr="000A1462">
          <w:rPr>
            <w:rFonts w:ascii="Times New Roman" w:hAnsi="Times New Roman" w:cs="Times New Roman"/>
            <w:sz w:val="28"/>
            <w:szCs w:val="28"/>
          </w:rPr>
          <w:t>п</w:t>
        </w:r>
        <w:r w:rsidR="00DD26B4">
          <w:rPr>
            <w:rFonts w:ascii="Times New Roman" w:hAnsi="Times New Roman" w:cs="Times New Roman"/>
            <w:sz w:val="28"/>
            <w:szCs w:val="28"/>
          </w:rPr>
          <w:t xml:space="preserve">ункте </w:t>
        </w:r>
        <w:r w:rsidR="000A1462" w:rsidRPr="000A1462">
          <w:rPr>
            <w:rFonts w:ascii="Times New Roman" w:hAnsi="Times New Roman" w:cs="Times New Roman"/>
            <w:sz w:val="28"/>
            <w:szCs w:val="28"/>
          </w:rPr>
          <w:t>3.4</w:t>
        </w:r>
      </w:hyperlink>
      <w:r w:rsidR="000A1462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DD26B4" w:rsidRDefault="000A1462" w:rsidP="007758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несоответствия </w:t>
      </w:r>
      <w:r w:rsidR="00663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DD26B4">
        <w:rPr>
          <w:rFonts w:ascii="Times New Roman" w:hAnsi="Times New Roman" w:cs="Times New Roman"/>
          <w:sz w:val="28"/>
          <w:szCs w:val="28"/>
        </w:rPr>
        <w:t xml:space="preserve"> </w:t>
      </w:r>
      <w:r w:rsidR="00663C3A">
        <w:rPr>
          <w:rFonts w:ascii="Times New Roman" w:hAnsi="Times New Roman" w:cs="Times New Roman"/>
          <w:sz w:val="28"/>
          <w:szCs w:val="28"/>
        </w:rPr>
        <w:t xml:space="preserve"> </w:t>
      </w:r>
      <w:r w:rsidR="00DD26B4">
        <w:rPr>
          <w:rFonts w:ascii="Times New Roman" w:hAnsi="Times New Roman" w:cs="Times New Roman"/>
          <w:sz w:val="28"/>
          <w:szCs w:val="28"/>
        </w:rPr>
        <w:t>требованиям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63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663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63C3A">
        <w:rPr>
          <w:rFonts w:ascii="Times New Roman" w:hAnsi="Times New Roman" w:cs="Times New Roman"/>
          <w:sz w:val="28"/>
          <w:szCs w:val="28"/>
        </w:rPr>
        <w:t xml:space="preserve"> </w:t>
      </w:r>
      <w:r w:rsidR="00DD26B4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="00DD26B4" w:rsidRPr="00DD26B4">
        <w:rPr>
          <w:rFonts w:ascii="Times New Roman" w:hAnsi="Times New Roman" w:cs="Times New Roman"/>
          <w:sz w:val="28"/>
          <w:szCs w:val="28"/>
        </w:rPr>
        <w:t>2.1, 2.2</w:t>
      </w:r>
    </w:p>
    <w:p w:rsidR="000A1462" w:rsidRDefault="000A1462" w:rsidP="00BB74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0A1462" w:rsidRDefault="000A1462" w:rsidP="007758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26B4">
        <w:rPr>
          <w:rFonts w:ascii="Times New Roman" w:hAnsi="Times New Roman" w:cs="Times New Roman"/>
          <w:sz w:val="28"/>
          <w:szCs w:val="28"/>
        </w:rPr>
        <w:t xml:space="preserve">если граждане ранее награждались </w:t>
      </w:r>
      <w:r>
        <w:rPr>
          <w:rFonts w:ascii="Times New Roman" w:hAnsi="Times New Roman" w:cs="Times New Roman"/>
          <w:sz w:val="28"/>
          <w:szCs w:val="28"/>
        </w:rPr>
        <w:t>Памятным знаком.</w:t>
      </w:r>
    </w:p>
    <w:p w:rsidR="002E6063" w:rsidRDefault="00461CF7" w:rsidP="007758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6063" w:rsidRPr="00C06FB7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4</w:t>
      </w:r>
      <w:r w:rsidR="002E6063" w:rsidRPr="00C06FB7">
        <w:rPr>
          <w:rFonts w:ascii="Times New Roman" w:hAnsi="Times New Roman" w:cs="Times New Roman"/>
          <w:sz w:val="28"/>
          <w:szCs w:val="28"/>
        </w:rPr>
        <w:t>.</w:t>
      </w:r>
      <w:r w:rsidR="00C960B8" w:rsidRPr="00C06FB7">
        <w:rPr>
          <w:rFonts w:ascii="Times New Roman" w:hAnsi="Times New Roman" w:cs="Times New Roman"/>
          <w:sz w:val="28"/>
          <w:szCs w:val="28"/>
        </w:rPr>
        <w:t xml:space="preserve"> </w:t>
      </w:r>
      <w:r w:rsidR="002E6063">
        <w:rPr>
          <w:rFonts w:ascii="Times New Roman" w:hAnsi="Times New Roman" w:cs="Times New Roman"/>
          <w:sz w:val="28"/>
          <w:szCs w:val="28"/>
        </w:rPr>
        <w:t>Памятным знаком награждается не более 10 человек в год.</w:t>
      </w:r>
    </w:p>
    <w:p w:rsidR="002E6063" w:rsidRDefault="00BB746C" w:rsidP="007758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Памятным знаком </w:t>
      </w:r>
      <w:r w:rsidR="002E6063">
        <w:rPr>
          <w:rFonts w:ascii="Times New Roman" w:hAnsi="Times New Roman" w:cs="Times New Roman"/>
          <w:sz w:val="28"/>
          <w:szCs w:val="28"/>
        </w:rPr>
        <w:t xml:space="preserve">вручается удостоверение установленного образца. </w:t>
      </w:r>
      <w:r w:rsidR="00DD26B4">
        <w:rPr>
          <w:rFonts w:ascii="Times New Roman" w:hAnsi="Times New Roman" w:cs="Times New Roman"/>
          <w:sz w:val="28"/>
          <w:szCs w:val="28"/>
        </w:rPr>
        <w:t>Образец</w:t>
      </w:r>
      <w:r w:rsidR="002E6063">
        <w:rPr>
          <w:rFonts w:ascii="Times New Roman" w:hAnsi="Times New Roman" w:cs="Times New Roman"/>
          <w:sz w:val="28"/>
          <w:szCs w:val="28"/>
        </w:rPr>
        <w:t xml:space="preserve"> удостоверения к Памятному знаку</w:t>
      </w:r>
      <w:r w:rsidR="00190A02">
        <w:rPr>
          <w:rFonts w:ascii="Times New Roman" w:hAnsi="Times New Roman" w:cs="Times New Roman"/>
          <w:sz w:val="28"/>
          <w:szCs w:val="28"/>
        </w:rPr>
        <w:t xml:space="preserve"> с описанием</w:t>
      </w:r>
      <w:r w:rsidR="002E6063">
        <w:rPr>
          <w:rFonts w:ascii="Times New Roman" w:hAnsi="Times New Roman" w:cs="Times New Roman"/>
          <w:sz w:val="28"/>
          <w:szCs w:val="28"/>
        </w:rPr>
        <w:t xml:space="preserve"> приводится</w:t>
      </w:r>
      <w:r w:rsidR="00190A02">
        <w:rPr>
          <w:rFonts w:ascii="Times New Roman" w:hAnsi="Times New Roman" w:cs="Times New Roman"/>
          <w:sz w:val="28"/>
          <w:szCs w:val="28"/>
        </w:rPr>
        <w:t xml:space="preserve"> в приложении № 3 к настоящему П</w:t>
      </w:r>
      <w:r w:rsidR="002E6063">
        <w:rPr>
          <w:rFonts w:ascii="Times New Roman" w:hAnsi="Times New Roman" w:cs="Times New Roman"/>
          <w:sz w:val="28"/>
          <w:szCs w:val="28"/>
        </w:rPr>
        <w:t>о</w:t>
      </w:r>
      <w:r w:rsidR="00913CB3">
        <w:rPr>
          <w:rFonts w:ascii="Times New Roman" w:hAnsi="Times New Roman" w:cs="Times New Roman"/>
          <w:sz w:val="28"/>
          <w:szCs w:val="28"/>
        </w:rPr>
        <w:t>ложению</w:t>
      </w:r>
      <w:r w:rsidR="002E6063">
        <w:rPr>
          <w:rFonts w:ascii="Times New Roman" w:hAnsi="Times New Roman" w:cs="Times New Roman"/>
          <w:sz w:val="28"/>
          <w:szCs w:val="28"/>
        </w:rPr>
        <w:t>.</w:t>
      </w:r>
    </w:p>
    <w:p w:rsidR="002E6063" w:rsidRDefault="00461CF7" w:rsidP="007758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6063">
        <w:rPr>
          <w:rFonts w:ascii="Times New Roman" w:hAnsi="Times New Roman" w:cs="Times New Roman"/>
          <w:sz w:val="28"/>
          <w:szCs w:val="28"/>
        </w:rPr>
        <w:t>.</w:t>
      </w:r>
      <w:r w:rsidR="000A146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2E6063">
        <w:rPr>
          <w:rFonts w:ascii="Times New Roman" w:hAnsi="Times New Roman" w:cs="Times New Roman"/>
          <w:sz w:val="28"/>
          <w:szCs w:val="28"/>
        </w:rPr>
        <w:t xml:space="preserve">. Лицу, награжденному Памятным знаком, </w:t>
      </w:r>
      <w:r w:rsidR="00913CB3" w:rsidRPr="00C5464B">
        <w:rPr>
          <w:rFonts w:ascii="Times New Roman" w:hAnsi="Times New Roman" w:cs="Times New Roman"/>
          <w:sz w:val="28"/>
          <w:szCs w:val="28"/>
        </w:rPr>
        <w:t>за счет средств бюджета</w:t>
      </w:r>
      <w:r w:rsidR="00913CB3">
        <w:rPr>
          <w:rFonts w:ascii="Times New Roman" w:hAnsi="Times New Roman" w:cs="Times New Roman"/>
          <w:sz w:val="28"/>
          <w:szCs w:val="28"/>
        </w:rPr>
        <w:t xml:space="preserve"> </w:t>
      </w:r>
      <w:r w:rsidR="0036753D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 w:rsidR="00190A02">
        <w:rPr>
          <w:rFonts w:ascii="Times New Roman" w:hAnsi="Times New Roman" w:cs="Times New Roman"/>
          <w:sz w:val="28"/>
          <w:szCs w:val="28"/>
        </w:rPr>
        <w:t xml:space="preserve">выплачивается единовременное </w:t>
      </w:r>
      <w:r w:rsidR="002E6063">
        <w:rPr>
          <w:rFonts w:ascii="Times New Roman" w:hAnsi="Times New Roman" w:cs="Times New Roman"/>
          <w:sz w:val="28"/>
          <w:szCs w:val="28"/>
        </w:rPr>
        <w:t xml:space="preserve">денежное поощрение в размере десяти минимальных </w:t>
      </w:r>
      <w:proofErr w:type="gramStart"/>
      <w:r w:rsidR="002E6063">
        <w:rPr>
          <w:rFonts w:ascii="Times New Roman" w:hAnsi="Times New Roman" w:cs="Times New Roman"/>
          <w:sz w:val="28"/>
          <w:szCs w:val="28"/>
        </w:rPr>
        <w:t>размеров оплаты труда</w:t>
      </w:r>
      <w:proofErr w:type="gramEnd"/>
      <w:r w:rsidR="002E60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3C64" w:rsidRDefault="00461CF7" w:rsidP="00663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3C64">
        <w:rPr>
          <w:rFonts w:ascii="Times New Roman" w:hAnsi="Times New Roman" w:cs="Times New Roman"/>
          <w:sz w:val="28"/>
          <w:szCs w:val="28"/>
        </w:rPr>
        <w:t>.</w:t>
      </w:r>
      <w:r w:rsidR="000A146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="00E03C64">
        <w:rPr>
          <w:rFonts w:ascii="Times New Roman" w:hAnsi="Times New Roman" w:cs="Times New Roman"/>
          <w:sz w:val="28"/>
          <w:szCs w:val="28"/>
        </w:rPr>
        <w:t xml:space="preserve">. Вручение Памятного знака и </w:t>
      </w:r>
      <w:r w:rsidR="00190A02">
        <w:rPr>
          <w:rFonts w:ascii="Times New Roman" w:hAnsi="Times New Roman" w:cs="Times New Roman"/>
          <w:sz w:val="28"/>
          <w:szCs w:val="28"/>
        </w:rPr>
        <w:t>удостоверения к нему производит</w:t>
      </w:r>
      <w:r w:rsidR="00E03C64">
        <w:rPr>
          <w:rFonts w:ascii="Times New Roman" w:hAnsi="Times New Roman" w:cs="Times New Roman"/>
          <w:sz w:val="28"/>
          <w:szCs w:val="28"/>
        </w:rPr>
        <w:t>ся лично лицу, награжденному Памятным знаком, главой городского округа город</w:t>
      </w:r>
      <w:r w:rsidR="00881084">
        <w:rPr>
          <w:rFonts w:ascii="Times New Roman" w:hAnsi="Times New Roman" w:cs="Times New Roman"/>
          <w:sz w:val="28"/>
          <w:szCs w:val="28"/>
        </w:rPr>
        <w:t xml:space="preserve"> </w:t>
      </w:r>
      <w:r w:rsidR="00E03C64">
        <w:rPr>
          <w:rFonts w:ascii="Times New Roman" w:hAnsi="Times New Roman" w:cs="Times New Roman"/>
          <w:sz w:val="28"/>
          <w:szCs w:val="28"/>
        </w:rPr>
        <w:t>Воронеж или</w:t>
      </w:r>
      <w:r w:rsidR="00881084">
        <w:rPr>
          <w:rFonts w:ascii="Times New Roman" w:hAnsi="Times New Roman" w:cs="Times New Roman"/>
          <w:sz w:val="28"/>
          <w:szCs w:val="28"/>
        </w:rPr>
        <w:t xml:space="preserve"> </w:t>
      </w:r>
      <w:r w:rsidR="00E03C64">
        <w:rPr>
          <w:rFonts w:ascii="Times New Roman" w:hAnsi="Times New Roman" w:cs="Times New Roman"/>
          <w:sz w:val="28"/>
          <w:szCs w:val="28"/>
        </w:rPr>
        <w:t>по его поручению первыми</w:t>
      </w:r>
      <w:r w:rsidR="00881084">
        <w:rPr>
          <w:rFonts w:ascii="Times New Roman" w:hAnsi="Times New Roman" w:cs="Times New Roman"/>
          <w:sz w:val="28"/>
          <w:szCs w:val="28"/>
        </w:rPr>
        <w:t xml:space="preserve"> </w:t>
      </w:r>
      <w:r w:rsidR="00E03C64">
        <w:rPr>
          <w:rFonts w:ascii="Times New Roman" w:hAnsi="Times New Roman" w:cs="Times New Roman"/>
          <w:sz w:val="28"/>
          <w:szCs w:val="28"/>
        </w:rPr>
        <w:t>заместителями</w:t>
      </w:r>
      <w:r w:rsidR="00881084">
        <w:rPr>
          <w:rFonts w:ascii="Times New Roman" w:hAnsi="Times New Roman" w:cs="Times New Roman"/>
          <w:sz w:val="28"/>
          <w:szCs w:val="28"/>
        </w:rPr>
        <w:t xml:space="preserve"> </w:t>
      </w:r>
      <w:r w:rsidR="00E03C64">
        <w:rPr>
          <w:rFonts w:ascii="Times New Roman" w:hAnsi="Times New Roman" w:cs="Times New Roman"/>
          <w:sz w:val="28"/>
          <w:szCs w:val="28"/>
        </w:rPr>
        <w:t>главы</w:t>
      </w:r>
      <w:r w:rsidR="00663C3A">
        <w:rPr>
          <w:rFonts w:ascii="Times New Roman" w:hAnsi="Times New Roman" w:cs="Times New Roman"/>
          <w:sz w:val="28"/>
          <w:szCs w:val="28"/>
        </w:rPr>
        <w:t xml:space="preserve"> администрации,</w:t>
      </w:r>
      <w:r w:rsidR="00394E31">
        <w:rPr>
          <w:rFonts w:ascii="Times New Roman" w:hAnsi="Times New Roman" w:cs="Times New Roman"/>
          <w:sz w:val="28"/>
          <w:szCs w:val="28"/>
        </w:rPr>
        <w:t xml:space="preserve"> </w:t>
      </w:r>
      <w:r w:rsidR="00E03C64">
        <w:rPr>
          <w:rFonts w:ascii="Times New Roman" w:hAnsi="Times New Roman" w:cs="Times New Roman"/>
          <w:sz w:val="28"/>
          <w:szCs w:val="28"/>
        </w:rPr>
        <w:t>заместителями главы администрации в торжественной обстановке.</w:t>
      </w:r>
    </w:p>
    <w:p w:rsidR="00E03C64" w:rsidRDefault="00461CF7" w:rsidP="007758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3C64">
        <w:rPr>
          <w:rFonts w:ascii="Times New Roman" w:hAnsi="Times New Roman" w:cs="Times New Roman"/>
          <w:sz w:val="28"/>
          <w:szCs w:val="28"/>
        </w:rPr>
        <w:t>.</w:t>
      </w:r>
      <w:r w:rsidR="000A146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="00190A02">
        <w:rPr>
          <w:rFonts w:ascii="Times New Roman" w:hAnsi="Times New Roman" w:cs="Times New Roman"/>
          <w:sz w:val="28"/>
          <w:szCs w:val="28"/>
        </w:rPr>
        <w:t xml:space="preserve">. В исключительных случаях </w:t>
      </w:r>
      <w:r w:rsidR="00E03C64">
        <w:rPr>
          <w:rFonts w:ascii="Times New Roman" w:hAnsi="Times New Roman" w:cs="Times New Roman"/>
          <w:sz w:val="28"/>
          <w:szCs w:val="28"/>
        </w:rPr>
        <w:t xml:space="preserve">при наличии уважительных </w:t>
      </w:r>
      <w:r w:rsidR="00663C3A">
        <w:rPr>
          <w:rFonts w:ascii="Times New Roman" w:hAnsi="Times New Roman" w:cs="Times New Roman"/>
          <w:sz w:val="28"/>
          <w:szCs w:val="28"/>
        </w:rPr>
        <w:t>причин, в результате которых не</w:t>
      </w:r>
      <w:r w:rsidR="00E03C64">
        <w:rPr>
          <w:rFonts w:ascii="Times New Roman" w:hAnsi="Times New Roman" w:cs="Times New Roman"/>
          <w:sz w:val="28"/>
          <w:szCs w:val="28"/>
        </w:rPr>
        <w:t>возможно личное присутствие награждаемого</w:t>
      </w:r>
      <w:r w:rsidR="00663C3A">
        <w:rPr>
          <w:rFonts w:ascii="Times New Roman" w:hAnsi="Times New Roman" w:cs="Times New Roman"/>
          <w:sz w:val="28"/>
          <w:szCs w:val="28"/>
        </w:rPr>
        <w:t>,</w:t>
      </w:r>
      <w:r w:rsidR="00E03C64">
        <w:rPr>
          <w:rFonts w:ascii="Times New Roman" w:hAnsi="Times New Roman" w:cs="Times New Roman"/>
          <w:sz w:val="28"/>
          <w:szCs w:val="28"/>
        </w:rPr>
        <w:t xml:space="preserve"> вруч</w:t>
      </w:r>
      <w:r w:rsidR="00190A02">
        <w:rPr>
          <w:rFonts w:ascii="Times New Roman" w:hAnsi="Times New Roman" w:cs="Times New Roman"/>
          <w:sz w:val="28"/>
          <w:szCs w:val="28"/>
        </w:rPr>
        <w:t>ение Памятного знака производит</w:t>
      </w:r>
      <w:r w:rsidR="00E03C64">
        <w:rPr>
          <w:rFonts w:ascii="Times New Roman" w:hAnsi="Times New Roman" w:cs="Times New Roman"/>
          <w:sz w:val="28"/>
          <w:szCs w:val="28"/>
        </w:rPr>
        <w:t>ся близким родственникам (</w:t>
      </w:r>
      <w:r w:rsidR="00190A02">
        <w:rPr>
          <w:rFonts w:ascii="Times New Roman" w:hAnsi="Times New Roman" w:cs="Times New Roman"/>
          <w:sz w:val="28"/>
          <w:szCs w:val="28"/>
        </w:rPr>
        <w:t>представителям) награждаемого.</w:t>
      </w:r>
    </w:p>
    <w:p w:rsidR="003A014E" w:rsidRDefault="00461CF7" w:rsidP="007758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80738">
        <w:rPr>
          <w:rFonts w:ascii="Times New Roman" w:hAnsi="Times New Roman" w:cs="Times New Roman"/>
          <w:sz w:val="28"/>
          <w:szCs w:val="28"/>
        </w:rPr>
        <w:t>.</w:t>
      </w:r>
      <w:r w:rsidR="000A146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="00351E75">
        <w:rPr>
          <w:rFonts w:ascii="Times New Roman" w:hAnsi="Times New Roman" w:cs="Times New Roman"/>
          <w:sz w:val="28"/>
          <w:szCs w:val="28"/>
        </w:rPr>
        <w:t>.</w:t>
      </w:r>
      <w:r w:rsidR="003A014E">
        <w:rPr>
          <w:rFonts w:ascii="Times New Roman" w:hAnsi="Times New Roman" w:cs="Times New Roman"/>
          <w:sz w:val="28"/>
          <w:szCs w:val="28"/>
        </w:rPr>
        <w:t xml:space="preserve"> Лица, удостоенные награждения Памятным знаком, обладают правом его ношения.</w:t>
      </w:r>
    </w:p>
    <w:p w:rsidR="00116427" w:rsidRPr="00BB746C" w:rsidRDefault="003A014E" w:rsidP="007758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Памятный знак после смерти лица, удостоенного награждения Памятным знаком, остается у наследников для хранения как память, без права ношения. С согласия наследников Памятный знак может быть передан в музей.</w:t>
      </w:r>
    </w:p>
    <w:p w:rsidR="009C7AC5" w:rsidRDefault="00461CF7" w:rsidP="007758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7A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19</w:t>
      </w:r>
      <w:r w:rsidR="009C7AC5">
        <w:rPr>
          <w:rFonts w:ascii="Times New Roman" w:hAnsi="Times New Roman" w:cs="Times New Roman"/>
          <w:sz w:val="28"/>
          <w:szCs w:val="28"/>
        </w:rPr>
        <w:t>. В случае утери Памятного знака и (или) удостоверения к нему может быть выдан дубликат Памятного знака и (или) удостоверения к нему.</w:t>
      </w:r>
    </w:p>
    <w:p w:rsidR="00665DCB" w:rsidRDefault="00665DCB" w:rsidP="0086108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5DCB" w:rsidRPr="00BB746C" w:rsidRDefault="00EF407C" w:rsidP="000A056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88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61CF7" w:rsidRPr="0096088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65753" w:rsidRPr="0096088D">
        <w:rPr>
          <w:rFonts w:ascii="Times New Roman" w:hAnsi="Times New Roman" w:cs="Times New Roman"/>
          <w:b/>
          <w:sz w:val="28"/>
          <w:szCs w:val="28"/>
        </w:rPr>
        <w:t>.</w:t>
      </w:r>
      <w:r w:rsidRPr="009608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3C3A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96088D" w:rsidRDefault="0096088D" w:rsidP="0011642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4C75" w:rsidRDefault="00461CF7" w:rsidP="00BB74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B746C">
        <w:rPr>
          <w:rFonts w:ascii="Times New Roman" w:hAnsi="Times New Roman" w:cs="Times New Roman"/>
          <w:sz w:val="28"/>
          <w:szCs w:val="28"/>
        </w:rPr>
        <w:t>.1.</w:t>
      </w:r>
      <w:r w:rsidR="00BB746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C4C75">
        <w:rPr>
          <w:rFonts w:ascii="Times New Roman" w:hAnsi="Times New Roman" w:cs="Times New Roman"/>
          <w:sz w:val="28"/>
          <w:szCs w:val="28"/>
        </w:rPr>
        <w:t>Удостоверение к Памятному знаку подписывается главой городского округа город Воронеж и заверяетс</w:t>
      </w:r>
      <w:r w:rsidR="00190A02">
        <w:rPr>
          <w:rFonts w:ascii="Times New Roman" w:hAnsi="Times New Roman" w:cs="Times New Roman"/>
          <w:sz w:val="28"/>
          <w:szCs w:val="28"/>
        </w:rPr>
        <w:t xml:space="preserve">я </w:t>
      </w:r>
      <w:r w:rsidR="00CC4C75">
        <w:rPr>
          <w:rFonts w:ascii="Times New Roman" w:hAnsi="Times New Roman" w:cs="Times New Roman"/>
          <w:sz w:val="28"/>
          <w:szCs w:val="28"/>
        </w:rPr>
        <w:t>печатью администрации городского округа город Воронеж.</w:t>
      </w:r>
    </w:p>
    <w:p w:rsidR="00CC4C75" w:rsidRDefault="00461CF7" w:rsidP="00BB74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C4C75">
        <w:rPr>
          <w:rFonts w:ascii="Times New Roman" w:hAnsi="Times New Roman" w:cs="Times New Roman"/>
          <w:sz w:val="28"/>
          <w:szCs w:val="28"/>
        </w:rPr>
        <w:t>.</w:t>
      </w:r>
      <w:r w:rsidR="00BB3CAF">
        <w:rPr>
          <w:rFonts w:ascii="Times New Roman" w:hAnsi="Times New Roman" w:cs="Times New Roman"/>
          <w:sz w:val="28"/>
          <w:szCs w:val="28"/>
        </w:rPr>
        <w:t>2</w:t>
      </w:r>
      <w:r w:rsidR="00BB746C">
        <w:rPr>
          <w:rFonts w:ascii="Times New Roman" w:hAnsi="Times New Roman" w:cs="Times New Roman"/>
          <w:sz w:val="28"/>
          <w:szCs w:val="28"/>
        </w:rPr>
        <w:t>.</w:t>
      </w:r>
      <w:r w:rsidR="00BB746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C4C75">
        <w:rPr>
          <w:rFonts w:ascii="Times New Roman" w:hAnsi="Times New Roman" w:cs="Times New Roman"/>
          <w:sz w:val="28"/>
          <w:szCs w:val="28"/>
        </w:rPr>
        <w:t>Изготовление</w:t>
      </w:r>
      <w:r w:rsidR="00C5464B">
        <w:rPr>
          <w:rFonts w:ascii="Times New Roman" w:hAnsi="Times New Roman" w:cs="Times New Roman"/>
          <w:sz w:val="28"/>
          <w:szCs w:val="28"/>
        </w:rPr>
        <w:t xml:space="preserve"> </w:t>
      </w:r>
      <w:r w:rsidR="00CC4C75">
        <w:rPr>
          <w:rFonts w:ascii="Times New Roman" w:hAnsi="Times New Roman" w:cs="Times New Roman"/>
          <w:sz w:val="28"/>
          <w:szCs w:val="28"/>
        </w:rPr>
        <w:t>Памятных знаков</w:t>
      </w:r>
      <w:r w:rsidR="00C5464B">
        <w:rPr>
          <w:rFonts w:ascii="Times New Roman" w:hAnsi="Times New Roman" w:cs="Times New Roman"/>
          <w:sz w:val="28"/>
          <w:szCs w:val="28"/>
        </w:rPr>
        <w:t xml:space="preserve"> </w:t>
      </w:r>
      <w:r w:rsidR="00CC4C75">
        <w:rPr>
          <w:rFonts w:ascii="Times New Roman" w:hAnsi="Times New Roman" w:cs="Times New Roman"/>
          <w:sz w:val="28"/>
          <w:szCs w:val="28"/>
        </w:rPr>
        <w:t>осуществляет управление делами, учета и отчетности администрации городского округа город Воронеж</w:t>
      </w:r>
      <w:r w:rsidR="00BB3CAF" w:rsidRPr="00BB3CAF">
        <w:rPr>
          <w:rFonts w:ascii="Times New Roman" w:hAnsi="Times New Roman" w:cs="Times New Roman"/>
          <w:sz w:val="28"/>
          <w:szCs w:val="28"/>
        </w:rPr>
        <w:t xml:space="preserve"> </w:t>
      </w:r>
      <w:r w:rsidR="00BB3CAF">
        <w:rPr>
          <w:rFonts w:ascii="Times New Roman" w:hAnsi="Times New Roman" w:cs="Times New Roman"/>
          <w:sz w:val="28"/>
          <w:szCs w:val="28"/>
        </w:rPr>
        <w:t>за счет средств бюджета городского округа город Воронеж.</w:t>
      </w:r>
    </w:p>
    <w:p w:rsidR="00CC4C75" w:rsidRDefault="00CC4C75" w:rsidP="000A0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E1E" w:rsidRDefault="00325E1E" w:rsidP="000A05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5E1E" w:rsidRDefault="00325E1E" w:rsidP="000A05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7B0F" w:rsidRDefault="001D7B0F" w:rsidP="00325E1E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 –</w:t>
      </w:r>
    </w:p>
    <w:p w:rsidR="00325E1E" w:rsidRDefault="00273EEA" w:rsidP="001D7B0F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25E1E">
        <w:rPr>
          <w:rFonts w:ascii="Times New Roman" w:hAnsi="Times New Roman" w:cs="Times New Roman"/>
          <w:sz w:val="28"/>
          <w:szCs w:val="28"/>
        </w:rPr>
        <w:t>уководитель</w:t>
      </w:r>
      <w:r w:rsidR="001D7B0F">
        <w:rPr>
          <w:rFonts w:ascii="Times New Roman" w:hAnsi="Times New Roman" w:cs="Times New Roman"/>
          <w:sz w:val="28"/>
          <w:szCs w:val="28"/>
        </w:rPr>
        <w:t xml:space="preserve"> аппарата                                     </w:t>
      </w:r>
      <w:r w:rsidR="00325E1E">
        <w:rPr>
          <w:rFonts w:ascii="Times New Roman" w:hAnsi="Times New Roman" w:cs="Times New Roman"/>
          <w:sz w:val="28"/>
          <w:szCs w:val="28"/>
        </w:rPr>
        <w:t xml:space="preserve">         </w:t>
      </w:r>
      <w:r w:rsidR="00BB746C" w:rsidRPr="00BB746C">
        <w:rPr>
          <w:rFonts w:ascii="Times New Roman" w:hAnsi="Times New Roman" w:cs="Times New Roman"/>
          <w:sz w:val="28"/>
          <w:szCs w:val="28"/>
        </w:rPr>
        <w:t xml:space="preserve">   </w:t>
      </w:r>
      <w:r w:rsidR="00325E1E">
        <w:rPr>
          <w:rFonts w:ascii="Times New Roman" w:hAnsi="Times New Roman" w:cs="Times New Roman"/>
          <w:sz w:val="28"/>
          <w:szCs w:val="28"/>
        </w:rPr>
        <w:t xml:space="preserve">        </w:t>
      </w:r>
      <w:r w:rsidR="001D7B0F">
        <w:rPr>
          <w:rFonts w:ascii="Times New Roman" w:hAnsi="Times New Roman" w:cs="Times New Roman"/>
          <w:sz w:val="28"/>
          <w:szCs w:val="28"/>
        </w:rPr>
        <w:t xml:space="preserve"> </w:t>
      </w:r>
      <w:r w:rsidR="00A1774F">
        <w:rPr>
          <w:rFonts w:ascii="Times New Roman" w:hAnsi="Times New Roman" w:cs="Times New Roman"/>
          <w:sz w:val="28"/>
          <w:szCs w:val="28"/>
        </w:rPr>
        <w:t xml:space="preserve">        </w:t>
      </w:r>
      <w:r w:rsidR="00325E1E">
        <w:rPr>
          <w:rFonts w:ascii="Times New Roman" w:hAnsi="Times New Roman" w:cs="Times New Roman"/>
          <w:sz w:val="28"/>
          <w:szCs w:val="28"/>
        </w:rPr>
        <w:t xml:space="preserve">        </w:t>
      </w:r>
      <w:r w:rsidR="001D7B0F">
        <w:rPr>
          <w:rFonts w:ascii="Times New Roman" w:hAnsi="Times New Roman" w:cs="Times New Roman"/>
          <w:sz w:val="28"/>
          <w:szCs w:val="28"/>
        </w:rPr>
        <w:t>С.А. Глазьев</w:t>
      </w:r>
    </w:p>
    <w:sectPr w:rsidR="00325E1E" w:rsidSect="00BD2068">
      <w:headerReference w:type="default" r:id="rId10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735" w:rsidRDefault="00802735" w:rsidP="00325E1E">
      <w:pPr>
        <w:spacing w:after="0" w:line="240" w:lineRule="auto"/>
      </w:pPr>
      <w:r>
        <w:separator/>
      </w:r>
    </w:p>
  </w:endnote>
  <w:endnote w:type="continuationSeparator" w:id="0">
    <w:p w:rsidR="00802735" w:rsidRDefault="00802735" w:rsidP="0032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735" w:rsidRDefault="00802735" w:rsidP="00325E1E">
      <w:pPr>
        <w:spacing w:after="0" w:line="240" w:lineRule="auto"/>
      </w:pPr>
      <w:r>
        <w:separator/>
      </w:r>
    </w:p>
  </w:footnote>
  <w:footnote w:type="continuationSeparator" w:id="0">
    <w:p w:rsidR="00802735" w:rsidRDefault="00802735" w:rsidP="00325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EF8" w:rsidRDefault="001D3EF8">
    <w:pPr>
      <w:pStyle w:val="a6"/>
      <w:jc w:val="center"/>
      <w:rPr>
        <w:lang w:val="en-US"/>
      </w:rPr>
    </w:pPr>
  </w:p>
  <w:sdt>
    <w:sdtPr>
      <w:id w:val="5118813"/>
      <w:docPartObj>
        <w:docPartGallery w:val="Page Numbers (Top of Page)"/>
        <w:docPartUnique/>
      </w:docPartObj>
    </w:sdtPr>
    <w:sdtEndPr/>
    <w:sdtContent>
      <w:p w:rsidR="001D3EF8" w:rsidRDefault="001D3EF8">
        <w:pPr>
          <w:pStyle w:val="a6"/>
          <w:jc w:val="center"/>
          <w:rPr>
            <w:lang w:val="en-US"/>
          </w:rPr>
        </w:pPr>
      </w:p>
      <w:p w:rsidR="00BD2068" w:rsidRDefault="00091B60">
        <w:pPr>
          <w:pStyle w:val="a6"/>
          <w:jc w:val="center"/>
        </w:pPr>
        <w:r>
          <w:fldChar w:fldCharType="begin"/>
        </w:r>
        <w:r w:rsidR="006868F0">
          <w:instrText xml:space="preserve"> PAGE   \* MERGEFORMAT </w:instrText>
        </w:r>
        <w:r>
          <w:fldChar w:fldCharType="separate"/>
        </w:r>
        <w:r w:rsidR="00AC3E8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63A74" w:rsidRDefault="00163A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E401B"/>
    <w:multiLevelType w:val="hybridMultilevel"/>
    <w:tmpl w:val="8DAA2418"/>
    <w:lvl w:ilvl="0" w:tplc="0CC65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80BB2"/>
    <w:multiLevelType w:val="hybridMultilevel"/>
    <w:tmpl w:val="E1C4C2B0"/>
    <w:lvl w:ilvl="0" w:tplc="00D67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377AF"/>
    <w:rsid w:val="0000628F"/>
    <w:rsid w:val="000377AF"/>
    <w:rsid w:val="00042BCD"/>
    <w:rsid w:val="00091B60"/>
    <w:rsid w:val="000A0565"/>
    <w:rsid w:val="000A1462"/>
    <w:rsid w:val="000A1DF7"/>
    <w:rsid w:val="000B2155"/>
    <w:rsid w:val="000F1AA1"/>
    <w:rsid w:val="000F70D2"/>
    <w:rsid w:val="00115043"/>
    <w:rsid w:val="00116427"/>
    <w:rsid w:val="00130653"/>
    <w:rsid w:val="0015732B"/>
    <w:rsid w:val="00163A74"/>
    <w:rsid w:val="00190A02"/>
    <w:rsid w:val="001D25B7"/>
    <w:rsid w:val="001D3EF8"/>
    <w:rsid w:val="001D7778"/>
    <w:rsid w:val="001D7B0F"/>
    <w:rsid w:val="001E5F70"/>
    <w:rsid w:val="001F38DC"/>
    <w:rsid w:val="001F76A5"/>
    <w:rsid w:val="0020036C"/>
    <w:rsid w:val="002310A7"/>
    <w:rsid w:val="00273EEA"/>
    <w:rsid w:val="00276FC8"/>
    <w:rsid w:val="002B06F5"/>
    <w:rsid w:val="002E6063"/>
    <w:rsid w:val="00313D8C"/>
    <w:rsid w:val="00325E1E"/>
    <w:rsid w:val="00351E75"/>
    <w:rsid w:val="0036753D"/>
    <w:rsid w:val="00367C7A"/>
    <w:rsid w:val="00382331"/>
    <w:rsid w:val="00384F6A"/>
    <w:rsid w:val="00394E31"/>
    <w:rsid w:val="003A014E"/>
    <w:rsid w:val="003B1BCA"/>
    <w:rsid w:val="003D2CD1"/>
    <w:rsid w:val="003E15CF"/>
    <w:rsid w:val="00403207"/>
    <w:rsid w:val="00413032"/>
    <w:rsid w:val="004514A0"/>
    <w:rsid w:val="00455BB0"/>
    <w:rsid w:val="00461CF7"/>
    <w:rsid w:val="00471F0B"/>
    <w:rsid w:val="004806BA"/>
    <w:rsid w:val="00481085"/>
    <w:rsid w:val="00491580"/>
    <w:rsid w:val="004F6E68"/>
    <w:rsid w:val="005250D9"/>
    <w:rsid w:val="00530F10"/>
    <w:rsid w:val="0054450D"/>
    <w:rsid w:val="00551207"/>
    <w:rsid w:val="00576B79"/>
    <w:rsid w:val="0057776E"/>
    <w:rsid w:val="005844CC"/>
    <w:rsid w:val="005A0F20"/>
    <w:rsid w:val="005A3068"/>
    <w:rsid w:val="005D2FD0"/>
    <w:rsid w:val="005E19A4"/>
    <w:rsid w:val="00625E00"/>
    <w:rsid w:val="006356DB"/>
    <w:rsid w:val="00663C3A"/>
    <w:rsid w:val="00665DCB"/>
    <w:rsid w:val="006724A1"/>
    <w:rsid w:val="006868F0"/>
    <w:rsid w:val="006A2812"/>
    <w:rsid w:val="006B0BE0"/>
    <w:rsid w:val="006C27A7"/>
    <w:rsid w:val="006D4FBC"/>
    <w:rsid w:val="007170ED"/>
    <w:rsid w:val="00765E59"/>
    <w:rsid w:val="007758C0"/>
    <w:rsid w:val="007B4FBB"/>
    <w:rsid w:val="007B7C6C"/>
    <w:rsid w:val="007E2ACE"/>
    <w:rsid w:val="007E6494"/>
    <w:rsid w:val="00802735"/>
    <w:rsid w:val="00820298"/>
    <w:rsid w:val="00822891"/>
    <w:rsid w:val="0082303B"/>
    <w:rsid w:val="00861088"/>
    <w:rsid w:val="008616B3"/>
    <w:rsid w:val="00881084"/>
    <w:rsid w:val="008D57EC"/>
    <w:rsid w:val="008E1DFB"/>
    <w:rsid w:val="00902C15"/>
    <w:rsid w:val="00913CB3"/>
    <w:rsid w:val="0092205E"/>
    <w:rsid w:val="00957611"/>
    <w:rsid w:val="00957BD2"/>
    <w:rsid w:val="0096088D"/>
    <w:rsid w:val="00964080"/>
    <w:rsid w:val="009674F6"/>
    <w:rsid w:val="009A1EB0"/>
    <w:rsid w:val="009B7842"/>
    <w:rsid w:val="009C7AC5"/>
    <w:rsid w:val="009D5BFC"/>
    <w:rsid w:val="009D6085"/>
    <w:rsid w:val="009E44C1"/>
    <w:rsid w:val="009F5ECE"/>
    <w:rsid w:val="00A1774F"/>
    <w:rsid w:val="00A3165C"/>
    <w:rsid w:val="00A3602F"/>
    <w:rsid w:val="00A412EB"/>
    <w:rsid w:val="00A9076B"/>
    <w:rsid w:val="00A94D7C"/>
    <w:rsid w:val="00A9759A"/>
    <w:rsid w:val="00AC3E8E"/>
    <w:rsid w:val="00B00BA9"/>
    <w:rsid w:val="00B15535"/>
    <w:rsid w:val="00B339DB"/>
    <w:rsid w:val="00B3709A"/>
    <w:rsid w:val="00B46AFE"/>
    <w:rsid w:val="00B4753B"/>
    <w:rsid w:val="00B616BC"/>
    <w:rsid w:val="00B81922"/>
    <w:rsid w:val="00B875F4"/>
    <w:rsid w:val="00BB3CAF"/>
    <w:rsid w:val="00BB4488"/>
    <w:rsid w:val="00BB746C"/>
    <w:rsid w:val="00BD2068"/>
    <w:rsid w:val="00C06FB7"/>
    <w:rsid w:val="00C10BE6"/>
    <w:rsid w:val="00C11DB1"/>
    <w:rsid w:val="00C16C7E"/>
    <w:rsid w:val="00C220C4"/>
    <w:rsid w:val="00C44EEB"/>
    <w:rsid w:val="00C5464B"/>
    <w:rsid w:val="00C733BD"/>
    <w:rsid w:val="00C76563"/>
    <w:rsid w:val="00C90884"/>
    <w:rsid w:val="00C92920"/>
    <w:rsid w:val="00C960B8"/>
    <w:rsid w:val="00CA16FA"/>
    <w:rsid w:val="00CC4C75"/>
    <w:rsid w:val="00CC5331"/>
    <w:rsid w:val="00CE6F40"/>
    <w:rsid w:val="00D03494"/>
    <w:rsid w:val="00D14A93"/>
    <w:rsid w:val="00D65753"/>
    <w:rsid w:val="00D80D16"/>
    <w:rsid w:val="00D845DD"/>
    <w:rsid w:val="00DB3123"/>
    <w:rsid w:val="00DC720C"/>
    <w:rsid w:val="00DD26B4"/>
    <w:rsid w:val="00E03C64"/>
    <w:rsid w:val="00E10253"/>
    <w:rsid w:val="00E1030B"/>
    <w:rsid w:val="00E20055"/>
    <w:rsid w:val="00E22DAC"/>
    <w:rsid w:val="00E2729F"/>
    <w:rsid w:val="00E41B53"/>
    <w:rsid w:val="00E65D44"/>
    <w:rsid w:val="00E7761E"/>
    <w:rsid w:val="00E80738"/>
    <w:rsid w:val="00E96D59"/>
    <w:rsid w:val="00ED2E86"/>
    <w:rsid w:val="00ED3BAE"/>
    <w:rsid w:val="00EF407C"/>
    <w:rsid w:val="00F13A5B"/>
    <w:rsid w:val="00F70C64"/>
    <w:rsid w:val="00F91135"/>
    <w:rsid w:val="00FA1CA8"/>
    <w:rsid w:val="00FC74AC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7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C1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25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5E1E"/>
  </w:style>
  <w:style w:type="paragraph" w:styleId="a8">
    <w:name w:val="footer"/>
    <w:basedOn w:val="a"/>
    <w:link w:val="a9"/>
    <w:uiPriority w:val="99"/>
    <w:semiHidden/>
    <w:unhideWhenUsed/>
    <w:rsid w:val="00325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25E1E"/>
  </w:style>
  <w:style w:type="character" w:styleId="aa">
    <w:name w:val="Hyperlink"/>
    <w:basedOn w:val="a0"/>
    <w:uiPriority w:val="99"/>
    <w:semiHidden/>
    <w:unhideWhenUsed/>
    <w:rsid w:val="00ED2E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7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C1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25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5E1E"/>
  </w:style>
  <w:style w:type="paragraph" w:styleId="a8">
    <w:name w:val="footer"/>
    <w:basedOn w:val="a"/>
    <w:link w:val="a9"/>
    <w:uiPriority w:val="99"/>
    <w:semiHidden/>
    <w:unhideWhenUsed/>
    <w:rsid w:val="00325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25E1E"/>
  </w:style>
  <w:style w:type="character" w:styleId="aa">
    <w:name w:val="Hyperlink"/>
    <w:basedOn w:val="a0"/>
    <w:uiPriority w:val="99"/>
    <w:semiHidden/>
    <w:unhideWhenUsed/>
    <w:rsid w:val="00ED2E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8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517A33BE09DCB7C269171C477267D71077A08450C940E0578CF5B5D3451D934D3A0321B1B1FE55E83DFDO4Q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3D7FF-7A18-40BF-825F-F627CB0F8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tvleonova</dc:creator>
  <cp:lastModifiedBy>enshulgina</cp:lastModifiedBy>
  <cp:revision>2</cp:revision>
  <cp:lastPrinted>2017-03-06T09:45:00Z</cp:lastPrinted>
  <dcterms:created xsi:type="dcterms:W3CDTF">2017-03-13T09:54:00Z</dcterms:created>
  <dcterms:modified xsi:type="dcterms:W3CDTF">2017-03-13T09:54:00Z</dcterms:modified>
</cp:coreProperties>
</file>