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A1" w:rsidRPr="00991D0A" w:rsidRDefault="00421374" w:rsidP="00527438">
      <w:pPr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41EA1" w:rsidRDefault="00E41EA1" w:rsidP="00527438">
      <w:pPr>
        <w:tabs>
          <w:tab w:val="left" w:pos="1808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CA689D" w:rsidRPr="00991D0A" w:rsidRDefault="00CA689D" w:rsidP="00527438">
      <w:pPr>
        <w:tabs>
          <w:tab w:val="left" w:pos="1808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E4FA2" w:rsidRPr="00991D0A" w:rsidRDefault="00A805F5" w:rsidP="00527438">
      <w:pPr>
        <w:tabs>
          <w:tab w:val="left" w:pos="4320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1EA1" w:rsidRPr="00991D0A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991D0A" w:rsidRDefault="00E41EA1" w:rsidP="00527438">
      <w:pPr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991D0A">
        <w:rPr>
          <w:rFonts w:ascii="Times New Roman" w:hAnsi="Times New Roman" w:cs="Times New Roman"/>
          <w:sz w:val="28"/>
          <w:szCs w:val="28"/>
        </w:rPr>
        <w:t xml:space="preserve"> </w:t>
      </w:r>
      <w:r w:rsidRPr="00991D0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A805F5">
        <w:rPr>
          <w:rFonts w:ascii="Times New Roman" w:hAnsi="Times New Roman" w:cs="Times New Roman"/>
          <w:sz w:val="28"/>
          <w:szCs w:val="28"/>
        </w:rPr>
        <w:t>»</w:t>
      </w:r>
    </w:p>
    <w:p w:rsidR="00E64D6A" w:rsidRPr="00482B98" w:rsidRDefault="00E64D6A" w:rsidP="00492BBC">
      <w:pPr>
        <w:rPr>
          <w:rFonts w:ascii="Times New Roman" w:hAnsi="Times New Roman" w:cs="Times New Roman"/>
          <w:sz w:val="40"/>
          <w:szCs w:val="28"/>
        </w:rPr>
      </w:pPr>
    </w:p>
    <w:p w:rsidR="00670F2F" w:rsidRPr="00991D0A" w:rsidRDefault="00421374" w:rsidP="00996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на реализацию муниципальной программы  городского округа город Воронеж </w:t>
      </w:r>
      <w:r w:rsidR="00A805F5">
        <w:rPr>
          <w:rFonts w:ascii="Times New Roman" w:hAnsi="Times New Roman" w:cs="Times New Roman"/>
          <w:sz w:val="28"/>
          <w:szCs w:val="28"/>
        </w:rPr>
        <w:t>«</w:t>
      </w:r>
      <w:r w:rsidRPr="00991D0A">
        <w:rPr>
          <w:rFonts w:ascii="Times New Roman" w:hAnsi="Times New Roman" w:cs="Times New Roman"/>
          <w:sz w:val="28"/>
          <w:szCs w:val="28"/>
        </w:rPr>
        <w:t>Обеспечение коммунальными услугами населения городского округа город Воронеж</w:t>
      </w:r>
      <w:r w:rsidR="00A805F5">
        <w:rPr>
          <w:rFonts w:ascii="Times New Roman" w:hAnsi="Times New Roman" w:cs="Times New Roman"/>
          <w:sz w:val="28"/>
          <w:szCs w:val="28"/>
        </w:rPr>
        <w:t>»</w:t>
      </w:r>
    </w:p>
    <w:p w:rsidR="00B0216A" w:rsidRPr="00991D0A" w:rsidRDefault="00B0216A" w:rsidP="004213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81" w:type="dxa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127"/>
        <w:gridCol w:w="1700"/>
        <w:gridCol w:w="1134"/>
        <w:gridCol w:w="1134"/>
        <w:gridCol w:w="1134"/>
        <w:gridCol w:w="1276"/>
        <w:gridCol w:w="1134"/>
        <w:gridCol w:w="1133"/>
        <w:gridCol w:w="1134"/>
        <w:gridCol w:w="748"/>
      </w:tblGrid>
      <w:tr w:rsidR="00B0216A" w:rsidRPr="00991D0A" w:rsidTr="00AC7C6F">
        <w:trPr>
          <w:gridAfter w:val="1"/>
          <w:wAfter w:w="748" w:type="dxa"/>
          <w:trHeight w:val="990"/>
          <w:tblHeader/>
        </w:trPr>
        <w:tc>
          <w:tcPr>
            <w:tcW w:w="1384" w:type="dxa"/>
            <w:vMerge w:val="restart"/>
            <w:noWrap/>
            <w:vAlign w:val="center"/>
            <w:hideMark/>
          </w:tcPr>
          <w:p w:rsidR="00B0216A" w:rsidRPr="00991D0A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B0216A" w:rsidRPr="00991D0A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513485" w:rsidRPr="00991D0A" w:rsidRDefault="00B0216A" w:rsidP="00F5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 w:rsidR="00BB75B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 главного распорядителя средств бюджета городск</w:t>
            </w:r>
            <w:r w:rsidR="003A26CB">
              <w:rPr>
                <w:rFonts w:ascii="Times New Roman" w:hAnsi="Times New Roman" w:cs="Times New Roman"/>
                <w:sz w:val="20"/>
                <w:szCs w:val="20"/>
              </w:rPr>
              <w:t>ого округа город Воронеж  (далее –</w:t>
            </w: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9779" w:type="dxa"/>
            <w:gridSpan w:val="8"/>
            <w:vAlign w:val="center"/>
            <w:hideMark/>
          </w:tcPr>
          <w:p w:rsidR="00B0216A" w:rsidRPr="00991D0A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E95551" w:rsidRPr="00991D0A" w:rsidTr="00AC7C6F">
        <w:trPr>
          <w:trHeight w:val="1323"/>
          <w:tblHeader/>
        </w:trPr>
        <w:tc>
          <w:tcPr>
            <w:tcW w:w="1384" w:type="dxa"/>
            <w:vMerge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E95551" w:rsidRPr="00991D0A" w:rsidRDefault="00E95551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76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3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E95551" w:rsidRPr="00991D0A" w:rsidRDefault="00E95551" w:rsidP="002D3E4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E93" w:rsidRPr="00E64D6A" w:rsidTr="00AC7C6F">
        <w:trPr>
          <w:gridAfter w:val="1"/>
          <w:wAfter w:w="748" w:type="dxa"/>
          <w:trHeight w:val="341"/>
        </w:trPr>
        <w:tc>
          <w:tcPr>
            <w:tcW w:w="1384" w:type="dxa"/>
            <w:vMerge w:val="restart"/>
            <w:hideMark/>
          </w:tcPr>
          <w:p w:rsidR="00A17E93" w:rsidRPr="00E64D6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hideMark/>
          </w:tcPr>
          <w:p w:rsidR="00A17E93" w:rsidRPr="00E64D6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Обеспечение коммунальными услугами населения городского округа город Воронеж</w:t>
            </w:r>
          </w:p>
        </w:tc>
        <w:tc>
          <w:tcPr>
            <w:tcW w:w="2127" w:type="dxa"/>
            <w:vAlign w:val="center"/>
            <w:hideMark/>
          </w:tcPr>
          <w:p w:rsidR="00A17E93" w:rsidRPr="00E64D6A" w:rsidRDefault="00A17E93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A17E93" w:rsidRPr="00E64D6A" w:rsidRDefault="00A17E93" w:rsidP="00E21B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4D6A">
              <w:rPr>
                <w:rFonts w:ascii="Times New Roman" w:hAnsi="Times New Roman" w:cs="Times New Roman"/>
                <w:b/>
                <w:sz w:val="20"/>
              </w:rPr>
              <w:t>1 6</w:t>
            </w:r>
            <w:r w:rsidR="00E21BB9">
              <w:rPr>
                <w:rFonts w:ascii="Times New Roman" w:hAnsi="Times New Roman" w:cs="Times New Roman"/>
                <w:b/>
                <w:sz w:val="20"/>
              </w:rPr>
              <w:t>8</w:t>
            </w:r>
            <w:r w:rsidR="00993147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E64D6A">
              <w:rPr>
                <w:rFonts w:ascii="Times New Roman" w:hAnsi="Times New Roman" w:cs="Times New Roman"/>
                <w:b/>
                <w:sz w:val="20"/>
              </w:rPr>
              <w:t> </w:t>
            </w:r>
            <w:r w:rsidR="00E21BB9">
              <w:rPr>
                <w:rFonts w:ascii="Times New Roman" w:hAnsi="Times New Roman" w:cs="Times New Roman"/>
                <w:b/>
                <w:sz w:val="20"/>
              </w:rPr>
              <w:t>467</w:t>
            </w:r>
            <w:r w:rsidRPr="00E64D6A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E21BB9">
              <w:rPr>
                <w:rFonts w:ascii="Times New Roman" w:hAnsi="Times New Roman" w:cs="Times New Roman"/>
                <w:b/>
                <w:sz w:val="20"/>
              </w:rPr>
              <w:t>7</w:t>
            </w:r>
            <w:r w:rsidR="003D7212" w:rsidRPr="00E64D6A"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E64D6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4D6A">
              <w:rPr>
                <w:rFonts w:ascii="Times New Roman" w:hAnsi="Times New Roman" w:cs="Times New Roman"/>
                <w:b/>
                <w:sz w:val="20"/>
              </w:rPr>
              <w:t xml:space="preserve">387 289,20  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4D6A">
              <w:rPr>
                <w:rFonts w:ascii="Times New Roman" w:hAnsi="Times New Roman" w:cs="Times New Roman"/>
                <w:b/>
                <w:sz w:val="20"/>
              </w:rPr>
              <w:t xml:space="preserve">197 903,90  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 w:rsidP="005C4D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4D6A">
              <w:rPr>
                <w:rFonts w:ascii="Times New Roman" w:hAnsi="Times New Roman" w:cs="Times New Roman"/>
                <w:b/>
                <w:sz w:val="20"/>
              </w:rPr>
              <w:t>256 </w:t>
            </w:r>
            <w:r w:rsidR="005C4D72" w:rsidRPr="00E64D6A">
              <w:rPr>
                <w:rFonts w:ascii="Times New Roman" w:hAnsi="Times New Roman" w:cs="Times New Roman"/>
                <w:b/>
                <w:sz w:val="20"/>
              </w:rPr>
              <w:t>02</w:t>
            </w:r>
            <w:r w:rsidRPr="00E64D6A">
              <w:rPr>
                <w:rFonts w:ascii="Times New Roman" w:hAnsi="Times New Roman" w:cs="Times New Roman"/>
                <w:b/>
                <w:sz w:val="20"/>
              </w:rPr>
              <w:t>4,7</w:t>
            </w:r>
            <w:r w:rsidR="00DA63DB" w:rsidRPr="00E64D6A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A17E93" w:rsidRPr="00E64D6A" w:rsidRDefault="0094715F" w:rsidP="00E21B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4D6A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5642E1">
              <w:rPr>
                <w:rFonts w:ascii="Times New Roman" w:hAnsi="Times New Roman" w:cs="Times New Roman"/>
                <w:b/>
                <w:sz w:val="20"/>
              </w:rPr>
              <w:t>84</w:t>
            </w:r>
            <w:r w:rsidRPr="00E64D6A">
              <w:rPr>
                <w:rFonts w:ascii="Times New Roman" w:hAnsi="Times New Roman" w:cs="Times New Roman"/>
                <w:b/>
                <w:sz w:val="20"/>
              </w:rPr>
              <w:t> </w:t>
            </w:r>
            <w:r w:rsidR="005642E1">
              <w:rPr>
                <w:rFonts w:ascii="Times New Roman" w:hAnsi="Times New Roman" w:cs="Times New Roman"/>
                <w:b/>
                <w:sz w:val="20"/>
              </w:rPr>
              <w:t>84</w:t>
            </w:r>
            <w:r w:rsidR="00E21BB9"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E64D6A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E21BB9">
              <w:rPr>
                <w:rFonts w:ascii="Times New Roman" w:hAnsi="Times New Roman" w:cs="Times New Roman"/>
                <w:b/>
                <w:sz w:val="20"/>
              </w:rPr>
              <w:t>85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94715F" w:rsidP="009471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4D6A">
              <w:rPr>
                <w:rFonts w:ascii="Times New Roman" w:hAnsi="Times New Roman" w:cs="Times New Roman"/>
                <w:b/>
                <w:sz w:val="20"/>
              </w:rPr>
              <w:t>158 784,00</w:t>
            </w:r>
          </w:p>
        </w:tc>
        <w:tc>
          <w:tcPr>
            <w:tcW w:w="1133" w:type="dxa"/>
            <w:vAlign w:val="center"/>
            <w:hideMark/>
          </w:tcPr>
          <w:p w:rsidR="00A17E93" w:rsidRPr="00E64D6A" w:rsidRDefault="0094715F" w:rsidP="009471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4D6A">
              <w:rPr>
                <w:rFonts w:ascii="Times New Roman" w:hAnsi="Times New Roman" w:cs="Times New Roman"/>
                <w:b/>
                <w:sz w:val="20"/>
              </w:rPr>
              <w:t>158 784</w:t>
            </w:r>
            <w:r w:rsidR="00A17E93" w:rsidRPr="00E64D6A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E64D6A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 w:rsidP="00DA63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4D6A">
              <w:rPr>
                <w:rFonts w:ascii="Times New Roman" w:hAnsi="Times New Roman" w:cs="Times New Roman"/>
                <w:b/>
                <w:sz w:val="20"/>
              </w:rPr>
              <w:t>34</w:t>
            </w:r>
            <w:r w:rsidR="00DA63DB" w:rsidRPr="00E64D6A">
              <w:rPr>
                <w:rFonts w:ascii="Times New Roman" w:hAnsi="Times New Roman" w:cs="Times New Roman"/>
                <w:b/>
                <w:sz w:val="20"/>
              </w:rPr>
              <w:t>5</w:t>
            </w:r>
            <w:r w:rsidRPr="00E64D6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DA63DB" w:rsidRPr="00E64D6A">
              <w:rPr>
                <w:rFonts w:ascii="Times New Roman" w:hAnsi="Times New Roman" w:cs="Times New Roman"/>
                <w:b/>
                <w:sz w:val="20"/>
              </w:rPr>
              <w:t>837</w:t>
            </w:r>
            <w:r w:rsidRPr="00E64D6A">
              <w:rPr>
                <w:rFonts w:ascii="Times New Roman" w:hAnsi="Times New Roman" w:cs="Times New Roman"/>
                <w:b/>
                <w:sz w:val="20"/>
              </w:rPr>
              <w:t>,12</w:t>
            </w:r>
          </w:p>
        </w:tc>
      </w:tr>
      <w:tr w:rsidR="00A17E93" w:rsidRPr="00E64D6A" w:rsidTr="00AC7C6F">
        <w:trPr>
          <w:gridAfter w:val="1"/>
          <w:wAfter w:w="748" w:type="dxa"/>
          <w:trHeight w:val="313"/>
        </w:trPr>
        <w:tc>
          <w:tcPr>
            <w:tcW w:w="1384" w:type="dxa"/>
            <w:vMerge/>
            <w:hideMark/>
          </w:tcPr>
          <w:p w:rsidR="00A17E93" w:rsidRPr="00E64D6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E64D6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E64D6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A17E93" w:rsidRPr="00E64D6A" w:rsidRDefault="00A17E93" w:rsidP="00DA63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4D6A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4D6A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4D6A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4D6A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4D6A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4D6A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4D6A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64D6A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</w:tr>
      <w:tr w:rsidR="00A17E93" w:rsidRPr="00E64D6A" w:rsidTr="00AC7C6F">
        <w:trPr>
          <w:gridAfter w:val="1"/>
          <w:wAfter w:w="748" w:type="dxa"/>
          <w:trHeight w:val="750"/>
        </w:trPr>
        <w:tc>
          <w:tcPr>
            <w:tcW w:w="1384" w:type="dxa"/>
            <w:vMerge/>
            <w:hideMark/>
          </w:tcPr>
          <w:p w:rsidR="00A17E93" w:rsidRPr="00E64D6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E64D6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E64D6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vAlign w:val="center"/>
            <w:hideMark/>
          </w:tcPr>
          <w:p w:rsidR="00A17E93" w:rsidRPr="00E64D6A" w:rsidRDefault="00A17E93" w:rsidP="009931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>1 </w:t>
            </w:r>
            <w:r w:rsidR="00993147">
              <w:rPr>
                <w:rFonts w:ascii="Times New Roman" w:hAnsi="Times New Roman" w:cs="Times New Roman"/>
                <w:sz w:val="20"/>
              </w:rPr>
              <w:t>206</w:t>
            </w:r>
            <w:r w:rsidRPr="00E64D6A">
              <w:rPr>
                <w:rFonts w:ascii="Times New Roman" w:hAnsi="Times New Roman" w:cs="Times New Roman"/>
                <w:sz w:val="20"/>
              </w:rPr>
              <w:t> </w:t>
            </w:r>
            <w:r w:rsidR="00993147">
              <w:rPr>
                <w:rFonts w:ascii="Times New Roman" w:hAnsi="Times New Roman" w:cs="Times New Roman"/>
                <w:sz w:val="20"/>
              </w:rPr>
              <w:t>691</w:t>
            </w:r>
            <w:r w:rsidRPr="00E64D6A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250 899,00  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160 934,00  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 w:rsidP="00610A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>186 598,00</w:t>
            </w:r>
          </w:p>
        </w:tc>
        <w:tc>
          <w:tcPr>
            <w:tcW w:w="1276" w:type="dxa"/>
            <w:vAlign w:val="center"/>
            <w:hideMark/>
          </w:tcPr>
          <w:p w:rsidR="00A17E93" w:rsidRPr="00E64D6A" w:rsidRDefault="00A17E93" w:rsidP="005642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>1</w:t>
            </w:r>
            <w:r w:rsidR="005642E1">
              <w:rPr>
                <w:rFonts w:ascii="Times New Roman" w:hAnsi="Times New Roman" w:cs="Times New Roman"/>
                <w:sz w:val="20"/>
              </w:rPr>
              <w:t>52</w:t>
            </w:r>
            <w:r w:rsidRPr="00E64D6A">
              <w:rPr>
                <w:rFonts w:ascii="Times New Roman" w:hAnsi="Times New Roman" w:cs="Times New Roman"/>
                <w:sz w:val="20"/>
              </w:rPr>
              <w:t> </w:t>
            </w:r>
            <w:r w:rsidR="005642E1">
              <w:rPr>
                <w:rFonts w:ascii="Times New Roman" w:hAnsi="Times New Roman" w:cs="Times New Roman"/>
                <w:sz w:val="20"/>
              </w:rPr>
              <w:t>076</w:t>
            </w:r>
            <w:r w:rsidRPr="00E64D6A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 w:rsidP="00BF73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>124 792,00</w:t>
            </w:r>
          </w:p>
        </w:tc>
        <w:tc>
          <w:tcPr>
            <w:tcW w:w="1133" w:type="dxa"/>
            <w:vAlign w:val="center"/>
            <w:hideMark/>
          </w:tcPr>
          <w:p w:rsidR="00A17E93" w:rsidRPr="00E64D6A" w:rsidRDefault="00A17E93" w:rsidP="00BF73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>124 792,00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206 600,00  </w:t>
            </w:r>
          </w:p>
        </w:tc>
      </w:tr>
      <w:tr w:rsidR="00A17E93" w:rsidRPr="00E64D6A" w:rsidTr="00AC7C6F">
        <w:trPr>
          <w:gridAfter w:val="1"/>
          <w:wAfter w:w="748" w:type="dxa"/>
          <w:trHeight w:val="420"/>
        </w:trPr>
        <w:tc>
          <w:tcPr>
            <w:tcW w:w="1384" w:type="dxa"/>
            <w:vMerge/>
            <w:hideMark/>
          </w:tcPr>
          <w:p w:rsidR="00A17E93" w:rsidRPr="00E64D6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E64D6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E64D6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1700" w:type="dxa"/>
            <w:vAlign w:val="center"/>
            <w:hideMark/>
          </w:tcPr>
          <w:p w:rsidR="00A17E93" w:rsidRPr="00E64D6A" w:rsidRDefault="00A17E93" w:rsidP="00DA63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33 547,20  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33 547,20  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</w:tr>
      <w:tr w:rsidR="00A17E93" w:rsidRPr="00E64D6A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17E93" w:rsidRPr="00E64D6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E64D6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E64D6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дорожного хозяйства </w:t>
            </w:r>
          </w:p>
        </w:tc>
        <w:tc>
          <w:tcPr>
            <w:tcW w:w="1700" w:type="dxa"/>
            <w:vAlign w:val="center"/>
            <w:hideMark/>
          </w:tcPr>
          <w:p w:rsidR="00A17E93" w:rsidRPr="00E64D6A" w:rsidRDefault="00DA63DB" w:rsidP="00E21B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>18</w:t>
            </w:r>
            <w:r w:rsidR="00E21BB9">
              <w:rPr>
                <w:rFonts w:ascii="Times New Roman" w:hAnsi="Times New Roman" w:cs="Times New Roman"/>
                <w:sz w:val="20"/>
              </w:rPr>
              <w:t>3</w:t>
            </w:r>
            <w:r w:rsidRPr="00E64D6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21BB9">
              <w:rPr>
                <w:rFonts w:ascii="Times New Roman" w:hAnsi="Times New Roman" w:cs="Times New Roman"/>
                <w:sz w:val="20"/>
              </w:rPr>
              <w:t>258</w:t>
            </w:r>
            <w:r w:rsidR="00A17E93" w:rsidRPr="00E64D6A">
              <w:rPr>
                <w:rFonts w:ascii="Times New Roman" w:hAnsi="Times New Roman" w:cs="Times New Roman"/>
                <w:sz w:val="20"/>
              </w:rPr>
              <w:t>,</w:t>
            </w:r>
            <w:r w:rsidR="00E21BB9">
              <w:rPr>
                <w:rFonts w:ascii="Times New Roman" w:hAnsi="Times New Roman" w:cs="Times New Roman"/>
                <w:sz w:val="20"/>
              </w:rPr>
              <w:t>3</w:t>
            </w:r>
            <w:r w:rsidR="00A17E93" w:rsidRPr="00E64D6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11 000,00  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12 953,90  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 w:rsidP="006D1E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21 544,70  </w:t>
            </w:r>
          </w:p>
        </w:tc>
        <w:tc>
          <w:tcPr>
            <w:tcW w:w="1276" w:type="dxa"/>
            <w:vAlign w:val="center"/>
            <w:hideMark/>
          </w:tcPr>
          <w:p w:rsidR="00A17E93" w:rsidRPr="00E64D6A" w:rsidRDefault="005642E1" w:rsidP="005642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  <w:r w:rsidR="00A17E93" w:rsidRPr="00E64D6A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766</w:t>
            </w:r>
            <w:r w:rsidR="00A17E93" w:rsidRPr="00E64D6A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="00A17E93" w:rsidRPr="00E64D6A">
              <w:rPr>
                <w:rFonts w:ascii="Times New Roman" w:hAnsi="Times New Roman" w:cs="Times New Roman"/>
                <w:sz w:val="20"/>
              </w:rPr>
              <w:t xml:space="preserve">0  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33 992,00  </w:t>
            </w:r>
          </w:p>
        </w:tc>
        <w:tc>
          <w:tcPr>
            <w:tcW w:w="1133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33 992,00  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DA63DB" w:rsidP="00DA63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>37 009</w:t>
            </w:r>
            <w:r w:rsidR="00A17E93" w:rsidRPr="00E64D6A">
              <w:rPr>
                <w:rFonts w:ascii="Times New Roman" w:hAnsi="Times New Roman" w:cs="Times New Roman"/>
                <w:sz w:val="20"/>
              </w:rPr>
              <w:t>,32</w:t>
            </w:r>
          </w:p>
        </w:tc>
      </w:tr>
      <w:tr w:rsidR="00A17E93" w:rsidRPr="00E64D6A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17E93" w:rsidRPr="00E64D6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E64D6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E64D6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</w:tc>
        <w:tc>
          <w:tcPr>
            <w:tcW w:w="1700" w:type="dxa"/>
            <w:vAlign w:val="center"/>
            <w:hideMark/>
          </w:tcPr>
          <w:p w:rsidR="00A17E93" w:rsidRPr="00E64D6A" w:rsidRDefault="00A17E93" w:rsidP="00DA63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220 141,30  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78 420,00  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 w:rsidP="00F47A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37 546,50  </w:t>
            </w:r>
          </w:p>
        </w:tc>
        <w:tc>
          <w:tcPr>
            <w:tcW w:w="1276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E64D6A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D6A">
              <w:rPr>
                <w:rFonts w:ascii="Times New Roman" w:hAnsi="Times New Roman" w:cs="Times New Roman"/>
                <w:sz w:val="20"/>
              </w:rPr>
              <w:t xml:space="preserve">102 227,80  </w:t>
            </w:r>
          </w:p>
        </w:tc>
      </w:tr>
      <w:tr w:rsidR="0010197F" w:rsidRPr="00E64D6A" w:rsidTr="00AC7C6F">
        <w:trPr>
          <w:gridAfter w:val="1"/>
          <w:wAfter w:w="748" w:type="dxa"/>
          <w:trHeight w:val="375"/>
        </w:trPr>
        <w:tc>
          <w:tcPr>
            <w:tcW w:w="1384" w:type="dxa"/>
            <w:vMerge w:val="restart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управа Железнодорожного района</w:t>
            </w:r>
          </w:p>
        </w:tc>
        <w:tc>
          <w:tcPr>
            <w:tcW w:w="1700" w:type="dxa"/>
            <w:vAlign w:val="center"/>
            <w:hideMark/>
          </w:tcPr>
          <w:p w:rsidR="0010197F" w:rsidRPr="00E64D6A" w:rsidRDefault="0010197F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8 074,</w:t>
            </w:r>
            <w:r w:rsidR="003D7212" w:rsidRPr="00E64D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45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1 608,00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5 322,00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1 144,10  </w:t>
            </w:r>
          </w:p>
        </w:tc>
        <w:tc>
          <w:tcPr>
            <w:tcW w:w="1276" w:type="dxa"/>
            <w:vAlign w:val="center"/>
          </w:tcPr>
          <w:p w:rsidR="0010197F" w:rsidRPr="00E64D6A" w:rsidRDefault="0010197F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0,3</w:t>
            </w:r>
            <w:r w:rsidR="00457DC3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197F" w:rsidRPr="00E64D6A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управа Коминтерновского района</w:t>
            </w:r>
          </w:p>
        </w:tc>
        <w:tc>
          <w:tcPr>
            <w:tcW w:w="1700" w:type="dxa"/>
            <w:vAlign w:val="center"/>
            <w:hideMark/>
          </w:tcPr>
          <w:p w:rsidR="0010197F" w:rsidRPr="00E64D6A" w:rsidRDefault="0010197F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12 595,</w:t>
            </w:r>
            <w:r w:rsidR="003D7212" w:rsidRPr="00E64D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2 769,00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5 558,00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>4 268,00</w:t>
            </w:r>
          </w:p>
        </w:tc>
        <w:tc>
          <w:tcPr>
            <w:tcW w:w="1276" w:type="dxa"/>
            <w:vAlign w:val="center"/>
          </w:tcPr>
          <w:p w:rsidR="0010197F" w:rsidRPr="00E64D6A" w:rsidRDefault="0010197F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0,50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197F" w:rsidRPr="00E64D6A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управа Левобережного района</w:t>
            </w:r>
          </w:p>
        </w:tc>
        <w:tc>
          <w:tcPr>
            <w:tcW w:w="1700" w:type="dxa"/>
            <w:vAlign w:val="center"/>
            <w:hideMark/>
          </w:tcPr>
          <w:p w:rsidR="0010197F" w:rsidRPr="00E64D6A" w:rsidRDefault="0010197F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9 821,</w:t>
            </w:r>
            <w:r w:rsidR="003D7212" w:rsidRPr="00E64D6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4 035,00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4 054,00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1 732,00 </w:t>
            </w:r>
          </w:p>
        </w:tc>
        <w:tc>
          <w:tcPr>
            <w:tcW w:w="1276" w:type="dxa"/>
            <w:vAlign w:val="center"/>
          </w:tcPr>
          <w:p w:rsidR="0010197F" w:rsidRPr="00E64D6A" w:rsidRDefault="0010197F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0,45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197F" w:rsidRPr="00E64D6A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управа Ленинского района</w:t>
            </w:r>
          </w:p>
        </w:tc>
        <w:tc>
          <w:tcPr>
            <w:tcW w:w="1700" w:type="dxa"/>
            <w:vAlign w:val="center"/>
            <w:hideMark/>
          </w:tcPr>
          <w:p w:rsidR="0010197F" w:rsidRPr="00E64D6A" w:rsidRDefault="0010197F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5 678,</w:t>
            </w:r>
            <w:r w:rsidR="003D7212" w:rsidRPr="00E64D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044B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1 213,00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044B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2 908,00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044B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1 557,40  </w:t>
            </w:r>
          </w:p>
        </w:tc>
        <w:tc>
          <w:tcPr>
            <w:tcW w:w="1276" w:type="dxa"/>
            <w:vAlign w:val="center"/>
          </w:tcPr>
          <w:p w:rsidR="0010197F" w:rsidRPr="00E64D6A" w:rsidRDefault="0010197F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0,40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197F" w:rsidRPr="00E64D6A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управа Советского района</w:t>
            </w:r>
          </w:p>
        </w:tc>
        <w:tc>
          <w:tcPr>
            <w:tcW w:w="1700" w:type="dxa"/>
            <w:vAlign w:val="center"/>
            <w:hideMark/>
          </w:tcPr>
          <w:p w:rsidR="0010197F" w:rsidRPr="00E64D6A" w:rsidRDefault="0010197F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7 924,</w:t>
            </w:r>
            <w:r w:rsidR="003D7212" w:rsidRPr="00E64D6A">
              <w:rPr>
                <w:rFonts w:ascii="Times New Roman" w:hAnsi="Times New Roman" w:cs="Times New Roman"/>
                <w:sz w:val="20"/>
                <w:szCs w:val="28"/>
              </w:rPr>
              <w:t>40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3 198,00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3 179,00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1 547,00  </w:t>
            </w:r>
          </w:p>
        </w:tc>
        <w:tc>
          <w:tcPr>
            <w:tcW w:w="1276" w:type="dxa"/>
            <w:vAlign w:val="center"/>
          </w:tcPr>
          <w:p w:rsidR="0010197F" w:rsidRPr="00E64D6A" w:rsidRDefault="0010197F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0,40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197F" w:rsidRPr="00E64D6A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управа Центрального района</w:t>
            </w:r>
          </w:p>
        </w:tc>
        <w:tc>
          <w:tcPr>
            <w:tcW w:w="1700" w:type="dxa"/>
            <w:vAlign w:val="center"/>
            <w:hideMark/>
          </w:tcPr>
          <w:p w:rsidR="0010197F" w:rsidRPr="00E64D6A" w:rsidRDefault="0010197F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1 735,</w:t>
            </w:r>
            <w:r w:rsidR="003D7212" w:rsidRPr="00E64D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45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600,00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1 048,00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87,00  </w:t>
            </w:r>
          </w:p>
        </w:tc>
        <w:tc>
          <w:tcPr>
            <w:tcW w:w="1276" w:type="dxa"/>
            <w:vAlign w:val="center"/>
          </w:tcPr>
          <w:p w:rsidR="0010197F" w:rsidRPr="00E64D6A" w:rsidRDefault="0010197F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0,3</w:t>
            </w:r>
            <w:r w:rsidR="005045F3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197F" w:rsidRPr="00E64D6A" w:rsidTr="00AC7C6F">
        <w:trPr>
          <w:gridAfter w:val="1"/>
          <w:wAfter w:w="748" w:type="dxa"/>
          <w:trHeight w:val="309"/>
        </w:trPr>
        <w:tc>
          <w:tcPr>
            <w:tcW w:w="1384" w:type="dxa"/>
            <w:vMerge w:val="restart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Чистая вода</w:t>
            </w: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177 913,50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78 420,00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37 546,50    </w:t>
            </w:r>
          </w:p>
        </w:tc>
        <w:tc>
          <w:tcPr>
            <w:tcW w:w="1276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60 000,00  </w:t>
            </w:r>
          </w:p>
        </w:tc>
      </w:tr>
      <w:tr w:rsidR="0010197F" w:rsidRPr="00E64D6A" w:rsidTr="00AC7C6F">
        <w:trPr>
          <w:trHeight w:val="407"/>
        </w:trPr>
        <w:tc>
          <w:tcPr>
            <w:tcW w:w="1384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10197F" w:rsidRPr="00E64D6A" w:rsidRDefault="0010197F" w:rsidP="0091488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97F" w:rsidRPr="00E64D6A" w:rsidTr="00AC7C6F">
        <w:trPr>
          <w:gridAfter w:val="1"/>
          <w:wAfter w:w="748" w:type="dxa"/>
          <w:trHeight w:val="450"/>
        </w:trPr>
        <w:tc>
          <w:tcPr>
            <w:tcW w:w="1384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</w:tc>
        <w:tc>
          <w:tcPr>
            <w:tcW w:w="1700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177 913,50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78 420,00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BF73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37 546,50  </w:t>
            </w:r>
          </w:p>
        </w:tc>
        <w:tc>
          <w:tcPr>
            <w:tcW w:w="1276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60 000,00  </w:t>
            </w:r>
          </w:p>
        </w:tc>
      </w:tr>
      <w:tr w:rsidR="00AC7C6F" w:rsidRPr="00E64D6A" w:rsidTr="00AC7C6F">
        <w:trPr>
          <w:gridAfter w:val="1"/>
          <w:wAfter w:w="748" w:type="dxa"/>
          <w:trHeight w:val="284"/>
        </w:trPr>
        <w:tc>
          <w:tcPr>
            <w:tcW w:w="1384" w:type="dxa"/>
            <w:vMerge w:val="restart"/>
            <w:hideMark/>
          </w:tcPr>
          <w:p w:rsidR="00AC7C6F" w:rsidRPr="00E64D6A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hideMark/>
          </w:tcPr>
          <w:p w:rsidR="00AC7C6F" w:rsidRPr="00E64D6A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127" w:type="dxa"/>
            <w:vAlign w:val="center"/>
            <w:hideMark/>
          </w:tcPr>
          <w:p w:rsidR="00AC7C6F" w:rsidRPr="00E64D6A" w:rsidRDefault="00AC7C6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AC7C6F" w:rsidRPr="00E64D6A" w:rsidRDefault="00AC7C6F" w:rsidP="00CA63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92 080,50  </w:t>
            </w:r>
          </w:p>
        </w:tc>
        <w:tc>
          <w:tcPr>
            <w:tcW w:w="1134" w:type="dxa"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37 613,00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32 132,00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 w:rsidP="005C4D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10 335,50  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0,00  00  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12 000,00  </w:t>
            </w:r>
          </w:p>
        </w:tc>
      </w:tr>
      <w:tr w:rsidR="00AC7C6F" w:rsidRPr="00E64D6A" w:rsidTr="00AC7C6F">
        <w:trPr>
          <w:gridAfter w:val="1"/>
          <w:wAfter w:w="748" w:type="dxa"/>
          <w:trHeight w:val="275"/>
        </w:trPr>
        <w:tc>
          <w:tcPr>
            <w:tcW w:w="1384" w:type="dxa"/>
            <w:vMerge/>
            <w:hideMark/>
          </w:tcPr>
          <w:p w:rsidR="00AC7C6F" w:rsidRPr="00E64D6A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C7C6F" w:rsidRPr="00E64D6A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E64D6A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AC7C6F" w:rsidRPr="00E64D6A" w:rsidRDefault="00AC7C6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E64D6A" w:rsidRDefault="00AC7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E64D6A" w:rsidRDefault="00AC7C6F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C7C6F" w:rsidRPr="00E64D6A" w:rsidTr="00AC7C6F">
        <w:trPr>
          <w:gridAfter w:val="1"/>
          <w:wAfter w:w="748" w:type="dxa"/>
          <w:trHeight w:val="750"/>
        </w:trPr>
        <w:tc>
          <w:tcPr>
            <w:tcW w:w="1384" w:type="dxa"/>
            <w:vMerge/>
            <w:hideMark/>
          </w:tcPr>
          <w:p w:rsidR="00AC7C6F" w:rsidRPr="00E64D6A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C7C6F" w:rsidRPr="00E64D6A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E64D6A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vAlign w:val="center"/>
            <w:hideMark/>
          </w:tcPr>
          <w:p w:rsidR="00AC7C6F" w:rsidRPr="00E64D6A" w:rsidRDefault="00AC7C6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46 253,00  </w:t>
            </w:r>
          </w:p>
        </w:tc>
        <w:tc>
          <w:tcPr>
            <w:tcW w:w="1134" w:type="dxa"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24 190,00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10 063,00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12 000,00  </w:t>
            </w:r>
          </w:p>
        </w:tc>
      </w:tr>
      <w:tr w:rsidR="00AC7C6F" w:rsidRPr="00E64D6A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C7C6F" w:rsidRPr="00E64D6A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C7C6F" w:rsidRPr="00E64D6A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E64D6A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управа Железнодорожного района</w:t>
            </w:r>
          </w:p>
        </w:tc>
        <w:tc>
          <w:tcPr>
            <w:tcW w:w="1700" w:type="dxa"/>
            <w:vAlign w:val="center"/>
            <w:hideMark/>
          </w:tcPr>
          <w:p w:rsidR="00AC7C6F" w:rsidRPr="00E64D6A" w:rsidRDefault="00AC7C6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>8 074,10</w:t>
            </w:r>
          </w:p>
        </w:tc>
        <w:tc>
          <w:tcPr>
            <w:tcW w:w="1134" w:type="dxa"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1 608,00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5 322,00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 w:rsidP="003B33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1 144,10  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C7C6F" w:rsidRPr="00E64D6A" w:rsidTr="00AC7C6F">
        <w:trPr>
          <w:gridAfter w:val="1"/>
          <w:wAfter w:w="748" w:type="dxa"/>
          <w:trHeight w:val="375"/>
        </w:trPr>
        <w:tc>
          <w:tcPr>
            <w:tcW w:w="1384" w:type="dxa"/>
            <w:vMerge w:val="restart"/>
            <w:hideMark/>
          </w:tcPr>
          <w:p w:rsidR="00AC7C6F" w:rsidRPr="00E64D6A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hideMark/>
          </w:tcPr>
          <w:p w:rsidR="00AC7C6F" w:rsidRPr="00E64D6A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E64D6A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управа Коминтерновского района</w:t>
            </w:r>
          </w:p>
        </w:tc>
        <w:tc>
          <w:tcPr>
            <w:tcW w:w="1700" w:type="dxa"/>
            <w:vAlign w:val="center"/>
            <w:hideMark/>
          </w:tcPr>
          <w:p w:rsidR="00AC7C6F" w:rsidRPr="00E64D6A" w:rsidRDefault="00AC7C6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>12 595,00</w:t>
            </w:r>
          </w:p>
        </w:tc>
        <w:tc>
          <w:tcPr>
            <w:tcW w:w="1134" w:type="dxa"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2 769,00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5 558,00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 w:rsidP="003B33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>4 268,00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C7C6F" w:rsidRPr="00E64D6A" w:rsidTr="00AC7C6F">
        <w:trPr>
          <w:gridAfter w:val="1"/>
          <w:wAfter w:w="748" w:type="dxa"/>
          <w:trHeight w:val="792"/>
        </w:trPr>
        <w:tc>
          <w:tcPr>
            <w:tcW w:w="1384" w:type="dxa"/>
            <w:vMerge/>
            <w:hideMark/>
          </w:tcPr>
          <w:p w:rsidR="00AC7C6F" w:rsidRPr="00E64D6A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C7C6F" w:rsidRPr="00E64D6A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E64D6A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управа Левобережного района</w:t>
            </w:r>
          </w:p>
        </w:tc>
        <w:tc>
          <w:tcPr>
            <w:tcW w:w="1700" w:type="dxa"/>
            <w:vAlign w:val="center"/>
            <w:hideMark/>
          </w:tcPr>
          <w:p w:rsidR="00AC7C6F" w:rsidRPr="00E64D6A" w:rsidRDefault="00AC7C6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>9 821,00</w:t>
            </w:r>
          </w:p>
        </w:tc>
        <w:tc>
          <w:tcPr>
            <w:tcW w:w="1134" w:type="dxa"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4 035,00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4 054,00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 w:rsidP="003B33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1 732,00 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C7C6F" w:rsidRPr="00E64D6A" w:rsidTr="00AC7C6F">
        <w:trPr>
          <w:gridAfter w:val="1"/>
          <w:wAfter w:w="748" w:type="dxa"/>
          <w:trHeight w:val="549"/>
        </w:trPr>
        <w:tc>
          <w:tcPr>
            <w:tcW w:w="1384" w:type="dxa"/>
            <w:vMerge/>
            <w:hideMark/>
          </w:tcPr>
          <w:p w:rsidR="00AC7C6F" w:rsidRPr="00E64D6A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C7C6F" w:rsidRPr="00E64D6A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E64D6A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управа Ленинского района</w:t>
            </w:r>
          </w:p>
        </w:tc>
        <w:tc>
          <w:tcPr>
            <w:tcW w:w="1700" w:type="dxa"/>
            <w:vAlign w:val="center"/>
            <w:hideMark/>
          </w:tcPr>
          <w:p w:rsidR="00AC7C6F" w:rsidRPr="00E64D6A" w:rsidRDefault="00AC7C6F" w:rsidP="00CA63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>5 678,40</w:t>
            </w:r>
          </w:p>
        </w:tc>
        <w:tc>
          <w:tcPr>
            <w:tcW w:w="1134" w:type="dxa"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1 213,00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2 908,00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 w:rsidP="005C4D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1 557,40  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C7C6F" w:rsidRPr="00E64D6A" w:rsidTr="00AC7C6F">
        <w:trPr>
          <w:gridAfter w:val="1"/>
          <w:wAfter w:w="748" w:type="dxa"/>
          <w:trHeight w:val="690"/>
        </w:trPr>
        <w:tc>
          <w:tcPr>
            <w:tcW w:w="1384" w:type="dxa"/>
            <w:vMerge/>
            <w:hideMark/>
          </w:tcPr>
          <w:p w:rsidR="00AC7C6F" w:rsidRPr="00E64D6A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C7C6F" w:rsidRPr="00E64D6A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E64D6A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управа Советского района</w:t>
            </w:r>
          </w:p>
        </w:tc>
        <w:tc>
          <w:tcPr>
            <w:tcW w:w="1700" w:type="dxa"/>
            <w:vAlign w:val="center"/>
            <w:hideMark/>
          </w:tcPr>
          <w:p w:rsidR="00AC7C6F" w:rsidRPr="00E64D6A" w:rsidRDefault="00AC7C6F" w:rsidP="005C4D7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7 924,00</w:t>
            </w:r>
          </w:p>
        </w:tc>
        <w:tc>
          <w:tcPr>
            <w:tcW w:w="1134" w:type="dxa"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3 198,00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3 179,00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 w:rsidP="005C4D7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1 547,00  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C7C6F" w:rsidRPr="00E64D6A" w:rsidTr="00AC7C6F">
        <w:trPr>
          <w:gridAfter w:val="1"/>
          <w:wAfter w:w="748" w:type="dxa"/>
          <w:trHeight w:val="714"/>
        </w:trPr>
        <w:tc>
          <w:tcPr>
            <w:tcW w:w="1384" w:type="dxa"/>
            <w:vMerge/>
            <w:hideMark/>
          </w:tcPr>
          <w:p w:rsidR="00AC7C6F" w:rsidRPr="00E64D6A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C7C6F" w:rsidRPr="00E64D6A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E64D6A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управа Центрального района</w:t>
            </w:r>
          </w:p>
        </w:tc>
        <w:tc>
          <w:tcPr>
            <w:tcW w:w="1700" w:type="dxa"/>
            <w:vAlign w:val="center"/>
            <w:hideMark/>
          </w:tcPr>
          <w:p w:rsidR="00AC7C6F" w:rsidRPr="00E64D6A" w:rsidRDefault="00AC7C6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1 735,00</w:t>
            </w:r>
          </w:p>
        </w:tc>
        <w:tc>
          <w:tcPr>
            <w:tcW w:w="1134" w:type="dxa"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600,00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1 048,00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87,00  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E64D6A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10197F" w:rsidRPr="00E64D6A" w:rsidTr="00AC7C6F">
        <w:trPr>
          <w:gridAfter w:val="1"/>
          <w:wAfter w:w="748" w:type="dxa"/>
          <w:trHeight w:val="421"/>
        </w:trPr>
        <w:tc>
          <w:tcPr>
            <w:tcW w:w="1384" w:type="dxa"/>
            <w:vMerge w:val="restart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общего имущества в многоквартирных домах</w:t>
            </w: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43 935,00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23 936,00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1 038,00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18 961,00  </w:t>
            </w:r>
          </w:p>
        </w:tc>
        <w:tc>
          <w:tcPr>
            <w:tcW w:w="1276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BF73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 w:rsidP="00BF73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BF73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10197F" w:rsidRPr="00E64D6A" w:rsidTr="00AC7C6F">
        <w:trPr>
          <w:gridAfter w:val="1"/>
          <w:wAfter w:w="748" w:type="dxa"/>
          <w:trHeight w:val="413"/>
        </w:trPr>
        <w:tc>
          <w:tcPr>
            <w:tcW w:w="1384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197F" w:rsidRPr="00E64D6A" w:rsidTr="00AC7C6F">
        <w:trPr>
          <w:trHeight w:val="1104"/>
        </w:trPr>
        <w:tc>
          <w:tcPr>
            <w:tcW w:w="1384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43 935,00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23 936,00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1 038,00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18 961,00  </w:t>
            </w:r>
          </w:p>
        </w:tc>
        <w:tc>
          <w:tcPr>
            <w:tcW w:w="1276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10197F" w:rsidRPr="00E64D6A" w:rsidRDefault="0010197F" w:rsidP="00A805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97F" w:rsidRPr="00E64D6A" w:rsidTr="00AC7C6F">
        <w:trPr>
          <w:gridAfter w:val="1"/>
          <w:wAfter w:w="748" w:type="dxa"/>
          <w:trHeight w:val="399"/>
        </w:trPr>
        <w:tc>
          <w:tcPr>
            <w:tcW w:w="1384" w:type="dxa"/>
            <w:vMerge w:val="restart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 под многоквартирными домами</w:t>
            </w: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noWrap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276" w:type="dxa"/>
            <w:noWrap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10197F" w:rsidRPr="00E64D6A" w:rsidTr="00AC7C6F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noWrap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noWrap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197F" w:rsidRPr="00E64D6A" w:rsidTr="00AC7C6F">
        <w:trPr>
          <w:gridAfter w:val="1"/>
          <w:wAfter w:w="748" w:type="dxa"/>
          <w:trHeight w:val="993"/>
        </w:trPr>
        <w:tc>
          <w:tcPr>
            <w:tcW w:w="1384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1700" w:type="dxa"/>
            <w:noWrap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276" w:type="dxa"/>
            <w:noWrap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10197F" w:rsidRPr="00E64D6A" w:rsidTr="00AC7C6F">
        <w:trPr>
          <w:gridAfter w:val="1"/>
          <w:wAfter w:w="748" w:type="dxa"/>
          <w:trHeight w:val="447"/>
        </w:trPr>
        <w:tc>
          <w:tcPr>
            <w:tcW w:w="1384" w:type="dxa"/>
            <w:vMerge w:val="restart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</w:t>
            </w:r>
          </w:p>
        </w:tc>
        <w:tc>
          <w:tcPr>
            <w:tcW w:w="1843" w:type="dxa"/>
            <w:vMerge w:val="restart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многоквартирных домов в рамках исполнения судебных решений</w:t>
            </w: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10197F" w:rsidRPr="00E24ECC" w:rsidRDefault="002B61F0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252 913,00  </w:t>
            </w:r>
          </w:p>
        </w:tc>
        <w:tc>
          <w:tcPr>
            <w:tcW w:w="1134" w:type="dxa"/>
            <w:vAlign w:val="center"/>
            <w:hideMark/>
          </w:tcPr>
          <w:p w:rsidR="0010197F" w:rsidRPr="00E24ECC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63 222,00  </w:t>
            </w:r>
          </w:p>
        </w:tc>
        <w:tc>
          <w:tcPr>
            <w:tcW w:w="1134" w:type="dxa"/>
            <w:vAlign w:val="center"/>
            <w:hideMark/>
          </w:tcPr>
          <w:p w:rsidR="0010197F" w:rsidRPr="00E24ECC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39 669,00  </w:t>
            </w:r>
          </w:p>
        </w:tc>
        <w:tc>
          <w:tcPr>
            <w:tcW w:w="1134" w:type="dxa"/>
            <w:vAlign w:val="center"/>
            <w:hideMark/>
          </w:tcPr>
          <w:p w:rsidR="0010197F" w:rsidRPr="00E24ECC" w:rsidRDefault="0010197F" w:rsidP="003B33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50 638,00</w:t>
            </w:r>
          </w:p>
        </w:tc>
        <w:tc>
          <w:tcPr>
            <w:tcW w:w="1276" w:type="dxa"/>
            <w:vAlign w:val="center"/>
            <w:hideMark/>
          </w:tcPr>
          <w:p w:rsidR="0010197F" w:rsidRPr="00E24ECC" w:rsidRDefault="0010197F" w:rsidP="002B61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E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B61F0" w:rsidRPr="00E24E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E24E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B61F0" w:rsidRPr="00E24E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384</w:t>
            </w:r>
            <w:r w:rsidRPr="00E24E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30 000,00  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30 000,00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10197F" w:rsidRPr="00E64D6A" w:rsidTr="00AC7C6F">
        <w:trPr>
          <w:gridAfter w:val="1"/>
          <w:wAfter w:w="748" w:type="dxa"/>
          <w:trHeight w:val="398"/>
        </w:trPr>
        <w:tc>
          <w:tcPr>
            <w:tcW w:w="1384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E24ECC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24ECC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24ECC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24ECC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E24ECC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197F" w:rsidRPr="00E64D6A" w:rsidTr="00AC7C6F">
        <w:trPr>
          <w:gridAfter w:val="1"/>
          <w:wAfter w:w="748" w:type="dxa"/>
          <w:trHeight w:val="1110"/>
        </w:trPr>
        <w:tc>
          <w:tcPr>
            <w:tcW w:w="1384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vAlign w:val="center"/>
            <w:hideMark/>
          </w:tcPr>
          <w:p w:rsidR="0010197F" w:rsidRPr="00E24ECC" w:rsidRDefault="0010197F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="002B61F0" w:rsidRPr="00E24ECC">
              <w:rPr>
                <w:rFonts w:ascii="Times New Roman" w:hAnsi="Times New Roman" w:cs="Times New Roman"/>
                <w:sz w:val="20"/>
                <w:szCs w:val="28"/>
              </w:rPr>
              <w:t>52</w:t>
            </w:r>
            <w:r w:rsidRPr="00E24ECC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="002B61F0" w:rsidRPr="00E24ECC">
              <w:rPr>
                <w:rFonts w:ascii="Times New Roman" w:hAnsi="Times New Roman" w:cs="Times New Roman"/>
                <w:sz w:val="20"/>
                <w:szCs w:val="28"/>
              </w:rPr>
              <w:t>913</w:t>
            </w:r>
            <w:r w:rsidRPr="00E24ECC">
              <w:rPr>
                <w:rFonts w:ascii="Times New Roman" w:hAnsi="Times New Roman" w:cs="Times New Roman"/>
                <w:sz w:val="20"/>
                <w:szCs w:val="28"/>
              </w:rPr>
              <w:t xml:space="preserve">,00  </w:t>
            </w:r>
          </w:p>
        </w:tc>
        <w:tc>
          <w:tcPr>
            <w:tcW w:w="1134" w:type="dxa"/>
            <w:vAlign w:val="center"/>
            <w:hideMark/>
          </w:tcPr>
          <w:p w:rsidR="0010197F" w:rsidRPr="00E24ECC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sz w:val="20"/>
                <w:szCs w:val="28"/>
              </w:rPr>
              <w:t xml:space="preserve">63 222,00  </w:t>
            </w:r>
          </w:p>
        </w:tc>
        <w:tc>
          <w:tcPr>
            <w:tcW w:w="1134" w:type="dxa"/>
            <w:vAlign w:val="center"/>
            <w:hideMark/>
          </w:tcPr>
          <w:p w:rsidR="0010197F" w:rsidRPr="00E24ECC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sz w:val="20"/>
                <w:szCs w:val="28"/>
              </w:rPr>
              <w:t xml:space="preserve">39 669,00  </w:t>
            </w:r>
          </w:p>
        </w:tc>
        <w:tc>
          <w:tcPr>
            <w:tcW w:w="1134" w:type="dxa"/>
            <w:vAlign w:val="center"/>
            <w:hideMark/>
          </w:tcPr>
          <w:p w:rsidR="0010197F" w:rsidRPr="00E24ECC" w:rsidRDefault="0010197F" w:rsidP="00610A0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sz w:val="20"/>
                <w:szCs w:val="28"/>
              </w:rPr>
              <w:t xml:space="preserve">50 638,00  </w:t>
            </w:r>
          </w:p>
        </w:tc>
        <w:tc>
          <w:tcPr>
            <w:tcW w:w="1276" w:type="dxa"/>
            <w:vAlign w:val="center"/>
            <w:hideMark/>
          </w:tcPr>
          <w:p w:rsidR="0010197F" w:rsidRPr="00E24ECC" w:rsidRDefault="0010197F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61F0" w:rsidRPr="00E24E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24E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1F0" w:rsidRPr="00E24ECC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 w:rsidRPr="00E24EC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10197F" w:rsidRPr="00E64D6A" w:rsidTr="00AC7C6F">
        <w:trPr>
          <w:gridAfter w:val="1"/>
          <w:wAfter w:w="748" w:type="dxa"/>
          <w:trHeight w:val="486"/>
        </w:trPr>
        <w:tc>
          <w:tcPr>
            <w:tcW w:w="1384" w:type="dxa"/>
            <w:vMerge w:val="restart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1843" w:type="dxa"/>
            <w:vMerge w:val="restart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и капитальный ремонт объектов коммунальной инфраструктуры</w:t>
            </w:r>
          </w:p>
          <w:p w:rsidR="0010197F" w:rsidRPr="00E64D6A" w:rsidRDefault="0010197F" w:rsidP="00E718F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10197F" w:rsidRPr="00E24ECC" w:rsidRDefault="0010197F" w:rsidP="002A2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8</w:t>
            </w:r>
            <w:r w:rsidR="002B61F0" w:rsidRPr="00E24EC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6</w:t>
            </w:r>
            <w:r w:rsidR="002A2CBC" w:rsidRPr="00E24EC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</w:t>
            </w:r>
            <w:r w:rsidRPr="00E24EC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</w:t>
            </w:r>
            <w:r w:rsidR="002A2CBC" w:rsidRPr="00E24EC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5</w:t>
            </w:r>
            <w:r w:rsidRPr="00E24EC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90,00  </w:t>
            </w:r>
          </w:p>
        </w:tc>
        <w:tc>
          <w:tcPr>
            <w:tcW w:w="1134" w:type="dxa"/>
            <w:vAlign w:val="center"/>
            <w:hideMark/>
          </w:tcPr>
          <w:p w:rsidR="0010197F" w:rsidRPr="00E24ECC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139 551,00  </w:t>
            </w:r>
          </w:p>
        </w:tc>
        <w:tc>
          <w:tcPr>
            <w:tcW w:w="1134" w:type="dxa"/>
            <w:vAlign w:val="center"/>
            <w:hideMark/>
          </w:tcPr>
          <w:p w:rsidR="0010197F" w:rsidRPr="00E24ECC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110 164,00  </w:t>
            </w:r>
          </w:p>
        </w:tc>
        <w:tc>
          <w:tcPr>
            <w:tcW w:w="1134" w:type="dxa"/>
            <w:vAlign w:val="center"/>
            <w:hideMark/>
          </w:tcPr>
          <w:p w:rsidR="0010197F" w:rsidRPr="00E24ECC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116 999,00  </w:t>
            </w:r>
          </w:p>
        </w:tc>
        <w:tc>
          <w:tcPr>
            <w:tcW w:w="1276" w:type="dxa"/>
            <w:vAlign w:val="center"/>
            <w:hideMark/>
          </w:tcPr>
          <w:p w:rsidR="0010197F" w:rsidRPr="00E24ECC" w:rsidRDefault="002B61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E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112 6</w:t>
            </w:r>
            <w:r w:rsidR="0010197F" w:rsidRPr="00E24E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92,00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94 792,00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94 792,00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194 600,00  </w:t>
            </w:r>
          </w:p>
        </w:tc>
      </w:tr>
      <w:tr w:rsidR="0010197F" w:rsidRPr="00E64D6A" w:rsidTr="00AC7C6F">
        <w:trPr>
          <w:gridAfter w:val="1"/>
          <w:wAfter w:w="748" w:type="dxa"/>
          <w:trHeight w:val="340"/>
        </w:trPr>
        <w:tc>
          <w:tcPr>
            <w:tcW w:w="1384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197F" w:rsidRPr="00E64D6A" w:rsidTr="00AC7C6F">
        <w:trPr>
          <w:gridAfter w:val="1"/>
          <w:wAfter w:w="748" w:type="dxa"/>
          <w:trHeight w:val="1321"/>
        </w:trPr>
        <w:tc>
          <w:tcPr>
            <w:tcW w:w="1384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vAlign w:val="center"/>
            <w:hideMark/>
          </w:tcPr>
          <w:p w:rsidR="0010197F" w:rsidRPr="00E24ECC" w:rsidRDefault="0010197F" w:rsidP="001E24C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sz w:val="20"/>
                <w:szCs w:val="28"/>
              </w:rPr>
              <w:t>8</w:t>
            </w:r>
            <w:r w:rsidR="002B61F0" w:rsidRPr="00E24ECC"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="001E24C6" w:rsidRPr="00E24ECC"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E24ECC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  <w:r w:rsidR="002A2CBC" w:rsidRPr="00E24ECC"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E24ECC">
              <w:rPr>
                <w:rFonts w:ascii="Times New Roman" w:hAnsi="Times New Roman" w:cs="Times New Roman"/>
                <w:sz w:val="20"/>
                <w:szCs w:val="28"/>
              </w:rPr>
              <w:t>90,00</w:t>
            </w:r>
          </w:p>
        </w:tc>
        <w:tc>
          <w:tcPr>
            <w:tcW w:w="1134" w:type="dxa"/>
            <w:vAlign w:val="center"/>
            <w:hideMark/>
          </w:tcPr>
          <w:p w:rsidR="0010197F" w:rsidRPr="00E24ECC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sz w:val="20"/>
                <w:szCs w:val="28"/>
              </w:rPr>
              <w:t xml:space="preserve">139 551,00  </w:t>
            </w:r>
          </w:p>
        </w:tc>
        <w:tc>
          <w:tcPr>
            <w:tcW w:w="1134" w:type="dxa"/>
            <w:vAlign w:val="center"/>
            <w:hideMark/>
          </w:tcPr>
          <w:p w:rsidR="0010197F" w:rsidRPr="00E24ECC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sz w:val="20"/>
                <w:szCs w:val="28"/>
              </w:rPr>
              <w:t xml:space="preserve">110 164,00  </w:t>
            </w:r>
          </w:p>
        </w:tc>
        <w:tc>
          <w:tcPr>
            <w:tcW w:w="1134" w:type="dxa"/>
            <w:vAlign w:val="center"/>
            <w:hideMark/>
          </w:tcPr>
          <w:p w:rsidR="0010197F" w:rsidRPr="00E24ECC" w:rsidRDefault="0010197F" w:rsidP="00610A0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sz w:val="20"/>
                <w:szCs w:val="28"/>
              </w:rPr>
              <w:t xml:space="preserve">116 999,00  </w:t>
            </w:r>
          </w:p>
        </w:tc>
        <w:tc>
          <w:tcPr>
            <w:tcW w:w="1276" w:type="dxa"/>
            <w:vAlign w:val="center"/>
            <w:hideMark/>
          </w:tcPr>
          <w:p w:rsidR="0010197F" w:rsidRPr="00E24ECC" w:rsidRDefault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CC">
              <w:rPr>
                <w:rFonts w:ascii="Times New Roman" w:hAnsi="Times New Roman" w:cs="Times New Roman"/>
                <w:sz w:val="20"/>
                <w:szCs w:val="20"/>
              </w:rPr>
              <w:t>112 6</w:t>
            </w:r>
            <w:r w:rsidR="0010197F" w:rsidRPr="00E24ECC">
              <w:rPr>
                <w:rFonts w:ascii="Times New Roman" w:hAnsi="Times New Roman" w:cs="Times New Roman"/>
                <w:sz w:val="20"/>
                <w:szCs w:val="20"/>
              </w:rPr>
              <w:t xml:space="preserve">92,00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94 792,00  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94 792,00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194 600,00  </w:t>
            </w:r>
          </w:p>
        </w:tc>
      </w:tr>
      <w:tr w:rsidR="0010197F" w:rsidRPr="00E64D6A" w:rsidTr="00AC7C6F">
        <w:trPr>
          <w:gridAfter w:val="1"/>
          <w:wAfter w:w="748" w:type="dxa"/>
          <w:trHeight w:val="406"/>
        </w:trPr>
        <w:tc>
          <w:tcPr>
            <w:tcW w:w="1384" w:type="dxa"/>
            <w:vMerge w:val="restart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1843" w:type="dxa"/>
            <w:vMerge w:val="restart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Проектирование </w:t>
            </w:r>
          </w:p>
          <w:p w:rsidR="0010197F" w:rsidRPr="00E64D6A" w:rsidRDefault="0010197F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строительство инженерной инфраструктуры </w:t>
            </w:r>
          </w:p>
          <w:p w:rsidR="0010197F" w:rsidRPr="00E64D6A" w:rsidRDefault="0010197F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микрорайоне Шилово </w:t>
            </w:r>
          </w:p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городе Воронеже</w:t>
            </w: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42 227,80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3B33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42 227,80  </w:t>
            </w:r>
          </w:p>
        </w:tc>
      </w:tr>
      <w:tr w:rsidR="0010197F" w:rsidRPr="00E64D6A" w:rsidTr="00AC7C6F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197F" w:rsidRPr="00E64D6A" w:rsidTr="00AC7C6F">
        <w:trPr>
          <w:gridAfter w:val="1"/>
          <w:wAfter w:w="748" w:type="dxa"/>
          <w:trHeight w:val="983"/>
        </w:trPr>
        <w:tc>
          <w:tcPr>
            <w:tcW w:w="1384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</w:tc>
        <w:tc>
          <w:tcPr>
            <w:tcW w:w="1700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42 227,80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3B33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42 227,80  </w:t>
            </w:r>
          </w:p>
        </w:tc>
      </w:tr>
      <w:tr w:rsidR="0010197F" w:rsidRPr="00E64D6A" w:rsidTr="00AC7C6F">
        <w:trPr>
          <w:gridAfter w:val="1"/>
          <w:wAfter w:w="748" w:type="dxa"/>
          <w:trHeight w:val="445"/>
        </w:trPr>
        <w:tc>
          <w:tcPr>
            <w:tcW w:w="1384" w:type="dxa"/>
            <w:vMerge w:val="restart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1843" w:type="dxa"/>
            <w:vMerge w:val="restart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Текущее содержание общественных туалетов</w:t>
            </w: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10197F" w:rsidRPr="00E24ECC" w:rsidRDefault="00E21BB9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35 731,42  </w:t>
            </w:r>
          </w:p>
        </w:tc>
        <w:tc>
          <w:tcPr>
            <w:tcW w:w="1134" w:type="dxa"/>
            <w:vAlign w:val="center"/>
            <w:hideMark/>
          </w:tcPr>
          <w:p w:rsidR="0010197F" w:rsidRPr="00E24ECC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10197F" w:rsidRPr="00E24ECC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3 951,00</w:t>
            </w:r>
          </w:p>
        </w:tc>
        <w:tc>
          <w:tcPr>
            <w:tcW w:w="1134" w:type="dxa"/>
            <w:vAlign w:val="center"/>
            <w:hideMark/>
          </w:tcPr>
          <w:p w:rsidR="0010197F" w:rsidRPr="00E24ECC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4 988,70</w:t>
            </w:r>
          </w:p>
        </w:tc>
        <w:tc>
          <w:tcPr>
            <w:tcW w:w="1276" w:type="dxa"/>
            <w:vAlign w:val="center"/>
            <w:hideMark/>
          </w:tcPr>
          <w:p w:rsidR="0010197F" w:rsidRPr="00E24ECC" w:rsidRDefault="005642E1" w:rsidP="005642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E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10197F" w:rsidRPr="00E24E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24E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774</w:t>
            </w:r>
            <w:r w:rsidR="0010197F" w:rsidRPr="00E24E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E24E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8 017,32</w:t>
            </w:r>
          </w:p>
        </w:tc>
      </w:tr>
      <w:tr w:rsidR="0010197F" w:rsidRPr="00E64D6A" w:rsidTr="00AC7C6F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197F" w:rsidRPr="00E64D6A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дорожного хозяйства </w:t>
            </w:r>
          </w:p>
        </w:tc>
        <w:tc>
          <w:tcPr>
            <w:tcW w:w="1700" w:type="dxa"/>
            <w:vAlign w:val="center"/>
            <w:hideMark/>
          </w:tcPr>
          <w:p w:rsidR="0010197F" w:rsidRPr="00E24ECC" w:rsidRDefault="0010197F" w:rsidP="00E21BB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="00E21BB9" w:rsidRPr="00E24ECC"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E24ECC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  <w:r w:rsidR="00E21BB9" w:rsidRPr="00E24ECC">
              <w:rPr>
                <w:rFonts w:ascii="Times New Roman" w:hAnsi="Times New Roman" w:cs="Times New Roman"/>
                <w:sz w:val="20"/>
                <w:szCs w:val="28"/>
              </w:rPr>
              <w:t>731</w:t>
            </w:r>
            <w:r w:rsidRPr="00E24ECC">
              <w:rPr>
                <w:rFonts w:ascii="Times New Roman" w:hAnsi="Times New Roman" w:cs="Times New Roman"/>
                <w:sz w:val="20"/>
                <w:szCs w:val="28"/>
              </w:rPr>
              <w:t>,</w:t>
            </w:r>
            <w:r w:rsidR="00E21BB9" w:rsidRPr="00E24ECC"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E24ECC">
              <w:rPr>
                <w:rFonts w:ascii="Times New Roman" w:hAnsi="Times New Roman" w:cs="Times New Roman"/>
                <w:sz w:val="20"/>
                <w:szCs w:val="28"/>
              </w:rPr>
              <w:t xml:space="preserve">2  </w:t>
            </w:r>
          </w:p>
        </w:tc>
        <w:tc>
          <w:tcPr>
            <w:tcW w:w="1134" w:type="dxa"/>
            <w:vAlign w:val="center"/>
            <w:hideMark/>
          </w:tcPr>
          <w:p w:rsidR="0010197F" w:rsidRPr="00E24ECC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sz w:val="20"/>
                <w:szCs w:val="28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10197F" w:rsidRPr="00E24ECC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sz w:val="20"/>
                <w:szCs w:val="28"/>
              </w:rPr>
              <w:t>3 951,00</w:t>
            </w:r>
          </w:p>
        </w:tc>
        <w:tc>
          <w:tcPr>
            <w:tcW w:w="1134" w:type="dxa"/>
            <w:vAlign w:val="center"/>
            <w:hideMark/>
          </w:tcPr>
          <w:p w:rsidR="0010197F" w:rsidRPr="00E24ECC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24ECC">
              <w:rPr>
                <w:rFonts w:ascii="Times New Roman" w:hAnsi="Times New Roman" w:cs="Times New Roman"/>
                <w:sz w:val="20"/>
                <w:szCs w:val="28"/>
              </w:rPr>
              <w:t>4 988,70</w:t>
            </w:r>
          </w:p>
        </w:tc>
        <w:tc>
          <w:tcPr>
            <w:tcW w:w="1276" w:type="dxa"/>
            <w:vAlign w:val="center"/>
            <w:hideMark/>
          </w:tcPr>
          <w:p w:rsidR="0010197F" w:rsidRPr="00E24ECC" w:rsidRDefault="005642E1" w:rsidP="00564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0197F" w:rsidRPr="00E24E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ECC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  <w:r w:rsidR="0010197F" w:rsidRPr="00E24E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24EC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8 017,32</w:t>
            </w:r>
          </w:p>
        </w:tc>
      </w:tr>
      <w:tr w:rsidR="0010197F" w:rsidRPr="00E64D6A" w:rsidTr="00AC7C6F">
        <w:trPr>
          <w:gridAfter w:val="1"/>
          <w:wAfter w:w="748" w:type="dxa"/>
          <w:trHeight w:val="475"/>
        </w:trPr>
        <w:tc>
          <w:tcPr>
            <w:tcW w:w="1384" w:type="dxa"/>
            <w:vMerge w:val="restart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5</w:t>
            </w:r>
          </w:p>
        </w:tc>
        <w:tc>
          <w:tcPr>
            <w:tcW w:w="1843" w:type="dxa"/>
            <w:vMerge w:val="restart"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Текущее содержание кладбищ</w:t>
            </w: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147 526,9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6 000,00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9 002,90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1F69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16 556,00</w:t>
            </w:r>
          </w:p>
        </w:tc>
        <w:tc>
          <w:tcPr>
            <w:tcW w:w="1276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28 992,00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28 992,00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28 992,00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28 992,00</w:t>
            </w:r>
          </w:p>
        </w:tc>
      </w:tr>
      <w:tr w:rsidR="0010197F" w:rsidRPr="00E64D6A" w:rsidTr="00AC7C6F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</w:tr>
      <w:tr w:rsidR="0010197F" w:rsidRPr="00E64D6A" w:rsidTr="00AC7C6F">
        <w:trPr>
          <w:trHeight w:val="549"/>
        </w:trPr>
        <w:tc>
          <w:tcPr>
            <w:tcW w:w="1384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E64D6A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E64D6A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дорожного хозяйства </w:t>
            </w:r>
          </w:p>
        </w:tc>
        <w:tc>
          <w:tcPr>
            <w:tcW w:w="1700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8"/>
              </w:rPr>
              <w:t>147 526,90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6 000,00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9 002,90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16 556,00</w:t>
            </w:r>
          </w:p>
        </w:tc>
        <w:tc>
          <w:tcPr>
            <w:tcW w:w="1276" w:type="dxa"/>
            <w:vAlign w:val="center"/>
            <w:hideMark/>
          </w:tcPr>
          <w:p w:rsidR="0010197F" w:rsidRPr="00E64D6A" w:rsidRDefault="0010197F" w:rsidP="003B33F8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8"/>
              </w:rPr>
              <w:t>28 992,00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8"/>
              </w:rPr>
              <w:t>28 992,00</w:t>
            </w:r>
          </w:p>
        </w:tc>
        <w:tc>
          <w:tcPr>
            <w:tcW w:w="1133" w:type="dxa"/>
            <w:vAlign w:val="center"/>
            <w:hideMark/>
          </w:tcPr>
          <w:p w:rsidR="0010197F" w:rsidRPr="00E64D6A" w:rsidRDefault="0010197F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8"/>
              </w:rPr>
              <w:t>28 992,00</w:t>
            </w:r>
          </w:p>
        </w:tc>
        <w:tc>
          <w:tcPr>
            <w:tcW w:w="1134" w:type="dxa"/>
            <w:vAlign w:val="center"/>
            <w:hideMark/>
          </w:tcPr>
          <w:p w:rsidR="0010197F" w:rsidRPr="00E64D6A" w:rsidRDefault="0010197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Cs/>
                <w:sz w:val="20"/>
                <w:szCs w:val="28"/>
              </w:rPr>
              <w:t>28 992,00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10197F" w:rsidRPr="00E64D6A" w:rsidRDefault="0010197F" w:rsidP="0091488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857" w:rsidRPr="00E64D6A" w:rsidTr="00AC7C6F">
        <w:trPr>
          <w:gridAfter w:val="1"/>
          <w:wAfter w:w="748" w:type="dxa"/>
          <w:trHeight w:val="475"/>
        </w:trPr>
        <w:tc>
          <w:tcPr>
            <w:tcW w:w="1384" w:type="dxa"/>
            <w:vMerge w:val="restart"/>
            <w:hideMark/>
          </w:tcPr>
          <w:p w:rsidR="00B44857" w:rsidRPr="00E64D6A" w:rsidRDefault="00B44857" w:rsidP="008E60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E64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vMerge w:val="restart"/>
            <w:hideMark/>
          </w:tcPr>
          <w:p w:rsidR="00B44857" w:rsidRPr="00E64D6A" w:rsidRDefault="00B44857" w:rsidP="008E6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Формирование современной городской среды на территории городского округа город Воронеж в 2017 году</w:t>
            </w:r>
          </w:p>
        </w:tc>
        <w:tc>
          <w:tcPr>
            <w:tcW w:w="2127" w:type="dxa"/>
            <w:vAlign w:val="center"/>
            <w:hideMark/>
          </w:tcPr>
          <w:p w:rsidR="00B44857" w:rsidRPr="00E64D6A" w:rsidRDefault="00B44857" w:rsidP="00044B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B44857" w:rsidRPr="00E64D6A" w:rsidRDefault="00B4485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2,45</w:t>
            </w:r>
          </w:p>
        </w:tc>
        <w:tc>
          <w:tcPr>
            <w:tcW w:w="1134" w:type="dxa"/>
            <w:vAlign w:val="center"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B44857" w:rsidRPr="00E64D6A" w:rsidRDefault="00B44857" w:rsidP="005045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2,45</w:t>
            </w:r>
          </w:p>
        </w:tc>
        <w:tc>
          <w:tcPr>
            <w:tcW w:w="1134" w:type="dxa"/>
            <w:vAlign w:val="center"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B44857" w:rsidRPr="00E64D6A" w:rsidTr="00AC7C6F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B44857" w:rsidRPr="00E64D6A" w:rsidRDefault="00B44857" w:rsidP="0004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133" w:type="dxa"/>
            <w:vAlign w:val="center"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</w:tr>
      <w:tr w:rsidR="00B44857" w:rsidRPr="00E64D6A" w:rsidTr="00AC7C6F">
        <w:trPr>
          <w:gridAfter w:val="1"/>
          <w:wAfter w:w="748" w:type="dxa"/>
          <w:trHeight w:val="624"/>
        </w:trPr>
        <w:tc>
          <w:tcPr>
            <w:tcW w:w="1384" w:type="dxa"/>
            <w:vMerge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B44857" w:rsidRPr="00E64D6A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управа Железнодорожного района</w:t>
            </w:r>
          </w:p>
        </w:tc>
        <w:tc>
          <w:tcPr>
            <w:tcW w:w="1700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0,3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E64D6A" w:rsidRDefault="00B4485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0,3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B44857" w:rsidRPr="00E64D6A" w:rsidTr="00AC7C6F">
        <w:trPr>
          <w:gridAfter w:val="1"/>
          <w:wAfter w:w="748" w:type="dxa"/>
          <w:trHeight w:val="549"/>
        </w:trPr>
        <w:tc>
          <w:tcPr>
            <w:tcW w:w="1384" w:type="dxa"/>
            <w:vMerge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E64D6A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управа Коминтерновского района</w:t>
            </w:r>
          </w:p>
        </w:tc>
        <w:tc>
          <w:tcPr>
            <w:tcW w:w="1700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0,50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E64D6A" w:rsidRDefault="00B4485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0,50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B44857" w:rsidRPr="00E64D6A" w:rsidTr="00AC7C6F">
        <w:trPr>
          <w:gridAfter w:val="1"/>
          <w:wAfter w:w="748" w:type="dxa"/>
          <w:trHeight w:val="549"/>
        </w:trPr>
        <w:tc>
          <w:tcPr>
            <w:tcW w:w="1384" w:type="dxa"/>
            <w:vMerge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E64D6A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управа Левобережного района</w:t>
            </w:r>
          </w:p>
        </w:tc>
        <w:tc>
          <w:tcPr>
            <w:tcW w:w="1700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0,45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E64D6A" w:rsidRDefault="00B4485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0,45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B44857" w:rsidRPr="00E64D6A" w:rsidTr="00AC7C6F">
        <w:trPr>
          <w:gridAfter w:val="1"/>
          <w:wAfter w:w="748" w:type="dxa"/>
          <w:trHeight w:val="549"/>
        </w:trPr>
        <w:tc>
          <w:tcPr>
            <w:tcW w:w="1384" w:type="dxa"/>
            <w:vMerge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E64D6A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управа Ленинского района</w:t>
            </w:r>
          </w:p>
        </w:tc>
        <w:tc>
          <w:tcPr>
            <w:tcW w:w="1700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0,40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E64D6A" w:rsidRDefault="00B4485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0,40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B44857" w:rsidRPr="00E64D6A" w:rsidTr="00AC7C6F">
        <w:trPr>
          <w:gridAfter w:val="1"/>
          <w:wAfter w:w="748" w:type="dxa"/>
          <w:trHeight w:val="549"/>
        </w:trPr>
        <w:tc>
          <w:tcPr>
            <w:tcW w:w="1384" w:type="dxa"/>
            <w:vMerge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E64D6A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управа Советского района</w:t>
            </w:r>
          </w:p>
        </w:tc>
        <w:tc>
          <w:tcPr>
            <w:tcW w:w="1700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0,40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E64D6A" w:rsidRDefault="00B4485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0,40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B44857" w:rsidRPr="00A6272F" w:rsidTr="00AC7C6F">
        <w:trPr>
          <w:gridAfter w:val="1"/>
          <w:wAfter w:w="748" w:type="dxa"/>
          <w:trHeight w:val="549"/>
        </w:trPr>
        <w:tc>
          <w:tcPr>
            <w:tcW w:w="1384" w:type="dxa"/>
            <w:vMerge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4857" w:rsidRPr="00E64D6A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E64D6A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управа Центрального района</w:t>
            </w:r>
          </w:p>
        </w:tc>
        <w:tc>
          <w:tcPr>
            <w:tcW w:w="1700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0,3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E64D6A" w:rsidRDefault="00B4485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0,3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64D6A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E64D6A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</w:tbl>
    <w:p w:rsidR="00670F2F" w:rsidRPr="00991D0A" w:rsidRDefault="00670F2F" w:rsidP="00670F2F">
      <w:pPr>
        <w:rPr>
          <w:rFonts w:ascii="Times New Roman" w:hAnsi="Times New Roman" w:cs="Times New Roman"/>
          <w:sz w:val="16"/>
          <w:szCs w:val="28"/>
        </w:rPr>
      </w:pPr>
    </w:p>
    <w:p w:rsidR="001C0576" w:rsidRDefault="001C0576" w:rsidP="001C05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руководителя управления</w:t>
      </w:r>
    </w:p>
    <w:p w:rsidR="00306F7B" w:rsidRDefault="001C0576" w:rsidP="00F24D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С.А. Петрин</w:t>
      </w:r>
      <w:bookmarkStart w:id="0" w:name="_GoBack"/>
      <w:bookmarkEnd w:id="0"/>
    </w:p>
    <w:p w:rsidR="00FF4835" w:rsidRPr="00306F7B" w:rsidRDefault="00306F7B" w:rsidP="00306F7B">
      <w:pPr>
        <w:tabs>
          <w:tab w:val="left" w:pos="10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F4835" w:rsidRPr="00306F7B" w:rsidSect="00CA689D">
      <w:headerReference w:type="default" r:id="rId8"/>
      <w:headerReference w:type="first" r:id="rId9"/>
      <w:pgSz w:w="16838" w:h="11906" w:orient="landscape"/>
      <w:pgMar w:top="1560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28F" w:rsidRDefault="0014728F" w:rsidP="00306F7B">
      <w:pPr>
        <w:spacing w:after="0" w:line="240" w:lineRule="auto"/>
      </w:pPr>
      <w:r>
        <w:separator/>
      </w:r>
    </w:p>
  </w:endnote>
  <w:endnote w:type="continuationSeparator" w:id="0">
    <w:p w:rsidR="0014728F" w:rsidRDefault="0014728F" w:rsidP="0030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28F" w:rsidRDefault="0014728F" w:rsidP="00306F7B">
      <w:pPr>
        <w:spacing w:after="0" w:line="240" w:lineRule="auto"/>
      </w:pPr>
      <w:r>
        <w:separator/>
      </w:r>
    </w:p>
  </w:footnote>
  <w:footnote w:type="continuationSeparator" w:id="0">
    <w:p w:rsidR="0014728F" w:rsidRDefault="0014728F" w:rsidP="00306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950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07707" w:rsidRPr="002E4C4B" w:rsidRDefault="00207707">
        <w:pPr>
          <w:pStyle w:val="a4"/>
          <w:jc w:val="center"/>
          <w:rPr>
            <w:rFonts w:ascii="Times New Roman" w:hAnsi="Times New Roman" w:cs="Times New Roman"/>
          </w:rPr>
        </w:pPr>
        <w:r w:rsidRPr="002E4C4B">
          <w:rPr>
            <w:rFonts w:ascii="Times New Roman" w:hAnsi="Times New Roman" w:cs="Times New Roman"/>
          </w:rPr>
          <w:fldChar w:fldCharType="begin"/>
        </w:r>
        <w:r w:rsidRPr="002E4C4B">
          <w:rPr>
            <w:rFonts w:ascii="Times New Roman" w:hAnsi="Times New Roman" w:cs="Times New Roman"/>
          </w:rPr>
          <w:instrText>PAGE   \* MERGEFORMAT</w:instrText>
        </w:r>
        <w:r w:rsidRPr="002E4C4B">
          <w:rPr>
            <w:rFonts w:ascii="Times New Roman" w:hAnsi="Times New Roman" w:cs="Times New Roman"/>
          </w:rPr>
          <w:fldChar w:fldCharType="separate"/>
        </w:r>
        <w:r w:rsidR="00F24DF5">
          <w:rPr>
            <w:rFonts w:ascii="Times New Roman" w:hAnsi="Times New Roman" w:cs="Times New Roman"/>
            <w:noProof/>
          </w:rPr>
          <w:t>5</w:t>
        </w:r>
        <w:r w:rsidRPr="002E4C4B">
          <w:rPr>
            <w:rFonts w:ascii="Times New Roman" w:hAnsi="Times New Roman" w:cs="Times New Roman"/>
          </w:rPr>
          <w:fldChar w:fldCharType="end"/>
        </w:r>
      </w:p>
    </w:sdtContent>
  </w:sdt>
  <w:p w:rsidR="00207707" w:rsidRDefault="0020770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07" w:rsidRDefault="00207707">
    <w:pPr>
      <w:pStyle w:val="a4"/>
      <w:jc w:val="center"/>
    </w:pPr>
  </w:p>
  <w:p w:rsidR="00207707" w:rsidRDefault="002077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15E8"/>
    <w:rsid w:val="00017C50"/>
    <w:rsid w:val="00025175"/>
    <w:rsid w:val="00033E03"/>
    <w:rsid w:val="00044B55"/>
    <w:rsid w:val="0005300C"/>
    <w:rsid w:val="00053069"/>
    <w:rsid w:val="00064050"/>
    <w:rsid w:val="0007152D"/>
    <w:rsid w:val="00080F08"/>
    <w:rsid w:val="00091769"/>
    <w:rsid w:val="000A222B"/>
    <w:rsid w:val="000C1438"/>
    <w:rsid w:val="000D0036"/>
    <w:rsid w:val="000E4E38"/>
    <w:rsid w:val="000E69D1"/>
    <w:rsid w:val="0010197F"/>
    <w:rsid w:val="0010276E"/>
    <w:rsid w:val="00111643"/>
    <w:rsid w:val="00114032"/>
    <w:rsid w:val="00114F42"/>
    <w:rsid w:val="00121C68"/>
    <w:rsid w:val="001261C6"/>
    <w:rsid w:val="00132DD6"/>
    <w:rsid w:val="00134285"/>
    <w:rsid w:val="00136291"/>
    <w:rsid w:val="00146101"/>
    <w:rsid w:val="0014728F"/>
    <w:rsid w:val="00166943"/>
    <w:rsid w:val="00172CF2"/>
    <w:rsid w:val="00183E39"/>
    <w:rsid w:val="001C0576"/>
    <w:rsid w:val="001C151E"/>
    <w:rsid w:val="001D7F4A"/>
    <w:rsid w:val="001E24C6"/>
    <w:rsid w:val="001E3D66"/>
    <w:rsid w:val="001F1F13"/>
    <w:rsid w:val="001F496B"/>
    <w:rsid w:val="001F4B88"/>
    <w:rsid w:val="001F5F5E"/>
    <w:rsid w:val="001F69FC"/>
    <w:rsid w:val="00205DC2"/>
    <w:rsid w:val="0020703D"/>
    <w:rsid w:val="00207707"/>
    <w:rsid w:val="00210F0F"/>
    <w:rsid w:val="002138F6"/>
    <w:rsid w:val="00240B86"/>
    <w:rsid w:val="002565FF"/>
    <w:rsid w:val="00262315"/>
    <w:rsid w:val="00263AE1"/>
    <w:rsid w:val="00263BDC"/>
    <w:rsid w:val="00265FBB"/>
    <w:rsid w:val="00271EF4"/>
    <w:rsid w:val="00281653"/>
    <w:rsid w:val="002871E4"/>
    <w:rsid w:val="00296244"/>
    <w:rsid w:val="002A2CBC"/>
    <w:rsid w:val="002B186B"/>
    <w:rsid w:val="002B2410"/>
    <w:rsid w:val="002B31A0"/>
    <w:rsid w:val="002B61F0"/>
    <w:rsid w:val="002C1C8B"/>
    <w:rsid w:val="002D1091"/>
    <w:rsid w:val="002D3E42"/>
    <w:rsid w:val="002E4C4B"/>
    <w:rsid w:val="002F1DAD"/>
    <w:rsid w:val="00304A1D"/>
    <w:rsid w:val="00306F7B"/>
    <w:rsid w:val="00307E94"/>
    <w:rsid w:val="00332B94"/>
    <w:rsid w:val="0036021F"/>
    <w:rsid w:val="00370D97"/>
    <w:rsid w:val="00375EF7"/>
    <w:rsid w:val="00392A7E"/>
    <w:rsid w:val="003A26CB"/>
    <w:rsid w:val="003B33F8"/>
    <w:rsid w:val="003C5701"/>
    <w:rsid w:val="003D7212"/>
    <w:rsid w:val="003E768A"/>
    <w:rsid w:val="003F5498"/>
    <w:rsid w:val="00415046"/>
    <w:rsid w:val="00421374"/>
    <w:rsid w:val="00424A48"/>
    <w:rsid w:val="004273E7"/>
    <w:rsid w:val="00435AF0"/>
    <w:rsid w:val="00443395"/>
    <w:rsid w:val="00455547"/>
    <w:rsid w:val="00457DC3"/>
    <w:rsid w:val="004631B2"/>
    <w:rsid w:val="00482B98"/>
    <w:rsid w:val="00482C70"/>
    <w:rsid w:val="004852BA"/>
    <w:rsid w:val="00492BBC"/>
    <w:rsid w:val="004A5BD0"/>
    <w:rsid w:val="004B45AB"/>
    <w:rsid w:val="004C525B"/>
    <w:rsid w:val="004E50FD"/>
    <w:rsid w:val="005045F3"/>
    <w:rsid w:val="00513485"/>
    <w:rsid w:val="00527438"/>
    <w:rsid w:val="00530C6F"/>
    <w:rsid w:val="0053214D"/>
    <w:rsid w:val="00553B18"/>
    <w:rsid w:val="00555176"/>
    <w:rsid w:val="005642E1"/>
    <w:rsid w:val="0057689B"/>
    <w:rsid w:val="005769F4"/>
    <w:rsid w:val="00577B83"/>
    <w:rsid w:val="00587046"/>
    <w:rsid w:val="00590F57"/>
    <w:rsid w:val="00591E52"/>
    <w:rsid w:val="00595C26"/>
    <w:rsid w:val="00595CE2"/>
    <w:rsid w:val="005A371A"/>
    <w:rsid w:val="005C4D72"/>
    <w:rsid w:val="005C780D"/>
    <w:rsid w:val="005C7AF4"/>
    <w:rsid w:val="005E305B"/>
    <w:rsid w:val="005E5451"/>
    <w:rsid w:val="005E678D"/>
    <w:rsid w:val="005F2173"/>
    <w:rsid w:val="00610A0D"/>
    <w:rsid w:val="00666353"/>
    <w:rsid w:val="00670F2F"/>
    <w:rsid w:val="006926B9"/>
    <w:rsid w:val="006A7214"/>
    <w:rsid w:val="006B64FB"/>
    <w:rsid w:val="006D1E9D"/>
    <w:rsid w:val="006E212F"/>
    <w:rsid w:val="00701EB9"/>
    <w:rsid w:val="00702608"/>
    <w:rsid w:val="007245CD"/>
    <w:rsid w:val="00726FF7"/>
    <w:rsid w:val="00727AA4"/>
    <w:rsid w:val="007331DD"/>
    <w:rsid w:val="007E61EF"/>
    <w:rsid w:val="007F3A2E"/>
    <w:rsid w:val="007F546B"/>
    <w:rsid w:val="008049AA"/>
    <w:rsid w:val="00817289"/>
    <w:rsid w:val="00827331"/>
    <w:rsid w:val="00833EFA"/>
    <w:rsid w:val="008407F3"/>
    <w:rsid w:val="00841D1B"/>
    <w:rsid w:val="008824D1"/>
    <w:rsid w:val="008A347D"/>
    <w:rsid w:val="008A5089"/>
    <w:rsid w:val="008C149F"/>
    <w:rsid w:val="008C7D30"/>
    <w:rsid w:val="008D4DA2"/>
    <w:rsid w:val="008E10CD"/>
    <w:rsid w:val="008E605F"/>
    <w:rsid w:val="008F2A08"/>
    <w:rsid w:val="008F6310"/>
    <w:rsid w:val="00907A45"/>
    <w:rsid w:val="00914882"/>
    <w:rsid w:val="009169BD"/>
    <w:rsid w:val="00921408"/>
    <w:rsid w:val="009277E4"/>
    <w:rsid w:val="009379B0"/>
    <w:rsid w:val="009442E6"/>
    <w:rsid w:val="0094715F"/>
    <w:rsid w:val="00961388"/>
    <w:rsid w:val="00963660"/>
    <w:rsid w:val="009747DA"/>
    <w:rsid w:val="00984DB7"/>
    <w:rsid w:val="009864AE"/>
    <w:rsid w:val="00991D0A"/>
    <w:rsid w:val="00993147"/>
    <w:rsid w:val="00994B61"/>
    <w:rsid w:val="00995711"/>
    <w:rsid w:val="00996A04"/>
    <w:rsid w:val="009B57E3"/>
    <w:rsid w:val="009B62ED"/>
    <w:rsid w:val="009C1EDD"/>
    <w:rsid w:val="009C2403"/>
    <w:rsid w:val="009D20EF"/>
    <w:rsid w:val="009D7DC7"/>
    <w:rsid w:val="009E03EC"/>
    <w:rsid w:val="009E512C"/>
    <w:rsid w:val="00A00DD6"/>
    <w:rsid w:val="00A03448"/>
    <w:rsid w:val="00A0383F"/>
    <w:rsid w:val="00A05EF4"/>
    <w:rsid w:val="00A168B6"/>
    <w:rsid w:val="00A17E93"/>
    <w:rsid w:val="00A22D66"/>
    <w:rsid w:val="00A43885"/>
    <w:rsid w:val="00A6272F"/>
    <w:rsid w:val="00A63F47"/>
    <w:rsid w:val="00A805F5"/>
    <w:rsid w:val="00A87C1F"/>
    <w:rsid w:val="00A97D72"/>
    <w:rsid w:val="00AA18AE"/>
    <w:rsid w:val="00AA3604"/>
    <w:rsid w:val="00AA382A"/>
    <w:rsid w:val="00AC7C6F"/>
    <w:rsid w:val="00AD5E9F"/>
    <w:rsid w:val="00AD622B"/>
    <w:rsid w:val="00AE609C"/>
    <w:rsid w:val="00B0216A"/>
    <w:rsid w:val="00B05FE3"/>
    <w:rsid w:val="00B31B9C"/>
    <w:rsid w:val="00B377A1"/>
    <w:rsid w:val="00B44857"/>
    <w:rsid w:val="00B47ACC"/>
    <w:rsid w:val="00B55471"/>
    <w:rsid w:val="00B654E7"/>
    <w:rsid w:val="00B75422"/>
    <w:rsid w:val="00B95638"/>
    <w:rsid w:val="00BB75BA"/>
    <w:rsid w:val="00BC5C9A"/>
    <w:rsid w:val="00BD79F9"/>
    <w:rsid w:val="00BF731D"/>
    <w:rsid w:val="00C319FD"/>
    <w:rsid w:val="00C44CBA"/>
    <w:rsid w:val="00C663CC"/>
    <w:rsid w:val="00C70BEA"/>
    <w:rsid w:val="00C7266C"/>
    <w:rsid w:val="00C82CF2"/>
    <w:rsid w:val="00C90A64"/>
    <w:rsid w:val="00CA1862"/>
    <w:rsid w:val="00CA638F"/>
    <w:rsid w:val="00CA689D"/>
    <w:rsid w:val="00CB7599"/>
    <w:rsid w:val="00CD0EF6"/>
    <w:rsid w:val="00CF2D3F"/>
    <w:rsid w:val="00D165F8"/>
    <w:rsid w:val="00D27539"/>
    <w:rsid w:val="00D5043A"/>
    <w:rsid w:val="00D6054C"/>
    <w:rsid w:val="00D709CE"/>
    <w:rsid w:val="00D815E8"/>
    <w:rsid w:val="00DA29C4"/>
    <w:rsid w:val="00DA5FB6"/>
    <w:rsid w:val="00DA63DB"/>
    <w:rsid w:val="00DB3731"/>
    <w:rsid w:val="00DB50E5"/>
    <w:rsid w:val="00DB5DAC"/>
    <w:rsid w:val="00DB7710"/>
    <w:rsid w:val="00DC6590"/>
    <w:rsid w:val="00DD2510"/>
    <w:rsid w:val="00DE4E8F"/>
    <w:rsid w:val="00E21BB9"/>
    <w:rsid w:val="00E24ECC"/>
    <w:rsid w:val="00E41EA1"/>
    <w:rsid w:val="00E42C14"/>
    <w:rsid w:val="00E56160"/>
    <w:rsid w:val="00E62B56"/>
    <w:rsid w:val="00E64D6A"/>
    <w:rsid w:val="00E64DA0"/>
    <w:rsid w:val="00E66A45"/>
    <w:rsid w:val="00E67987"/>
    <w:rsid w:val="00E718FE"/>
    <w:rsid w:val="00E865C3"/>
    <w:rsid w:val="00E90181"/>
    <w:rsid w:val="00E91755"/>
    <w:rsid w:val="00E94279"/>
    <w:rsid w:val="00E94F2F"/>
    <w:rsid w:val="00E95551"/>
    <w:rsid w:val="00EA5480"/>
    <w:rsid w:val="00EB0472"/>
    <w:rsid w:val="00ED0BA9"/>
    <w:rsid w:val="00ED396E"/>
    <w:rsid w:val="00EE0E7E"/>
    <w:rsid w:val="00EE4FA2"/>
    <w:rsid w:val="00F17174"/>
    <w:rsid w:val="00F24DF5"/>
    <w:rsid w:val="00F37190"/>
    <w:rsid w:val="00F47A12"/>
    <w:rsid w:val="00F5001C"/>
    <w:rsid w:val="00F51DB8"/>
    <w:rsid w:val="00F540FE"/>
    <w:rsid w:val="00F54DF2"/>
    <w:rsid w:val="00F611FB"/>
    <w:rsid w:val="00F64B43"/>
    <w:rsid w:val="00F7323A"/>
    <w:rsid w:val="00F76EDB"/>
    <w:rsid w:val="00F81B1A"/>
    <w:rsid w:val="00FB195E"/>
    <w:rsid w:val="00FB6006"/>
    <w:rsid w:val="00FD1037"/>
    <w:rsid w:val="00FD6821"/>
    <w:rsid w:val="00FD6FA3"/>
    <w:rsid w:val="00FE61B9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6F7B"/>
  </w:style>
  <w:style w:type="paragraph" w:styleId="a6">
    <w:name w:val="footer"/>
    <w:basedOn w:val="a"/>
    <w:link w:val="a7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6F7B"/>
  </w:style>
  <w:style w:type="paragraph" w:styleId="a8">
    <w:name w:val="Balloon Text"/>
    <w:basedOn w:val="a"/>
    <w:link w:val="a9"/>
    <w:uiPriority w:val="99"/>
    <w:semiHidden/>
    <w:unhideWhenUsed/>
    <w:rsid w:val="0026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66476-4AB3-43E0-ABB1-365CDD27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Высочина Е.Ю.</dc:creator>
  <cp:keywords/>
  <dc:description/>
  <cp:lastModifiedBy>Жуков Н.В.</cp:lastModifiedBy>
  <cp:revision>14</cp:revision>
  <cp:lastPrinted>2017-04-21T11:53:00Z</cp:lastPrinted>
  <dcterms:created xsi:type="dcterms:W3CDTF">2017-04-20T11:26:00Z</dcterms:created>
  <dcterms:modified xsi:type="dcterms:W3CDTF">2017-04-21T11:55:00Z</dcterms:modified>
</cp:coreProperties>
</file>