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39" w:rsidRDefault="00E97F39" w:rsidP="004133DF">
      <w:pPr>
        <w:pStyle w:val="a3"/>
        <w:ind w:left="11482"/>
        <w:jc w:val="center"/>
        <w:rPr>
          <w:szCs w:val="28"/>
        </w:rPr>
      </w:pPr>
      <w:bookmarkStart w:id="0" w:name="P173"/>
      <w:bookmarkEnd w:id="0"/>
      <w:r>
        <w:rPr>
          <w:szCs w:val="28"/>
        </w:rPr>
        <w:t>Приложение</w:t>
      </w:r>
    </w:p>
    <w:p w:rsidR="00E97F39" w:rsidRDefault="00E97F39" w:rsidP="004133DF">
      <w:pPr>
        <w:pStyle w:val="a3"/>
        <w:ind w:left="11482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E97F39" w:rsidRDefault="00E97F39" w:rsidP="004133DF">
      <w:pPr>
        <w:pStyle w:val="a3"/>
        <w:ind w:left="11482"/>
        <w:jc w:val="center"/>
        <w:rPr>
          <w:szCs w:val="28"/>
        </w:rPr>
      </w:pPr>
      <w:r>
        <w:rPr>
          <w:szCs w:val="28"/>
        </w:rPr>
        <w:t>городского округа город Воронеж</w:t>
      </w:r>
    </w:p>
    <w:p w:rsidR="00E97F39" w:rsidRDefault="00E97F39" w:rsidP="004133DF">
      <w:pPr>
        <w:pStyle w:val="a3"/>
        <w:ind w:left="11482"/>
        <w:jc w:val="center"/>
        <w:rPr>
          <w:szCs w:val="28"/>
        </w:rPr>
      </w:pPr>
      <w:r>
        <w:rPr>
          <w:szCs w:val="28"/>
        </w:rPr>
        <w:t xml:space="preserve">от </w:t>
      </w:r>
      <w:r w:rsidR="0036375B">
        <w:rPr>
          <w:szCs w:val="28"/>
        </w:rPr>
        <w:t xml:space="preserve">23.05.2017  </w:t>
      </w:r>
      <w:r>
        <w:rPr>
          <w:szCs w:val="28"/>
        </w:rPr>
        <w:t xml:space="preserve"> № </w:t>
      </w:r>
      <w:r w:rsidR="0036375B">
        <w:rPr>
          <w:szCs w:val="28"/>
        </w:rPr>
        <w:t>278</w:t>
      </w:r>
      <w:bookmarkStart w:id="1" w:name="_GoBack"/>
      <w:bookmarkEnd w:id="1"/>
    </w:p>
    <w:p w:rsidR="00E97F39" w:rsidRDefault="00E97F39" w:rsidP="005D15B7">
      <w:pPr>
        <w:pStyle w:val="ConsPlusNormal"/>
        <w:jc w:val="right"/>
      </w:pPr>
    </w:p>
    <w:p w:rsidR="009E43E9" w:rsidRPr="00F14A24" w:rsidRDefault="005D15B7" w:rsidP="005D15B7">
      <w:pPr>
        <w:pStyle w:val="ConsPlusNormal"/>
        <w:jc w:val="right"/>
      </w:pPr>
      <w:r w:rsidRPr="00F14A24">
        <w:t xml:space="preserve">Приложение № </w:t>
      </w:r>
      <w:r w:rsidR="00D659C0" w:rsidRPr="00F14A24">
        <w:t>1</w:t>
      </w:r>
    </w:p>
    <w:p w:rsidR="005D15B7" w:rsidRPr="00F14A24" w:rsidRDefault="001977A7" w:rsidP="005D15B7">
      <w:pPr>
        <w:pStyle w:val="ConsPlusNormal"/>
        <w:jc w:val="right"/>
      </w:pPr>
      <w:r w:rsidRPr="00F14A24">
        <w:t>к Правилам</w:t>
      </w:r>
    </w:p>
    <w:p w:rsidR="00CD505E" w:rsidRPr="00F14A24" w:rsidRDefault="00CD505E" w:rsidP="005D15B7">
      <w:pPr>
        <w:pStyle w:val="ConsPlusNormal"/>
        <w:jc w:val="right"/>
      </w:pPr>
    </w:p>
    <w:p w:rsidR="0070433C" w:rsidRPr="00F14A24" w:rsidRDefault="005D15B7">
      <w:pPr>
        <w:pStyle w:val="ConsPlusNormal"/>
        <w:jc w:val="center"/>
        <w:rPr>
          <w:b/>
        </w:rPr>
      </w:pPr>
      <w:r w:rsidRPr="00F14A24">
        <w:rPr>
          <w:b/>
        </w:rPr>
        <w:t>ОБЯЗАТЕЛЬНЫЙ ПЕРЕЧЕНЬ</w:t>
      </w:r>
    </w:p>
    <w:p w:rsidR="001977A7" w:rsidRPr="00F14A24" w:rsidRDefault="005D15B7" w:rsidP="00CD505E">
      <w:pPr>
        <w:pStyle w:val="ConsPlusNormal"/>
        <w:jc w:val="center"/>
        <w:rPr>
          <w:b/>
        </w:rPr>
      </w:pPr>
      <w:r w:rsidRPr="00F14A24">
        <w:rPr>
          <w:b/>
        </w:rPr>
        <w:t>отдельных видов товаров, работ, услуг, в отношении которых определяются требования к потребительским свойствам</w:t>
      </w:r>
    </w:p>
    <w:p w:rsidR="0070433C" w:rsidRPr="00F14A24" w:rsidRDefault="005D15B7" w:rsidP="00CD505E">
      <w:pPr>
        <w:pStyle w:val="ConsPlusNormal"/>
        <w:jc w:val="center"/>
        <w:rPr>
          <w:b/>
        </w:rPr>
      </w:pPr>
      <w:r w:rsidRPr="00F14A24">
        <w:rPr>
          <w:b/>
        </w:rPr>
        <w:t>(в том числе качеству) и иным характеристикам</w:t>
      </w:r>
      <w:r w:rsidR="00CD505E" w:rsidRPr="00F14A24">
        <w:rPr>
          <w:b/>
        </w:rPr>
        <w:t xml:space="preserve"> </w:t>
      </w:r>
      <w:r w:rsidRPr="00F14A24">
        <w:rPr>
          <w:b/>
        </w:rPr>
        <w:t>(в том числе предельные цены товаров, работ, услуг)</w:t>
      </w:r>
    </w:p>
    <w:p w:rsidR="009B5B68" w:rsidRPr="00612DDC" w:rsidRDefault="009B5B68" w:rsidP="00CD505E">
      <w:pPr>
        <w:pStyle w:val="ConsPlusNormal"/>
        <w:jc w:val="center"/>
        <w:rPr>
          <w:b/>
          <w:sz w:val="20"/>
        </w:rPr>
      </w:pPr>
    </w:p>
    <w:tbl>
      <w:tblPr>
        <w:tblW w:w="5028" w:type="pct"/>
        <w:jc w:val="center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134"/>
        <w:gridCol w:w="2834"/>
        <w:gridCol w:w="2837"/>
        <w:gridCol w:w="989"/>
        <w:gridCol w:w="1704"/>
        <w:gridCol w:w="2978"/>
        <w:gridCol w:w="2956"/>
      </w:tblGrid>
      <w:tr w:rsidR="000B7373" w:rsidRPr="00046F2C" w:rsidTr="00682CCD">
        <w:trPr>
          <w:cantSplit/>
          <w:trHeight w:val="295"/>
          <w:jc w:val="center"/>
        </w:trPr>
        <w:tc>
          <w:tcPr>
            <w:tcW w:w="181" w:type="pct"/>
            <w:vMerge w:val="restart"/>
          </w:tcPr>
          <w:p w:rsidR="008873A1" w:rsidRPr="00046F2C" w:rsidRDefault="008873A1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046F2C">
              <w:rPr>
                <w:sz w:val="24"/>
                <w:szCs w:val="24"/>
              </w:rPr>
              <w:t xml:space="preserve">№ </w:t>
            </w:r>
            <w:proofErr w:type="gramStart"/>
            <w:r w:rsidRPr="00046F2C">
              <w:rPr>
                <w:sz w:val="24"/>
                <w:szCs w:val="24"/>
              </w:rPr>
              <w:t>п</w:t>
            </w:r>
            <w:proofErr w:type="gramEnd"/>
            <w:r w:rsidRPr="00046F2C">
              <w:rPr>
                <w:sz w:val="24"/>
                <w:szCs w:val="24"/>
              </w:rPr>
              <w:t>/п</w:t>
            </w:r>
          </w:p>
        </w:tc>
        <w:tc>
          <w:tcPr>
            <w:tcW w:w="354" w:type="pct"/>
            <w:vMerge w:val="restart"/>
          </w:tcPr>
          <w:p w:rsidR="008873A1" w:rsidRPr="00046F2C" w:rsidRDefault="008873A1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046F2C">
              <w:rPr>
                <w:sz w:val="24"/>
                <w:szCs w:val="24"/>
              </w:rPr>
              <w:t>Код по ОКПД</w:t>
            </w:r>
            <w:proofErr w:type="gramStart"/>
            <w:r w:rsidR="00A50D13" w:rsidRPr="00046F2C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885" w:type="pct"/>
            <w:vMerge w:val="restart"/>
          </w:tcPr>
          <w:p w:rsidR="008873A1" w:rsidRPr="00046F2C" w:rsidRDefault="001977A7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046F2C">
              <w:rPr>
                <w:sz w:val="24"/>
                <w:szCs w:val="24"/>
              </w:rPr>
              <w:t xml:space="preserve">Наименование </w:t>
            </w:r>
            <w:r w:rsidR="008873A1" w:rsidRPr="00046F2C">
              <w:rPr>
                <w:sz w:val="24"/>
                <w:szCs w:val="24"/>
              </w:rPr>
              <w:t>от</w:t>
            </w:r>
            <w:r w:rsidRPr="00046F2C">
              <w:rPr>
                <w:sz w:val="24"/>
                <w:szCs w:val="24"/>
              </w:rPr>
              <w:t xml:space="preserve">дельных видов </w:t>
            </w:r>
            <w:r w:rsidR="008873A1" w:rsidRPr="00046F2C">
              <w:rPr>
                <w:sz w:val="24"/>
                <w:szCs w:val="24"/>
              </w:rPr>
              <w:t>товаров, работ, услуг</w:t>
            </w:r>
          </w:p>
        </w:tc>
        <w:tc>
          <w:tcPr>
            <w:tcW w:w="3580" w:type="pct"/>
            <w:gridSpan w:val="5"/>
          </w:tcPr>
          <w:p w:rsidR="008873A1" w:rsidRPr="00046F2C" w:rsidRDefault="008873A1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046F2C">
              <w:rPr>
                <w:sz w:val="24"/>
                <w:szCs w:val="24"/>
              </w:rPr>
              <w:t>Требования к качеству, потребительским с</w:t>
            </w:r>
            <w:r w:rsidR="001977A7" w:rsidRPr="00046F2C">
              <w:rPr>
                <w:sz w:val="24"/>
                <w:szCs w:val="24"/>
              </w:rPr>
              <w:t xml:space="preserve">войствам и иным характеристикам </w:t>
            </w:r>
            <w:r w:rsidRPr="00046F2C">
              <w:rPr>
                <w:sz w:val="24"/>
                <w:szCs w:val="24"/>
              </w:rPr>
              <w:t>(в том числе предельные цены)</w:t>
            </w:r>
          </w:p>
        </w:tc>
      </w:tr>
      <w:tr w:rsidR="000F480E" w:rsidRPr="00046F2C" w:rsidTr="00C25A56">
        <w:trPr>
          <w:cantSplit/>
          <w:trHeight w:val="431"/>
          <w:jc w:val="center"/>
        </w:trPr>
        <w:tc>
          <w:tcPr>
            <w:tcW w:w="181" w:type="pct"/>
            <w:vMerge/>
          </w:tcPr>
          <w:p w:rsidR="00BC2F63" w:rsidRPr="00046F2C" w:rsidRDefault="00BC2F63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BC2F63" w:rsidRPr="00046F2C" w:rsidRDefault="00BC2F63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BC2F63" w:rsidRPr="00046F2C" w:rsidRDefault="00BC2F63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BC2F63" w:rsidRPr="00046F2C" w:rsidRDefault="00BC2F63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046F2C">
              <w:rPr>
                <w:sz w:val="24"/>
                <w:szCs w:val="24"/>
              </w:rPr>
              <w:t>наименование</w:t>
            </w:r>
          </w:p>
          <w:p w:rsidR="00BC2F63" w:rsidRPr="00046F2C" w:rsidRDefault="00BC2F63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046F2C"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841" w:type="pct"/>
            <w:gridSpan w:val="2"/>
          </w:tcPr>
          <w:p w:rsidR="00BC2F63" w:rsidRPr="00046F2C" w:rsidRDefault="00BC2F63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046F2C">
              <w:rPr>
                <w:sz w:val="24"/>
                <w:szCs w:val="24"/>
              </w:rPr>
              <w:t>единица</w:t>
            </w:r>
          </w:p>
          <w:p w:rsidR="00BC2F63" w:rsidRPr="00046F2C" w:rsidRDefault="00BC2F63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046F2C">
              <w:rPr>
                <w:sz w:val="24"/>
                <w:szCs w:val="24"/>
              </w:rPr>
              <w:t>измерения</w:t>
            </w:r>
          </w:p>
        </w:tc>
        <w:tc>
          <w:tcPr>
            <w:tcW w:w="1853" w:type="pct"/>
            <w:gridSpan w:val="2"/>
            <w:vMerge w:val="restart"/>
          </w:tcPr>
          <w:p w:rsidR="00BC2F63" w:rsidRPr="00046F2C" w:rsidRDefault="00BC2F63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046F2C">
              <w:rPr>
                <w:sz w:val="24"/>
                <w:szCs w:val="24"/>
              </w:rPr>
              <w:t>значение характеристики</w:t>
            </w:r>
          </w:p>
        </w:tc>
      </w:tr>
      <w:tr w:rsidR="00C25A56" w:rsidRPr="00046F2C" w:rsidTr="000B7373">
        <w:trPr>
          <w:cantSplit/>
          <w:trHeight w:val="77"/>
          <w:jc w:val="center"/>
        </w:trPr>
        <w:tc>
          <w:tcPr>
            <w:tcW w:w="181" w:type="pct"/>
            <w:vMerge/>
          </w:tcPr>
          <w:p w:rsidR="00BC2F63" w:rsidRPr="00046F2C" w:rsidRDefault="00BC2F63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BC2F63" w:rsidRPr="00046F2C" w:rsidRDefault="00BC2F63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BC2F63" w:rsidRPr="00046F2C" w:rsidRDefault="00BC2F63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:rsidR="00BC2F63" w:rsidRPr="00046F2C" w:rsidRDefault="00BC2F63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C2F63" w:rsidRPr="00046F2C" w:rsidRDefault="00BC2F63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046F2C">
              <w:rPr>
                <w:sz w:val="24"/>
                <w:szCs w:val="24"/>
              </w:rPr>
              <w:t>код по ОКЕИ</w:t>
            </w:r>
          </w:p>
        </w:tc>
        <w:tc>
          <w:tcPr>
            <w:tcW w:w="532" w:type="pct"/>
            <w:tcBorders>
              <w:top w:val="single" w:sz="4" w:space="0" w:color="auto"/>
            </w:tcBorders>
          </w:tcPr>
          <w:p w:rsidR="00BC2F63" w:rsidRPr="00046F2C" w:rsidRDefault="00BC2F63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046F2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53" w:type="pct"/>
            <w:gridSpan w:val="2"/>
            <w:vMerge/>
          </w:tcPr>
          <w:p w:rsidR="00BC2F63" w:rsidRPr="00046F2C" w:rsidRDefault="00BC2F63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C2F63" w:rsidRPr="00046F2C" w:rsidTr="00493550">
        <w:trPr>
          <w:cantSplit/>
          <w:trHeight w:val="77"/>
          <w:jc w:val="center"/>
        </w:trPr>
        <w:tc>
          <w:tcPr>
            <w:tcW w:w="5000" w:type="pct"/>
            <w:gridSpan w:val="8"/>
          </w:tcPr>
          <w:p w:rsidR="00BC2F63" w:rsidRPr="00046F2C" w:rsidRDefault="00BC2F63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046F2C">
              <w:rPr>
                <w:sz w:val="24"/>
                <w:szCs w:val="24"/>
              </w:rPr>
              <w:t>Отдельные виды товаров (работ, услуг), значения свойств (характе</w:t>
            </w:r>
            <w:r w:rsidR="00493550">
              <w:rPr>
                <w:sz w:val="24"/>
                <w:szCs w:val="24"/>
              </w:rPr>
              <w:t>ристик) которых устанавливаются</w:t>
            </w:r>
            <w:r w:rsidR="00493550">
              <w:rPr>
                <w:sz w:val="24"/>
                <w:szCs w:val="24"/>
              </w:rPr>
              <w:br/>
            </w:r>
            <w:r w:rsidRPr="00046F2C">
              <w:rPr>
                <w:sz w:val="24"/>
                <w:szCs w:val="24"/>
              </w:rPr>
              <w:t>с учетом категорий и (или) групп должностей работников</w:t>
            </w:r>
          </w:p>
        </w:tc>
      </w:tr>
      <w:tr w:rsidR="00682CCD" w:rsidRPr="00046F2C" w:rsidTr="000B7373">
        <w:trPr>
          <w:cantSplit/>
          <w:trHeight w:val="1788"/>
          <w:jc w:val="center"/>
        </w:trPr>
        <w:tc>
          <w:tcPr>
            <w:tcW w:w="181" w:type="pct"/>
          </w:tcPr>
          <w:p w:rsidR="00A50D13" w:rsidRPr="00046F2C" w:rsidRDefault="00A50D13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A50D13" w:rsidRPr="00046F2C" w:rsidRDefault="00A50D13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</w:tcPr>
          <w:p w:rsidR="00A50D13" w:rsidRPr="00046F2C" w:rsidRDefault="00A50D13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A50D13" w:rsidRPr="00046F2C" w:rsidRDefault="00A50D13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A50D13" w:rsidRPr="00046F2C" w:rsidRDefault="00A50D13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</w:tcBorders>
          </w:tcPr>
          <w:p w:rsidR="00A50D13" w:rsidRPr="00046F2C" w:rsidRDefault="00A50D13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right w:val="single" w:sz="4" w:space="0" w:color="auto"/>
            </w:tcBorders>
          </w:tcPr>
          <w:p w:rsidR="00A50D13" w:rsidRPr="00046F2C" w:rsidRDefault="00A50D13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046F2C">
              <w:rPr>
                <w:sz w:val="24"/>
                <w:szCs w:val="24"/>
              </w:rPr>
              <w:t>муниципальны</w:t>
            </w:r>
            <w:r w:rsidR="00BC2F63" w:rsidRPr="00046F2C">
              <w:rPr>
                <w:sz w:val="24"/>
                <w:szCs w:val="24"/>
              </w:rPr>
              <w:t>е</w:t>
            </w:r>
            <w:r w:rsidRPr="00046F2C">
              <w:rPr>
                <w:sz w:val="24"/>
                <w:szCs w:val="24"/>
              </w:rPr>
              <w:t xml:space="preserve"> служащи</w:t>
            </w:r>
            <w:r w:rsidR="00BC2F63" w:rsidRPr="00046F2C">
              <w:rPr>
                <w:sz w:val="24"/>
                <w:szCs w:val="24"/>
              </w:rPr>
              <w:t>е</w:t>
            </w:r>
            <w:r w:rsidRPr="00046F2C">
              <w:rPr>
                <w:sz w:val="24"/>
                <w:szCs w:val="24"/>
              </w:rPr>
              <w:t>, относящи</w:t>
            </w:r>
            <w:r w:rsidR="00BC2F63" w:rsidRPr="00046F2C">
              <w:rPr>
                <w:sz w:val="24"/>
                <w:szCs w:val="24"/>
              </w:rPr>
              <w:t>е</w:t>
            </w:r>
            <w:r w:rsidRPr="00046F2C">
              <w:rPr>
                <w:sz w:val="24"/>
                <w:szCs w:val="24"/>
              </w:rPr>
              <w:t xml:space="preserve">ся к категории </w:t>
            </w:r>
            <w:r w:rsidR="00B841F4" w:rsidRPr="00046F2C">
              <w:rPr>
                <w:sz w:val="24"/>
                <w:szCs w:val="24"/>
              </w:rPr>
              <w:t>«</w:t>
            </w:r>
            <w:r w:rsidRPr="00046F2C">
              <w:rPr>
                <w:sz w:val="24"/>
                <w:szCs w:val="24"/>
              </w:rPr>
              <w:t>руководители</w:t>
            </w:r>
            <w:r w:rsidR="00B841F4" w:rsidRPr="00046F2C">
              <w:rPr>
                <w:sz w:val="24"/>
                <w:szCs w:val="24"/>
              </w:rPr>
              <w:t>»</w:t>
            </w:r>
            <w:r w:rsidR="00CC7898" w:rsidRPr="00046F2C">
              <w:rPr>
                <w:sz w:val="24"/>
                <w:szCs w:val="24"/>
              </w:rPr>
              <w:t xml:space="preserve">, </w:t>
            </w:r>
            <w:r w:rsidRPr="00046F2C">
              <w:rPr>
                <w:sz w:val="24"/>
                <w:szCs w:val="24"/>
              </w:rPr>
              <w:t>руководител</w:t>
            </w:r>
            <w:r w:rsidR="00C653C7">
              <w:rPr>
                <w:sz w:val="24"/>
                <w:szCs w:val="24"/>
              </w:rPr>
              <w:t xml:space="preserve">и казенных учреждений, </w:t>
            </w:r>
            <w:r w:rsidRPr="00046F2C">
              <w:rPr>
                <w:sz w:val="24"/>
                <w:szCs w:val="24"/>
              </w:rPr>
              <w:t>бюджетных учр</w:t>
            </w:r>
            <w:r w:rsidR="004360C0" w:rsidRPr="00046F2C">
              <w:rPr>
                <w:sz w:val="24"/>
                <w:szCs w:val="24"/>
              </w:rPr>
              <w:t xml:space="preserve">еждений, </w:t>
            </w:r>
            <w:r w:rsidR="00C653C7">
              <w:rPr>
                <w:sz w:val="24"/>
                <w:szCs w:val="24"/>
              </w:rPr>
              <w:t xml:space="preserve">муниципальных </w:t>
            </w:r>
            <w:r w:rsidR="00CC7898" w:rsidRPr="00046F2C">
              <w:rPr>
                <w:sz w:val="24"/>
                <w:szCs w:val="24"/>
              </w:rPr>
              <w:t>унитарных предприятий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</w:tcBorders>
          </w:tcPr>
          <w:p w:rsidR="00771DCF" w:rsidRPr="00046F2C" w:rsidRDefault="00771DCF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046F2C">
              <w:rPr>
                <w:sz w:val="24"/>
                <w:szCs w:val="24"/>
              </w:rPr>
              <w:t>р</w:t>
            </w:r>
            <w:r w:rsidR="004360C0" w:rsidRPr="00046F2C">
              <w:rPr>
                <w:sz w:val="24"/>
                <w:szCs w:val="24"/>
              </w:rPr>
              <w:t>аботники муниципальных органов, не являющи</w:t>
            </w:r>
            <w:r w:rsidRPr="00046F2C">
              <w:rPr>
                <w:sz w:val="24"/>
                <w:szCs w:val="24"/>
              </w:rPr>
              <w:t>е</w:t>
            </w:r>
            <w:r w:rsidR="004360C0" w:rsidRPr="00046F2C">
              <w:rPr>
                <w:sz w:val="24"/>
                <w:szCs w:val="24"/>
              </w:rPr>
              <w:t xml:space="preserve">ся их руководителями, работники </w:t>
            </w:r>
            <w:r w:rsidR="009B0255">
              <w:rPr>
                <w:sz w:val="24"/>
                <w:szCs w:val="24"/>
              </w:rPr>
              <w:t xml:space="preserve">казенных учреждений, </w:t>
            </w:r>
            <w:r w:rsidR="009B0255" w:rsidRPr="00046F2C">
              <w:rPr>
                <w:sz w:val="24"/>
                <w:szCs w:val="24"/>
              </w:rPr>
              <w:t xml:space="preserve">бюджетных учреждений, </w:t>
            </w:r>
            <w:r w:rsidR="009B0255">
              <w:rPr>
                <w:sz w:val="24"/>
                <w:szCs w:val="24"/>
              </w:rPr>
              <w:t xml:space="preserve">муниципальных </w:t>
            </w:r>
            <w:r w:rsidR="009B0255" w:rsidRPr="00046F2C">
              <w:rPr>
                <w:sz w:val="24"/>
                <w:szCs w:val="24"/>
              </w:rPr>
              <w:t>унитарных предприятий</w:t>
            </w:r>
            <w:r w:rsidRPr="00046F2C">
              <w:rPr>
                <w:sz w:val="24"/>
                <w:szCs w:val="24"/>
              </w:rPr>
              <w:t>, не являющиеся их руководителями</w:t>
            </w:r>
          </w:p>
        </w:tc>
      </w:tr>
      <w:tr w:rsidR="00682CCD" w:rsidRPr="00046F2C" w:rsidTr="000B7373">
        <w:trPr>
          <w:cantSplit/>
          <w:trHeight w:val="77"/>
          <w:jc w:val="center"/>
        </w:trPr>
        <w:tc>
          <w:tcPr>
            <w:tcW w:w="181" w:type="pct"/>
          </w:tcPr>
          <w:p w:rsidR="00FF2201" w:rsidRPr="00046F2C" w:rsidRDefault="00FF2201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046F2C">
              <w:rPr>
                <w:sz w:val="24"/>
                <w:szCs w:val="24"/>
              </w:rPr>
              <w:t>1</w:t>
            </w:r>
          </w:p>
        </w:tc>
        <w:tc>
          <w:tcPr>
            <w:tcW w:w="354" w:type="pct"/>
          </w:tcPr>
          <w:p w:rsidR="00FF2201" w:rsidRPr="00046F2C" w:rsidRDefault="00FF2201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046F2C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</w:tcPr>
          <w:p w:rsidR="00FF2201" w:rsidRPr="00046F2C" w:rsidRDefault="00FF2201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046F2C">
              <w:rPr>
                <w:sz w:val="24"/>
                <w:szCs w:val="24"/>
              </w:rPr>
              <w:t>3</w:t>
            </w:r>
          </w:p>
        </w:tc>
        <w:tc>
          <w:tcPr>
            <w:tcW w:w="886" w:type="pct"/>
          </w:tcPr>
          <w:p w:rsidR="00FF2201" w:rsidRPr="00046F2C" w:rsidRDefault="00FF2201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046F2C">
              <w:rPr>
                <w:sz w:val="24"/>
                <w:szCs w:val="24"/>
              </w:rPr>
              <w:t>4</w:t>
            </w:r>
          </w:p>
        </w:tc>
        <w:tc>
          <w:tcPr>
            <w:tcW w:w="309" w:type="pct"/>
          </w:tcPr>
          <w:p w:rsidR="00FF2201" w:rsidRPr="00046F2C" w:rsidRDefault="00FF2201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046F2C">
              <w:rPr>
                <w:sz w:val="24"/>
                <w:szCs w:val="24"/>
              </w:rPr>
              <w:t>5</w:t>
            </w:r>
          </w:p>
        </w:tc>
        <w:tc>
          <w:tcPr>
            <w:tcW w:w="532" w:type="pct"/>
          </w:tcPr>
          <w:p w:rsidR="00FF2201" w:rsidRPr="00046F2C" w:rsidRDefault="00FF2201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046F2C">
              <w:rPr>
                <w:sz w:val="24"/>
                <w:szCs w:val="24"/>
              </w:rPr>
              <w:t>6</w:t>
            </w:r>
          </w:p>
        </w:tc>
        <w:tc>
          <w:tcPr>
            <w:tcW w:w="9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1" w:rsidRPr="00046F2C" w:rsidRDefault="00FF2201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046F2C">
              <w:rPr>
                <w:sz w:val="24"/>
                <w:szCs w:val="24"/>
              </w:rPr>
              <w:t>7</w:t>
            </w:r>
          </w:p>
        </w:tc>
        <w:tc>
          <w:tcPr>
            <w:tcW w:w="923" w:type="pct"/>
            <w:tcBorders>
              <w:left w:val="single" w:sz="4" w:space="0" w:color="auto"/>
            </w:tcBorders>
          </w:tcPr>
          <w:p w:rsidR="00FF2201" w:rsidRPr="00046F2C" w:rsidRDefault="00FF2201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046F2C">
              <w:rPr>
                <w:sz w:val="24"/>
                <w:szCs w:val="24"/>
              </w:rPr>
              <w:t>8</w:t>
            </w:r>
          </w:p>
        </w:tc>
      </w:tr>
      <w:tr w:rsidR="00682CCD" w:rsidRPr="005B0074" w:rsidTr="000B7373">
        <w:trPr>
          <w:cantSplit/>
          <w:trHeight w:val="110"/>
          <w:jc w:val="center"/>
        </w:trPr>
        <w:tc>
          <w:tcPr>
            <w:tcW w:w="181" w:type="pct"/>
          </w:tcPr>
          <w:p w:rsidR="000C1672" w:rsidRPr="005B0074" w:rsidRDefault="004A471D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br w:type="page"/>
            </w:r>
            <w:r w:rsidR="000C1672">
              <w:rPr>
                <w:rFonts w:cstheme="minorBidi"/>
                <w:szCs w:val="28"/>
              </w:rPr>
              <w:br w:type="page"/>
            </w:r>
            <w:r w:rsidR="000C1672" w:rsidRPr="005B0074">
              <w:rPr>
                <w:sz w:val="24"/>
                <w:szCs w:val="24"/>
              </w:rPr>
              <w:t>1</w:t>
            </w:r>
          </w:p>
        </w:tc>
        <w:tc>
          <w:tcPr>
            <w:tcW w:w="354" w:type="pct"/>
          </w:tcPr>
          <w:p w:rsidR="000C1672" w:rsidRPr="005B0074" w:rsidRDefault="000C1672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</w:tcPr>
          <w:p w:rsidR="000C1672" w:rsidRPr="005B0074" w:rsidRDefault="000C1672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3</w:t>
            </w:r>
          </w:p>
        </w:tc>
        <w:tc>
          <w:tcPr>
            <w:tcW w:w="886" w:type="pct"/>
          </w:tcPr>
          <w:p w:rsidR="000C1672" w:rsidRPr="005B0074" w:rsidRDefault="000C1672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4</w:t>
            </w:r>
          </w:p>
        </w:tc>
        <w:tc>
          <w:tcPr>
            <w:tcW w:w="309" w:type="pct"/>
          </w:tcPr>
          <w:p w:rsidR="000C1672" w:rsidRPr="005B0074" w:rsidRDefault="000C1672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5</w:t>
            </w:r>
          </w:p>
        </w:tc>
        <w:tc>
          <w:tcPr>
            <w:tcW w:w="532" w:type="pct"/>
          </w:tcPr>
          <w:p w:rsidR="000C1672" w:rsidRPr="005B0074" w:rsidRDefault="000C1672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6</w:t>
            </w:r>
          </w:p>
        </w:tc>
        <w:tc>
          <w:tcPr>
            <w:tcW w:w="9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72" w:rsidRPr="005B0074" w:rsidRDefault="000C1672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7</w:t>
            </w:r>
          </w:p>
        </w:tc>
        <w:tc>
          <w:tcPr>
            <w:tcW w:w="923" w:type="pct"/>
            <w:tcBorders>
              <w:left w:val="single" w:sz="4" w:space="0" w:color="auto"/>
            </w:tcBorders>
          </w:tcPr>
          <w:p w:rsidR="000C1672" w:rsidRPr="005B0074" w:rsidRDefault="000C1672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8</w:t>
            </w:r>
          </w:p>
        </w:tc>
      </w:tr>
      <w:tr w:rsidR="00682CCD" w:rsidRPr="005B0074" w:rsidTr="000B7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81" w:type="pct"/>
            <w:vMerge w:val="restart"/>
          </w:tcPr>
          <w:p w:rsidR="004209D8" w:rsidRPr="005B0074" w:rsidRDefault="00E97F39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" w:type="pct"/>
            <w:vMerge w:val="restar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26.20.11</w:t>
            </w:r>
          </w:p>
        </w:tc>
        <w:tc>
          <w:tcPr>
            <w:tcW w:w="885" w:type="pct"/>
            <w:vMerge w:val="restart"/>
          </w:tcPr>
          <w:p w:rsidR="004209D8" w:rsidRPr="005B0074" w:rsidRDefault="004209D8" w:rsidP="00673850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  <w:r w:rsidR="00673850">
              <w:rPr>
                <w:sz w:val="24"/>
                <w:szCs w:val="24"/>
              </w:rPr>
              <w:t>.</w:t>
            </w:r>
            <w:r w:rsidR="00673850" w:rsidRPr="00F14A24">
              <w:rPr>
                <w:sz w:val="24"/>
                <w:szCs w:val="24"/>
              </w:rPr>
              <w:t xml:space="preserve"> Пояснения по требуемой продукции: ноутбуки, планшетные компьютеры</w:t>
            </w:r>
          </w:p>
        </w:tc>
        <w:tc>
          <w:tcPr>
            <w:tcW w:w="886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размер и тип экрана</w:t>
            </w:r>
          </w:p>
        </w:tc>
        <w:tc>
          <w:tcPr>
            <w:tcW w:w="309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682CCD" w:rsidRPr="005B0074" w:rsidTr="000B7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81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вес</w:t>
            </w:r>
          </w:p>
        </w:tc>
        <w:tc>
          <w:tcPr>
            <w:tcW w:w="309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682CCD" w:rsidRPr="005B0074" w:rsidTr="000B7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81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тип процессора</w:t>
            </w:r>
          </w:p>
        </w:tc>
        <w:tc>
          <w:tcPr>
            <w:tcW w:w="309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682CCD" w:rsidRPr="005B0074" w:rsidTr="000B7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81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частота процессора</w:t>
            </w:r>
          </w:p>
        </w:tc>
        <w:tc>
          <w:tcPr>
            <w:tcW w:w="309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682CCD" w:rsidRPr="005B0074" w:rsidTr="000B7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81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309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682CCD" w:rsidRPr="005B0074" w:rsidTr="000B7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81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объем накопителя</w:t>
            </w:r>
          </w:p>
        </w:tc>
        <w:tc>
          <w:tcPr>
            <w:tcW w:w="309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682CCD" w:rsidRPr="005B0074" w:rsidTr="000B7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81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тип жесткого диска</w:t>
            </w:r>
          </w:p>
        </w:tc>
        <w:tc>
          <w:tcPr>
            <w:tcW w:w="309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682CCD" w:rsidRPr="005B0074" w:rsidTr="000B7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81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оптический привод</w:t>
            </w:r>
          </w:p>
        </w:tc>
        <w:tc>
          <w:tcPr>
            <w:tcW w:w="309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682CCD" w:rsidRPr="005B0074" w:rsidTr="000B7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81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 xml:space="preserve">наличие модулей </w:t>
            </w:r>
            <w:proofErr w:type="spellStart"/>
            <w:r w:rsidRPr="005B0074">
              <w:rPr>
                <w:sz w:val="24"/>
                <w:szCs w:val="24"/>
              </w:rPr>
              <w:t>Wi-Fi</w:t>
            </w:r>
            <w:proofErr w:type="spellEnd"/>
            <w:r w:rsidRPr="005B0074">
              <w:rPr>
                <w:sz w:val="24"/>
                <w:szCs w:val="24"/>
              </w:rPr>
              <w:t xml:space="preserve">, </w:t>
            </w:r>
            <w:proofErr w:type="spellStart"/>
            <w:r w:rsidRPr="005B0074">
              <w:rPr>
                <w:sz w:val="24"/>
                <w:szCs w:val="24"/>
              </w:rPr>
              <w:t>Bluetooth</w:t>
            </w:r>
            <w:proofErr w:type="spellEnd"/>
            <w:r w:rsidRPr="005B0074">
              <w:rPr>
                <w:sz w:val="24"/>
                <w:szCs w:val="24"/>
              </w:rPr>
              <w:t>, поддержки 3G (UMTS)</w:t>
            </w:r>
          </w:p>
        </w:tc>
        <w:tc>
          <w:tcPr>
            <w:tcW w:w="309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682CCD" w:rsidRPr="005B0074" w:rsidTr="000B7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81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тип видеоадаптера</w:t>
            </w:r>
          </w:p>
        </w:tc>
        <w:tc>
          <w:tcPr>
            <w:tcW w:w="309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682CCD" w:rsidRPr="005B0074" w:rsidTr="000B7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81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время работы</w:t>
            </w:r>
          </w:p>
        </w:tc>
        <w:tc>
          <w:tcPr>
            <w:tcW w:w="309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682CCD" w:rsidRPr="005B0074" w:rsidTr="000B7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81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операционная система</w:t>
            </w:r>
          </w:p>
        </w:tc>
        <w:tc>
          <w:tcPr>
            <w:tcW w:w="309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682CCD" w:rsidRPr="005B0074" w:rsidTr="000B7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81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309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5B007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034BA1" w:rsidRDefault="00034BA1">
      <w:r>
        <w:br w:type="page"/>
      </w:r>
    </w:p>
    <w:tbl>
      <w:tblPr>
        <w:tblW w:w="5028" w:type="pct"/>
        <w:jc w:val="center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1134"/>
        <w:gridCol w:w="2834"/>
        <w:gridCol w:w="2837"/>
        <w:gridCol w:w="989"/>
        <w:gridCol w:w="1704"/>
        <w:gridCol w:w="2978"/>
        <w:gridCol w:w="2956"/>
      </w:tblGrid>
      <w:tr w:rsidR="00C25A56" w:rsidRPr="00F14A24" w:rsidTr="000B7373">
        <w:trPr>
          <w:jc w:val="center"/>
        </w:trPr>
        <w:tc>
          <w:tcPr>
            <w:tcW w:w="181" w:type="pct"/>
          </w:tcPr>
          <w:p w:rsidR="00BC60F5" w:rsidRPr="005B0074" w:rsidRDefault="00C25A56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cstheme="minorBidi"/>
                <w:szCs w:val="28"/>
              </w:rPr>
              <w:br w:type="page"/>
            </w:r>
            <w:r w:rsidR="00BC60F5">
              <w:rPr>
                <w:rFonts w:cstheme="minorBidi"/>
                <w:szCs w:val="28"/>
              </w:rPr>
              <w:br w:type="page"/>
            </w:r>
            <w:r w:rsidR="00BC60F5" w:rsidRPr="005B0074">
              <w:rPr>
                <w:sz w:val="24"/>
                <w:szCs w:val="24"/>
              </w:rPr>
              <w:t>1</w:t>
            </w:r>
          </w:p>
        </w:tc>
        <w:tc>
          <w:tcPr>
            <w:tcW w:w="354" w:type="pct"/>
          </w:tcPr>
          <w:p w:rsidR="00BC60F5" w:rsidRPr="005B0074" w:rsidRDefault="00BC60F5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</w:tcPr>
          <w:p w:rsidR="00BC60F5" w:rsidRPr="005B0074" w:rsidRDefault="00BC60F5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3</w:t>
            </w:r>
          </w:p>
        </w:tc>
        <w:tc>
          <w:tcPr>
            <w:tcW w:w="886" w:type="pct"/>
          </w:tcPr>
          <w:p w:rsidR="00BC60F5" w:rsidRPr="005B0074" w:rsidRDefault="00BC60F5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4</w:t>
            </w:r>
          </w:p>
        </w:tc>
        <w:tc>
          <w:tcPr>
            <w:tcW w:w="309" w:type="pct"/>
          </w:tcPr>
          <w:p w:rsidR="00BC60F5" w:rsidRPr="005B0074" w:rsidRDefault="00BC60F5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5</w:t>
            </w:r>
          </w:p>
        </w:tc>
        <w:tc>
          <w:tcPr>
            <w:tcW w:w="532" w:type="pct"/>
          </w:tcPr>
          <w:p w:rsidR="00BC60F5" w:rsidRPr="005B0074" w:rsidRDefault="00BC60F5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BC60F5" w:rsidRPr="005B0074" w:rsidRDefault="00BC60F5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7</w:t>
            </w:r>
          </w:p>
        </w:tc>
        <w:tc>
          <w:tcPr>
            <w:tcW w:w="923" w:type="pct"/>
          </w:tcPr>
          <w:p w:rsidR="00BC60F5" w:rsidRPr="005B0074" w:rsidRDefault="00BC60F5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8</w:t>
            </w:r>
          </w:p>
        </w:tc>
      </w:tr>
      <w:tr w:rsidR="00C25A56" w:rsidRPr="00F14A24" w:rsidTr="000B7373">
        <w:trPr>
          <w:trHeight w:val="593"/>
          <w:jc w:val="center"/>
        </w:trPr>
        <w:tc>
          <w:tcPr>
            <w:tcW w:w="181" w:type="pct"/>
            <w:vMerge w:val="restart"/>
          </w:tcPr>
          <w:p w:rsidR="004209D8" w:rsidRPr="00F14A24" w:rsidRDefault="00E97F39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26.20.15</w:t>
            </w:r>
          </w:p>
        </w:tc>
        <w:tc>
          <w:tcPr>
            <w:tcW w:w="885" w:type="pct"/>
            <w:vMerge w:val="restart"/>
          </w:tcPr>
          <w:p w:rsidR="004209D8" w:rsidRPr="00F14A24" w:rsidRDefault="004209D8" w:rsidP="00673850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F14A24">
              <w:rPr>
                <w:sz w:val="24"/>
                <w:szCs w:val="24"/>
              </w:rPr>
              <w:t>ств дл</w:t>
            </w:r>
            <w:proofErr w:type="gramEnd"/>
            <w:r w:rsidRPr="00F14A24">
              <w:rPr>
                <w:sz w:val="24"/>
                <w:szCs w:val="24"/>
              </w:rPr>
              <w:t>я автоматической обработки данных: запоминающие устройства, устройства ввода, устройства вывода</w:t>
            </w:r>
            <w:r w:rsidR="00673850">
              <w:rPr>
                <w:sz w:val="24"/>
                <w:szCs w:val="24"/>
              </w:rPr>
              <w:t xml:space="preserve">. </w:t>
            </w:r>
            <w:r w:rsidR="00673850" w:rsidRPr="00F14A24">
              <w:rPr>
                <w:sz w:val="24"/>
                <w:szCs w:val="24"/>
              </w:rPr>
              <w:t>Пояснения по требуемой продукции: компьютеры персональные настольные, рабоч</w:t>
            </w:r>
            <w:r w:rsidR="00673850">
              <w:rPr>
                <w:sz w:val="24"/>
                <w:szCs w:val="24"/>
              </w:rPr>
              <w:t>ие станции вывода</w:t>
            </w: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тип (моноблок/системный блок и монитор)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593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размер экрана/монитора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593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тип процессора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593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частота процессора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593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593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объем накопителя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593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тип жесткого диска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593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оптический привод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593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тип видеоадаптера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593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операционная система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593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034BA1" w:rsidRDefault="00034BA1">
      <w:r>
        <w:br w:type="page"/>
      </w:r>
    </w:p>
    <w:tbl>
      <w:tblPr>
        <w:tblW w:w="5028" w:type="pct"/>
        <w:jc w:val="center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1134"/>
        <w:gridCol w:w="2834"/>
        <w:gridCol w:w="2837"/>
        <w:gridCol w:w="989"/>
        <w:gridCol w:w="1704"/>
        <w:gridCol w:w="2978"/>
        <w:gridCol w:w="2956"/>
      </w:tblGrid>
      <w:tr w:rsidR="00C25A56" w:rsidRPr="00F14A24" w:rsidTr="000B7373">
        <w:trPr>
          <w:jc w:val="center"/>
        </w:trPr>
        <w:tc>
          <w:tcPr>
            <w:tcW w:w="181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>
              <w:br w:type="page"/>
            </w:r>
            <w:r>
              <w:rPr>
                <w:rFonts w:cstheme="minorBidi"/>
                <w:szCs w:val="28"/>
              </w:rPr>
              <w:br w:type="page"/>
            </w:r>
            <w:r w:rsidRPr="005B0074">
              <w:rPr>
                <w:sz w:val="24"/>
                <w:szCs w:val="24"/>
              </w:rPr>
              <w:t>1</w:t>
            </w:r>
          </w:p>
        </w:tc>
        <w:tc>
          <w:tcPr>
            <w:tcW w:w="354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3</w:t>
            </w:r>
          </w:p>
        </w:tc>
        <w:tc>
          <w:tcPr>
            <w:tcW w:w="886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4</w:t>
            </w:r>
          </w:p>
        </w:tc>
        <w:tc>
          <w:tcPr>
            <w:tcW w:w="309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5</w:t>
            </w:r>
          </w:p>
        </w:tc>
        <w:tc>
          <w:tcPr>
            <w:tcW w:w="532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7</w:t>
            </w:r>
          </w:p>
        </w:tc>
        <w:tc>
          <w:tcPr>
            <w:tcW w:w="923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8</w:t>
            </w:r>
          </w:p>
        </w:tc>
      </w:tr>
      <w:tr w:rsidR="00C25A56" w:rsidRPr="00F14A24" w:rsidTr="000B7373">
        <w:trPr>
          <w:jc w:val="center"/>
        </w:trPr>
        <w:tc>
          <w:tcPr>
            <w:tcW w:w="181" w:type="pct"/>
            <w:vMerge w:val="restart"/>
          </w:tcPr>
          <w:p w:rsidR="004209D8" w:rsidRPr="00F14A24" w:rsidRDefault="000104EF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26.20.16</w:t>
            </w:r>
          </w:p>
        </w:tc>
        <w:tc>
          <w:tcPr>
            <w:tcW w:w="885" w:type="pct"/>
            <w:vMerge w:val="restart"/>
          </w:tcPr>
          <w:p w:rsidR="004209D8" w:rsidRPr="00F14A24" w:rsidRDefault="004209D8" w:rsidP="00673850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Устройства ввода или вывода, содержащие или не содержащие в одном корпусе запоминающие устройства</w:t>
            </w:r>
            <w:r w:rsidR="00673850">
              <w:rPr>
                <w:sz w:val="24"/>
                <w:szCs w:val="24"/>
              </w:rPr>
              <w:t xml:space="preserve">. </w:t>
            </w:r>
            <w:r w:rsidR="00673850" w:rsidRPr="00F14A24">
              <w:rPr>
                <w:sz w:val="24"/>
                <w:szCs w:val="24"/>
              </w:rPr>
              <w:t>Пояснения по требуем</w:t>
            </w:r>
            <w:r w:rsidR="00673850">
              <w:rPr>
                <w:sz w:val="24"/>
                <w:szCs w:val="24"/>
              </w:rPr>
              <w:t>ой продукции: принтеры, сканеры</w:t>
            </w: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 xml:space="preserve">метод печати </w:t>
            </w:r>
            <w:r w:rsidR="000104EF">
              <w:rPr>
                <w:sz w:val="24"/>
                <w:szCs w:val="24"/>
              </w:rPr>
              <w:t>–</w:t>
            </w:r>
            <w:r w:rsidR="000104EF" w:rsidRPr="00F14A24">
              <w:rPr>
                <w:sz w:val="24"/>
                <w:szCs w:val="24"/>
              </w:rPr>
              <w:t xml:space="preserve"> </w:t>
            </w:r>
            <w:r w:rsidRPr="00F14A24">
              <w:rPr>
                <w:sz w:val="24"/>
                <w:szCs w:val="24"/>
              </w:rPr>
              <w:t>(струйный/лазерный для принтера)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разрешение сканирования (для сканера)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максимальный формат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скорость печати/сканирования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</w:t>
            </w:r>
            <w:r w:rsidR="000104EF">
              <w:rPr>
                <w:sz w:val="24"/>
                <w:szCs w:val="24"/>
              </w:rPr>
              <w:t> </w:t>
            </w:r>
            <w:r w:rsidRPr="00F14A24">
              <w:rPr>
                <w:sz w:val="24"/>
                <w:szCs w:val="24"/>
              </w:rPr>
              <w:t>д.)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034BA1" w:rsidRDefault="00034BA1">
      <w:r>
        <w:br w:type="page"/>
      </w:r>
    </w:p>
    <w:tbl>
      <w:tblPr>
        <w:tblW w:w="5028" w:type="pct"/>
        <w:jc w:val="center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1134"/>
        <w:gridCol w:w="2834"/>
        <w:gridCol w:w="2837"/>
        <w:gridCol w:w="989"/>
        <w:gridCol w:w="1704"/>
        <w:gridCol w:w="2978"/>
        <w:gridCol w:w="2956"/>
      </w:tblGrid>
      <w:tr w:rsidR="00C25A56" w:rsidRPr="00F14A24" w:rsidTr="000B7373">
        <w:trPr>
          <w:jc w:val="center"/>
        </w:trPr>
        <w:tc>
          <w:tcPr>
            <w:tcW w:w="181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>
              <w:br w:type="page"/>
            </w:r>
            <w:r>
              <w:rPr>
                <w:rFonts w:cstheme="minorBidi"/>
                <w:szCs w:val="28"/>
              </w:rPr>
              <w:br w:type="page"/>
            </w:r>
            <w:r w:rsidRPr="005B0074">
              <w:rPr>
                <w:sz w:val="24"/>
                <w:szCs w:val="24"/>
              </w:rPr>
              <w:t>1</w:t>
            </w:r>
          </w:p>
        </w:tc>
        <w:tc>
          <w:tcPr>
            <w:tcW w:w="354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3</w:t>
            </w:r>
          </w:p>
        </w:tc>
        <w:tc>
          <w:tcPr>
            <w:tcW w:w="886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4</w:t>
            </w:r>
          </w:p>
        </w:tc>
        <w:tc>
          <w:tcPr>
            <w:tcW w:w="309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5</w:t>
            </w:r>
          </w:p>
        </w:tc>
        <w:tc>
          <w:tcPr>
            <w:tcW w:w="532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7</w:t>
            </w:r>
          </w:p>
        </w:tc>
        <w:tc>
          <w:tcPr>
            <w:tcW w:w="923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8</w:t>
            </w:r>
          </w:p>
        </w:tc>
      </w:tr>
      <w:tr w:rsidR="00C25A56" w:rsidRPr="00F14A24" w:rsidTr="000B7373">
        <w:trPr>
          <w:jc w:val="center"/>
        </w:trPr>
        <w:tc>
          <w:tcPr>
            <w:tcW w:w="181" w:type="pct"/>
            <w:vMerge w:val="restart"/>
          </w:tcPr>
          <w:p w:rsidR="004209D8" w:rsidRPr="00F14A24" w:rsidRDefault="000104EF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26.30.11</w:t>
            </w:r>
          </w:p>
        </w:tc>
        <w:tc>
          <w:tcPr>
            <w:tcW w:w="885" w:type="pct"/>
            <w:vMerge w:val="restart"/>
          </w:tcPr>
          <w:p w:rsidR="004209D8" w:rsidRPr="00F14A24" w:rsidRDefault="004209D8" w:rsidP="00673850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Аппаратура коммуникационная передающая с приемными устройствами</w:t>
            </w:r>
            <w:r w:rsidR="00673850">
              <w:rPr>
                <w:sz w:val="24"/>
                <w:szCs w:val="24"/>
              </w:rPr>
              <w:t xml:space="preserve">. </w:t>
            </w:r>
            <w:r w:rsidR="00673850" w:rsidRPr="00F14A24">
              <w:rPr>
                <w:sz w:val="24"/>
                <w:szCs w:val="24"/>
              </w:rPr>
              <w:t>Пояснения по требуемо</w:t>
            </w:r>
            <w:r w:rsidR="00673850">
              <w:rPr>
                <w:sz w:val="24"/>
                <w:szCs w:val="24"/>
              </w:rPr>
              <w:t>й продукции: телефоны мобильные</w:t>
            </w: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тип устройства (телефон/смартфон)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поддерживаемые стандарты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операционная система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время работы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метод управления (сенсорный/кнопочный)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количество SIM-карт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наличие модулей и интерфейсов (</w:t>
            </w:r>
            <w:proofErr w:type="spellStart"/>
            <w:r w:rsidRPr="00F14A24">
              <w:rPr>
                <w:sz w:val="24"/>
                <w:szCs w:val="24"/>
              </w:rPr>
              <w:t>Wi-Fi</w:t>
            </w:r>
            <w:proofErr w:type="spellEnd"/>
            <w:r w:rsidRPr="00F14A24">
              <w:rPr>
                <w:sz w:val="24"/>
                <w:szCs w:val="24"/>
              </w:rPr>
              <w:t xml:space="preserve">, </w:t>
            </w:r>
            <w:proofErr w:type="spellStart"/>
            <w:r w:rsidRPr="00F14A24">
              <w:rPr>
                <w:sz w:val="24"/>
                <w:szCs w:val="24"/>
              </w:rPr>
              <w:t>Bluetooth</w:t>
            </w:r>
            <w:proofErr w:type="spellEnd"/>
            <w:r w:rsidRPr="00F14A24">
              <w:rPr>
                <w:sz w:val="24"/>
                <w:szCs w:val="24"/>
              </w:rPr>
              <w:t>, USB, GPS)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383</w:t>
            </w: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рубль</w:t>
            </w: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0104EF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5,0 </w:t>
            </w:r>
            <w:proofErr w:type="spellStart"/>
            <w:proofErr w:type="gramStart"/>
            <w:r>
              <w:rPr>
                <w:sz w:val="24"/>
                <w:szCs w:val="24"/>
              </w:rPr>
              <w:t>тыс</w:t>
            </w:r>
            <w:proofErr w:type="spellEnd"/>
            <w:proofErr w:type="gramEnd"/>
          </w:p>
        </w:tc>
      </w:tr>
      <w:tr w:rsidR="00C25A56" w:rsidRPr="00F14A24" w:rsidTr="000B7373">
        <w:trPr>
          <w:trHeight w:val="729"/>
          <w:jc w:val="center"/>
        </w:trPr>
        <w:tc>
          <w:tcPr>
            <w:tcW w:w="181" w:type="pct"/>
            <w:vMerge w:val="restart"/>
          </w:tcPr>
          <w:p w:rsidR="004209D8" w:rsidRPr="00F14A24" w:rsidRDefault="000104EF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29.10.21</w:t>
            </w:r>
          </w:p>
        </w:tc>
        <w:tc>
          <w:tcPr>
            <w:tcW w:w="885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 xml:space="preserve">Средства транспортные с двигателем с искровым зажиганием, с рабочим объемом цилиндров не более 1500 </w:t>
            </w:r>
            <w:r w:rsidR="00140B5C">
              <w:rPr>
                <w:sz w:val="24"/>
                <w:szCs w:val="24"/>
              </w:rPr>
              <w:t xml:space="preserve">куб. </w:t>
            </w:r>
            <w:r w:rsidRPr="00F14A24">
              <w:rPr>
                <w:sz w:val="24"/>
                <w:szCs w:val="24"/>
              </w:rPr>
              <w:t>см, новые</w:t>
            </w: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мощность двигателя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251</w:t>
            </w: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лошадиная сила</w:t>
            </w: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не более 200</w:t>
            </w: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729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комплектация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730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383</w:t>
            </w: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рубль</w:t>
            </w:r>
          </w:p>
        </w:tc>
        <w:tc>
          <w:tcPr>
            <w:tcW w:w="930" w:type="pct"/>
          </w:tcPr>
          <w:p w:rsidR="004209D8" w:rsidRPr="00F14A24" w:rsidRDefault="000104EF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1,5 </w:t>
            </w:r>
            <w:proofErr w:type="gramStart"/>
            <w:r>
              <w:rPr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034BA1" w:rsidRDefault="00034BA1">
      <w:r>
        <w:br w:type="page"/>
      </w:r>
    </w:p>
    <w:tbl>
      <w:tblPr>
        <w:tblW w:w="5028" w:type="pct"/>
        <w:jc w:val="center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1134"/>
        <w:gridCol w:w="2834"/>
        <w:gridCol w:w="2837"/>
        <w:gridCol w:w="989"/>
        <w:gridCol w:w="1704"/>
        <w:gridCol w:w="2978"/>
        <w:gridCol w:w="2956"/>
      </w:tblGrid>
      <w:tr w:rsidR="00C25A56" w:rsidRPr="00F14A24" w:rsidTr="000B7373">
        <w:trPr>
          <w:jc w:val="center"/>
        </w:trPr>
        <w:tc>
          <w:tcPr>
            <w:tcW w:w="181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>
              <w:br w:type="page"/>
            </w:r>
            <w:r>
              <w:rPr>
                <w:rFonts w:cstheme="minorBidi"/>
                <w:szCs w:val="28"/>
              </w:rPr>
              <w:br w:type="page"/>
            </w:r>
            <w:r w:rsidRPr="005B0074">
              <w:rPr>
                <w:sz w:val="24"/>
                <w:szCs w:val="24"/>
              </w:rPr>
              <w:t>1</w:t>
            </w:r>
          </w:p>
        </w:tc>
        <w:tc>
          <w:tcPr>
            <w:tcW w:w="354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3</w:t>
            </w:r>
          </w:p>
        </w:tc>
        <w:tc>
          <w:tcPr>
            <w:tcW w:w="886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4</w:t>
            </w:r>
          </w:p>
        </w:tc>
        <w:tc>
          <w:tcPr>
            <w:tcW w:w="309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5</w:t>
            </w:r>
          </w:p>
        </w:tc>
        <w:tc>
          <w:tcPr>
            <w:tcW w:w="532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7</w:t>
            </w:r>
          </w:p>
        </w:tc>
        <w:tc>
          <w:tcPr>
            <w:tcW w:w="923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8</w:t>
            </w:r>
          </w:p>
        </w:tc>
      </w:tr>
      <w:tr w:rsidR="00C25A56" w:rsidRPr="00F14A24" w:rsidTr="000B7373">
        <w:trPr>
          <w:trHeight w:val="729"/>
          <w:jc w:val="center"/>
        </w:trPr>
        <w:tc>
          <w:tcPr>
            <w:tcW w:w="181" w:type="pct"/>
            <w:vMerge w:val="restart"/>
          </w:tcPr>
          <w:p w:rsidR="004209D8" w:rsidRPr="00F14A24" w:rsidRDefault="000104EF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29.10.22</w:t>
            </w:r>
          </w:p>
        </w:tc>
        <w:tc>
          <w:tcPr>
            <w:tcW w:w="885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 xml:space="preserve">Средства транспортные с двигателем с искровым зажиганием, с рабочим объемом цилиндров более 1500 </w:t>
            </w:r>
            <w:r w:rsidR="00140B5C">
              <w:rPr>
                <w:sz w:val="24"/>
                <w:szCs w:val="24"/>
              </w:rPr>
              <w:t xml:space="preserve">куб. </w:t>
            </w:r>
            <w:r w:rsidR="00140B5C" w:rsidRPr="00F14A24">
              <w:rPr>
                <w:sz w:val="24"/>
                <w:szCs w:val="24"/>
              </w:rPr>
              <w:t>см</w:t>
            </w:r>
            <w:r w:rsidRPr="00F14A24">
              <w:rPr>
                <w:sz w:val="24"/>
                <w:szCs w:val="24"/>
              </w:rPr>
              <w:t>, новые</w:t>
            </w: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мощность двигателя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251</w:t>
            </w: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лошадиная сила</w:t>
            </w: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не более 200</w:t>
            </w: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729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комплектация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730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383</w:t>
            </w: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рубль</w:t>
            </w:r>
          </w:p>
        </w:tc>
        <w:tc>
          <w:tcPr>
            <w:tcW w:w="930" w:type="pct"/>
          </w:tcPr>
          <w:p w:rsidR="004209D8" w:rsidRPr="00F14A24" w:rsidRDefault="000104EF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1,5 </w:t>
            </w:r>
            <w:proofErr w:type="gramStart"/>
            <w:r>
              <w:rPr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913"/>
          <w:jc w:val="center"/>
        </w:trPr>
        <w:tc>
          <w:tcPr>
            <w:tcW w:w="181" w:type="pct"/>
            <w:vMerge w:val="restart"/>
          </w:tcPr>
          <w:p w:rsidR="004209D8" w:rsidRPr="00F14A24" w:rsidRDefault="000104EF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29.10.23</w:t>
            </w:r>
          </w:p>
        </w:tc>
        <w:tc>
          <w:tcPr>
            <w:tcW w:w="885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F14A24">
              <w:rPr>
                <w:sz w:val="24"/>
                <w:szCs w:val="24"/>
              </w:rPr>
              <w:t>полудизелем</w:t>
            </w:r>
            <w:proofErr w:type="spellEnd"/>
            <w:r w:rsidRPr="00F14A24">
              <w:rPr>
                <w:sz w:val="24"/>
                <w:szCs w:val="24"/>
              </w:rPr>
              <w:t>), новые</w:t>
            </w: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мощность двигателя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251</w:t>
            </w: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лошадиная сила</w:t>
            </w: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не более 200</w:t>
            </w: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913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комплектация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914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383</w:t>
            </w: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рубль</w:t>
            </w:r>
          </w:p>
        </w:tc>
        <w:tc>
          <w:tcPr>
            <w:tcW w:w="930" w:type="pct"/>
          </w:tcPr>
          <w:p w:rsidR="004209D8" w:rsidRPr="00F14A24" w:rsidRDefault="000104EF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1,5 </w:t>
            </w:r>
            <w:proofErr w:type="gramStart"/>
            <w:r>
              <w:rPr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552"/>
          <w:jc w:val="center"/>
        </w:trPr>
        <w:tc>
          <w:tcPr>
            <w:tcW w:w="181" w:type="pct"/>
            <w:vMerge w:val="restart"/>
          </w:tcPr>
          <w:p w:rsidR="004209D8" w:rsidRPr="00F14A24" w:rsidRDefault="000104EF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29.10.24</w:t>
            </w:r>
          </w:p>
        </w:tc>
        <w:tc>
          <w:tcPr>
            <w:tcW w:w="885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Средства автотранспортные для перевозки людей прочие</w:t>
            </w: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мощность двигателя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251</w:t>
            </w: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лошадиная сила</w:t>
            </w: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не более 200</w:t>
            </w: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552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комплектация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552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383</w:t>
            </w: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рубль</w:t>
            </w:r>
          </w:p>
        </w:tc>
        <w:tc>
          <w:tcPr>
            <w:tcW w:w="930" w:type="pct"/>
          </w:tcPr>
          <w:p w:rsidR="004209D8" w:rsidRPr="00F14A24" w:rsidRDefault="000104EF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1,5 </w:t>
            </w:r>
            <w:proofErr w:type="gramStart"/>
            <w:r>
              <w:rPr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552"/>
          <w:jc w:val="center"/>
        </w:trPr>
        <w:tc>
          <w:tcPr>
            <w:tcW w:w="181" w:type="pct"/>
            <w:vMerge w:val="restart"/>
          </w:tcPr>
          <w:p w:rsidR="004209D8" w:rsidRPr="00F14A24" w:rsidRDefault="000104EF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29.10.30</w:t>
            </w:r>
          </w:p>
        </w:tc>
        <w:tc>
          <w:tcPr>
            <w:tcW w:w="885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Средства автотранспортные для перевозки 10 или более человек</w:t>
            </w: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мощность двигателя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251</w:t>
            </w: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лошадиная сила</w:t>
            </w: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552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комплектация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034BA1" w:rsidRDefault="00034BA1">
      <w:r>
        <w:br w:type="page"/>
      </w:r>
    </w:p>
    <w:tbl>
      <w:tblPr>
        <w:tblW w:w="5028" w:type="pct"/>
        <w:jc w:val="center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1134"/>
        <w:gridCol w:w="2834"/>
        <w:gridCol w:w="2837"/>
        <w:gridCol w:w="989"/>
        <w:gridCol w:w="1704"/>
        <w:gridCol w:w="2978"/>
        <w:gridCol w:w="2956"/>
      </w:tblGrid>
      <w:tr w:rsidR="00C25A56" w:rsidRPr="00F14A24" w:rsidTr="000B7373">
        <w:trPr>
          <w:jc w:val="center"/>
        </w:trPr>
        <w:tc>
          <w:tcPr>
            <w:tcW w:w="181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>
              <w:br w:type="page"/>
            </w:r>
            <w:r>
              <w:rPr>
                <w:rFonts w:cstheme="minorBidi"/>
                <w:szCs w:val="28"/>
              </w:rPr>
              <w:br w:type="page"/>
            </w:r>
            <w:r w:rsidRPr="005B0074">
              <w:rPr>
                <w:sz w:val="24"/>
                <w:szCs w:val="24"/>
              </w:rPr>
              <w:t>1</w:t>
            </w:r>
          </w:p>
        </w:tc>
        <w:tc>
          <w:tcPr>
            <w:tcW w:w="354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3</w:t>
            </w:r>
          </w:p>
        </w:tc>
        <w:tc>
          <w:tcPr>
            <w:tcW w:w="886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4</w:t>
            </w:r>
          </w:p>
        </w:tc>
        <w:tc>
          <w:tcPr>
            <w:tcW w:w="309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5</w:t>
            </w:r>
          </w:p>
        </w:tc>
        <w:tc>
          <w:tcPr>
            <w:tcW w:w="532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7</w:t>
            </w:r>
          </w:p>
        </w:tc>
        <w:tc>
          <w:tcPr>
            <w:tcW w:w="923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8</w:t>
            </w:r>
          </w:p>
        </w:tc>
      </w:tr>
      <w:tr w:rsidR="00C25A56" w:rsidRPr="00F14A24" w:rsidTr="000B7373">
        <w:trPr>
          <w:trHeight w:val="1513"/>
          <w:jc w:val="center"/>
        </w:trPr>
        <w:tc>
          <w:tcPr>
            <w:tcW w:w="181" w:type="pct"/>
            <w:vMerge w:val="restart"/>
          </w:tcPr>
          <w:p w:rsidR="004209D8" w:rsidRPr="00F14A24" w:rsidRDefault="000104EF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29.10.41</w:t>
            </w:r>
          </w:p>
        </w:tc>
        <w:tc>
          <w:tcPr>
            <w:tcW w:w="885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F14A24">
              <w:rPr>
                <w:sz w:val="24"/>
                <w:szCs w:val="24"/>
              </w:rPr>
              <w:t>полудизелем</w:t>
            </w:r>
            <w:proofErr w:type="spellEnd"/>
            <w:r w:rsidRPr="00F14A24">
              <w:rPr>
                <w:sz w:val="24"/>
                <w:szCs w:val="24"/>
              </w:rPr>
              <w:t>), новые</w:t>
            </w: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мощность двигателя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251</w:t>
            </w: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лошадиная сила</w:t>
            </w: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1513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комплектация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1651"/>
          <w:jc w:val="center"/>
        </w:trPr>
        <w:tc>
          <w:tcPr>
            <w:tcW w:w="181" w:type="pct"/>
            <w:vMerge w:val="restart"/>
          </w:tcPr>
          <w:p w:rsidR="004209D8" w:rsidRPr="00F14A24" w:rsidRDefault="000104EF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4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29.10.42</w:t>
            </w:r>
          </w:p>
        </w:tc>
        <w:tc>
          <w:tcPr>
            <w:tcW w:w="885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мощность двигателя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251</w:t>
            </w: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лошадиная сила</w:t>
            </w: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1651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комплектация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552"/>
          <w:jc w:val="center"/>
        </w:trPr>
        <w:tc>
          <w:tcPr>
            <w:tcW w:w="181" w:type="pct"/>
            <w:vMerge w:val="restart"/>
          </w:tcPr>
          <w:p w:rsidR="004209D8" w:rsidRPr="00F14A24" w:rsidRDefault="000104EF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4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29.10.43</w:t>
            </w:r>
          </w:p>
        </w:tc>
        <w:tc>
          <w:tcPr>
            <w:tcW w:w="885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Автомобили-тягачи седельные для полуприцепов</w:t>
            </w: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мощность двигателя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251</w:t>
            </w: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лошадиная сила</w:t>
            </w: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552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комплектация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685"/>
          <w:jc w:val="center"/>
        </w:trPr>
        <w:tc>
          <w:tcPr>
            <w:tcW w:w="181" w:type="pct"/>
            <w:vMerge w:val="restart"/>
          </w:tcPr>
          <w:p w:rsidR="004209D8" w:rsidRPr="00F14A24" w:rsidRDefault="000104EF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4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29.10.44</w:t>
            </w:r>
          </w:p>
        </w:tc>
        <w:tc>
          <w:tcPr>
            <w:tcW w:w="885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мощность двигателя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251</w:t>
            </w: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лошадиная сила</w:t>
            </w: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685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комплектация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jc w:val="center"/>
        </w:trPr>
        <w:tc>
          <w:tcPr>
            <w:tcW w:w="181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cstheme="minorBidi"/>
                <w:szCs w:val="28"/>
              </w:rPr>
              <w:br w:type="page"/>
            </w:r>
            <w:r w:rsidRPr="005B0074">
              <w:rPr>
                <w:sz w:val="24"/>
                <w:szCs w:val="24"/>
              </w:rPr>
              <w:t>1</w:t>
            </w:r>
          </w:p>
        </w:tc>
        <w:tc>
          <w:tcPr>
            <w:tcW w:w="354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3</w:t>
            </w:r>
          </w:p>
        </w:tc>
        <w:tc>
          <w:tcPr>
            <w:tcW w:w="886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4</w:t>
            </w:r>
          </w:p>
        </w:tc>
        <w:tc>
          <w:tcPr>
            <w:tcW w:w="309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5</w:t>
            </w:r>
          </w:p>
        </w:tc>
        <w:tc>
          <w:tcPr>
            <w:tcW w:w="532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7</w:t>
            </w:r>
          </w:p>
        </w:tc>
        <w:tc>
          <w:tcPr>
            <w:tcW w:w="923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8</w:t>
            </w:r>
          </w:p>
        </w:tc>
      </w:tr>
      <w:tr w:rsidR="00C25A56" w:rsidRPr="00F14A24" w:rsidTr="000B7373">
        <w:trPr>
          <w:jc w:val="center"/>
        </w:trPr>
        <w:tc>
          <w:tcPr>
            <w:tcW w:w="181" w:type="pct"/>
            <w:vMerge w:val="restart"/>
          </w:tcPr>
          <w:p w:rsidR="004209D8" w:rsidRPr="00F14A24" w:rsidRDefault="000104EF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4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31.01.11</w:t>
            </w:r>
          </w:p>
        </w:tc>
        <w:tc>
          <w:tcPr>
            <w:tcW w:w="885" w:type="pct"/>
            <w:vMerge w:val="restart"/>
          </w:tcPr>
          <w:p w:rsidR="004209D8" w:rsidRPr="00F14A24" w:rsidRDefault="004209D8" w:rsidP="00673850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Мебель металлическая для офисов</w:t>
            </w:r>
            <w:r w:rsidR="00673850">
              <w:rPr>
                <w:sz w:val="24"/>
                <w:szCs w:val="24"/>
              </w:rPr>
              <w:t xml:space="preserve">. </w:t>
            </w:r>
            <w:r w:rsidR="00673850" w:rsidRPr="00F14A24">
              <w:rPr>
                <w:sz w:val="24"/>
                <w:szCs w:val="24"/>
              </w:rPr>
              <w:t>Пояснения по закупаемой продукции: мебель для сидения, преимущес</w:t>
            </w:r>
            <w:r w:rsidR="00673850">
              <w:rPr>
                <w:sz w:val="24"/>
                <w:szCs w:val="24"/>
              </w:rPr>
              <w:t>твенно с металлическим каркасом</w:t>
            </w: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материал (металл)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обивочные материалы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F14A24">
              <w:rPr>
                <w:sz w:val="24"/>
                <w:szCs w:val="24"/>
              </w:rPr>
              <w:t>предел</w:t>
            </w:r>
            <w:r w:rsidR="00B841F4">
              <w:rPr>
                <w:sz w:val="24"/>
                <w:szCs w:val="24"/>
              </w:rPr>
              <w:t>ьное значение: кожа натуральная;</w:t>
            </w:r>
            <w:r w:rsidRPr="00F14A24">
              <w:rPr>
                <w:sz w:val="24"/>
                <w:szCs w:val="24"/>
              </w:rPr>
              <w:t xml:space="preserve"> </w:t>
            </w:r>
            <w:r w:rsidR="00B841F4">
              <w:rPr>
                <w:sz w:val="24"/>
                <w:szCs w:val="24"/>
              </w:rPr>
              <w:t>в</w:t>
            </w:r>
            <w:r w:rsidRPr="00F14A24">
              <w:rPr>
                <w:sz w:val="24"/>
                <w:szCs w:val="24"/>
              </w:rPr>
              <w:t>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F14A24">
              <w:rPr>
                <w:sz w:val="24"/>
                <w:szCs w:val="24"/>
              </w:rPr>
              <w:t>предельн</w:t>
            </w:r>
            <w:r w:rsidR="00B841F4">
              <w:rPr>
                <w:sz w:val="24"/>
                <w:szCs w:val="24"/>
              </w:rPr>
              <w:t>ое значение: искусственная кожа;</w:t>
            </w:r>
            <w:r w:rsidRPr="00F14A24">
              <w:rPr>
                <w:sz w:val="24"/>
                <w:szCs w:val="24"/>
              </w:rPr>
              <w:t xml:space="preserve"> </w:t>
            </w:r>
            <w:r w:rsidR="00B841F4">
              <w:rPr>
                <w:sz w:val="24"/>
                <w:szCs w:val="24"/>
              </w:rPr>
              <w:t>в</w:t>
            </w:r>
            <w:r w:rsidRPr="00F14A24">
              <w:rPr>
                <w:sz w:val="24"/>
                <w:szCs w:val="24"/>
              </w:rPr>
              <w:t>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C25A56" w:rsidRPr="00F14A24" w:rsidTr="000B7373">
        <w:trPr>
          <w:jc w:val="center"/>
        </w:trPr>
        <w:tc>
          <w:tcPr>
            <w:tcW w:w="181" w:type="pct"/>
            <w:vMerge w:val="restart"/>
          </w:tcPr>
          <w:p w:rsidR="004209D8" w:rsidRPr="00F14A24" w:rsidRDefault="000104EF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4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31.01.12</w:t>
            </w:r>
          </w:p>
        </w:tc>
        <w:tc>
          <w:tcPr>
            <w:tcW w:w="885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материал (вид древесины)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предельное значение: массив древесины ценных пород (</w:t>
            </w:r>
            <w:r w:rsidR="00B841F4">
              <w:rPr>
                <w:sz w:val="24"/>
                <w:szCs w:val="24"/>
              </w:rPr>
              <w:t>твердолиственных и тропических);</w:t>
            </w:r>
            <w:r w:rsidRPr="00F14A24">
              <w:rPr>
                <w:sz w:val="24"/>
                <w:szCs w:val="24"/>
              </w:rPr>
              <w:t xml:space="preserve"> </w:t>
            </w:r>
            <w:r w:rsidR="00B841F4">
              <w:rPr>
                <w:sz w:val="24"/>
                <w:szCs w:val="24"/>
              </w:rPr>
              <w:t>в</w:t>
            </w:r>
            <w:r w:rsidRPr="00F14A24">
              <w:rPr>
                <w:sz w:val="24"/>
                <w:szCs w:val="24"/>
              </w:rPr>
              <w:t xml:space="preserve">озможные значения: древесина хвойных и </w:t>
            </w:r>
            <w:proofErr w:type="spellStart"/>
            <w:r w:rsidRPr="00F14A24">
              <w:rPr>
                <w:sz w:val="24"/>
                <w:szCs w:val="24"/>
              </w:rPr>
              <w:t>мягколиственных</w:t>
            </w:r>
            <w:proofErr w:type="spellEnd"/>
            <w:r w:rsidRPr="00F14A24">
              <w:rPr>
                <w:sz w:val="24"/>
                <w:szCs w:val="24"/>
              </w:rPr>
              <w:t xml:space="preserve"> пород: береза, лиственница, сосна, ель</w:t>
            </w: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 xml:space="preserve">возможные значения: древесина хвойных и </w:t>
            </w:r>
            <w:proofErr w:type="spellStart"/>
            <w:r w:rsidRPr="00F14A24">
              <w:rPr>
                <w:sz w:val="24"/>
                <w:szCs w:val="24"/>
              </w:rPr>
              <w:t>мягколиственных</w:t>
            </w:r>
            <w:proofErr w:type="spellEnd"/>
            <w:r w:rsidRPr="00F14A24">
              <w:rPr>
                <w:sz w:val="24"/>
                <w:szCs w:val="24"/>
              </w:rPr>
              <w:t xml:space="preserve"> пород: береза, лиственница, сосна, ель</w:t>
            </w:r>
          </w:p>
        </w:tc>
      </w:tr>
      <w:tr w:rsidR="00C25A56" w:rsidRPr="00F14A24" w:rsidTr="000B7373">
        <w:trPr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обивочные материалы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F14A24">
              <w:rPr>
                <w:sz w:val="24"/>
                <w:szCs w:val="24"/>
              </w:rPr>
              <w:t>предел</w:t>
            </w:r>
            <w:r w:rsidR="000138DE">
              <w:rPr>
                <w:sz w:val="24"/>
                <w:szCs w:val="24"/>
              </w:rPr>
              <w:t>ьное значение: кожа натуральная;</w:t>
            </w:r>
            <w:r w:rsidRPr="00F14A24">
              <w:rPr>
                <w:sz w:val="24"/>
                <w:szCs w:val="24"/>
              </w:rPr>
              <w:t xml:space="preserve"> </w:t>
            </w:r>
            <w:r w:rsidR="000138DE">
              <w:rPr>
                <w:sz w:val="24"/>
                <w:szCs w:val="24"/>
              </w:rPr>
              <w:t>в</w:t>
            </w:r>
            <w:r w:rsidRPr="00F14A24">
              <w:rPr>
                <w:sz w:val="24"/>
                <w:szCs w:val="24"/>
              </w:rPr>
              <w:t>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F14A24">
              <w:rPr>
                <w:sz w:val="24"/>
                <w:szCs w:val="24"/>
              </w:rPr>
              <w:t>предельн</w:t>
            </w:r>
            <w:r w:rsidR="000138DE">
              <w:rPr>
                <w:sz w:val="24"/>
                <w:szCs w:val="24"/>
              </w:rPr>
              <w:t>ое значение: искусственная кожа;</w:t>
            </w:r>
            <w:r w:rsidRPr="00F14A24">
              <w:rPr>
                <w:sz w:val="24"/>
                <w:szCs w:val="24"/>
              </w:rPr>
              <w:t xml:space="preserve"> </w:t>
            </w:r>
            <w:r w:rsidR="000138DE">
              <w:rPr>
                <w:sz w:val="24"/>
                <w:szCs w:val="24"/>
              </w:rPr>
              <w:t>в</w:t>
            </w:r>
            <w:r w:rsidRPr="00F14A24">
              <w:rPr>
                <w:sz w:val="24"/>
                <w:szCs w:val="24"/>
              </w:rPr>
              <w:t>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</w:tbl>
    <w:p w:rsidR="00034BA1" w:rsidRDefault="00034BA1">
      <w:r>
        <w:br w:type="page"/>
      </w:r>
    </w:p>
    <w:tbl>
      <w:tblPr>
        <w:tblW w:w="5028" w:type="pct"/>
        <w:jc w:val="center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1134"/>
        <w:gridCol w:w="2834"/>
        <w:gridCol w:w="2837"/>
        <w:gridCol w:w="989"/>
        <w:gridCol w:w="1704"/>
        <w:gridCol w:w="2978"/>
        <w:gridCol w:w="2956"/>
      </w:tblGrid>
      <w:tr w:rsidR="00C25A56" w:rsidRPr="00F14A24" w:rsidTr="000B7373">
        <w:trPr>
          <w:jc w:val="center"/>
        </w:trPr>
        <w:tc>
          <w:tcPr>
            <w:tcW w:w="181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>
              <w:br w:type="page"/>
            </w:r>
            <w:r>
              <w:rPr>
                <w:rFonts w:cstheme="minorBidi"/>
                <w:szCs w:val="28"/>
              </w:rPr>
              <w:br w:type="page"/>
            </w:r>
            <w:r w:rsidRPr="005B0074">
              <w:rPr>
                <w:sz w:val="24"/>
                <w:szCs w:val="24"/>
              </w:rPr>
              <w:t>1</w:t>
            </w:r>
          </w:p>
        </w:tc>
        <w:tc>
          <w:tcPr>
            <w:tcW w:w="354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3</w:t>
            </w:r>
          </w:p>
        </w:tc>
        <w:tc>
          <w:tcPr>
            <w:tcW w:w="886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4</w:t>
            </w:r>
          </w:p>
        </w:tc>
        <w:tc>
          <w:tcPr>
            <w:tcW w:w="309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5</w:t>
            </w:r>
          </w:p>
        </w:tc>
        <w:tc>
          <w:tcPr>
            <w:tcW w:w="532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7</w:t>
            </w:r>
          </w:p>
        </w:tc>
        <w:tc>
          <w:tcPr>
            <w:tcW w:w="923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8</w:t>
            </w:r>
          </w:p>
        </w:tc>
      </w:tr>
      <w:tr w:rsidR="00C25A56" w:rsidRPr="00F14A24" w:rsidTr="000B7373">
        <w:trPr>
          <w:trHeight w:val="552"/>
          <w:jc w:val="center"/>
        </w:trPr>
        <w:tc>
          <w:tcPr>
            <w:tcW w:w="181" w:type="pct"/>
            <w:vMerge w:val="restart"/>
          </w:tcPr>
          <w:p w:rsidR="004209D8" w:rsidRPr="00F14A24" w:rsidRDefault="000104EF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4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49.32.11</w:t>
            </w:r>
          </w:p>
        </w:tc>
        <w:tc>
          <w:tcPr>
            <w:tcW w:w="885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Услуги такси</w:t>
            </w: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251</w:t>
            </w: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лошадиная сила</w:t>
            </w: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не более 200</w:t>
            </w: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552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тип коробки передач автомобиля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552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комплектация автомобиля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552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время предоставления автомобиля потребителю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552"/>
          <w:jc w:val="center"/>
        </w:trPr>
        <w:tc>
          <w:tcPr>
            <w:tcW w:w="181" w:type="pct"/>
            <w:vMerge w:val="restart"/>
          </w:tcPr>
          <w:p w:rsidR="004209D8" w:rsidRPr="00F14A24" w:rsidRDefault="000104EF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4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49.32.12</w:t>
            </w:r>
          </w:p>
        </w:tc>
        <w:tc>
          <w:tcPr>
            <w:tcW w:w="885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Услуги по аренде легковых автомобилей с водителем</w:t>
            </w: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251</w:t>
            </w: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лошадиная сила</w:t>
            </w: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не более 200</w:t>
            </w: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552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тип коробки передач</w:t>
            </w:r>
            <w:r w:rsidR="00D074A0">
              <w:rPr>
                <w:sz w:val="24"/>
                <w:szCs w:val="24"/>
              </w:rPr>
              <w:t xml:space="preserve"> автомобиля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552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комплектация автомобиля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552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время предоставления автомобиля потребителю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1375"/>
          <w:jc w:val="center"/>
        </w:trPr>
        <w:tc>
          <w:tcPr>
            <w:tcW w:w="181" w:type="pct"/>
            <w:vMerge w:val="restart"/>
          </w:tcPr>
          <w:p w:rsidR="004209D8" w:rsidRPr="00F14A24" w:rsidRDefault="000104EF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4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61.10.30</w:t>
            </w:r>
          </w:p>
        </w:tc>
        <w:tc>
          <w:tcPr>
            <w:tcW w:w="885" w:type="pct"/>
            <w:vMerge w:val="restart"/>
          </w:tcPr>
          <w:p w:rsidR="004209D8" w:rsidRPr="00F14A24" w:rsidRDefault="004209D8" w:rsidP="00673850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Услуги по передаче данных по проводным телекоммуникационным сетям</w:t>
            </w:r>
            <w:r w:rsidR="00673850">
              <w:rPr>
                <w:sz w:val="24"/>
                <w:szCs w:val="24"/>
              </w:rPr>
              <w:t xml:space="preserve">. </w:t>
            </w:r>
            <w:r w:rsidR="00673850" w:rsidRPr="00F14A24">
              <w:rPr>
                <w:sz w:val="24"/>
                <w:szCs w:val="24"/>
              </w:rPr>
              <w:t>Пояснения по требуемым услугам: оказание</w:t>
            </w:r>
            <w:r w:rsidR="00673850">
              <w:rPr>
                <w:sz w:val="24"/>
                <w:szCs w:val="24"/>
              </w:rPr>
              <w:t xml:space="preserve"> услуг связи по передаче данных</w:t>
            </w: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скорость канала передачи данных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5A56" w:rsidRPr="00F14A24" w:rsidTr="000B7373">
        <w:trPr>
          <w:trHeight w:val="1375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доля потерянных пакетов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034BA1" w:rsidRDefault="00034BA1">
      <w:r>
        <w:br w:type="page"/>
      </w:r>
    </w:p>
    <w:tbl>
      <w:tblPr>
        <w:tblW w:w="5028" w:type="pct"/>
        <w:jc w:val="center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1134"/>
        <w:gridCol w:w="2834"/>
        <w:gridCol w:w="2837"/>
        <w:gridCol w:w="989"/>
        <w:gridCol w:w="1704"/>
        <w:gridCol w:w="2978"/>
        <w:gridCol w:w="2956"/>
      </w:tblGrid>
      <w:tr w:rsidR="000B7373" w:rsidRPr="00F14A24" w:rsidTr="000B7373">
        <w:trPr>
          <w:jc w:val="center"/>
        </w:trPr>
        <w:tc>
          <w:tcPr>
            <w:tcW w:w="181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>
              <w:br w:type="page"/>
            </w:r>
            <w:r>
              <w:rPr>
                <w:rFonts w:cstheme="minorBidi"/>
                <w:szCs w:val="28"/>
              </w:rPr>
              <w:br w:type="page"/>
            </w:r>
            <w:r w:rsidRPr="005B0074">
              <w:rPr>
                <w:sz w:val="24"/>
                <w:szCs w:val="24"/>
              </w:rPr>
              <w:t>1</w:t>
            </w:r>
          </w:p>
        </w:tc>
        <w:tc>
          <w:tcPr>
            <w:tcW w:w="354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3</w:t>
            </w:r>
          </w:p>
        </w:tc>
        <w:tc>
          <w:tcPr>
            <w:tcW w:w="886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4</w:t>
            </w:r>
          </w:p>
        </w:tc>
        <w:tc>
          <w:tcPr>
            <w:tcW w:w="309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5</w:t>
            </w:r>
          </w:p>
        </w:tc>
        <w:tc>
          <w:tcPr>
            <w:tcW w:w="532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7</w:t>
            </w:r>
          </w:p>
        </w:tc>
        <w:tc>
          <w:tcPr>
            <w:tcW w:w="923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8</w:t>
            </w:r>
          </w:p>
        </w:tc>
      </w:tr>
      <w:tr w:rsidR="000B7373" w:rsidRPr="00F14A24" w:rsidTr="000B7373">
        <w:trPr>
          <w:jc w:val="center"/>
        </w:trPr>
        <w:tc>
          <w:tcPr>
            <w:tcW w:w="181" w:type="pct"/>
            <w:vMerge w:val="restart"/>
          </w:tcPr>
          <w:p w:rsidR="004209D8" w:rsidRPr="00F14A24" w:rsidRDefault="000104EF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4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61.20.11</w:t>
            </w:r>
          </w:p>
        </w:tc>
        <w:tc>
          <w:tcPr>
            <w:tcW w:w="885" w:type="pct"/>
            <w:vMerge w:val="restart"/>
          </w:tcPr>
          <w:p w:rsidR="004209D8" w:rsidRPr="00F14A24" w:rsidRDefault="004209D8" w:rsidP="00673850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 xml:space="preserve">Услуги подвижной связи общего пользования </w:t>
            </w:r>
            <w:r w:rsidR="000B7373">
              <w:rPr>
                <w:sz w:val="24"/>
                <w:szCs w:val="24"/>
              </w:rPr>
              <w:t>–</w:t>
            </w:r>
            <w:r w:rsidRPr="00F14A24">
              <w:rPr>
                <w:sz w:val="24"/>
                <w:szCs w:val="24"/>
              </w:rPr>
              <w:t xml:space="preserve"> обеспечение доступа и поддержка пользователя</w:t>
            </w:r>
            <w:r w:rsidR="00673850">
              <w:rPr>
                <w:sz w:val="24"/>
                <w:szCs w:val="24"/>
              </w:rPr>
              <w:t xml:space="preserve">. </w:t>
            </w:r>
            <w:r w:rsidR="00673850" w:rsidRPr="00F14A24">
              <w:rPr>
                <w:sz w:val="24"/>
                <w:szCs w:val="24"/>
              </w:rPr>
              <w:t xml:space="preserve">Пояснения по требуемым услугам: оказание услуг </w:t>
            </w:r>
            <w:r w:rsidR="00673850">
              <w:rPr>
                <w:sz w:val="24"/>
                <w:szCs w:val="24"/>
              </w:rPr>
              <w:t>подвижной радиотелефонной связи</w:t>
            </w: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 xml:space="preserve">тарификация услуги голосовой связи, доступа в информационно-телекоммуникационную сеть </w:t>
            </w:r>
            <w:r w:rsidR="00B841F4">
              <w:rPr>
                <w:sz w:val="24"/>
                <w:szCs w:val="24"/>
              </w:rPr>
              <w:t>«</w:t>
            </w:r>
            <w:r w:rsidRPr="00F14A24">
              <w:rPr>
                <w:sz w:val="24"/>
                <w:szCs w:val="24"/>
              </w:rPr>
              <w:t>Интернет</w:t>
            </w:r>
            <w:r w:rsidR="00B841F4">
              <w:rPr>
                <w:sz w:val="24"/>
                <w:szCs w:val="24"/>
              </w:rPr>
              <w:t>»</w:t>
            </w:r>
            <w:r w:rsidRPr="00F14A24">
              <w:rPr>
                <w:sz w:val="24"/>
                <w:szCs w:val="24"/>
              </w:rPr>
              <w:t xml:space="preserve"> (лимитная/</w:t>
            </w:r>
            <w:proofErr w:type="spellStart"/>
            <w:r w:rsidRPr="00F14A24">
              <w:rPr>
                <w:sz w:val="24"/>
                <w:szCs w:val="24"/>
              </w:rPr>
              <w:t>безлимитная</w:t>
            </w:r>
            <w:proofErr w:type="spellEnd"/>
            <w:r w:rsidRPr="00F14A24">
              <w:rPr>
                <w:sz w:val="24"/>
                <w:szCs w:val="24"/>
              </w:rPr>
              <w:t>)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0B7373" w:rsidRPr="00F14A24" w:rsidTr="000B7373">
        <w:trPr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 xml:space="preserve">объем доступной услуги голосовой связи (минут), доступа в информационно-телекоммуникационную сеть </w:t>
            </w:r>
            <w:r w:rsidR="00B841F4">
              <w:rPr>
                <w:sz w:val="24"/>
                <w:szCs w:val="24"/>
              </w:rPr>
              <w:t>«</w:t>
            </w:r>
            <w:r w:rsidRPr="00F14A24">
              <w:rPr>
                <w:sz w:val="24"/>
                <w:szCs w:val="24"/>
              </w:rPr>
              <w:t>Интернет</w:t>
            </w:r>
            <w:r w:rsidR="00B841F4">
              <w:rPr>
                <w:sz w:val="24"/>
                <w:szCs w:val="24"/>
              </w:rPr>
              <w:t>»</w:t>
            </w:r>
            <w:r w:rsidRPr="00F14A24">
              <w:rPr>
                <w:sz w:val="24"/>
                <w:szCs w:val="24"/>
              </w:rPr>
              <w:t xml:space="preserve"> (Гб)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0B7373" w:rsidRPr="00F14A24" w:rsidTr="000B7373">
        <w:trPr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</w:t>
            </w:r>
            <w:r w:rsidR="000B7373">
              <w:rPr>
                <w:sz w:val="24"/>
                <w:szCs w:val="24"/>
              </w:rPr>
              <w:t>–</w:t>
            </w:r>
            <w:r w:rsidRPr="00F14A24">
              <w:rPr>
                <w:sz w:val="24"/>
                <w:szCs w:val="24"/>
              </w:rPr>
              <w:t xml:space="preserve"> роуминг), доступ в информационно-телекоммуникационную сеть </w:t>
            </w:r>
            <w:r w:rsidR="00B841F4">
              <w:rPr>
                <w:sz w:val="24"/>
                <w:szCs w:val="24"/>
              </w:rPr>
              <w:t>«</w:t>
            </w:r>
            <w:r w:rsidRPr="00F14A24">
              <w:rPr>
                <w:sz w:val="24"/>
                <w:szCs w:val="24"/>
              </w:rPr>
              <w:t>Интернет</w:t>
            </w:r>
            <w:r w:rsidR="00B841F4">
              <w:rPr>
                <w:sz w:val="24"/>
                <w:szCs w:val="24"/>
              </w:rPr>
              <w:t>»</w:t>
            </w:r>
            <w:r w:rsidRPr="00F14A24">
              <w:rPr>
                <w:sz w:val="24"/>
                <w:szCs w:val="24"/>
              </w:rPr>
              <w:t xml:space="preserve"> (Гб) (да/нет)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034BA1" w:rsidRDefault="00034BA1">
      <w:r>
        <w:br w:type="page"/>
      </w:r>
    </w:p>
    <w:tbl>
      <w:tblPr>
        <w:tblW w:w="5028" w:type="pct"/>
        <w:jc w:val="center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1134"/>
        <w:gridCol w:w="2834"/>
        <w:gridCol w:w="2837"/>
        <w:gridCol w:w="989"/>
        <w:gridCol w:w="1704"/>
        <w:gridCol w:w="2978"/>
        <w:gridCol w:w="2956"/>
      </w:tblGrid>
      <w:tr w:rsidR="004A471D" w:rsidRPr="00F14A24" w:rsidTr="000B7373">
        <w:trPr>
          <w:jc w:val="center"/>
        </w:trPr>
        <w:tc>
          <w:tcPr>
            <w:tcW w:w="181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>
              <w:br w:type="page"/>
            </w:r>
            <w:r>
              <w:rPr>
                <w:rFonts w:cstheme="minorBidi"/>
                <w:szCs w:val="28"/>
              </w:rPr>
              <w:br w:type="page"/>
            </w:r>
            <w:r w:rsidRPr="005B0074">
              <w:rPr>
                <w:sz w:val="24"/>
                <w:szCs w:val="24"/>
              </w:rPr>
              <w:t>1</w:t>
            </w:r>
          </w:p>
        </w:tc>
        <w:tc>
          <w:tcPr>
            <w:tcW w:w="354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3</w:t>
            </w:r>
          </w:p>
        </w:tc>
        <w:tc>
          <w:tcPr>
            <w:tcW w:w="886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4</w:t>
            </w:r>
          </w:p>
        </w:tc>
        <w:tc>
          <w:tcPr>
            <w:tcW w:w="309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5</w:t>
            </w:r>
          </w:p>
        </w:tc>
        <w:tc>
          <w:tcPr>
            <w:tcW w:w="532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7</w:t>
            </w:r>
          </w:p>
        </w:tc>
        <w:tc>
          <w:tcPr>
            <w:tcW w:w="923" w:type="pct"/>
          </w:tcPr>
          <w:p w:rsidR="004A471D" w:rsidRPr="005B0074" w:rsidRDefault="004A471D" w:rsidP="00C653C7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8</w:t>
            </w:r>
          </w:p>
        </w:tc>
      </w:tr>
      <w:tr w:rsidR="001B3BF1" w:rsidRPr="00F14A24" w:rsidTr="000B7373">
        <w:trPr>
          <w:jc w:val="center"/>
        </w:trPr>
        <w:tc>
          <w:tcPr>
            <w:tcW w:w="181" w:type="pct"/>
            <w:vMerge w:val="restart"/>
          </w:tcPr>
          <w:p w:rsidR="004209D8" w:rsidRPr="00F14A24" w:rsidRDefault="000104EF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4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77.11.10</w:t>
            </w:r>
          </w:p>
        </w:tc>
        <w:tc>
          <w:tcPr>
            <w:tcW w:w="885" w:type="pct"/>
            <w:vMerge w:val="restart"/>
          </w:tcPr>
          <w:p w:rsidR="004209D8" w:rsidRPr="00F14A24" w:rsidRDefault="004209D8" w:rsidP="00673850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Услуги по аренде и лизингу легковых автомобилей и легких (не более 3,5 т) автотранспортных средств без водителя</w:t>
            </w:r>
            <w:r w:rsidR="00673850">
              <w:rPr>
                <w:sz w:val="24"/>
                <w:szCs w:val="24"/>
              </w:rPr>
              <w:t xml:space="preserve">. </w:t>
            </w:r>
            <w:r w:rsidR="00673850" w:rsidRPr="00F14A24">
              <w:rPr>
                <w:sz w:val="24"/>
                <w:szCs w:val="24"/>
              </w:rPr>
              <w:t>Пояснения по требуемой услуге: услуга по аренде и лизингу ле</w:t>
            </w:r>
            <w:r w:rsidR="00673850">
              <w:rPr>
                <w:sz w:val="24"/>
                <w:szCs w:val="24"/>
              </w:rPr>
              <w:t>гковых автомобилей без водителя</w:t>
            </w: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251</w:t>
            </w: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лошадиная сила</w:t>
            </w: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не более 200</w:t>
            </w: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1B3BF1" w:rsidRPr="00F14A24" w:rsidTr="000B7373">
        <w:trPr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тип коробки передач автомобиля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1B3BF1" w:rsidRPr="00F14A24" w:rsidTr="000B7373">
        <w:trPr>
          <w:trHeight w:val="542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комплектация автомобиля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1B3BF1" w:rsidRPr="00F14A24" w:rsidTr="000B7373">
        <w:trPr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 w:val="restart"/>
          </w:tcPr>
          <w:p w:rsidR="004209D8" w:rsidRPr="00F14A24" w:rsidRDefault="00687021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209D8" w:rsidRPr="00F14A24">
              <w:rPr>
                <w:sz w:val="24"/>
                <w:szCs w:val="24"/>
              </w:rPr>
              <w:t>слуга по аренде и лизингу легких (до 3,5 т) автотранспортных средств без водителя</w:t>
            </w: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мощность двигателя</w:t>
            </w:r>
            <w:r w:rsidR="00687021">
              <w:rPr>
                <w:sz w:val="24"/>
                <w:szCs w:val="24"/>
              </w:rPr>
              <w:t xml:space="preserve"> </w:t>
            </w:r>
            <w:r w:rsidR="00687021" w:rsidRPr="00F14A24">
              <w:rPr>
                <w:sz w:val="24"/>
                <w:szCs w:val="24"/>
              </w:rPr>
              <w:t>автомобиля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1B3BF1" w:rsidRPr="00F14A24" w:rsidTr="000B7373">
        <w:trPr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тип коробки передач</w:t>
            </w:r>
            <w:r w:rsidR="00687021">
              <w:rPr>
                <w:sz w:val="24"/>
                <w:szCs w:val="24"/>
              </w:rPr>
              <w:t xml:space="preserve"> </w:t>
            </w:r>
            <w:r w:rsidR="00687021" w:rsidRPr="00F14A24">
              <w:rPr>
                <w:sz w:val="24"/>
                <w:szCs w:val="24"/>
              </w:rPr>
              <w:t>автомобиля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1B3BF1" w:rsidRPr="00F14A24" w:rsidTr="00687021">
        <w:trPr>
          <w:trHeight w:val="264"/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комплектация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034BA1" w:rsidRDefault="00034BA1">
      <w:r>
        <w:br w:type="page"/>
      </w:r>
    </w:p>
    <w:tbl>
      <w:tblPr>
        <w:tblW w:w="5028" w:type="pct"/>
        <w:jc w:val="center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1134"/>
        <w:gridCol w:w="2834"/>
        <w:gridCol w:w="2837"/>
        <w:gridCol w:w="989"/>
        <w:gridCol w:w="1704"/>
        <w:gridCol w:w="2978"/>
        <w:gridCol w:w="2956"/>
      </w:tblGrid>
      <w:tr w:rsidR="00665F38" w:rsidRPr="00F14A24" w:rsidTr="000F480E">
        <w:trPr>
          <w:jc w:val="center"/>
        </w:trPr>
        <w:tc>
          <w:tcPr>
            <w:tcW w:w="181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>
              <w:br w:type="page"/>
            </w:r>
            <w:r>
              <w:rPr>
                <w:rFonts w:cstheme="minorBidi"/>
                <w:szCs w:val="28"/>
              </w:rPr>
              <w:br w:type="page"/>
            </w:r>
            <w:r w:rsidRPr="005B0074">
              <w:rPr>
                <w:sz w:val="24"/>
                <w:szCs w:val="24"/>
              </w:rPr>
              <w:t>1</w:t>
            </w:r>
          </w:p>
        </w:tc>
        <w:tc>
          <w:tcPr>
            <w:tcW w:w="354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3</w:t>
            </w:r>
          </w:p>
        </w:tc>
        <w:tc>
          <w:tcPr>
            <w:tcW w:w="886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4</w:t>
            </w:r>
          </w:p>
        </w:tc>
        <w:tc>
          <w:tcPr>
            <w:tcW w:w="309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5</w:t>
            </w:r>
          </w:p>
        </w:tc>
        <w:tc>
          <w:tcPr>
            <w:tcW w:w="532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7</w:t>
            </w:r>
          </w:p>
        </w:tc>
        <w:tc>
          <w:tcPr>
            <w:tcW w:w="923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8</w:t>
            </w:r>
          </w:p>
        </w:tc>
      </w:tr>
      <w:tr w:rsidR="001B3BF1" w:rsidRPr="00F14A24" w:rsidTr="000F480E">
        <w:trPr>
          <w:jc w:val="center"/>
        </w:trPr>
        <w:tc>
          <w:tcPr>
            <w:tcW w:w="181" w:type="pct"/>
            <w:vMerge w:val="restart"/>
          </w:tcPr>
          <w:p w:rsidR="004209D8" w:rsidRPr="00F14A24" w:rsidRDefault="000104EF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4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58.29.13</w:t>
            </w:r>
          </w:p>
        </w:tc>
        <w:tc>
          <w:tcPr>
            <w:tcW w:w="885" w:type="pct"/>
            <w:vMerge w:val="restart"/>
          </w:tcPr>
          <w:p w:rsidR="004209D8" w:rsidRPr="00F14A24" w:rsidRDefault="004209D8" w:rsidP="00673850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Обеспечение программное для администрирования баз данных на электронном носителе</w:t>
            </w:r>
            <w:r w:rsidR="00673850">
              <w:rPr>
                <w:sz w:val="24"/>
                <w:szCs w:val="24"/>
              </w:rPr>
              <w:t xml:space="preserve">. </w:t>
            </w:r>
            <w:r w:rsidR="00673850" w:rsidRPr="00F14A24">
              <w:rPr>
                <w:sz w:val="24"/>
                <w:szCs w:val="24"/>
              </w:rPr>
              <w:t>Пояснения по требуемой продукции: с</w:t>
            </w:r>
            <w:r w:rsidR="00673850">
              <w:rPr>
                <w:sz w:val="24"/>
                <w:szCs w:val="24"/>
              </w:rPr>
              <w:t>истемы управления базами данных</w:t>
            </w: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1B3BF1" w:rsidRPr="00F14A24" w:rsidTr="000F480E">
        <w:trPr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034BA1" w:rsidRDefault="00034BA1">
      <w:r>
        <w:br w:type="page"/>
      </w:r>
    </w:p>
    <w:tbl>
      <w:tblPr>
        <w:tblW w:w="5028" w:type="pct"/>
        <w:jc w:val="center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1134"/>
        <w:gridCol w:w="2834"/>
        <w:gridCol w:w="2837"/>
        <w:gridCol w:w="989"/>
        <w:gridCol w:w="1704"/>
        <w:gridCol w:w="2978"/>
        <w:gridCol w:w="2956"/>
      </w:tblGrid>
      <w:tr w:rsidR="00034BA1" w:rsidRPr="00F14A24" w:rsidTr="000F480E">
        <w:trPr>
          <w:jc w:val="center"/>
        </w:trPr>
        <w:tc>
          <w:tcPr>
            <w:tcW w:w="181" w:type="pct"/>
          </w:tcPr>
          <w:p w:rsidR="00034BA1" w:rsidRPr="005B0074" w:rsidRDefault="00034BA1" w:rsidP="004819BF">
            <w:pPr>
              <w:pStyle w:val="a3"/>
              <w:jc w:val="center"/>
              <w:rPr>
                <w:sz w:val="24"/>
                <w:szCs w:val="24"/>
              </w:rPr>
            </w:pPr>
            <w:r>
              <w:br w:type="page"/>
            </w:r>
            <w:r>
              <w:rPr>
                <w:rFonts w:cstheme="minorBidi"/>
                <w:szCs w:val="28"/>
              </w:rPr>
              <w:br w:type="page"/>
            </w:r>
            <w:r w:rsidRPr="005B0074">
              <w:rPr>
                <w:sz w:val="24"/>
                <w:szCs w:val="24"/>
              </w:rPr>
              <w:t>1</w:t>
            </w:r>
          </w:p>
        </w:tc>
        <w:tc>
          <w:tcPr>
            <w:tcW w:w="354" w:type="pct"/>
          </w:tcPr>
          <w:p w:rsidR="00034BA1" w:rsidRPr="005B0074" w:rsidRDefault="00034BA1" w:rsidP="004819BF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</w:tcPr>
          <w:p w:rsidR="00034BA1" w:rsidRPr="005B0074" w:rsidRDefault="00034BA1" w:rsidP="004819BF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3</w:t>
            </w:r>
          </w:p>
        </w:tc>
        <w:tc>
          <w:tcPr>
            <w:tcW w:w="886" w:type="pct"/>
          </w:tcPr>
          <w:p w:rsidR="00034BA1" w:rsidRPr="005B0074" w:rsidRDefault="00034BA1" w:rsidP="004819BF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4</w:t>
            </w:r>
          </w:p>
        </w:tc>
        <w:tc>
          <w:tcPr>
            <w:tcW w:w="309" w:type="pct"/>
          </w:tcPr>
          <w:p w:rsidR="00034BA1" w:rsidRPr="005B0074" w:rsidRDefault="00034BA1" w:rsidP="004819BF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5</w:t>
            </w:r>
          </w:p>
        </w:tc>
        <w:tc>
          <w:tcPr>
            <w:tcW w:w="532" w:type="pct"/>
          </w:tcPr>
          <w:p w:rsidR="00034BA1" w:rsidRPr="005B0074" w:rsidRDefault="00034BA1" w:rsidP="004819BF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034BA1" w:rsidRPr="005B0074" w:rsidRDefault="00034BA1" w:rsidP="004819BF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7</w:t>
            </w:r>
          </w:p>
        </w:tc>
        <w:tc>
          <w:tcPr>
            <w:tcW w:w="923" w:type="pct"/>
          </w:tcPr>
          <w:p w:rsidR="00034BA1" w:rsidRPr="005B0074" w:rsidRDefault="00034BA1" w:rsidP="004819BF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8</w:t>
            </w:r>
          </w:p>
        </w:tc>
      </w:tr>
      <w:tr w:rsidR="001B3BF1" w:rsidRPr="00F14A24" w:rsidTr="000F480E">
        <w:trPr>
          <w:jc w:val="center"/>
        </w:trPr>
        <w:tc>
          <w:tcPr>
            <w:tcW w:w="181" w:type="pct"/>
            <w:vMerge w:val="restart"/>
          </w:tcPr>
          <w:p w:rsidR="004209D8" w:rsidRPr="00F14A24" w:rsidRDefault="000104EF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4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58.29.21</w:t>
            </w:r>
          </w:p>
        </w:tc>
        <w:tc>
          <w:tcPr>
            <w:tcW w:w="885" w:type="pct"/>
            <w:vMerge w:val="restart"/>
          </w:tcPr>
          <w:p w:rsidR="004209D8" w:rsidRPr="00F14A24" w:rsidRDefault="004209D8" w:rsidP="00673850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Приложения общие для повышения эффективности бизнеса и приложения для домашнего пользования, отдельно реализуемые</w:t>
            </w:r>
            <w:r w:rsidR="00673850">
              <w:rPr>
                <w:sz w:val="24"/>
                <w:szCs w:val="24"/>
              </w:rPr>
              <w:t xml:space="preserve">. </w:t>
            </w:r>
            <w:r w:rsidR="00673850" w:rsidRPr="00F14A24">
              <w:rPr>
                <w:sz w:val="24"/>
                <w:szCs w:val="24"/>
              </w:rPr>
              <w:t>Пояснения по требуемо</w:t>
            </w:r>
            <w:r w:rsidR="00673850">
              <w:rPr>
                <w:sz w:val="24"/>
                <w:szCs w:val="24"/>
              </w:rPr>
              <w:t>й продукции: офисные приложения</w:t>
            </w: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совместимость с системами межведомственного электронного документо</w:t>
            </w:r>
            <w:r w:rsidR="00442004">
              <w:rPr>
                <w:sz w:val="24"/>
                <w:szCs w:val="24"/>
              </w:rPr>
              <w:t>оборота</w:t>
            </w:r>
            <w:r w:rsidRPr="00F14A24">
              <w:rPr>
                <w:sz w:val="24"/>
                <w:szCs w:val="24"/>
              </w:rPr>
              <w:t xml:space="preserve"> (да/нет)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1B3BF1" w:rsidRPr="00F14A24" w:rsidTr="000F480E">
        <w:trPr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1B3BF1" w:rsidRPr="00F14A24" w:rsidTr="000F480E">
        <w:trPr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 xml:space="preserve">соответствие Федеральному закону </w:t>
            </w:r>
            <w:r w:rsidR="000F480E">
              <w:rPr>
                <w:sz w:val="24"/>
                <w:szCs w:val="24"/>
              </w:rPr>
              <w:t xml:space="preserve">от 27.07.2006 №152-ФЗ </w:t>
            </w:r>
            <w:r w:rsidR="00B841F4">
              <w:rPr>
                <w:sz w:val="24"/>
                <w:szCs w:val="24"/>
              </w:rPr>
              <w:t>«</w:t>
            </w:r>
            <w:r w:rsidRPr="00F14A24">
              <w:rPr>
                <w:sz w:val="24"/>
                <w:szCs w:val="24"/>
              </w:rPr>
              <w:t>О персональных данных</w:t>
            </w:r>
            <w:r w:rsidR="00B841F4">
              <w:rPr>
                <w:sz w:val="24"/>
                <w:szCs w:val="24"/>
              </w:rPr>
              <w:t>»</w:t>
            </w:r>
            <w:r w:rsidRPr="00F14A24">
              <w:rPr>
                <w:sz w:val="24"/>
                <w:szCs w:val="24"/>
              </w:rPr>
              <w:t xml:space="preserve"> приложений, содержащих персональные данные (да/нет)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034BA1" w:rsidRDefault="00034BA1">
      <w:r>
        <w:br w:type="page"/>
      </w:r>
    </w:p>
    <w:tbl>
      <w:tblPr>
        <w:tblW w:w="5028" w:type="pct"/>
        <w:jc w:val="center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1134"/>
        <w:gridCol w:w="2834"/>
        <w:gridCol w:w="2837"/>
        <w:gridCol w:w="989"/>
        <w:gridCol w:w="1704"/>
        <w:gridCol w:w="2978"/>
        <w:gridCol w:w="2956"/>
      </w:tblGrid>
      <w:tr w:rsidR="00665F38" w:rsidRPr="00F14A24" w:rsidTr="000F480E">
        <w:trPr>
          <w:jc w:val="center"/>
        </w:trPr>
        <w:tc>
          <w:tcPr>
            <w:tcW w:w="181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>
              <w:br w:type="page"/>
            </w:r>
            <w:r>
              <w:rPr>
                <w:rFonts w:cstheme="minorBidi"/>
                <w:szCs w:val="28"/>
              </w:rPr>
              <w:br w:type="page"/>
            </w:r>
            <w:r w:rsidRPr="005B0074">
              <w:rPr>
                <w:sz w:val="24"/>
                <w:szCs w:val="24"/>
              </w:rPr>
              <w:t>1</w:t>
            </w:r>
          </w:p>
        </w:tc>
        <w:tc>
          <w:tcPr>
            <w:tcW w:w="354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3</w:t>
            </w:r>
          </w:p>
        </w:tc>
        <w:tc>
          <w:tcPr>
            <w:tcW w:w="886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4</w:t>
            </w:r>
          </w:p>
        </w:tc>
        <w:tc>
          <w:tcPr>
            <w:tcW w:w="309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5</w:t>
            </w:r>
          </w:p>
        </w:tc>
        <w:tc>
          <w:tcPr>
            <w:tcW w:w="532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7</w:t>
            </w:r>
          </w:p>
        </w:tc>
        <w:tc>
          <w:tcPr>
            <w:tcW w:w="923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8</w:t>
            </w:r>
          </w:p>
        </w:tc>
      </w:tr>
      <w:tr w:rsidR="001B3BF1" w:rsidRPr="00F14A24" w:rsidTr="000F480E">
        <w:trPr>
          <w:jc w:val="center"/>
        </w:trPr>
        <w:tc>
          <w:tcPr>
            <w:tcW w:w="181" w:type="pct"/>
            <w:vMerge w:val="restart"/>
          </w:tcPr>
          <w:p w:rsidR="004209D8" w:rsidRPr="00F14A24" w:rsidRDefault="000104EF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4" w:type="pct"/>
            <w:vMerge w:val="restar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58.29.31</w:t>
            </w:r>
          </w:p>
        </w:tc>
        <w:tc>
          <w:tcPr>
            <w:tcW w:w="885" w:type="pct"/>
            <w:vMerge w:val="restart"/>
          </w:tcPr>
          <w:p w:rsidR="004209D8" w:rsidRPr="00F14A24" w:rsidRDefault="004209D8" w:rsidP="00673850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Обеспечение программное системное для загрузки</w:t>
            </w:r>
            <w:r w:rsidR="00673850">
              <w:rPr>
                <w:sz w:val="24"/>
                <w:szCs w:val="24"/>
              </w:rPr>
              <w:t xml:space="preserve">. </w:t>
            </w:r>
            <w:r w:rsidR="00673850" w:rsidRPr="00F14A24">
              <w:rPr>
                <w:sz w:val="24"/>
                <w:szCs w:val="24"/>
              </w:rPr>
              <w:t>Пояснения по требуемой продукции: средства обеспече</w:t>
            </w:r>
            <w:r w:rsidR="00673850">
              <w:rPr>
                <w:sz w:val="24"/>
                <w:szCs w:val="24"/>
              </w:rPr>
              <w:t>ния информационной безопасности</w:t>
            </w: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 xml:space="preserve">использование российских </w:t>
            </w:r>
            <w:proofErr w:type="spellStart"/>
            <w:r w:rsidRPr="00F14A24">
              <w:rPr>
                <w:sz w:val="24"/>
                <w:szCs w:val="24"/>
              </w:rPr>
              <w:t>криптоалгоритмов</w:t>
            </w:r>
            <w:proofErr w:type="spellEnd"/>
            <w:r w:rsidRPr="00F14A24">
              <w:rPr>
                <w:sz w:val="24"/>
                <w:szCs w:val="24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1B3BF1" w:rsidRPr="00F14A24" w:rsidTr="000F480E">
        <w:trPr>
          <w:jc w:val="center"/>
        </w:trPr>
        <w:tc>
          <w:tcPr>
            <w:tcW w:w="181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1B3BF1" w:rsidRPr="00F14A24" w:rsidTr="000F480E">
        <w:trPr>
          <w:jc w:val="center"/>
        </w:trPr>
        <w:tc>
          <w:tcPr>
            <w:tcW w:w="181" w:type="pct"/>
          </w:tcPr>
          <w:p w:rsidR="004209D8" w:rsidRPr="00F14A24" w:rsidRDefault="000104EF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54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58.29.32</w:t>
            </w:r>
          </w:p>
        </w:tc>
        <w:tc>
          <w:tcPr>
            <w:tcW w:w="885" w:type="pct"/>
          </w:tcPr>
          <w:p w:rsidR="004209D8" w:rsidRPr="00F14A24" w:rsidRDefault="004209D8" w:rsidP="00673850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Обеспечение программное прикладное для загрузки</w:t>
            </w:r>
            <w:r w:rsidR="00673850">
              <w:rPr>
                <w:sz w:val="24"/>
                <w:szCs w:val="24"/>
              </w:rPr>
              <w:t xml:space="preserve">. </w:t>
            </w:r>
            <w:r w:rsidR="00673850" w:rsidRPr="00F14A24">
              <w:rPr>
                <w:sz w:val="24"/>
                <w:szCs w:val="24"/>
              </w:rPr>
              <w:t>Пояснения по требуемой продукции: системы управления процессами организац</w:t>
            </w:r>
            <w:r w:rsidR="00673850">
              <w:rPr>
                <w:sz w:val="24"/>
                <w:szCs w:val="24"/>
              </w:rPr>
              <w:t>ии</w:t>
            </w: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034BA1" w:rsidRDefault="00034BA1">
      <w:r>
        <w:br w:type="page"/>
      </w:r>
    </w:p>
    <w:tbl>
      <w:tblPr>
        <w:tblW w:w="5028" w:type="pct"/>
        <w:jc w:val="center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1134"/>
        <w:gridCol w:w="2834"/>
        <w:gridCol w:w="2837"/>
        <w:gridCol w:w="989"/>
        <w:gridCol w:w="1704"/>
        <w:gridCol w:w="2978"/>
        <w:gridCol w:w="2956"/>
      </w:tblGrid>
      <w:tr w:rsidR="00665F38" w:rsidRPr="00F14A24" w:rsidTr="00034BA1">
        <w:trPr>
          <w:jc w:val="center"/>
        </w:trPr>
        <w:tc>
          <w:tcPr>
            <w:tcW w:w="181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>
              <w:br w:type="page"/>
            </w:r>
            <w:r>
              <w:rPr>
                <w:rFonts w:cstheme="minorBidi"/>
                <w:szCs w:val="28"/>
              </w:rPr>
              <w:br w:type="page"/>
            </w:r>
            <w:r w:rsidRPr="005B0074">
              <w:rPr>
                <w:sz w:val="24"/>
                <w:szCs w:val="24"/>
              </w:rPr>
              <w:t>1</w:t>
            </w:r>
          </w:p>
        </w:tc>
        <w:tc>
          <w:tcPr>
            <w:tcW w:w="354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3</w:t>
            </w:r>
          </w:p>
        </w:tc>
        <w:tc>
          <w:tcPr>
            <w:tcW w:w="886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4</w:t>
            </w:r>
          </w:p>
        </w:tc>
        <w:tc>
          <w:tcPr>
            <w:tcW w:w="309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5</w:t>
            </w:r>
          </w:p>
        </w:tc>
        <w:tc>
          <w:tcPr>
            <w:tcW w:w="532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7</w:t>
            </w:r>
          </w:p>
        </w:tc>
        <w:tc>
          <w:tcPr>
            <w:tcW w:w="923" w:type="pct"/>
          </w:tcPr>
          <w:p w:rsidR="00665F38" w:rsidRPr="005B0074" w:rsidRDefault="00665F38" w:rsidP="00E97F39">
            <w:pPr>
              <w:pStyle w:val="a3"/>
              <w:jc w:val="center"/>
              <w:rPr>
                <w:sz w:val="24"/>
                <w:szCs w:val="24"/>
              </w:rPr>
            </w:pPr>
            <w:r w:rsidRPr="005B0074">
              <w:rPr>
                <w:sz w:val="24"/>
                <w:szCs w:val="24"/>
              </w:rPr>
              <w:t>8</w:t>
            </w:r>
          </w:p>
        </w:tc>
      </w:tr>
      <w:tr w:rsidR="001B3BF1" w:rsidRPr="00F14A24" w:rsidTr="00034BA1">
        <w:trPr>
          <w:jc w:val="center"/>
        </w:trPr>
        <w:tc>
          <w:tcPr>
            <w:tcW w:w="181" w:type="pct"/>
          </w:tcPr>
          <w:p w:rsidR="004209D8" w:rsidRPr="00F14A24" w:rsidRDefault="000104EF" w:rsidP="001B3B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54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61.90.10</w:t>
            </w:r>
          </w:p>
        </w:tc>
        <w:tc>
          <w:tcPr>
            <w:tcW w:w="885" w:type="pct"/>
          </w:tcPr>
          <w:p w:rsidR="004209D8" w:rsidRPr="00F14A24" w:rsidRDefault="004209D8" w:rsidP="00673850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>Услуги телекоммуникационные прочие</w:t>
            </w:r>
            <w:r w:rsidR="00673850">
              <w:rPr>
                <w:sz w:val="24"/>
                <w:szCs w:val="24"/>
              </w:rPr>
              <w:t xml:space="preserve">. </w:t>
            </w:r>
            <w:r w:rsidR="00673850" w:rsidRPr="00F14A24">
              <w:rPr>
                <w:sz w:val="24"/>
                <w:szCs w:val="24"/>
              </w:rPr>
              <w:t>Пояснения по требуемым услугам: оказание услуг по предоставлению высокоскоростного доступа в информационно-телек</w:t>
            </w:r>
            <w:r w:rsidR="00673850">
              <w:rPr>
                <w:sz w:val="24"/>
                <w:szCs w:val="24"/>
              </w:rPr>
              <w:t>оммуникационную сеть «Интернет»</w:t>
            </w:r>
          </w:p>
        </w:tc>
        <w:tc>
          <w:tcPr>
            <w:tcW w:w="886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  <w:r w:rsidRPr="00F14A24">
              <w:rPr>
                <w:sz w:val="24"/>
                <w:szCs w:val="24"/>
              </w:rPr>
              <w:t xml:space="preserve">максимальная скорость соединения в информационно-телекоммуникационной сети </w:t>
            </w:r>
            <w:r w:rsidR="00B841F4">
              <w:rPr>
                <w:sz w:val="24"/>
                <w:szCs w:val="24"/>
              </w:rPr>
              <w:t>«</w:t>
            </w:r>
            <w:r w:rsidRPr="00F14A24">
              <w:rPr>
                <w:sz w:val="24"/>
                <w:szCs w:val="24"/>
              </w:rPr>
              <w:t>Интернет</w:t>
            </w:r>
            <w:r w:rsidR="00B841F4">
              <w:rPr>
                <w:sz w:val="24"/>
                <w:szCs w:val="24"/>
              </w:rPr>
              <w:t>»</w:t>
            </w:r>
          </w:p>
        </w:tc>
        <w:tc>
          <w:tcPr>
            <w:tcW w:w="309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:rsidR="004209D8" w:rsidRPr="00F14A24" w:rsidRDefault="004209D8" w:rsidP="001B3BF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88470C" w:rsidRPr="00F14A24" w:rsidRDefault="0088470C">
      <w:pPr>
        <w:pStyle w:val="ConsPlusNormal"/>
        <w:jc w:val="center"/>
      </w:pPr>
    </w:p>
    <w:p w:rsidR="0088470C" w:rsidRPr="00F14A24" w:rsidRDefault="0088470C">
      <w:pPr>
        <w:pStyle w:val="ConsPlusNormal"/>
        <w:jc w:val="center"/>
      </w:pPr>
    </w:p>
    <w:p w:rsidR="0088470C" w:rsidRPr="00F14A24" w:rsidRDefault="0088470C">
      <w:pPr>
        <w:pStyle w:val="ConsPlusNormal"/>
        <w:jc w:val="center"/>
      </w:pPr>
    </w:p>
    <w:p w:rsidR="005D15B7" w:rsidRDefault="0088470C">
      <w:pPr>
        <w:pStyle w:val="ConsPlusNormal"/>
        <w:jc w:val="center"/>
      </w:pPr>
      <w:r w:rsidRPr="00F14A24">
        <w:t>Руководитель управления муниципальных закупок</w:t>
      </w:r>
      <w:r w:rsidR="00645F9F" w:rsidRPr="00F14A24">
        <w:t xml:space="preserve">                                                                                                                      </w:t>
      </w:r>
      <w:r w:rsidRPr="00F14A24">
        <w:t>А.А. Зенин</w:t>
      </w:r>
    </w:p>
    <w:sectPr w:rsidR="005D15B7" w:rsidSect="00E97F39">
      <w:headerReference w:type="default" r:id="rId9"/>
      <w:pgSz w:w="16840" w:h="11907" w:orient="landscape"/>
      <w:pgMar w:top="1985" w:right="567" w:bottom="567" w:left="567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2DD" w:rsidRDefault="001C02DD" w:rsidP="003A4943">
      <w:pPr>
        <w:spacing w:after="0"/>
      </w:pPr>
      <w:r>
        <w:separator/>
      </w:r>
    </w:p>
  </w:endnote>
  <w:endnote w:type="continuationSeparator" w:id="0">
    <w:p w:rsidR="001C02DD" w:rsidRDefault="001C02DD" w:rsidP="003A49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2DD" w:rsidRDefault="001C02DD" w:rsidP="003A4943">
      <w:pPr>
        <w:spacing w:after="0"/>
      </w:pPr>
      <w:r>
        <w:separator/>
      </w:r>
    </w:p>
  </w:footnote>
  <w:footnote w:type="continuationSeparator" w:id="0">
    <w:p w:rsidR="001C02DD" w:rsidRDefault="001C02DD" w:rsidP="003A49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635792212"/>
      <w:docPartObj>
        <w:docPartGallery w:val="Page Numbers (Top of Page)"/>
        <w:docPartUnique/>
      </w:docPartObj>
    </w:sdtPr>
    <w:sdtEndPr/>
    <w:sdtContent>
      <w:p w:rsidR="00E97F39" w:rsidRPr="001132D3" w:rsidRDefault="00E97F39" w:rsidP="001132D3">
        <w:pPr>
          <w:pStyle w:val="aa"/>
          <w:jc w:val="center"/>
          <w:rPr>
            <w:sz w:val="20"/>
            <w:szCs w:val="20"/>
          </w:rPr>
        </w:pPr>
        <w:r w:rsidRPr="001132D3">
          <w:rPr>
            <w:sz w:val="20"/>
            <w:szCs w:val="20"/>
          </w:rPr>
          <w:fldChar w:fldCharType="begin"/>
        </w:r>
        <w:r w:rsidRPr="001132D3">
          <w:rPr>
            <w:sz w:val="20"/>
            <w:szCs w:val="20"/>
          </w:rPr>
          <w:instrText>PAGE   \* MERGEFORMAT</w:instrText>
        </w:r>
        <w:r w:rsidRPr="001132D3">
          <w:rPr>
            <w:sz w:val="20"/>
            <w:szCs w:val="20"/>
          </w:rPr>
          <w:fldChar w:fldCharType="separate"/>
        </w:r>
        <w:r w:rsidR="0036375B">
          <w:rPr>
            <w:noProof/>
            <w:sz w:val="20"/>
            <w:szCs w:val="20"/>
          </w:rPr>
          <w:t>15</w:t>
        </w:r>
        <w:r w:rsidRPr="001132D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45551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3C"/>
    <w:rsid w:val="000104EF"/>
    <w:rsid w:val="000138DE"/>
    <w:rsid w:val="00014458"/>
    <w:rsid w:val="000245A4"/>
    <w:rsid w:val="00034BA1"/>
    <w:rsid w:val="00046F2C"/>
    <w:rsid w:val="000717AC"/>
    <w:rsid w:val="0007465F"/>
    <w:rsid w:val="000B7373"/>
    <w:rsid w:val="000C1672"/>
    <w:rsid w:val="000D09BA"/>
    <w:rsid w:val="000F480E"/>
    <w:rsid w:val="001005CA"/>
    <w:rsid w:val="00112DD3"/>
    <w:rsid w:val="001132D3"/>
    <w:rsid w:val="00127AFB"/>
    <w:rsid w:val="001307F4"/>
    <w:rsid w:val="00140B5C"/>
    <w:rsid w:val="00156E95"/>
    <w:rsid w:val="00175253"/>
    <w:rsid w:val="00191FD6"/>
    <w:rsid w:val="001977A7"/>
    <w:rsid w:val="001A3ECB"/>
    <w:rsid w:val="001B36EA"/>
    <w:rsid w:val="001B3BF1"/>
    <w:rsid w:val="001C02DD"/>
    <w:rsid w:val="00245550"/>
    <w:rsid w:val="002516AB"/>
    <w:rsid w:val="00281471"/>
    <w:rsid w:val="002A7B1E"/>
    <w:rsid w:val="002B3738"/>
    <w:rsid w:val="0031263B"/>
    <w:rsid w:val="00360C24"/>
    <w:rsid w:val="0036375B"/>
    <w:rsid w:val="003742E9"/>
    <w:rsid w:val="003A4943"/>
    <w:rsid w:val="003B1CAB"/>
    <w:rsid w:val="004133DF"/>
    <w:rsid w:val="004209D8"/>
    <w:rsid w:val="004238ED"/>
    <w:rsid w:val="004360C0"/>
    <w:rsid w:val="00442004"/>
    <w:rsid w:val="00493550"/>
    <w:rsid w:val="004A471D"/>
    <w:rsid w:val="004A5297"/>
    <w:rsid w:val="004C3FB7"/>
    <w:rsid w:val="004C51FF"/>
    <w:rsid w:val="00522D95"/>
    <w:rsid w:val="005266C9"/>
    <w:rsid w:val="005830A1"/>
    <w:rsid w:val="00597882"/>
    <w:rsid w:val="005A31C1"/>
    <w:rsid w:val="005B0074"/>
    <w:rsid w:val="005B2634"/>
    <w:rsid w:val="005D15B7"/>
    <w:rsid w:val="005D218A"/>
    <w:rsid w:val="005E0D54"/>
    <w:rsid w:val="005E3FA9"/>
    <w:rsid w:val="00600F08"/>
    <w:rsid w:val="00612DDC"/>
    <w:rsid w:val="00645F9F"/>
    <w:rsid w:val="00665B7D"/>
    <w:rsid w:val="00665F38"/>
    <w:rsid w:val="00673850"/>
    <w:rsid w:val="006774E5"/>
    <w:rsid w:val="00682CCD"/>
    <w:rsid w:val="00684C38"/>
    <w:rsid w:val="00687021"/>
    <w:rsid w:val="006E3714"/>
    <w:rsid w:val="006F11DB"/>
    <w:rsid w:val="006F4B16"/>
    <w:rsid w:val="0070433C"/>
    <w:rsid w:val="007248AA"/>
    <w:rsid w:val="007254F0"/>
    <w:rsid w:val="0073736C"/>
    <w:rsid w:val="00754664"/>
    <w:rsid w:val="00765F7E"/>
    <w:rsid w:val="00771DCF"/>
    <w:rsid w:val="007E57A8"/>
    <w:rsid w:val="007F2E06"/>
    <w:rsid w:val="00845FA9"/>
    <w:rsid w:val="00853A5A"/>
    <w:rsid w:val="00867077"/>
    <w:rsid w:val="0088470C"/>
    <w:rsid w:val="008873A1"/>
    <w:rsid w:val="008A7E15"/>
    <w:rsid w:val="008E5255"/>
    <w:rsid w:val="008F6050"/>
    <w:rsid w:val="00931AC5"/>
    <w:rsid w:val="00937EEF"/>
    <w:rsid w:val="00963B82"/>
    <w:rsid w:val="00977FAA"/>
    <w:rsid w:val="00982717"/>
    <w:rsid w:val="009A3B60"/>
    <w:rsid w:val="009A51A4"/>
    <w:rsid w:val="009B0255"/>
    <w:rsid w:val="009B3CE0"/>
    <w:rsid w:val="009B5B68"/>
    <w:rsid w:val="009E0ABA"/>
    <w:rsid w:val="009E43E9"/>
    <w:rsid w:val="009F4F50"/>
    <w:rsid w:val="00A0519F"/>
    <w:rsid w:val="00A1138F"/>
    <w:rsid w:val="00A50D13"/>
    <w:rsid w:val="00A52488"/>
    <w:rsid w:val="00A63208"/>
    <w:rsid w:val="00B05790"/>
    <w:rsid w:val="00B1720C"/>
    <w:rsid w:val="00B2162B"/>
    <w:rsid w:val="00B56A67"/>
    <w:rsid w:val="00B841F4"/>
    <w:rsid w:val="00BC2F63"/>
    <w:rsid w:val="00BC60F5"/>
    <w:rsid w:val="00BC6184"/>
    <w:rsid w:val="00BD12DF"/>
    <w:rsid w:val="00BF0028"/>
    <w:rsid w:val="00BF40EB"/>
    <w:rsid w:val="00BF4EF0"/>
    <w:rsid w:val="00C001F2"/>
    <w:rsid w:val="00C25A56"/>
    <w:rsid w:val="00C653C7"/>
    <w:rsid w:val="00C91F01"/>
    <w:rsid w:val="00CC7898"/>
    <w:rsid w:val="00CD505E"/>
    <w:rsid w:val="00CE1853"/>
    <w:rsid w:val="00D074A0"/>
    <w:rsid w:val="00D11076"/>
    <w:rsid w:val="00D659C0"/>
    <w:rsid w:val="00D763CF"/>
    <w:rsid w:val="00D76806"/>
    <w:rsid w:val="00D86205"/>
    <w:rsid w:val="00D95B9F"/>
    <w:rsid w:val="00DB4CA9"/>
    <w:rsid w:val="00DC0909"/>
    <w:rsid w:val="00E05111"/>
    <w:rsid w:val="00E26942"/>
    <w:rsid w:val="00E30991"/>
    <w:rsid w:val="00E50F56"/>
    <w:rsid w:val="00E51006"/>
    <w:rsid w:val="00E51BF6"/>
    <w:rsid w:val="00E570C0"/>
    <w:rsid w:val="00E601F7"/>
    <w:rsid w:val="00E85C3C"/>
    <w:rsid w:val="00E90C23"/>
    <w:rsid w:val="00E97F39"/>
    <w:rsid w:val="00EA40C2"/>
    <w:rsid w:val="00EC7B89"/>
    <w:rsid w:val="00ED2D5B"/>
    <w:rsid w:val="00ED5F2D"/>
    <w:rsid w:val="00EE0799"/>
    <w:rsid w:val="00F03B15"/>
    <w:rsid w:val="00F14A24"/>
    <w:rsid w:val="00F167E6"/>
    <w:rsid w:val="00F23B20"/>
    <w:rsid w:val="00F426FA"/>
    <w:rsid w:val="00F56BEE"/>
    <w:rsid w:val="00F65164"/>
    <w:rsid w:val="00F71336"/>
    <w:rsid w:val="00F71FF4"/>
    <w:rsid w:val="00FB63FE"/>
    <w:rsid w:val="00FF2201"/>
    <w:rsid w:val="00FF30C9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95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6E95"/>
    <w:pPr>
      <w:spacing w:after="0"/>
    </w:pPr>
    <w:rPr>
      <w:rFonts w:ascii="Times New Roman" w:hAnsi="Times New Roman" w:cs="Times New Roman"/>
      <w:szCs w:val="26"/>
    </w:rPr>
  </w:style>
  <w:style w:type="character" w:customStyle="1" w:styleId="a4">
    <w:name w:val="Без интервала Знак"/>
    <w:basedOn w:val="a0"/>
    <w:link w:val="a3"/>
    <w:uiPriority w:val="1"/>
    <w:rsid w:val="00156E95"/>
    <w:rPr>
      <w:rFonts w:ascii="Times New Roman" w:hAnsi="Times New Roman" w:cs="Times New Roman"/>
      <w:szCs w:val="26"/>
    </w:rPr>
  </w:style>
  <w:style w:type="paragraph" w:customStyle="1" w:styleId="1">
    <w:name w:val="Стиль1"/>
    <w:basedOn w:val="a"/>
    <w:next w:val="a"/>
    <w:qFormat/>
    <w:rsid w:val="00156E95"/>
  </w:style>
  <w:style w:type="paragraph" w:customStyle="1" w:styleId="ConsPlusNormal">
    <w:name w:val="ConsPlusNormal"/>
    <w:rsid w:val="0070433C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rsid w:val="0070433C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0433C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3A4943"/>
    <w:pPr>
      <w:spacing w:after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A4943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A494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830A1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30A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132D3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1132D3"/>
    <w:rPr>
      <w:rFonts w:ascii="Times New Roman" w:hAnsi="Times New Roman"/>
    </w:rPr>
  </w:style>
  <w:style w:type="paragraph" w:styleId="ac">
    <w:name w:val="footer"/>
    <w:basedOn w:val="a"/>
    <w:link w:val="ad"/>
    <w:uiPriority w:val="99"/>
    <w:unhideWhenUsed/>
    <w:rsid w:val="001132D3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1132D3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95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6E95"/>
    <w:pPr>
      <w:spacing w:after="0"/>
    </w:pPr>
    <w:rPr>
      <w:rFonts w:ascii="Times New Roman" w:hAnsi="Times New Roman" w:cs="Times New Roman"/>
      <w:szCs w:val="26"/>
    </w:rPr>
  </w:style>
  <w:style w:type="character" w:customStyle="1" w:styleId="a4">
    <w:name w:val="Без интервала Знак"/>
    <w:basedOn w:val="a0"/>
    <w:link w:val="a3"/>
    <w:uiPriority w:val="1"/>
    <w:rsid w:val="00156E95"/>
    <w:rPr>
      <w:rFonts w:ascii="Times New Roman" w:hAnsi="Times New Roman" w:cs="Times New Roman"/>
      <w:szCs w:val="26"/>
    </w:rPr>
  </w:style>
  <w:style w:type="paragraph" w:customStyle="1" w:styleId="1">
    <w:name w:val="Стиль1"/>
    <w:basedOn w:val="a"/>
    <w:next w:val="a"/>
    <w:qFormat/>
    <w:rsid w:val="00156E95"/>
  </w:style>
  <w:style w:type="paragraph" w:customStyle="1" w:styleId="ConsPlusNormal">
    <w:name w:val="ConsPlusNormal"/>
    <w:rsid w:val="0070433C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rsid w:val="0070433C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0433C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3A4943"/>
    <w:pPr>
      <w:spacing w:after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A4943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A494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830A1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30A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132D3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1132D3"/>
    <w:rPr>
      <w:rFonts w:ascii="Times New Roman" w:hAnsi="Times New Roman"/>
    </w:rPr>
  </w:style>
  <w:style w:type="paragraph" w:styleId="ac">
    <w:name w:val="footer"/>
    <w:basedOn w:val="a"/>
    <w:link w:val="ad"/>
    <w:uiPriority w:val="99"/>
    <w:unhideWhenUsed/>
    <w:rsid w:val="001132D3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1132D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E6E18-FBBC-49C3-B0E0-DCDB64D0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Д.А.</dc:creator>
  <cp:lastModifiedBy>enshulgina</cp:lastModifiedBy>
  <cp:revision>2</cp:revision>
  <cp:lastPrinted>2017-03-28T15:25:00Z</cp:lastPrinted>
  <dcterms:created xsi:type="dcterms:W3CDTF">2017-05-23T12:46:00Z</dcterms:created>
  <dcterms:modified xsi:type="dcterms:W3CDTF">2017-05-23T12:46:00Z</dcterms:modified>
</cp:coreProperties>
</file>