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79" w:rsidRPr="00566A81" w:rsidRDefault="000A6BC1" w:rsidP="00202684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B0E79" w:rsidRPr="00566A81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66A81">
        <w:rPr>
          <w:rFonts w:ascii="Times New Roman" w:hAnsi="Times New Roman" w:cs="Times New Roman"/>
          <w:sz w:val="28"/>
          <w:szCs w:val="28"/>
        </w:rPr>
        <w:t>постановлением</w:t>
      </w:r>
      <w:r w:rsidR="000A6BC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0E79" w:rsidRPr="00566A81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66A81">
        <w:rPr>
          <w:rFonts w:ascii="Times New Roman" w:hAnsi="Times New Roman" w:cs="Times New Roman"/>
          <w:sz w:val="28"/>
          <w:szCs w:val="28"/>
        </w:rPr>
        <w:t>городского</w:t>
      </w:r>
      <w:r w:rsidR="000A6BC1">
        <w:rPr>
          <w:rFonts w:ascii="Times New Roman" w:hAnsi="Times New Roman" w:cs="Times New Roman"/>
          <w:sz w:val="28"/>
          <w:szCs w:val="28"/>
        </w:rPr>
        <w:t xml:space="preserve"> </w:t>
      </w:r>
      <w:r w:rsidRPr="00566A81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B0E79" w:rsidRPr="00566A81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66A81">
        <w:rPr>
          <w:rFonts w:ascii="Times New Roman" w:hAnsi="Times New Roman" w:cs="Times New Roman"/>
          <w:sz w:val="28"/>
          <w:szCs w:val="28"/>
        </w:rPr>
        <w:t xml:space="preserve">от </w:t>
      </w:r>
      <w:r w:rsidR="007C35E1">
        <w:rPr>
          <w:rFonts w:ascii="Times New Roman" w:hAnsi="Times New Roman" w:cs="Times New Roman"/>
          <w:sz w:val="28"/>
          <w:szCs w:val="28"/>
        </w:rPr>
        <w:t>24.07.2017</w:t>
      </w:r>
      <w:r w:rsidRPr="00566A81">
        <w:rPr>
          <w:rFonts w:ascii="Times New Roman" w:hAnsi="Times New Roman" w:cs="Times New Roman"/>
          <w:sz w:val="28"/>
          <w:szCs w:val="28"/>
        </w:rPr>
        <w:t xml:space="preserve"> </w:t>
      </w:r>
      <w:r w:rsidR="007C35E1">
        <w:rPr>
          <w:rFonts w:ascii="Times New Roman" w:hAnsi="Times New Roman" w:cs="Times New Roman"/>
          <w:sz w:val="28"/>
          <w:szCs w:val="28"/>
        </w:rPr>
        <w:t xml:space="preserve">  </w:t>
      </w:r>
      <w:r w:rsidR="00566A81" w:rsidRPr="00566A81">
        <w:rPr>
          <w:rFonts w:ascii="Times New Roman" w:hAnsi="Times New Roman" w:cs="Times New Roman"/>
          <w:sz w:val="28"/>
          <w:szCs w:val="28"/>
        </w:rPr>
        <w:t>№</w:t>
      </w:r>
      <w:r w:rsidR="007C35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35E1">
        <w:rPr>
          <w:rFonts w:ascii="Times New Roman" w:hAnsi="Times New Roman" w:cs="Times New Roman"/>
          <w:sz w:val="28"/>
          <w:szCs w:val="28"/>
        </w:rPr>
        <w:t>389</w:t>
      </w:r>
    </w:p>
    <w:p w:rsidR="00AB0E79" w:rsidRPr="00566A81" w:rsidRDefault="00AB0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6A81" w:rsidRPr="00566A81" w:rsidRDefault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AB0E79" w:rsidRPr="00202684" w:rsidRDefault="002026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2684">
        <w:rPr>
          <w:rFonts w:ascii="Times New Roman" w:hAnsi="Times New Roman" w:cs="Times New Roman"/>
          <w:sz w:val="28"/>
          <w:szCs w:val="28"/>
        </w:rPr>
        <w:t>ПЕРЕЧЕНЬ</w:t>
      </w:r>
    </w:p>
    <w:p w:rsidR="00AB0E79" w:rsidRPr="00202684" w:rsidRDefault="00202684" w:rsidP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2684"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ГОРОДСКОГО ОКРУГА ГОРОД ВОРОНЕЖ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, </w:t>
      </w:r>
      <w:r w:rsidRPr="00202684">
        <w:rPr>
          <w:rFonts w:ascii="Times New Roman" w:hAnsi="Times New Roman" w:cs="Times New Roman"/>
          <w:sz w:val="28"/>
          <w:szCs w:val="28"/>
        </w:rPr>
        <w:t>ПРИ НАЗНАЧЕНИИ НА КОТОРЫЕ ГРАЖДАНЕ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И ПРИ ЗАМЕЩЕНИИ КОТОРЫХ МУНИЦИПАЛЬНЫ</w:t>
      </w:r>
      <w:r w:rsidR="007154DF">
        <w:rPr>
          <w:rFonts w:ascii="Times New Roman" w:hAnsi="Times New Roman" w:cs="Times New Roman"/>
          <w:sz w:val="28"/>
          <w:szCs w:val="28"/>
        </w:rPr>
        <w:t>Е</w:t>
      </w:r>
      <w:r w:rsidRPr="00202684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О СВОИХ ДОХОДАХ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, </w:t>
      </w:r>
      <w:r w:rsidRPr="0020268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, </w:t>
      </w:r>
      <w:r w:rsidRPr="00202684">
        <w:rPr>
          <w:rFonts w:ascii="Times New Roman" w:hAnsi="Times New Roman" w:cs="Times New Roman"/>
          <w:sz w:val="28"/>
          <w:szCs w:val="28"/>
        </w:rPr>
        <w:t>А ТАКЖЕ СВЕДЕНИЯ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="007154DF">
        <w:rPr>
          <w:rFonts w:ascii="Times New Roman" w:hAnsi="Times New Roman" w:cs="Times New Roman"/>
          <w:sz w:val="28"/>
          <w:szCs w:val="28"/>
        </w:rPr>
        <w:t>О</w:t>
      </w:r>
      <w:r w:rsidRPr="00202684">
        <w:rPr>
          <w:rFonts w:ascii="Times New Roman" w:hAnsi="Times New Roman" w:cs="Times New Roman"/>
          <w:sz w:val="28"/>
          <w:szCs w:val="28"/>
        </w:rPr>
        <w:t xml:space="preserve"> ДОХОДАХ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, </w:t>
      </w:r>
      <w:r w:rsidRPr="0020268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СВОИХ СУПРУГИ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(</w:t>
      </w:r>
      <w:r w:rsidRPr="00202684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) </w:t>
      </w:r>
      <w:r w:rsidRPr="00202684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, </w:t>
      </w:r>
      <w:r w:rsidRPr="00202684">
        <w:rPr>
          <w:rFonts w:ascii="Times New Roman" w:hAnsi="Times New Roman" w:cs="Times New Roman"/>
          <w:sz w:val="28"/>
          <w:szCs w:val="28"/>
        </w:rPr>
        <w:t>ПРИ ЗАМЕЩЕНИИ КОТОРЫХ МУНИЦИПАЛЬНЫЕ СЛУЖАЩИЕ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О СВОИХ РАСХОДАХ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, </w:t>
      </w:r>
      <w:r w:rsidRPr="002026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2684">
        <w:rPr>
          <w:rFonts w:ascii="Times New Roman" w:hAnsi="Times New Roman" w:cs="Times New Roman"/>
          <w:sz w:val="28"/>
          <w:szCs w:val="28"/>
        </w:rPr>
        <w:t xml:space="preserve"> ТАКЖЕ СВЕДЕНИЯ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</w:t>
      </w:r>
      <w:r w:rsidRPr="00202684">
        <w:rPr>
          <w:rFonts w:ascii="Times New Roman" w:hAnsi="Times New Roman" w:cs="Times New Roman"/>
          <w:sz w:val="28"/>
          <w:szCs w:val="28"/>
        </w:rPr>
        <w:t>О РАСХОДАХ СВОИХ СУПРУГИ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 (</w:t>
      </w:r>
      <w:r w:rsidRPr="00202684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202684">
        <w:rPr>
          <w:rFonts w:ascii="Times New Roman" w:hAnsi="Times New Roman" w:cs="Times New Roman"/>
          <w:sz w:val="28"/>
          <w:szCs w:val="28"/>
        </w:rPr>
        <w:t xml:space="preserve">) </w:t>
      </w:r>
      <w:r w:rsidRPr="00202684">
        <w:rPr>
          <w:rFonts w:ascii="Times New Roman" w:hAnsi="Times New Roman" w:cs="Times New Roman"/>
          <w:sz w:val="28"/>
          <w:szCs w:val="28"/>
        </w:rPr>
        <w:t>И НЕСОВЕРШЕННОЛЕТНИХ Д</w:t>
      </w:r>
      <w:r w:rsidR="007154DF">
        <w:rPr>
          <w:rFonts w:ascii="Times New Roman" w:hAnsi="Times New Roman" w:cs="Times New Roman"/>
          <w:sz w:val="28"/>
          <w:szCs w:val="28"/>
        </w:rPr>
        <w:t>Е</w:t>
      </w:r>
      <w:r w:rsidRPr="00202684">
        <w:rPr>
          <w:rFonts w:ascii="Times New Roman" w:hAnsi="Times New Roman" w:cs="Times New Roman"/>
          <w:sz w:val="28"/>
          <w:szCs w:val="28"/>
        </w:rPr>
        <w:t>ТЕЙ</w:t>
      </w:r>
    </w:p>
    <w:p w:rsidR="00AB0E79" w:rsidRPr="00566A81" w:rsidRDefault="00AB0E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6A81" w:rsidRPr="00566A81" w:rsidRDefault="00566A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09"/>
        <w:gridCol w:w="4649"/>
      </w:tblGrid>
      <w:tr w:rsidR="00AB0E79" w:rsidRPr="00566A81" w:rsidTr="00751221">
        <w:trPr>
          <w:tblHeader/>
        </w:trPr>
        <w:tc>
          <w:tcPr>
            <w:tcW w:w="680" w:type="dxa"/>
          </w:tcPr>
          <w:p w:rsidR="00AB0E79" w:rsidRPr="00566A81" w:rsidRDefault="00202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администрации 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градостроительству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защите государственной тайны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Полномочный представитель главы городского округа в городской Думе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управления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21F0" w:rsidRPr="00566A81" w:rsidRDefault="008E21F0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05D8B" w:rsidRPr="00566A81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 w:rsidP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регистрации правовых актов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05D8B" w:rsidRPr="00566A81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Воронежской городской Думой и Контрольно-счетной палатой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AB0E79" w:rsidRPr="00566A81" w:rsidTr="00C41033">
        <w:trPr>
          <w:trHeight w:val="499"/>
        </w:trPr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1372F2" w:rsidRPr="00566A81" w:rsidTr="00C41033">
        <w:trPr>
          <w:trHeight w:val="227"/>
        </w:trPr>
        <w:tc>
          <w:tcPr>
            <w:tcW w:w="680" w:type="dxa"/>
          </w:tcPr>
          <w:p w:rsidR="001372F2" w:rsidRPr="00566A81" w:rsidRDefault="001372F2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09" w:type="dxa"/>
          </w:tcPr>
          <w:p w:rsidR="001372F2" w:rsidRPr="00566A81" w:rsidRDefault="001372F2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администрации</w:t>
            </w:r>
          </w:p>
        </w:tc>
        <w:tc>
          <w:tcPr>
            <w:tcW w:w="4649" w:type="dxa"/>
          </w:tcPr>
          <w:p w:rsidR="001372F2" w:rsidRPr="00566A81" w:rsidRDefault="001372F2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C41033">
        <w:trPr>
          <w:trHeight w:val="517"/>
        </w:trPr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C41033">
        <w:trPr>
          <w:trHeight w:val="170"/>
        </w:trPr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C41033">
        <w:trPr>
          <w:trHeight w:val="521"/>
        </w:trPr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C41033">
        <w:trPr>
          <w:trHeight w:val="475"/>
        </w:trPr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КОНТРОЛЬНО-АНАЛИТИЧЕСКОЕ УПРАВЛЕНИЕ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0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649" w:type="dxa"/>
          </w:tcPr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751221">
        <w:trPr>
          <w:trHeight w:val="820"/>
        </w:trPr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ГОРОДСКОГО ОКРУГА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по реализации генерального плана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инженерных сооружений, сетей и дизайна городской среды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309" w:type="dxa"/>
          </w:tcPr>
          <w:p w:rsidR="00AB0E79" w:rsidRPr="00566A81" w:rsidRDefault="00AB0E79" w:rsidP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05A63" w:rsidRPr="00566A81">
              <w:rPr>
                <w:rFonts w:ascii="Times New Roman" w:hAnsi="Times New Roman" w:cs="Times New Roman"/>
                <w:sz w:val="24"/>
                <w:szCs w:val="24"/>
              </w:rPr>
              <w:t>организации эксплуатации жилищного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модернизации теплоэнергетического хозяйства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мониторинга отрасли ЖКХ</w:t>
            </w:r>
          </w:p>
        </w:tc>
        <w:tc>
          <w:tcPr>
            <w:tcW w:w="4649" w:type="dxa"/>
          </w:tcPr>
          <w:p w:rsidR="00AB0E79" w:rsidRPr="00566A81" w:rsidRDefault="00DA0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дорожного движения и транспортных магистралей городского округа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организации дорожной деятельности и мониторинга состояния объектов улично-дорожной сети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реализации программ транспортной инфраструктуры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реализации муниципальных услуг и мониторинга за содержанием объектов внешнего благоустройства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7154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566A81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E9546B" w:rsidRPr="00566A81" w:rsidTr="00D46FCF">
        <w:tc>
          <w:tcPr>
            <w:tcW w:w="680" w:type="dxa"/>
          </w:tcPr>
          <w:p w:rsidR="00E9546B" w:rsidRPr="00566A81" w:rsidRDefault="00E95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309" w:type="dxa"/>
          </w:tcPr>
          <w:p w:rsidR="00E9546B" w:rsidRPr="00566A81" w:rsidRDefault="00E9546B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муниципальных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4649" w:type="dxa"/>
          </w:tcPr>
          <w:p w:rsidR="00E9546B" w:rsidRPr="00566A81" w:rsidRDefault="00E95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оценки регулирующего воздействия и налоговой политики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тарифов и нормирования затрат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финансового контроля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торговли и общественного питания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ярмарочно-рыночной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–</w:t>
            </w:r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 w:rsidP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 и инноваций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385762">
        <w:trPr>
          <w:trHeight w:val="742"/>
        </w:trPr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муниципального имущества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309" w:type="dxa"/>
          </w:tcPr>
          <w:p w:rsidR="00AB0E79" w:rsidRPr="00566A81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распоряжения муниципальным имуществом</w:t>
            </w:r>
          </w:p>
        </w:tc>
        <w:tc>
          <w:tcPr>
            <w:tcW w:w="4649" w:type="dxa"/>
          </w:tcPr>
          <w:p w:rsidR="00AB0E79" w:rsidRPr="00566A81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имущества муниципальных организаций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земельного контроля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распоряжения земельными участками</w:t>
            </w:r>
          </w:p>
        </w:tc>
        <w:tc>
          <w:tcPr>
            <w:tcW w:w="4649" w:type="dxa"/>
          </w:tcPr>
          <w:p w:rsidR="00AB0E79" w:rsidRPr="00566A81" w:rsidRDefault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0305BC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КОНТРОЛЯ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торговли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благоустройства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7154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ЖИЛИЩНОГО КОНТРОЛЯ</w:t>
            </w:r>
          </w:p>
          <w:p w:rsidR="007154DF" w:rsidRPr="00566A81" w:rsidRDefault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технического контроля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документарных проверок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МУНИЦИПАЛЬНЫМИ ПРЕДПРИЯТИЯМИ И АВТОНОМНЫМИ УЧРЕЖДЕНИЯМИ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  <w:p w:rsidR="00D46FCF" w:rsidRPr="00566A81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E2471F" w:rsidRPr="00566A81" w:rsidTr="00D46FCF">
        <w:tc>
          <w:tcPr>
            <w:tcW w:w="680" w:type="dxa"/>
          </w:tcPr>
          <w:p w:rsidR="00E2471F" w:rsidRPr="00566A81" w:rsidRDefault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309" w:type="dxa"/>
          </w:tcPr>
          <w:p w:rsidR="00E2471F" w:rsidRPr="00566A81" w:rsidRDefault="00E2471F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7154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</w:p>
        </w:tc>
        <w:tc>
          <w:tcPr>
            <w:tcW w:w="4649" w:type="dxa"/>
          </w:tcPr>
          <w:p w:rsidR="00E2471F" w:rsidRPr="00566A81" w:rsidRDefault="00E2471F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закупок и контрактов</w:t>
            </w:r>
          </w:p>
        </w:tc>
        <w:tc>
          <w:tcPr>
            <w:tcW w:w="4649" w:type="dxa"/>
          </w:tcPr>
          <w:p w:rsidR="00AB0E79" w:rsidRPr="00566A81" w:rsidRDefault="00AB0E79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4309" w:type="dxa"/>
          </w:tcPr>
          <w:p w:rsidR="00AB0E79" w:rsidRPr="00566A81" w:rsidRDefault="00AB0E79" w:rsidP="00E00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терроризма и противодействию коррупции</w:t>
            </w:r>
            <w:r w:rsidR="00E0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взаимодействия с общественными организациями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административных и внешних связей</w:t>
            </w:r>
          </w:p>
        </w:tc>
        <w:tc>
          <w:tcPr>
            <w:tcW w:w="4649" w:type="dxa"/>
          </w:tcPr>
          <w:p w:rsidR="00AB0E79" w:rsidRPr="00566A81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B0E79"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05A63" w:rsidRPr="00924FE0" w:rsidRDefault="00AB0E79" w:rsidP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Ленинского </w:t>
            </w:r>
            <w:r w:rsidR="00924FE0" w:rsidRPr="00924FE0">
              <w:rPr>
                <w:rFonts w:ascii="Times New Roman" w:hAnsi="Times New Roman" w:cs="Times New Roman"/>
                <w:sz w:val="24"/>
                <w:szCs w:val="24"/>
              </w:rPr>
              <w:t>и Центрального районов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015766" w:rsidTr="00D46FCF">
        <w:tc>
          <w:tcPr>
            <w:tcW w:w="680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924FE0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430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</w:t>
            </w:r>
          </w:p>
        </w:tc>
        <w:tc>
          <w:tcPr>
            <w:tcW w:w="4649" w:type="dxa"/>
          </w:tcPr>
          <w:p w:rsidR="00AB0E79" w:rsidRPr="00924FE0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924FE0" w:rsidRPr="00566A81" w:rsidTr="00D46FCF">
        <w:tc>
          <w:tcPr>
            <w:tcW w:w="680" w:type="dxa"/>
          </w:tcPr>
          <w:p w:rsidR="00924FE0" w:rsidRPr="00924FE0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09" w:type="dxa"/>
          </w:tcPr>
          <w:p w:rsidR="00924FE0" w:rsidRPr="00924FE0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649" w:type="dxa"/>
          </w:tcPr>
          <w:p w:rsidR="00924FE0" w:rsidRPr="00924FE0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="003940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924FE0">
              <w:rPr>
                <w:rFonts w:ascii="Times New Roman" w:hAnsi="Times New Roman" w:cs="Times New Roman"/>
                <w:sz w:val="24"/>
                <w:szCs w:val="24"/>
              </w:rPr>
              <w:t>– 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культурно-досуговой и библиотечной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образовательной деятельности и культурного наследия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649" w:type="dxa"/>
          </w:tcPr>
          <w:p w:rsidR="00AB0E79" w:rsidRPr="00566A81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образовательно-воспитательной деятельности и организации работы спортивных школ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E247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9" w:type="dxa"/>
          </w:tcPr>
          <w:p w:rsidR="00AB0E79" w:rsidRPr="00566A81" w:rsidRDefault="00AB0E79" w:rsidP="00566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66A81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</w:p>
        </w:tc>
        <w:tc>
          <w:tcPr>
            <w:tcW w:w="464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E21F0" w:rsidRPr="00566A81" w:rsidRDefault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4309" w:type="dxa"/>
          </w:tcPr>
          <w:p w:rsidR="00AB0E79" w:rsidRPr="00566A81" w:rsidRDefault="00D46FCF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застроенных территорий </w:t>
            </w:r>
          </w:p>
        </w:tc>
        <w:tc>
          <w:tcPr>
            <w:tcW w:w="464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6FCF" w:rsidRPr="00566A81" w:rsidRDefault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05A63" w:rsidRPr="00566A81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05A63" w:rsidRPr="00566A81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35.16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хозяйству, экономике и предпринимательству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1A3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8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B0E79" w:rsidRPr="001A398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36.10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36.11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92B42" w:rsidRPr="00566A81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66A81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92B42" w:rsidRPr="00566A81" w:rsidTr="00D46FCF">
        <w:tc>
          <w:tcPr>
            <w:tcW w:w="680" w:type="dxa"/>
          </w:tcPr>
          <w:p w:rsidR="00C92B42" w:rsidRPr="00566A81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36.13</w:t>
            </w:r>
          </w:p>
        </w:tc>
        <w:tc>
          <w:tcPr>
            <w:tcW w:w="4309" w:type="dxa"/>
          </w:tcPr>
          <w:p w:rsidR="00C92B42" w:rsidRPr="00566A81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мониторинга содержания территории</w:t>
            </w:r>
          </w:p>
        </w:tc>
        <w:tc>
          <w:tcPr>
            <w:tcW w:w="4649" w:type="dxa"/>
          </w:tcPr>
          <w:p w:rsidR="00C92B42" w:rsidRPr="00566A81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92B42" w:rsidRPr="00566A81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C92B42" w:rsidRPr="00566A81" w:rsidRDefault="00C92B42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36.14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C92B42" w:rsidRPr="00566A81" w:rsidRDefault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с микрорайонами</w:t>
            </w:r>
          </w:p>
          <w:p w:rsidR="00AB0E79" w:rsidRDefault="00AB0E79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организационной работе и социальным вопросам</w:t>
            </w:r>
          </w:p>
          <w:p w:rsidR="000E0125" w:rsidRPr="00566A81" w:rsidRDefault="000E0125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благоустройству, экономике и предпринимательству</w:t>
            </w:r>
          </w:p>
          <w:p w:rsidR="00007718" w:rsidRPr="00566A81" w:rsidRDefault="00007718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 по связям с общественностью и работе с общественными организациями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07718" w:rsidRPr="00566A81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07718" w:rsidRPr="00566A81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07718" w:rsidRPr="00566A81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07718" w:rsidRPr="00566A81" w:rsidRDefault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37.10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37.11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37.13</w:t>
            </w:r>
          </w:p>
        </w:tc>
        <w:tc>
          <w:tcPr>
            <w:tcW w:w="430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 w:rsidR="000E0125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="000E0125">
              <w:rPr>
                <w:rFonts w:ascii="Times New Roman" w:hAnsi="Times New Roman" w:cs="Times New Roman"/>
                <w:sz w:val="24"/>
                <w:szCs w:val="24"/>
              </w:rPr>
              <w:t xml:space="preserve"> и Никольское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Консультант по связям с общественностью и работе с общественными организациями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38.10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38.12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хозяйству, экономике и предпринимательству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благоустройству, капитальному ремонту и текущему содержанию улично-дорожной сети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работе с микрорайонами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  <w:r w:rsidR="00125C25" w:rsidRPr="00566A81">
              <w:rPr>
                <w:rFonts w:ascii="Times New Roman" w:hAnsi="Times New Roman" w:cs="Times New Roman"/>
                <w:sz w:val="24"/>
                <w:szCs w:val="24"/>
              </w:rPr>
              <w:t>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39.11</w:t>
            </w:r>
          </w:p>
        </w:tc>
        <w:tc>
          <w:tcPr>
            <w:tcW w:w="4309" w:type="dxa"/>
          </w:tcPr>
          <w:p w:rsidR="00AB0E79" w:rsidRPr="00566A81" w:rsidRDefault="00125C25" w:rsidP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контрольно-аналитической работы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B0E79"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Малышево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Тенистый</w:t>
            </w:r>
            <w:proofErr w:type="gramEnd"/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39.19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хозяйству, экономике и предпринимательству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566A81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25C25" w:rsidRPr="00566A81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40.10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25C25" w:rsidRPr="00566A81" w:rsidRDefault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40.11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40.12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E79" w:rsidRPr="00566A81" w:rsidTr="00D46FCF">
        <w:tc>
          <w:tcPr>
            <w:tcW w:w="680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9" w:type="dxa"/>
          </w:tcPr>
          <w:p w:rsidR="00AB0E79" w:rsidRPr="00566A81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64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81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E9546B" w:rsidRPr="00566A81" w:rsidRDefault="00E95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14438F" w:rsidRPr="00566A81" w:rsidTr="00D46FCF">
        <w:tc>
          <w:tcPr>
            <w:tcW w:w="680" w:type="dxa"/>
          </w:tcPr>
          <w:p w:rsidR="0014438F" w:rsidRPr="00566A81" w:rsidRDefault="0014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4309" w:type="dxa"/>
          </w:tcPr>
          <w:p w:rsidR="0014438F" w:rsidRPr="00566A81" w:rsidRDefault="0014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протокола</w:t>
            </w:r>
          </w:p>
        </w:tc>
        <w:tc>
          <w:tcPr>
            <w:tcW w:w="4649" w:type="dxa"/>
          </w:tcPr>
          <w:p w:rsidR="0014438F" w:rsidRPr="00566A81" w:rsidRDefault="0014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</w:tbl>
    <w:p w:rsidR="00AB0E79" w:rsidRPr="00566A81" w:rsidRDefault="00AB0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648" w:rsidRDefault="00103648">
      <w:pPr>
        <w:rPr>
          <w:rFonts w:ascii="Times New Roman" w:hAnsi="Times New Roman" w:cs="Times New Roman"/>
          <w:sz w:val="24"/>
          <w:szCs w:val="24"/>
        </w:rPr>
      </w:pPr>
    </w:p>
    <w:p w:rsidR="00566A81" w:rsidRDefault="00566A81">
      <w:pPr>
        <w:rPr>
          <w:rFonts w:ascii="Times New Roman" w:hAnsi="Times New Roman" w:cs="Times New Roman"/>
          <w:sz w:val="24"/>
          <w:szCs w:val="24"/>
        </w:rPr>
      </w:pPr>
    </w:p>
    <w:p w:rsidR="00566A81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566A81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566A81" w:rsidRPr="003D4DCC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566A81" w:rsidRPr="00566A81" w:rsidRDefault="00566A81">
      <w:pPr>
        <w:rPr>
          <w:rFonts w:ascii="Times New Roman" w:hAnsi="Times New Roman" w:cs="Times New Roman"/>
          <w:sz w:val="24"/>
          <w:szCs w:val="24"/>
        </w:rPr>
      </w:pPr>
    </w:p>
    <w:sectPr w:rsidR="00566A81" w:rsidRPr="00566A81" w:rsidSect="00220099">
      <w:headerReference w:type="default" r:id="rId7"/>
      <w:pgSz w:w="11905" w:h="16838"/>
      <w:pgMar w:top="1134" w:right="567" w:bottom="1701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1E" w:rsidRDefault="00A54A1E" w:rsidP="000A6BC1">
      <w:pPr>
        <w:spacing w:after="0" w:line="240" w:lineRule="auto"/>
      </w:pPr>
      <w:r>
        <w:separator/>
      </w:r>
    </w:p>
  </w:endnote>
  <w:endnote w:type="continuationSeparator" w:id="0">
    <w:p w:rsidR="00A54A1E" w:rsidRDefault="00A54A1E" w:rsidP="000A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1E" w:rsidRDefault="00A54A1E" w:rsidP="000A6BC1">
      <w:pPr>
        <w:spacing w:after="0" w:line="240" w:lineRule="auto"/>
      </w:pPr>
      <w:r>
        <w:separator/>
      </w:r>
    </w:p>
  </w:footnote>
  <w:footnote w:type="continuationSeparator" w:id="0">
    <w:p w:rsidR="00A54A1E" w:rsidRDefault="00A54A1E" w:rsidP="000A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5641"/>
      <w:docPartObj>
        <w:docPartGallery w:val="Page Numbers (Top of Page)"/>
        <w:docPartUnique/>
      </w:docPartObj>
    </w:sdtPr>
    <w:sdtEndPr/>
    <w:sdtContent>
      <w:p w:rsidR="00391660" w:rsidRDefault="00391660">
        <w:pPr>
          <w:pStyle w:val="a5"/>
          <w:jc w:val="center"/>
        </w:pPr>
      </w:p>
      <w:p w:rsidR="00391660" w:rsidRDefault="00391660">
        <w:pPr>
          <w:pStyle w:val="a5"/>
          <w:jc w:val="center"/>
        </w:pPr>
      </w:p>
      <w:p w:rsidR="000A6BC1" w:rsidRDefault="000A6B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E1">
          <w:rPr>
            <w:noProof/>
          </w:rPr>
          <w:t>19</w:t>
        </w:r>
        <w:r>
          <w:fldChar w:fldCharType="end"/>
        </w:r>
      </w:p>
    </w:sdtContent>
  </w:sdt>
  <w:p w:rsidR="000A6BC1" w:rsidRDefault="000A6B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79"/>
    <w:rsid w:val="00007718"/>
    <w:rsid w:val="00015766"/>
    <w:rsid w:val="00022929"/>
    <w:rsid w:val="000305BC"/>
    <w:rsid w:val="000A6BC1"/>
    <w:rsid w:val="000E0125"/>
    <w:rsid w:val="00103648"/>
    <w:rsid w:val="00125C25"/>
    <w:rsid w:val="001372F2"/>
    <w:rsid w:val="001418F9"/>
    <w:rsid w:val="0014438F"/>
    <w:rsid w:val="0015616B"/>
    <w:rsid w:val="001A3989"/>
    <w:rsid w:val="00202684"/>
    <w:rsid w:val="00220099"/>
    <w:rsid w:val="002A6604"/>
    <w:rsid w:val="00353528"/>
    <w:rsid w:val="00385762"/>
    <w:rsid w:val="00391660"/>
    <w:rsid w:val="003940FF"/>
    <w:rsid w:val="004A16EF"/>
    <w:rsid w:val="005078A5"/>
    <w:rsid w:val="00566A81"/>
    <w:rsid w:val="00625525"/>
    <w:rsid w:val="00676E92"/>
    <w:rsid w:val="007154DF"/>
    <w:rsid w:val="00751221"/>
    <w:rsid w:val="007C35E1"/>
    <w:rsid w:val="008E21F0"/>
    <w:rsid w:val="00924FE0"/>
    <w:rsid w:val="00A54A1E"/>
    <w:rsid w:val="00AB0E79"/>
    <w:rsid w:val="00B373EC"/>
    <w:rsid w:val="00BD47A4"/>
    <w:rsid w:val="00C01B4A"/>
    <w:rsid w:val="00C41033"/>
    <w:rsid w:val="00C92B42"/>
    <w:rsid w:val="00D05D8B"/>
    <w:rsid w:val="00D2038D"/>
    <w:rsid w:val="00D46FCF"/>
    <w:rsid w:val="00DA04CB"/>
    <w:rsid w:val="00E00EF7"/>
    <w:rsid w:val="00E2471F"/>
    <w:rsid w:val="00E9546B"/>
    <w:rsid w:val="00F0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2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2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2017-07-13T14:37:00Z</cp:lastPrinted>
  <dcterms:created xsi:type="dcterms:W3CDTF">2017-07-25T08:56:00Z</dcterms:created>
  <dcterms:modified xsi:type="dcterms:W3CDTF">2017-07-25T08:56:00Z</dcterms:modified>
</cp:coreProperties>
</file>