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70C" w:rsidRPr="00A84179" w:rsidRDefault="00AB370C" w:rsidP="00AB370C">
      <w:pPr>
        <w:pStyle w:val="s13"/>
        <w:shd w:val="clear" w:color="auto" w:fill="FFFFFF"/>
        <w:ind w:left="4395" w:right="-31" w:firstLine="0"/>
        <w:jc w:val="center"/>
        <w:rPr>
          <w:sz w:val="28"/>
          <w:szCs w:val="28"/>
        </w:rPr>
      </w:pPr>
      <w:r>
        <w:rPr>
          <w:sz w:val="28"/>
          <w:szCs w:val="28"/>
        </w:rPr>
        <w:t>Приложение № 5</w:t>
      </w:r>
    </w:p>
    <w:p w:rsidR="00AB370C" w:rsidRDefault="00AB370C" w:rsidP="00AB370C">
      <w:pPr>
        <w:pStyle w:val="ConsPlusNormal"/>
        <w:ind w:left="4253" w:firstLine="0"/>
        <w:jc w:val="center"/>
        <w:rPr>
          <w:rFonts w:ascii="Times New Roman" w:hAnsi="Times New Roman" w:cs="Times New Roman"/>
          <w:sz w:val="28"/>
          <w:szCs w:val="28"/>
        </w:rPr>
      </w:pPr>
      <w:r>
        <w:rPr>
          <w:rFonts w:ascii="Times New Roman" w:hAnsi="Times New Roman"/>
          <w:sz w:val="28"/>
          <w:szCs w:val="28"/>
        </w:rPr>
        <w:t xml:space="preserve">к </w:t>
      </w:r>
      <w:r w:rsidRPr="00F26F03">
        <w:rPr>
          <w:rFonts w:ascii="Times New Roman" w:hAnsi="Times New Roman" w:cs="Times New Roman"/>
          <w:sz w:val="28"/>
          <w:szCs w:val="28"/>
        </w:rPr>
        <w:t>Положени</w:t>
      </w:r>
      <w:r>
        <w:rPr>
          <w:rFonts w:ascii="Times New Roman" w:hAnsi="Times New Roman" w:cs="Times New Roman"/>
          <w:sz w:val="28"/>
          <w:szCs w:val="28"/>
        </w:rPr>
        <w:t>ю</w:t>
      </w:r>
      <w:r w:rsidRPr="00F26F03">
        <w:rPr>
          <w:rFonts w:ascii="Times New Roman" w:hAnsi="Times New Roman" w:cs="Times New Roman"/>
          <w:sz w:val="28"/>
          <w:szCs w:val="28"/>
        </w:rPr>
        <w:t xml:space="preserve"> о предоставлении субсидий на компенсацию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AB370C" w:rsidRDefault="00AB370C" w:rsidP="00AB370C">
      <w:pPr>
        <w:pStyle w:val="ConsPlusNormal"/>
        <w:ind w:left="4253" w:firstLine="0"/>
        <w:jc w:val="center"/>
        <w:rPr>
          <w:rFonts w:ascii="Times New Roman" w:hAnsi="Times New Roman" w:cs="Times New Roman"/>
          <w:sz w:val="28"/>
          <w:szCs w:val="28"/>
        </w:rPr>
      </w:pPr>
    </w:p>
    <w:p w:rsidR="00AB370C" w:rsidRPr="004F7E01" w:rsidRDefault="00AB370C" w:rsidP="00AB370C">
      <w:pPr>
        <w:pStyle w:val="ConsPlusNormal"/>
        <w:ind w:firstLine="0"/>
        <w:jc w:val="both"/>
        <w:rPr>
          <w:rFonts w:ascii="Times New Roman" w:hAnsi="Times New Roman" w:cs="Times New Roman"/>
          <w:sz w:val="28"/>
          <w:szCs w:val="28"/>
        </w:rPr>
      </w:pP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Регламент</w:t>
      </w: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работы комиссии по предоставлению финансовой поддержки</w:t>
      </w: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субъектам малого и среднего предпринимательства</w:t>
      </w:r>
    </w:p>
    <w:p w:rsidR="00AB370C" w:rsidRPr="002B3055" w:rsidRDefault="00AB370C" w:rsidP="00AB370C">
      <w:pPr>
        <w:pStyle w:val="ConsPlusNormal"/>
        <w:ind w:firstLine="0"/>
        <w:jc w:val="center"/>
        <w:rPr>
          <w:rFonts w:ascii="Times New Roman" w:hAnsi="Times New Roman" w:cs="Times New Roman"/>
          <w:b/>
          <w:sz w:val="28"/>
          <w:szCs w:val="28"/>
        </w:rPr>
      </w:pPr>
    </w:p>
    <w:p w:rsidR="00AB370C" w:rsidRPr="00F16D19" w:rsidRDefault="00AB370C" w:rsidP="00AB370C">
      <w:pPr>
        <w:pStyle w:val="ConsPlusNormal"/>
        <w:jc w:val="both"/>
        <w:rPr>
          <w:rFonts w:ascii="Times New Roman" w:hAnsi="Times New Roman" w:cs="Times New Roman"/>
          <w:sz w:val="28"/>
          <w:szCs w:val="28"/>
        </w:rPr>
      </w:pPr>
    </w:p>
    <w:p w:rsidR="00AB370C" w:rsidRPr="00F16D19" w:rsidRDefault="00AB370C" w:rsidP="00AB370C">
      <w:pPr>
        <w:pStyle w:val="ConsPlusNormal"/>
        <w:ind w:firstLine="0"/>
        <w:jc w:val="center"/>
        <w:rPr>
          <w:rFonts w:ascii="Times New Roman" w:hAnsi="Times New Roman" w:cs="Times New Roman"/>
          <w:sz w:val="28"/>
          <w:szCs w:val="28"/>
        </w:rPr>
      </w:pPr>
      <w:r w:rsidRPr="00F16D19">
        <w:rPr>
          <w:rFonts w:ascii="Times New Roman" w:hAnsi="Times New Roman" w:cs="Times New Roman"/>
          <w:sz w:val="28"/>
          <w:szCs w:val="28"/>
        </w:rPr>
        <w:t>1. Общие положения</w:t>
      </w:r>
    </w:p>
    <w:p w:rsidR="00AB370C" w:rsidRPr="004F7E01" w:rsidRDefault="00AB370C" w:rsidP="00AB370C">
      <w:pPr>
        <w:pStyle w:val="ConsPlusNormal"/>
        <w:spacing w:line="360" w:lineRule="auto"/>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 xml:space="preserve">1.1. Настоящий Регламент определяет порядок работы комиссии по предоставлению финансовой поддержки субъектам малого и среднего предпринимательства (далее </w:t>
      </w:r>
      <w:r w:rsidRPr="00AB370C">
        <w:rPr>
          <w:rFonts w:ascii="Times New Roman" w:hAnsi="Times New Roman" w:cs="Times New Roman"/>
          <w:sz w:val="28"/>
          <w:szCs w:val="28"/>
        </w:rPr>
        <w:t>–</w:t>
      </w:r>
      <w:r w:rsidRPr="004F7E01">
        <w:rPr>
          <w:rFonts w:ascii="Times New Roman" w:hAnsi="Times New Roman" w:cs="Times New Roman"/>
          <w:sz w:val="28"/>
          <w:szCs w:val="28"/>
        </w:rPr>
        <w:t xml:space="preserve"> комиссия) в рамках реализации мероприятий </w:t>
      </w:r>
      <w:hyperlink w:anchor="P351" w:history="1">
        <w:r w:rsidRPr="004F7E01">
          <w:rPr>
            <w:rFonts w:ascii="Times New Roman" w:hAnsi="Times New Roman" w:cs="Times New Roman"/>
            <w:sz w:val="28"/>
            <w:szCs w:val="28"/>
          </w:rPr>
          <w:t>подпрограммы 1</w:t>
        </w:r>
      </w:hyperlink>
      <w:r>
        <w:rPr>
          <w:rFonts w:ascii="Times New Roman" w:hAnsi="Times New Roman" w:cs="Times New Roman"/>
          <w:sz w:val="28"/>
          <w:szCs w:val="28"/>
        </w:rPr>
        <w:t xml:space="preserve"> «</w:t>
      </w:r>
      <w:r w:rsidRPr="004F7E01">
        <w:rPr>
          <w:rFonts w:ascii="Times New Roman" w:hAnsi="Times New Roman" w:cs="Times New Roman"/>
          <w:sz w:val="28"/>
          <w:szCs w:val="28"/>
        </w:rPr>
        <w:t>Развитие и поддержка малого и среднего предпринимательства</w:t>
      </w:r>
      <w:r>
        <w:rPr>
          <w:rFonts w:ascii="Times New Roman" w:hAnsi="Times New Roman" w:cs="Times New Roman"/>
          <w:sz w:val="28"/>
          <w:szCs w:val="28"/>
        </w:rPr>
        <w:t>»</w:t>
      </w:r>
      <w:r w:rsidRPr="004F7E01">
        <w:rPr>
          <w:rFonts w:ascii="Times New Roman" w:hAnsi="Times New Roman" w:cs="Times New Roman"/>
          <w:sz w:val="28"/>
          <w:szCs w:val="28"/>
        </w:rPr>
        <w:t xml:space="preserve"> муниципальной программы г</w:t>
      </w:r>
      <w:r>
        <w:rPr>
          <w:rFonts w:ascii="Times New Roman" w:hAnsi="Times New Roman" w:cs="Times New Roman"/>
          <w:sz w:val="28"/>
          <w:szCs w:val="28"/>
        </w:rPr>
        <w:t>ородского округа город Воронеж «</w:t>
      </w:r>
      <w:r w:rsidRPr="004F7E01">
        <w:rPr>
          <w:rFonts w:ascii="Times New Roman" w:hAnsi="Times New Roman" w:cs="Times New Roman"/>
          <w:sz w:val="28"/>
          <w:szCs w:val="28"/>
        </w:rPr>
        <w:t>Экономическое развитие и инновационная экономика</w:t>
      </w:r>
      <w:r>
        <w:rPr>
          <w:rFonts w:ascii="Times New Roman" w:hAnsi="Times New Roman" w:cs="Times New Roman"/>
          <w:sz w:val="28"/>
          <w:szCs w:val="28"/>
        </w:rPr>
        <w:t xml:space="preserve">» (далее </w:t>
      </w:r>
      <w:r w:rsidRPr="00AB370C">
        <w:rPr>
          <w:rFonts w:ascii="Times New Roman" w:hAnsi="Times New Roman" w:cs="Times New Roman"/>
          <w:sz w:val="28"/>
          <w:szCs w:val="28"/>
        </w:rPr>
        <w:t>–</w:t>
      </w:r>
      <w:r>
        <w:rPr>
          <w:sz w:val="28"/>
          <w:szCs w:val="28"/>
        </w:rPr>
        <w:t xml:space="preserve"> </w:t>
      </w:r>
      <w:r w:rsidRPr="00AB370C">
        <w:rPr>
          <w:rFonts w:ascii="Times New Roman" w:hAnsi="Times New Roman" w:cs="Times New Roman"/>
          <w:sz w:val="28"/>
          <w:szCs w:val="28"/>
        </w:rPr>
        <w:t>подпрограмма 1) .</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 xml:space="preserve">1.2. Комиссия действует в течение всего срока реализации </w:t>
      </w:r>
      <w:hyperlink w:anchor="P351" w:history="1">
        <w:r w:rsidRPr="004F7E01">
          <w:rPr>
            <w:rFonts w:ascii="Times New Roman" w:hAnsi="Times New Roman" w:cs="Times New Roman"/>
            <w:sz w:val="28"/>
            <w:szCs w:val="28"/>
          </w:rPr>
          <w:t>подпрограммы 1</w:t>
        </w:r>
      </w:hyperlink>
      <w:r w:rsidRPr="004F7E01">
        <w:rPr>
          <w:rFonts w:ascii="Times New Roman" w:hAnsi="Times New Roman" w:cs="Times New Roman"/>
          <w:sz w:val="28"/>
          <w:szCs w:val="28"/>
        </w:rPr>
        <w:t>.</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1.3. Полномочия (функции) по делопроизводству в комиссии возлагаются на секретаря комиссии, назначаемого из числа работников управления развития предпринимательства, потребительского рынка и инновационной политики администрации городского округа город Воронеж. Секретарь комиссии является ее членом.</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 xml:space="preserve">1.4. Комиссия по результатам рассмотрения представленных документов </w:t>
      </w:r>
      <w:r>
        <w:rPr>
          <w:rFonts w:ascii="Times New Roman" w:hAnsi="Times New Roman" w:cs="Times New Roman"/>
          <w:sz w:val="28"/>
          <w:szCs w:val="28"/>
        </w:rPr>
        <w:t>делает</w:t>
      </w:r>
      <w:r w:rsidRPr="004F7E01">
        <w:rPr>
          <w:rFonts w:ascii="Times New Roman" w:hAnsi="Times New Roman" w:cs="Times New Roman"/>
          <w:sz w:val="28"/>
          <w:szCs w:val="28"/>
        </w:rPr>
        <w:t xml:space="preserve"> </w:t>
      </w:r>
      <w:r w:rsidRPr="006E084B">
        <w:rPr>
          <w:rFonts w:ascii="Times New Roman" w:hAnsi="Times New Roman" w:cs="Times New Roman"/>
          <w:sz w:val="28"/>
          <w:szCs w:val="28"/>
        </w:rPr>
        <w:t>заключение о предоставлении финансовой поддержки</w:t>
      </w:r>
      <w:r w:rsidRPr="004F7E01">
        <w:rPr>
          <w:rFonts w:ascii="Times New Roman" w:hAnsi="Times New Roman" w:cs="Times New Roman"/>
          <w:sz w:val="28"/>
          <w:szCs w:val="28"/>
        </w:rPr>
        <w:t xml:space="preserve"> </w:t>
      </w:r>
      <w:r w:rsidRPr="004F7E01">
        <w:rPr>
          <w:rFonts w:ascii="Times New Roman" w:hAnsi="Times New Roman" w:cs="Times New Roman"/>
          <w:sz w:val="28"/>
          <w:szCs w:val="28"/>
        </w:rPr>
        <w:lastRenderedPageBreak/>
        <w:t>либо об отказе в предоставлении финансовой поддержки субъекту малого и среднего предпринимательства.</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 xml:space="preserve">1.5. </w:t>
      </w:r>
      <w:r>
        <w:rPr>
          <w:rFonts w:ascii="Times New Roman" w:hAnsi="Times New Roman" w:cs="Times New Roman"/>
          <w:sz w:val="28"/>
          <w:szCs w:val="28"/>
        </w:rPr>
        <w:t>Заключение</w:t>
      </w:r>
      <w:r w:rsidRPr="004F7E01">
        <w:rPr>
          <w:rFonts w:ascii="Times New Roman" w:hAnsi="Times New Roman" w:cs="Times New Roman"/>
          <w:sz w:val="28"/>
          <w:szCs w:val="28"/>
        </w:rPr>
        <w:t xml:space="preserve"> комиссии, зафиксированн</w:t>
      </w:r>
      <w:r>
        <w:rPr>
          <w:rFonts w:ascii="Times New Roman" w:hAnsi="Times New Roman" w:cs="Times New Roman"/>
          <w:sz w:val="28"/>
          <w:szCs w:val="28"/>
        </w:rPr>
        <w:t>о</w:t>
      </w:r>
      <w:r w:rsidRPr="004F7E01">
        <w:rPr>
          <w:rFonts w:ascii="Times New Roman" w:hAnsi="Times New Roman" w:cs="Times New Roman"/>
          <w:sz w:val="28"/>
          <w:szCs w:val="28"/>
        </w:rPr>
        <w:t>е протоколом ее заседания, утвержда</w:t>
      </w:r>
      <w:r>
        <w:rPr>
          <w:rFonts w:ascii="Times New Roman" w:hAnsi="Times New Roman" w:cs="Times New Roman"/>
          <w:sz w:val="28"/>
          <w:szCs w:val="28"/>
        </w:rPr>
        <w:t>е</w:t>
      </w:r>
      <w:r w:rsidRPr="004F7E01">
        <w:rPr>
          <w:rFonts w:ascii="Times New Roman" w:hAnsi="Times New Roman" w:cs="Times New Roman"/>
          <w:sz w:val="28"/>
          <w:szCs w:val="28"/>
        </w:rPr>
        <w:t xml:space="preserve">тся распоряжением администрации городского округа город Воронеж о предоставлении (об отказе) муниципальной поддержки субъекту малого и среднего предпринимательства </w:t>
      </w:r>
      <w:r w:rsidRPr="00AB370C">
        <w:rPr>
          <w:rFonts w:ascii="Times New Roman" w:hAnsi="Times New Roman" w:cs="Times New Roman"/>
          <w:sz w:val="28"/>
          <w:szCs w:val="28"/>
        </w:rPr>
        <w:t>–</w:t>
      </w:r>
      <w:r w:rsidRPr="004F7E01">
        <w:rPr>
          <w:rFonts w:ascii="Times New Roman" w:hAnsi="Times New Roman" w:cs="Times New Roman"/>
          <w:sz w:val="28"/>
          <w:szCs w:val="28"/>
        </w:rPr>
        <w:t xml:space="preserve"> участнику реализации мероприяти</w:t>
      </w:r>
      <w:r>
        <w:rPr>
          <w:rFonts w:ascii="Times New Roman" w:hAnsi="Times New Roman" w:cs="Times New Roman"/>
          <w:sz w:val="28"/>
          <w:szCs w:val="28"/>
        </w:rPr>
        <w:t>й</w:t>
      </w:r>
      <w:r w:rsidRPr="004F7E01">
        <w:rPr>
          <w:rFonts w:ascii="Times New Roman" w:hAnsi="Times New Roman" w:cs="Times New Roman"/>
          <w:sz w:val="28"/>
          <w:szCs w:val="28"/>
        </w:rPr>
        <w:t xml:space="preserve"> </w:t>
      </w:r>
      <w:hyperlink w:anchor="P351" w:history="1">
        <w:r w:rsidRPr="004F7E01">
          <w:rPr>
            <w:rFonts w:ascii="Times New Roman" w:hAnsi="Times New Roman" w:cs="Times New Roman"/>
            <w:sz w:val="28"/>
            <w:szCs w:val="28"/>
          </w:rPr>
          <w:t>подпрограммы 1</w:t>
        </w:r>
      </w:hyperlink>
      <w:r w:rsidRPr="00DC0C41">
        <w:rPr>
          <w:rFonts w:ascii="Times New Roman" w:hAnsi="Times New Roman" w:cs="Times New Roman"/>
          <w:sz w:val="28"/>
          <w:szCs w:val="28"/>
        </w:rPr>
        <w:t>.</w:t>
      </w:r>
    </w:p>
    <w:p w:rsidR="00AB370C" w:rsidRPr="004F7E01" w:rsidRDefault="00AB370C" w:rsidP="00AB370C">
      <w:pPr>
        <w:pStyle w:val="ConsPlusNormal"/>
        <w:ind w:firstLine="709"/>
        <w:jc w:val="both"/>
        <w:rPr>
          <w:rFonts w:ascii="Times New Roman" w:hAnsi="Times New Roman" w:cs="Times New Roman"/>
          <w:sz w:val="28"/>
          <w:szCs w:val="28"/>
        </w:rPr>
      </w:pPr>
    </w:p>
    <w:p w:rsidR="00AB370C" w:rsidRPr="00F16D19" w:rsidRDefault="00AB370C" w:rsidP="00AB370C">
      <w:pPr>
        <w:pStyle w:val="ConsPlusNormal"/>
        <w:ind w:firstLine="0"/>
        <w:jc w:val="center"/>
        <w:rPr>
          <w:rFonts w:ascii="Times New Roman" w:hAnsi="Times New Roman" w:cs="Times New Roman"/>
          <w:sz w:val="28"/>
          <w:szCs w:val="28"/>
        </w:rPr>
      </w:pPr>
      <w:r w:rsidRPr="00F16D19">
        <w:rPr>
          <w:rFonts w:ascii="Times New Roman" w:hAnsi="Times New Roman" w:cs="Times New Roman"/>
          <w:sz w:val="28"/>
          <w:szCs w:val="28"/>
        </w:rPr>
        <w:t>2. Состав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2.1. Комиссия формируется из представителей структурных подразделений администрации городского округа город Воронеж, а также некоммерческих организаций и объединений, осуществляющих поддержку предпринимательской деятельности.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2.2. В состав комиссии входят председатель комиссии, заместитель председателя комиссии, секретарь комиссии, члены комиссии</w:t>
      </w:r>
      <w:r w:rsidRPr="00AB370C">
        <w:rPr>
          <w:rFonts w:ascii="Times New Roman" w:hAnsi="Times New Roman" w:cs="Times New Roman"/>
          <w:sz w:val="28"/>
          <w:szCs w:val="28"/>
        </w:rPr>
        <w:t>–</w:t>
      </w:r>
      <w:r w:rsidRPr="004F7E01">
        <w:rPr>
          <w:rFonts w:ascii="Times New Roman" w:hAnsi="Times New Roman" w:cs="Times New Roman"/>
          <w:sz w:val="28"/>
          <w:szCs w:val="28"/>
        </w:rPr>
        <w:t>эксперты.</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2.3. Руководство комиссией осуществляет председатель комиссии, который несет персональную ответственность за выполнение возложенных на комиссию задач.</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2.4. На заседания комиссии могут приглашаться представители структурных подразделений администрации городского округа город Воронеж.</w:t>
      </w:r>
    </w:p>
    <w:p w:rsidR="00AB370C" w:rsidRDefault="00AB370C" w:rsidP="00AB370C">
      <w:pPr>
        <w:pStyle w:val="ConsPlusNormal"/>
        <w:jc w:val="center"/>
        <w:rPr>
          <w:rFonts w:ascii="Times New Roman" w:hAnsi="Times New Roman" w:cs="Times New Roman"/>
          <w:sz w:val="28"/>
          <w:szCs w:val="28"/>
        </w:rPr>
      </w:pPr>
      <w:r w:rsidRPr="00F16D19">
        <w:rPr>
          <w:rFonts w:ascii="Times New Roman" w:hAnsi="Times New Roman" w:cs="Times New Roman"/>
          <w:sz w:val="28"/>
          <w:szCs w:val="28"/>
        </w:rPr>
        <w:t>3. Организация работы комиссии</w:t>
      </w:r>
    </w:p>
    <w:p w:rsidR="00AB370C" w:rsidRPr="00F16D19" w:rsidRDefault="00AB370C" w:rsidP="00AB370C">
      <w:pPr>
        <w:pStyle w:val="ConsPlusNormal"/>
        <w:jc w:val="center"/>
        <w:rPr>
          <w:rFonts w:ascii="Times New Roman" w:hAnsi="Times New Roman" w:cs="Times New Roman"/>
          <w:sz w:val="28"/>
          <w:szCs w:val="28"/>
        </w:rPr>
      </w:pPr>
    </w:p>
    <w:p w:rsidR="00AB370C" w:rsidRPr="004F7E01" w:rsidRDefault="00AB370C" w:rsidP="00AB370C">
      <w:pPr>
        <w:pStyle w:val="ConsPlusNormal"/>
        <w:ind w:firstLine="709"/>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3.1. Секретарь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 обеспечивает делопроизводство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 организует подготовку заседаний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 организует прием материалов;</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 xml:space="preserve">- обеспечивает информирование членов комиссии о дате, месте и времени проведения заседаний комиссии и вопросах повестки дня в срок не </w:t>
      </w:r>
      <w:r w:rsidRPr="004F7E01">
        <w:rPr>
          <w:rFonts w:ascii="Times New Roman" w:hAnsi="Times New Roman" w:cs="Times New Roman"/>
          <w:sz w:val="28"/>
          <w:szCs w:val="28"/>
        </w:rPr>
        <w:lastRenderedPageBreak/>
        <w:t>позднее трех рабочих дней до даты проведения заседания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 xml:space="preserve">- </w:t>
      </w:r>
      <w:proofErr w:type="gramStart"/>
      <w:r w:rsidRPr="004F7E01">
        <w:rPr>
          <w:rFonts w:ascii="Times New Roman" w:hAnsi="Times New Roman" w:cs="Times New Roman"/>
          <w:sz w:val="28"/>
          <w:szCs w:val="28"/>
        </w:rPr>
        <w:t>ведет протоколы заседаний комиссии и обеспечивает</w:t>
      </w:r>
      <w:proofErr w:type="gramEnd"/>
      <w:r w:rsidRPr="004F7E01">
        <w:rPr>
          <w:rFonts w:ascii="Times New Roman" w:hAnsi="Times New Roman" w:cs="Times New Roman"/>
          <w:sz w:val="28"/>
          <w:szCs w:val="28"/>
        </w:rPr>
        <w:t xml:space="preserve"> их хранение после подписания в установленном порядке;</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 xml:space="preserve">- зачитывает основные положения </w:t>
      </w:r>
      <w:hyperlink w:anchor="P2467" w:history="1">
        <w:r w:rsidRPr="00DC0C41">
          <w:rPr>
            <w:rFonts w:ascii="Times New Roman" w:hAnsi="Times New Roman" w:cs="Times New Roman"/>
            <w:sz w:val="28"/>
            <w:szCs w:val="28"/>
          </w:rPr>
          <w:t>заявления</w:t>
        </w:r>
      </w:hyperlink>
      <w:r w:rsidRPr="00DC0C41">
        <w:rPr>
          <w:rFonts w:ascii="Times New Roman" w:hAnsi="Times New Roman" w:cs="Times New Roman"/>
          <w:sz w:val="28"/>
          <w:szCs w:val="28"/>
        </w:rPr>
        <w:t xml:space="preserve"> и </w:t>
      </w:r>
      <w:hyperlink w:anchor="P2519" w:history="1">
        <w:r w:rsidRPr="00DC0C41">
          <w:rPr>
            <w:rFonts w:ascii="Times New Roman" w:hAnsi="Times New Roman" w:cs="Times New Roman"/>
            <w:sz w:val="28"/>
            <w:szCs w:val="28"/>
          </w:rPr>
          <w:t>анкеты</w:t>
        </w:r>
      </w:hyperlink>
      <w:r w:rsidRPr="004F7E01">
        <w:rPr>
          <w:rFonts w:ascii="Times New Roman" w:hAnsi="Times New Roman" w:cs="Times New Roman"/>
          <w:sz w:val="28"/>
          <w:szCs w:val="28"/>
        </w:rPr>
        <w:t xml:space="preserve">, а также содержание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 xml:space="preserve">3.2. Комиссия правомочна </w:t>
      </w:r>
      <w:r>
        <w:rPr>
          <w:rFonts w:ascii="Times New Roman" w:hAnsi="Times New Roman" w:cs="Times New Roman"/>
          <w:sz w:val="28"/>
          <w:szCs w:val="28"/>
        </w:rPr>
        <w:t>сделать заключения</w:t>
      </w:r>
      <w:r w:rsidRPr="004F7E01">
        <w:rPr>
          <w:rFonts w:ascii="Times New Roman" w:hAnsi="Times New Roman" w:cs="Times New Roman"/>
          <w:sz w:val="28"/>
          <w:szCs w:val="28"/>
        </w:rPr>
        <w:t>, если на ее заседании присутствует не менее половины членов комиссии. Члены комиссии обладают равными правами при обсуждении рассматриваемых на заседании вопросов.</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 xml:space="preserve">3.3.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 принимаются простым большинством голосов членов, присутствующих на заседании. При равенстве голосов голос председательствующего на заседании комиссии является решающим.</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3.4. При определении результатов голосования по вопросам повестки дня учитывается письменное мнение члена комиссии, отсутствующего на заседании. Письменное мнение члена комиссии по каждому вопросу повестки дня заседания должно быть представлено членом комиссии председателю комиссии до начала проведения заседания.</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 xml:space="preserve">3.5.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 оформляются протоколом, который подписывается председательствующим на заседании комиссии и секретарем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3.6. Организационно-техническое обеспечение деятельности комиссии осуществляет управление развития предпринимательства, потребительского рынка и инновационной политики администрации городского округа город Воронеж.</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3.7. Заседания комиссии проводятся ежемесячно, в случае наличия заявлений от субъектов малого и среднего предпринимательства.</w:t>
      </w:r>
    </w:p>
    <w:p w:rsidR="00AB370C" w:rsidRPr="00FA052F" w:rsidRDefault="00AB370C" w:rsidP="00AB370C">
      <w:pPr>
        <w:spacing w:before="120"/>
        <w:rPr>
          <w:sz w:val="28"/>
          <w:szCs w:val="28"/>
        </w:rPr>
      </w:pPr>
      <w:r>
        <w:rPr>
          <w:sz w:val="28"/>
          <w:szCs w:val="28"/>
        </w:rPr>
        <w:t>Р</w:t>
      </w:r>
      <w:r w:rsidRPr="00FA052F">
        <w:rPr>
          <w:sz w:val="28"/>
          <w:szCs w:val="28"/>
        </w:rPr>
        <w:t>уководител</w:t>
      </w:r>
      <w:r>
        <w:rPr>
          <w:sz w:val="28"/>
          <w:szCs w:val="28"/>
        </w:rPr>
        <w:t>ь</w:t>
      </w:r>
      <w:r w:rsidRPr="00FA052F">
        <w:rPr>
          <w:sz w:val="28"/>
          <w:szCs w:val="28"/>
        </w:rPr>
        <w:t xml:space="preserve"> управления развития</w:t>
      </w:r>
    </w:p>
    <w:p w:rsidR="00AB370C" w:rsidRPr="00FA052F" w:rsidRDefault="00AB370C" w:rsidP="00AB370C">
      <w:pPr>
        <w:rPr>
          <w:sz w:val="28"/>
          <w:szCs w:val="28"/>
        </w:rPr>
      </w:pPr>
      <w:r w:rsidRPr="00FA052F">
        <w:rPr>
          <w:sz w:val="28"/>
          <w:szCs w:val="28"/>
        </w:rPr>
        <w:t xml:space="preserve">предпринимательства, потребительского </w:t>
      </w:r>
    </w:p>
    <w:p w:rsidR="00AB370C" w:rsidRDefault="00AB370C" w:rsidP="00AB370C">
      <w:pPr>
        <w:rPr>
          <w:sz w:val="28"/>
          <w:szCs w:val="28"/>
        </w:rPr>
      </w:pPr>
      <w:r w:rsidRPr="00FA052F">
        <w:rPr>
          <w:sz w:val="28"/>
          <w:szCs w:val="28"/>
        </w:rPr>
        <w:t>рынка и инновационной политики</w:t>
      </w:r>
      <w:r>
        <w:rPr>
          <w:sz w:val="28"/>
          <w:szCs w:val="28"/>
        </w:rPr>
        <w:t xml:space="preserve"> </w:t>
      </w:r>
    </w:p>
    <w:p w:rsidR="00AB370C" w:rsidRDefault="00AB370C" w:rsidP="00AB370C">
      <w:pPr>
        <w:rPr>
          <w:sz w:val="28"/>
          <w:szCs w:val="28"/>
        </w:rPr>
      </w:pPr>
      <w:r>
        <w:rPr>
          <w:sz w:val="28"/>
          <w:szCs w:val="28"/>
        </w:rPr>
        <w:t>администрации городского округа город Воронеж                      Л.В. Бородина</w:t>
      </w:r>
    </w:p>
    <w:p w:rsidR="008931BD" w:rsidRDefault="008931BD"/>
    <w:sectPr w:rsidR="008931BD" w:rsidSect="00B64134">
      <w:headerReference w:type="default" r:id="rId6"/>
      <w:pgSz w:w="11906" w:h="16838"/>
      <w:pgMar w:top="1134" w:right="567" w:bottom="1418"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706" w:rsidRDefault="00105706" w:rsidP="00AB370C">
      <w:r>
        <w:separator/>
      </w:r>
    </w:p>
  </w:endnote>
  <w:endnote w:type="continuationSeparator" w:id="0">
    <w:p w:rsidR="00105706" w:rsidRDefault="00105706" w:rsidP="00AB37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706" w:rsidRDefault="00105706" w:rsidP="00AB370C">
      <w:r>
        <w:separator/>
      </w:r>
    </w:p>
  </w:footnote>
  <w:footnote w:type="continuationSeparator" w:id="0">
    <w:p w:rsidR="00105706" w:rsidRDefault="00105706" w:rsidP="00AB3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5433"/>
      <w:docPartObj>
        <w:docPartGallery w:val="Page Numbers (Top of Page)"/>
        <w:docPartUnique/>
      </w:docPartObj>
    </w:sdtPr>
    <w:sdtContent>
      <w:p w:rsidR="00AB370C" w:rsidRDefault="003D66E3">
        <w:pPr>
          <w:pStyle w:val="a3"/>
          <w:jc w:val="center"/>
        </w:pPr>
        <w:fldSimple w:instr=" PAGE   \* MERGEFORMAT ">
          <w:r w:rsidR="00B64134">
            <w:rPr>
              <w:noProof/>
            </w:rPr>
            <w:t>3</w:t>
          </w:r>
        </w:fldSimple>
      </w:p>
    </w:sdtContent>
  </w:sdt>
  <w:p w:rsidR="00AB370C" w:rsidRDefault="00AB370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AB370C"/>
    <w:rsid w:val="000005BE"/>
    <w:rsid w:val="000029F4"/>
    <w:rsid w:val="00002F7D"/>
    <w:rsid w:val="000039F3"/>
    <w:rsid w:val="000040EA"/>
    <w:rsid w:val="00004CAD"/>
    <w:rsid w:val="00005721"/>
    <w:rsid w:val="00007AE1"/>
    <w:rsid w:val="00007BC1"/>
    <w:rsid w:val="00011C4F"/>
    <w:rsid w:val="00011D4F"/>
    <w:rsid w:val="000131AA"/>
    <w:rsid w:val="000131CB"/>
    <w:rsid w:val="00013AB5"/>
    <w:rsid w:val="000154CF"/>
    <w:rsid w:val="000155A0"/>
    <w:rsid w:val="00016371"/>
    <w:rsid w:val="00017DB1"/>
    <w:rsid w:val="000221E9"/>
    <w:rsid w:val="0002260F"/>
    <w:rsid w:val="00022850"/>
    <w:rsid w:val="00022EC7"/>
    <w:rsid w:val="00025877"/>
    <w:rsid w:val="000261D3"/>
    <w:rsid w:val="00030330"/>
    <w:rsid w:val="00032873"/>
    <w:rsid w:val="00032D6F"/>
    <w:rsid w:val="000337B0"/>
    <w:rsid w:val="00034137"/>
    <w:rsid w:val="00034412"/>
    <w:rsid w:val="000357B7"/>
    <w:rsid w:val="0003601E"/>
    <w:rsid w:val="000364EE"/>
    <w:rsid w:val="00042995"/>
    <w:rsid w:val="00042A46"/>
    <w:rsid w:val="0004302C"/>
    <w:rsid w:val="00043DD5"/>
    <w:rsid w:val="00044972"/>
    <w:rsid w:val="00044D16"/>
    <w:rsid w:val="0004538D"/>
    <w:rsid w:val="00046131"/>
    <w:rsid w:val="0004660C"/>
    <w:rsid w:val="00046B9A"/>
    <w:rsid w:val="00051558"/>
    <w:rsid w:val="00052536"/>
    <w:rsid w:val="000526F0"/>
    <w:rsid w:val="00054D91"/>
    <w:rsid w:val="00054E0A"/>
    <w:rsid w:val="000552AD"/>
    <w:rsid w:val="000557F2"/>
    <w:rsid w:val="000563E0"/>
    <w:rsid w:val="00056619"/>
    <w:rsid w:val="00057291"/>
    <w:rsid w:val="00057775"/>
    <w:rsid w:val="00060D27"/>
    <w:rsid w:val="00061362"/>
    <w:rsid w:val="00061C08"/>
    <w:rsid w:val="00061C8D"/>
    <w:rsid w:val="000624AC"/>
    <w:rsid w:val="000630C9"/>
    <w:rsid w:val="00063B8E"/>
    <w:rsid w:val="00064A02"/>
    <w:rsid w:val="00064CED"/>
    <w:rsid w:val="00066918"/>
    <w:rsid w:val="0006769F"/>
    <w:rsid w:val="00073313"/>
    <w:rsid w:val="000735AD"/>
    <w:rsid w:val="000746A8"/>
    <w:rsid w:val="0007531D"/>
    <w:rsid w:val="00075478"/>
    <w:rsid w:val="00075B55"/>
    <w:rsid w:val="00075E77"/>
    <w:rsid w:val="00075F04"/>
    <w:rsid w:val="000778CE"/>
    <w:rsid w:val="00081DBE"/>
    <w:rsid w:val="00082334"/>
    <w:rsid w:val="00082BCA"/>
    <w:rsid w:val="00083010"/>
    <w:rsid w:val="00083A5C"/>
    <w:rsid w:val="00087304"/>
    <w:rsid w:val="00090537"/>
    <w:rsid w:val="00090B4B"/>
    <w:rsid w:val="000935A6"/>
    <w:rsid w:val="00094DA6"/>
    <w:rsid w:val="00095E32"/>
    <w:rsid w:val="00095E76"/>
    <w:rsid w:val="000A0894"/>
    <w:rsid w:val="000A160E"/>
    <w:rsid w:val="000A18CB"/>
    <w:rsid w:val="000A22E8"/>
    <w:rsid w:val="000A3554"/>
    <w:rsid w:val="000A3DC5"/>
    <w:rsid w:val="000A47DE"/>
    <w:rsid w:val="000A53A6"/>
    <w:rsid w:val="000A55B5"/>
    <w:rsid w:val="000A55EF"/>
    <w:rsid w:val="000A598B"/>
    <w:rsid w:val="000A6706"/>
    <w:rsid w:val="000A6C94"/>
    <w:rsid w:val="000A7F2B"/>
    <w:rsid w:val="000B1358"/>
    <w:rsid w:val="000B1C5E"/>
    <w:rsid w:val="000B2C93"/>
    <w:rsid w:val="000B416A"/>
    <w:rsid w:val="000B54C1"/>
    <w:rsid w:val="000C0E2F"/>
    <w:rsid w:val="000C0EE8"/>
    <w:rsid w:val="000C2BE0"/>
    <w:rsid w:val="000C4999"/>
    <w:rsid w:val="000C4CB4"/>
    <w:rsid w:val="000C620E"/>
    <w:rsid w:val="000C6EE6"/>
    <w:rsid w:val="000C7C36"/>
    <w:rsid w:val="000D1BD0"/>
    <w:rsid w:val="000D2143"/>
    <w:rsid w:val="000D2FBA"/>
    <w:rsid w:val="000D4892"/>
    <w:rsid w:val="000D5B1F"/>
    <w:rsid w:val="000D5CF6"/>
    <w:rsid w:val="000D6CDF"/>
    <w:rsid w:val="000D6E94"/>
    <w:rsid w:val="000D72C7"/>
    <w:rsid w:val="000E0453"/>
    <w:rsid w:val="000E0643"/>
    <w:rsid w:val="000E09CE"/>
    <w:rsid w:val="000E0F8F"/>
    <w:rsid w:val="000E219E"/>
    <w:rsid w:val="000E3653"/>
    <w:rsid w:val="000E3AAD"/>
    <w:rsid w:val="000E54BB"/>
    <w:rsid w:val="000E5610"/>
    <w:rsid w:val="000E5C6A"/>
    <w:rsid w:val="000E6476"/>
    <w:rsid w:val="000E69AA"/>
    <w:rsid w:val="000E7854"/>
    <w:rsid w:val="000F0599"/>
    <w:rsid w:val="000F160A"/>
    <w:rsid w:val="000F22C2"/>
    <w:rsid w:val="000F25CF"/>
    <w:rsid w:val="000F2AC5"/>
    <w:rsid w:val="000F2E21"/>
    <w:rsid w:val="000F33C9"/>
    <w:rsid w:val="000F36ED"/>
    <w:rsid w:val="000F3889"/>
    <w:rsid w:val="000F3B9F"/>
    <w:rsid w:val="000F421C"/>
    <w:rsid w:val="000F4699"/>
    <w:rsid w:val="000F5D48"/>
    <w:rsid w:val="000F7AEA"/>
    <w:rsid w:val="000F7D51"/>
    <w:rsid w:val="00100885"/>
    <w:rsid w:val="001013AF"/>
    <w:rsid w:val="001015AF"/>
    <w:rsid w:val="001025C0"/>
    <w:rsid w:val="00102DA5"/>
    <w:rsid w:val="00103095"/>
    <w:rsid w:val="001056D3"/>
    <w:rsid w:val="00105706"/>
    <w:rsid w:val="00106352"/>
    <w:rsid w:val="001066C1"/>
    <w:rsid w:val="00110F68"/>
    <w:rsid w:val="001128DD"/>
    <w:rsid w:val="00113AB0"/>
    <w:rsid w:val="00113D7B"/>
    <w:rsid w:val="00114083"/>
    <w:rsid w:val="00114AE9"/>
    <w:rsid w:val="00116322"/>
    <w:rsid w:val="00116CDF"/>
    <w:rsid w:val="00117633"/>
    <w:rsid w:val="00121C23"/>
    <w:rsid w:val="0012384F"/>
    <w:rsid w:val="00124F1F"/>
    <w:rsid w:val="001251C9"/>
    <w:rsid w:val="00126B20"/>
    <w:rsid w:val="00127965"/>
    <w:rsid w:val="00127FDF"/>
    <w:rsid w:val="001301EF"/>
    <w:rsid w:val="00133373"/>
    <w:rsid w:val="001346DF"/>
    <w:rsid w:val="00134935"/>
    <w:rsid w:val="00135F6F"/>
    <w:rsid w:val="001421E3"/>
    <w:rsid w:val="001427C1"/>
    <w:rsid w:val="00142E28"/>
    <w:rsid w:val="00142FDD"/>
    <w:rsid w:val="001432E5"/>
    <w:rsid w:val="00143E48"/>
    <w:rsid w:val="001443B3"/>
    <w:rsid w:val="001443E3"/>
    <w:rsid w:val="001479EC"/>
    <w:rsid w:val="00151204"/>
    <w:rsid w:val="00151AFF"/>
    <w:rsid w:val="001526C9"/>
    <w:rsid w:val="001532D4"/>
    <w:rsid w:val="00153B49"/>
    <w:rsid w:val="001559CB"/>
    <w:rsid w:val="00156ABD"/>
    <w:rsid w:val="00157921"/>
    <w:rsid w:val="001603D6"/>
    <w:rsid w:val="00160912"/>
    <w:rsid w:val="00161458"/>
    <w:rsid w:val="00161AD0"/>
    <w:rsid w:val="00164A37"/>
    <w:rsid w:val="001720DA"/>
    <w:rsid w:val="001720FA"/>
    <w:rsid w:val="00172575"/>
    <w:rsid w:val="0017283A"/>
    <w:rsid w:val="00172B7B"/>
    <w:rsid w:val="00174344"/>
    <w:rsid w:val="001749B5"/>
    <w:rsid w:val="00174C7A"/>
    <w:rsid w:val="00175F31"/>
    <w:rsid w:val="00176290"/>
    <w:rsid w:val="0017668F"/>
    <w:rsid w:val="0017740B"/>
    <w:rsid w:val="00177430"/>
    <w:rsid w:val="0018087D"/>
    <w:rsid w:val="00180C06"/>
    <w:rsid w:val="00180CC1"/>
    <w:rsid w:val="00180EE4"/>
    <w:rsid w:val="001815B0"/>
    <w:rsid w:val="00183F9D"/>
    <w:rsid w:val="00184451"/>
    <w:rsid w:val="00184EDA"/>
    <w:rsid w:val="00184F53"/>
    <w:rsid w:val="001852D1"/>
    <w:rsid w:val="00186CF4"/>
    <w:rsid w:val="00186FF0"/>
    <w:rsid w:val="0019062E"/>
    <w:rsid w:val="00190F37"/>
    <w:rsid w:val="00191046"/>
    <w:rsid w:val="0019180B"/>
    <w:rsid w:val="0019361B"/>
    <w:rsid w:val="001946A7"/>
    <w:rsid w:val="00194786"/>
    <w:rsid w:val="00194C61"/>
    <w:rsid w:val="00195A40"/>
    <w:rsid w:val="001A0311"/>
    <w:rsid w:val="001A038E"/>
    <w:rsid w:val="001A0680"/>
    <w:rsid w:val="001A0BC4"/>
    <w:rsid w:val="001A28FF"/>
    <w:rsid w:val="001A2E01"/>
    <w:rsid w:val="001A3346"/>
    <w:rsid w:val="001A3480"/>
    <w:rsid w:val="001A3A34"/>
    <w:rsid w:val="001A4E0A"/>
    <w:rsid w:val="001A55B7"/>
    <w:rsid w:val="001A6A80"/>
    <w:rsid w:val="001A6FBB"/>
    <w:rsid w:val="001B0606"/>
    <w:rsid w:val="001B158B"/>
    <w:rsid w:val="001B1709"/>
    <w:rsid w:val="001B32AC"/>
    <w:rsid w:val="001B34CB"/>
    <w:rsid w:val="001B3C92"/>
    <w:rsid w:val="001B4644"/>
    <w:rsid w:val="001B4755"/>
    <w:rsid w:val="001B4B9B"/>
    <w:rsid w:val="001B5CB4"/>
    <w:rsid w:val="001C0D44"/>
    <w:rsid w:val="001C2112"/>
    <w:rsid w:val="001C22B1"/>
    <w:rsid w:val="001C2C43"/>
    <w:rsid w:val="001C2D5F"/>
    <w:rsid w:val="001C354C"/>
    <w:rsid w:val="001C56DD"/>
    <w:rsid w:val="001C60B0"/>
    <w:rsid w:val="001D1C9F"/>
    <w:rsid w:val="001D1F15"/>
    <w:rsid w:val="001D32B1"/>
    <w:rsid w:val="001D340E"/>
    <w:rsid w:val="001D57A4"/>
    <w:rsid w:val="001D72D0"/>
    <w:rsid w:val="001D7950"/>
    <w:rsid w:val="001E31F2"/>
    <w:rsid w:val="001E484F"/>
    <w:rsid w:val="001E51E5"/>
    <w:rsid w:val="001E51F6"/>
    <w:rsid w:val="001E538C"/>
    <w:rsid w:val="001E62FC"/>
    <w:rsid w:val="001F1FBA"/>
    <w:rsid w:val="001F2095"/>
    <w:rsid w:val="001F2D97"/>
    <w:rsid w:val="001F5510"/>
    <w:rsid w:val="001F6883"/>
    <w:rsid w:val="001F7819"/>
    <w:rsid w:val="001F7ACC"/>
    <w:rsid w:val="002000F6"/>
    <w:rsid w:val="00200164"/>
    <w:rsid w:val="00201217"/>
    <w:rsid w:val="00201AAA"/>
    <w:rsid w:val="0020253A"/>
    <w:rsid w:val="0020336C"/>
    <w:rsid w:val="0020483E"/>
    <w:rsid w:val="0021118D"/>
    <w:rsid w:val="0021224C"/>
    <w:rsid w:val="0021379A"/>
    <w:rsid w:val="002150B3"/>
    <w:rsid w:val="002162A0"/>
    <w:rsid w:val="002162B8"/>
    <w:rsid w:val="002217B3"/>
    <w:rsid w:val="00221AD2"/>
    <w:rsid w:val="00222351"/>
    <w:rsid w:val="0022278F"/>
    <w:rsid w:val="00222ABB"/>
    <w:rsid w:val="002230DC"/>
    <w:rsid w:val="0022371D"/>
    <w:rsid w:val="00224258"/>
    <w:rsid w:val="00224475"/>
    <w:rsid w:val="00225C4A"/>
    <w:rsid w:val="00225E81"/>
    <w:rsid w:val="002265E9"/>
    <w:rsid w:val="00226BA0"/>
    <w:rsid w:val="0022700A"/>
    <w:rsid w:val="00227589"/>
    <w:rsid w:val="00227919"/>
    <w:rsid w:val="00227AFC"/>
    <w:rsid w:val="002303F9"/>
    <w:rsid w:val="00231627"/>
    <w:rsid w:val="00234BC2"/>
    <w:rsid w:val="00236056"/>
    <w:rsid w:val="0023698C"/>
    <w:rsid w:val="00236FC5"/>
    <w:rsid w:val="002375B0"/>
    <w:rsid w:val="002400B0"/>
    <w:rsid w:val="002406C1"/>
    <w:rsid w:val="00242788"/>
    <w:rsid w:val="00244505"/>
    <w:rsid w:val="00246557"/>
    <w:rsid w:val="00247801"/>
    <w:rsid w:val="00251B15"/>
    <w:rsid w:val="0025287B"/>
    <w:rsid w:val="002538CD"/>
    <w:rsid w:val="00255C41"/>
    <w:rsid w:val="0025652E"/>
    <w:rsid w:val="002576B2"/>
    <w:rsid w:val="002601C4"/>
    <w:rsid w:val="0026063E"/>
    <w:rsid w:val="002616B1"/>
    <w:rsid w:val="00263F44"/>
    <w:rsid w:val="002651AB"/>
    <w:rsid w:val="00265411"/>
    <w:rsid w:val="0026552D"/>
    <w:rsid w:val="00270A2F"/>
    <w:rsid w:val="002714C9"/>
    <w:rsid w:val="002730F7"/>
    <w:rsid w:val="00273928"/>
    <w:rsid w:val="002742F3"/>
    <w:rsid w:val="002744A0"/>
    <w:rsid w:val="0028061C"/>
    <w:rsid w:val="0028099F"/>
    <w:rsid w:val="00281367"/>
    <w:rsid w:val="0028241D"/>
    <w:rsid w:val="00282FAD"/>
    <w:rsid w:val="0028475E"/>
    <w:rsid w:val="00284D79"/>
    <w:rsid w:val="00285433"/>
    <w:rsid w:val="00286FAA"/>
    <w:rsid w:val="00291A5B"/>
    <w:rsid w:val="00291C9B"/>
    <w:rsid w:val="0029203F"/>
    <w:rsid w:val="00292319"/>
    <w:rsid w:val="00292F78"/>
    <w:rsid w:val="002967C5"/>
    <w:rsid w:val="002977D5"/>
    <w:rsid w:val="002A333E"/>
    <w:rsid w:val="002A5477"/>
    <w:rsid w:val="002B1219"/>
    <w:rsid w:val="002B1CD5"/>
    <w:rsid w:val="002B25FF"/>
    <w:rsid w:val="002B3A9C"/>
    <w:rsid w:val="002B4131"/>
    <w:rsid w:val="002C02FF"/>
    <w:rsid w:val="002C03FD"/>
    <w:rsid w:val="002C066B"/>
    <w:rsid w:val="002C121A"/>
    <w:rsid w:val="002C4317"/>
    <w:rsid w:val="002C47F0"/>
    <w:rsid w:val="002C5ED0"/>
    <w:rsid w:val="002C66DB"/>
    <w:rsid w:val="002C6941"/>
    <w:rsid w:val="002C71D0"/>
    <w:rsid w:val="002C7599"/>
    <w:rsid w:val="002C7AE6"/>
    <w:rsid w:val="002D0317"/>
    <w:rsid w:val="002D0B3C"/>
    <w:rsid w:val="002D0F2B"/>
    <w:rsid w:val="002D100B"/>
    <w:rsid w:val="002D3736"/>
    <w:rsid w:val="002D419D"/>
    <w:rsid w:val="002D438D"/>
    <w:rsid w:val="002D478D"/>
    <w:rsid w:val="002D4FB4"/>
    <w:rsid w:val="002D5435"/>
    <w:rsid w:val="002D57B9"/>
    <w:rsid w:val="002D6FAF"/>
    <w:rsid w:val="002D70D9"/>
    <w:rsid w:val="002D768F"/>
    <w:rsid w:val="002D7D79"/>
    <w:rsid w:val="002E0BC1"/>
    <w:rsid w:val="002E1DC8"/>
    <w:rsid w:val="002E2F8E"/>
    <w:rsid w:val="002E4A56"/>
    <w:rsid w:val="002E4F72"/>
    <w:rsid w:val="002E5077"/>
    <w:rsid w:val="002E55A8"/>
    <w:rsid w:val="002E572A"/>
    <w:rsid w:val="002E5C17"/>
    <w:rsid w:val="002E5D25"/>
    <w:rsid w:val="002E7670"/>
    <w:rsid w:val="002F05C4"/>
    <w:rsid w:val="002F3197"/>
    <w:rsid w:val="002F3FF0"/>
    <w:rsid w:val="002F5FBF"/>
    <w:rsid w:val="00300498"/>
    <w:rsid w:val="003020E5"/>
    <w:rsid w:val="003025C5"/>
    <w:rsid w:val="00304CB9"/>
    <w:rsid w:val="00305573"/>
    <w:rsid w:val="00305B35"/>
    <w:rsid w:val="00306FE6"/>
    <w:rsid w:val="00312A21"/>
    <w:rsid w:val="00312C90"/>
    <w:rsid w:val="00313DA8"/>
    <w:rsid w:val="003149D9"/>
    <w:rsid w:val="00314A21"/>
    <w:rsid w:val="00315EBA"/>
    <w:rsid w:val="0031798D"/>
    <w:rsid w:val="00317E21"/>
    <w:rsid w:val="00320097"/>
    <w:rsid w:val="003205CC"/>
    <w:rsid w:val="003219E5"/>
    <w:rsid w:val="00321EDD"/>
    <w:rsid w:val="00323110"/>
    <w:rsid w:val="003245ED"/>
    <w:rsid w:val="00324FB0"/>
    <w:rsid w:val="00324FD5"/>
    <w:rsid w:val="0032638A"/>
    <w:rsid w:val="00326F1C"/>
    <w:rsid w:val="00327905"/>
    <w:rsid w:val="00327BE5"/>
    <w:rsid w:val="00330ABF"/>
    <w:rsid w:val="003316E1"/>
    <w:rsid w:val="00335B52"/>
    <w:rsid w:val="0033784D"/>
    <w:rsid w:val="00337BF1"/>
    <w:rsid w:val="003402AE"/>
    <w:rsid w:val="00341D0A"/>
    <w:rsid w:val="003423BC"/>
    <w:rsid w:val="0034496C"/>
    <w:rsid w:val="0034505E"/>
    <w:rsid w:val="0034582C"/>
    <w:rsid w:val="00347221"/>
    <w:rsid w:val="0034747D"/>
    <w:rsid w:val="0034747F"/>
    <w:rsid w:val="00350592"/>
    <w:rsid w:val="00351671"/>
    <w:rsid w:val="00353405"/>
    <w:rsid w:val="003538C5"/>
    <w:rsid w:val="00354D34"/>
    <w:rsid w:val="0035610C"/>
    <w:rsid w:val="00360766"/>
    <w:rsid w:val="00360B92"/>
    <w:rsid w:val="0036198D"/>
    <w:rsid w:val="003652D1"/>
    <w:rsid w:val="0036540A"/>
    <w:rsid w:val="003655DA"/>
    <w:rsid w:val="00365F2C"/>
    <w:rsid w:val="00367E42"/>
    <w:rsid w:val="003703B9"/>
    <w:rsid w:val="00370B83"/>
    <w:rsid w:val="00371399"/>
    <w:rsid w:val="003715AF"/>
    <w:rsid w:val="00372C39"/>
    <w:rsid w:val="0037535F"/>
    <w:rsid w:val="00375FA9"/>
    <w:rsid w:val="003761B4"/>
    <w:rsid w:val="00376E4A"/>
    <w:rsid w:val="00380469"/>
    <w:rsid w:val="003809BB"/>
    <w:rsid w:val="00381030"/>
    <w:rsid w:val="00381ECF"/>
    <w:rsid w:val="00382979"/>
    <w:rsid w:val="00384A2C"/>
    <w:rsid w:val="00384FD7"/>
    <w:rsid w:val="00386239"/>
    <w:rsid w:val="0038682A"/>
    <w:rsid w:val="00390002"/>
    <w:rsid w:val="003908AB"/>
    <w:rsid w:val="00390FA1"/>
    <w:rsid w:val="003916BE"/>
    <w:rsid w:val="003920EA"/>
    <w:rsid w:val="0039218E"/>
    <w:rsid w:val="0039278A"/>
    <w:rsid w:val="00393D22"/>
    <w:rsid w:val="003941A4"/>
    <w:rsid w:val="003950EB"/>
    <w:rsid w:val="00395650"/>
    <w:rsid w:val="003958BB"/>
    <w:rsid w:val="00396FBB"/>
    <w:rsid w:val="003974D0"/>
    <w:rsid w:val="003A15B8"/>
    <w:rsid w:val="003A218C"/>
    <w:rsid w:val="003A2668"/>
    <w:rsid w:val="003A3610"/>
    <w:rsid w:val="003A445D"/>
    <w:rsid w:val="003A4935"/>
    <w:rsid w:val="003A567D"/>
    <w:rsid w:val="003A62B3"/>
    <w:rsid w:val="003B0C10"/>
    <w:rsid w:val="003B104B"/>
    <w:rsid w:val="003B3C56"/>
    <w:rsid w:val="003B5496"/>
    <w:rsid w:val="003B6486"/>
    <w:rsid w:val="003B68C4"/>
    <w:rsid w:val="003B6D9B"/>
    <w:rsid w:val="003C0493"/>
    <w:rsid w:val="003C0A34"/>
    <w:rsid w:val="003C0BBC"/>
    <w:rsid w:val="003C22C6"/>
    <w:rsid w:val="003C28FB"/>
    <w:rsid w:val="003C2B21"/>
    <w:rsid w:val="003C37B1"/>
    <w:rsid w:val="003C4ADA"/>
    <w:rsid w:val="003C5336"/>
    <w:rsid w:val="003C75BD"/>
    <w:rsid w:val="003C7830"/>
    <w:rsid w:val="003D098D"/>
    <w:rsid w:val="003D131F"/>
    <w:rsid w:val="003D260A"/>
    <w:rsid w:val="003D3DB1"/>
    <w:rsid w:val="003D472B"/>
    <w:rsid w:val="003D6662"/>
    <w:rsid w:val="003D66E3"/>
    <w:rsid w:val="003D67F7"/>
    <w:rsid w:val="003D6D3B"/>
    <w:rsid w:val="003D7D95"/>
    <w:rsid w:val="003E0073"/>
    <w:rsid w:val="003E0A15"/>
    <w:rsid w:val="003E44F2"/>
    <w:rsid w:val="003E55AB"/>
    <w:rsid w:val="003E6851"/>
    <w:rsid w:val="003E75AC"/>
    <w:rsid w:val="003F033E"/>
    <w:rsid w:val="003F1215"/>
    <w:rsid w:val="003F395C"/>
    <w:rsid w:val="003F54A9"/>
    <w:rsid w:val="003F581E"/>
    <w:rsid w:val="003F6431"/>
    <w:rsid w:val="003F65D7"/>
    <w:rsid w:val="003F68DA"/>
    <w:rsid w:val="0040236F"/>
    <w:rsid w:val="0040274B"/>
    <w:rsid w:val="0040277B"/>
    <w:rsid w:val="00403323"/>
    <w:rsid w:val="004037FD"/>
    <w:rsid w:val="0040569A"/>
    <w:rsid w:val="00405BDB"/>
    <w:rsid w:val="00405FBE"/>
    <w:rsid w:val="004102E2"/>
    <w:rsid w:val="00412A15"/>
    <w:rsid w:val="00412F54"/>
    <w:rsid w:val="004157B7"/>
    <w:rsid w:val="00415CDB"/>
    <w:rsid w:val="00415DD9"/>
    <w:rsid w:val="00417B89"/>
    <w:rsid w:val="004202DE"/>
    <w:rsid w:val="00422BFC"/>
    <w:rsid w:val="00423F4D"/>
    <w:rsid w:val="00424654"/>
    <w:rsid w:val="00425891"/>
    <w:rsid w:val="00425ECF"/>
    <w:rsid w:val="00426E51"/>
    <w:rsid w:val="00427397"/>
    <w:rsid w:val="004274FF"/>
    <w:rsid w:val="00427C35"/>
    <w:rsid w:val="004308CF"/>
    <w:rsid w:val="00430EC8"/>
    <w:rsid w:val="004310F3"/>
    <w:rsid w:val="004319CA"/>
    <w:rsid w:val="0043289C"/>
    <w:rsid w:val="00432F0D"/>
    <w:rsid w:val="00433034"/>
    <w:rsid w:val="00433474"/>
    <w:rsid w:val="00433C3B"/>
    <w:rsid w:val="00433F7C"/>
    <w:rsid w:val="00434045"/>
    <w:rsid w:val="0043439F"/>
    <w:rsid w:val="004360D8"/>
    <w:rsid w:val="004364AE"/>
    <w:rsid w:val="00436FA8"/>
    <w:rsid w:val="00437CC9"/>
    <w:rsid w:val="004407D2"/>
    <w:rsid w:val="00440AB6"/>
    <w:rsid w:val="00441E76"/>
    <w:rsid w:val="0044348C"/>
    <w:rsid w:val="00443C12"/>
    <w:rsid w:val="00444D3A"/>
    <w:rsid w:val="004452DA"/>
    <w:rsid w:val="00445DAA"/>
    <w:rsid w:val="00446150"/>
    <w:rsid w:val="00446FA6"/>
    <w:rsid w:val="004475A4"/>
    <w:rsid w:val="004477FC"/>
    <w:rsid w:val="00447EFF"/>
    <w:rsid w:val="004500EF"/>
    <w:rsid w:val="00450250"/>
    <w:rsid w:val="00450730"/>
    <w:rsid w:val="00451458"/>
    <w:rsid w:val="00452046"/>
    <w:rsid w:val="004527B4"/>
    <w:rsid w:val="0045376D"/>
    <w:rsid w:val="0045495F"/>
    <w:rsid w:val="004629C0"/>
    <w:rsid w:val="00463565"/>
    <w:rsid w:val="004637C2"/>
    <w:rsid w:val="004644DB"/>
    <w:rsid w:val="004657CA"/>
    <w:rsid w:val="004671CF"/>
    <w:rsid w:val="00467959"/>
    <w:rsid w:val="00470528"/>
    <w:rsid w:val="00472BBB"/>
    <w:rsid w:val="00473A5B"/>
    <w:rsid w:val="00473B44"/>
    <w:rsid w:val="0047698A"/>
    <w:rsid w:val="00476F9A"/>
    <w:rsid w:val="004801CA"/>
    <w:rsid w:val="00480285"/>
    <w:rsid w:val="0048072E"/>
    <w:rsid w:val="00480BB2"/>
    <w:rsid w:val="004818C8"/>
    <w:rsid w:val="00481A54"/>
    <w:rsid w:val="0048292E"/>
    <w:rsid w:val="00483272"/>
    <w:rsid w:val="00484D4A"/>
    <w:rsid w:val="00485E6B"/>
    <w:rsid w:val="00486251"/>
    <w:rsid w:val="00486509"/>
    <w:rsid w:val="004877D7"/>
    <w:rsid w:val="00487E7B"/>
    <w:rsid w:val="00490014"/>
    <w:rsid w:val="00491EBD"/>
    <w:rsid w:val="00492D3F"/>
    <w:rsid w:val="004944FC"/>
    <w:rsid w:val="00494B2E"/>
    <w:rsid w:val="00494C5D"/>
    <w:rsid w:val="004A15BD"/>
    <w:rsid w:val="004A279A"/>
    <w:rsid w:val="004A35DD"/>
    <w:rsid w:val="004A3611"/>
    <w:rsid w:val="004A52C8"/>
    <w:rsid w:val="004A6BB5"/>
    <w:rsid w:val="004A74A8"/>
    <w:rsid w:val="004A7B4B"/>
    <w:rsid w:val="004B0148"/>
    <w:rsid w:val="004B4D5C"/>
    <w:rsid w:val="004B5AC5"/>
    <w:rsid w:val="004B60BE"/>
    <w:rsid w:val="004B6BED"/>
    <w:rsid w:val="004B712A"/>
    <w:rsid w:val="004B74F6"/>
    <w:rsid w:val="004C10ED"/>
    <w:rsid w:val="004C14B1"/>
    <w:rsid w:val="004C34FB"/>
    <w:rsid w:val="004C4067"/>
    <w:rsid w:val="004C6D3E"/>
    <w:rsid w:val="004C6EA2"/>
    <w:rsid w:val="004D06AA"/>
    <w:rsid w:val="004D1E1B"/>
    <w:rsid w:val="004D6F65"/>
    <w:rsid w:val="004E199F"/>
    <w:rsid w:val="004E2B2E"/>
    <w:rsid w:val="004E34E8"/>
    <w:rsid w:val="004E4581"/>
    <w:rsid w:val="004E4813"/>
    <w:rsid w:val="004E4B77"/>
    <w:rsid w:val="004E5341"/>
    <w:rsid w:val="004E68C2"/>
    <w:rsid w:val="004F04B6"/>
    <w:rsid w:val="004F26B2"/>
    <w:rsid w:val="004F32C9"/>
    <w:rsid w:val="004F36BE"/>
    <w:rsid w:val="00500656"/>
    <w:rsid w:val="00501204"/>
    <w:rsid w:val="00501262"/>
    <w:rsid w:val="00503497"/>
    <w:rsid w:val="0050369F"/>
    <w:rsid w:val="00503D06"/>
    <w:rsid w:val="0050543A"/>
    <w:rsid w:val="0050634B"/>
    <w:rsid w:val="005069CC"/>
    <w:rsid w:val="00506D2F"/>
    <w:rsid w:val="00507508"/>
    <w:rsid w:val="00511EA9"/>
    <w:rsid w:val="00514780"/>
    <w:rsid w:val="005149D9"/>
    <w:rsid w:val="005161EA"/>
    <w:rsid w:val="00517BD3"/>
    <w:rsid w:val="005203FF"/>
    <w:rsid w:val="005215A4"/>
    <w:rsid w:val="00522718"/>
    <w:rsid w:val="00526CEB"/>
    <w:rsid w:val="005270B8"/>
    <w:rsid w:val="00527160"/>
    <w:rsid w:val="00527F31"/>
    <w:rsid w:val="00531A72"/>
    <w:rsid w:val="00532CA4"/>
    <w:rsid w:val="005336CE"/>
    <w:rsid w:val="00533C32"/>
    <w:rsid w:val="00536EC9"/>
    <w:rsid w:val="0054082B"/>
    <w:rsid w:val="00541429"/>
    <w:rsid w:val="00543168"/>
    <w:rsid w:val="005437AB"/>
    <w:rsid w:val="00543806"/>
    <w:rsid w:val="00544046"/>
    <w:rsid w:val="005445E8"/>
    <w:rsid w:val="00544C7E"/>
    <w:rsid w:val="00544EED"/>
    <w:rsid w:val="00547AB2"/>
    <w:rsid w:val="0055083F"/>
    <w:rsid w:val="005516D3"/>
    <w:rsid w:val="00551B6E"/>
    <w:rsid w:val="00552986"/>
    <w:rsid w:val="00553B54"/>
    <w:rsid w:val="00555C59"/>
    <w:rsid w:val="0055674F"/>
    <w:rsid w:val="00557AFA"/>
    <w:rsid w:val="0056061E"/>
    <w:rsid w:val="00560A77"/>
    <w:rsid w:val="00561ECC"/>
    <w:rsid w:val="00562299"/>
    <w:rsid w:val="005643C7"/>
    <w:rsid w:val="0056693F"/>
    <w:rsid w:val="0056716B"/>
    <w:rsid w:val="0057098D"/>
    <w:rsid w:val="005717BE"/>
    <w:rsid w:val="005722E8"/>
    <w:rsid w:val="00572DF7"/>
    <w:rsid w:val="0057305A"/>
    <w:rsid w:val="00574959"/>
    <w:rsid w:val="005777D5"/>
    <w:rsid w:val="00580F88"/>
    <w:rsid w:val="00581524"/>
    <w:rsid w:val="00582C86"/>
    <w:rsid w:val="005832A8"/>
    <w:rsid w:val="00583767"/>
    <w:rsid w:val="00584085"/>
    <w:rsid w:val="00584158"/>
    <w:rsid w:val="00585605"/>
    <w:rsid w:val="005860ED"/>
    <w:rsid w:val="00587DDA"/>
    <w:rsid w:val="00590B4B"/>
    <w:rsid w:val="00591F20"/>
    <w:rsid w:val="005927B2"/>
    <w:rsid w:val="005932FB"/>
    <w:rsid w:val="00593EA7"/>
    <w:rsid w:val="00594528"/>
    <w:rsid w:val="00595576"/>
    <w:rsid w:val="00595944"/>
    <w:rsid w:val="00595A06"/>
    <w:rsid w:val="005960E2"/>
    <w:rsid w:val="00596265"/>
    <w:rsid w:val="005A00B6"/>
    <w:rsid w:val="005A0D8A"/>
    <w:rsid w:val="005A0FB7"/>
    <w:rsid w:val="005A1782"/>
    <w:rsid w:val="005A328C"/>
    <w:rsid w:val="005A38E4"/>
    <w:rsid w:val="005A4320"/>
    <w:rsid w:val="005A4DEE"/>
    <w:rsid w:val="005A6171"/>
    <w:rsid w:val="005A6965"/>
    <w:rsid w:val="005A6F2F"/>
    <w:rsid w:val="005B05F1"/>
    <w:rsid w:val="005B13BD"/>
    <w:rsid w:val="005B35FE"/>
    <w:rsid w:val="005B3EB9"/>
    <w:rsid w:val="005B4A6D"/>
    <w:rsid w:val="005B57E2"/>
    <w:rsid w:val="005B5FB5"/>
    <w:rsid w:val="005B6B8C"/>
    <w:rsid w:val="005B7C1E"/>
    <w:rsid w:val="005C0A41"/>
    <w:rsid w:val="005C1A8D"/>
    <w:rsid w:val="005C1C3A"/>
    <w:rsid w:val="005C380A"/>
    <w:rsid w:val="005C43B9"/>
    <w:rsid w:val="005C60A5"/>
    <w:rsid w:val="005C7758"/>
    <w:rsid w:val="005C77D3"/>
    <w:rsid w:val="005C78E1"/>
    <w:rsid w:val="005C7E5D"/>
    <w:rsid w:val="005D014C"/>
    <w:rsid w:val="005D0801"/>
    <w:rsid w:val="005D174B"/>
    <w:rsid w:val="005D1758"/>
    <w:rsid w:val="005D5071"/>
    <w:rsid w:val="005D52D3"/>
    <w:rsid w:val="005D5F0F"/>
    <w:rsid w:val="005D7CC5"/>
    <w:rsid w:val="005E34D8"/>
    <w:rsid w:val="005E3D66"/>
    <w:rsid w:val="005E42B9"/>
    <w:rsid w:val="005E56EF"/>
    <w:rsid w:val="005E62BE"/>
    <w:rsid w:val="005E7263"/>
    <w:rsid w:val="005E74AE"/>
    <w:rsid w:val="005E7696"/>
    <w:rsid w:val="005F050E"/>
    <w:rsid w:val="005F0826"/>
    <w:rsid w:val="005F0F0F"/>
    <w:rsid w:val="005F29F5"/>
    <w:rsid w:val="005F4176"/>
    <w:rsid w:val="005F4589"/>
    <w:rsid w:val="005F52BB"/>
    <w:rsid w:val="005F7230"/>
    <w:rsid w:val="006000B3"/>
    <w:rsid w:val="00601082"/>
    <w:rsid w:val="0060138B"/>
    <w:rsid w:val="00602AB7"/>
    <w:rsid w:val="00603285"/>
    <w:rsid w:val="006050B8"/>
    <w:rsid w:val="00605515"/>
    <w:rsid w:val="006065C8"/>
    <w:rsid w:val="006067AE"/>
    <w:rsid w:val="006072FF"/>
    <w:rsid w:val="00607F63"/>
    <w:rsid w:val="00610225"/>
    <w:rsid w:val="00610544"/>
    <w:rsid w:val="00610589"/>
    <w:rsid w:val="00610A47"/>
    <w:rsid w:val="0061103B"/>
    <w:rsid w:val="00611131"/>
    <w:rsid w:val="00611689"/>
    <w:rsid w:val="00612147"/>
    <w:rsid w:val="006123C6"/>
    <w:rsid w:val="006126A0"/>
    <w:rsid w:val="0061275A"/>
    <w:rsid w:val="006133DB"/>
    <w:rsid w:val="006162AE"/>
    <w:rsid w:val="006203DB"/>
    <w:rsid w:val="00620B6A"/>
    <w:rsid w:val="00622297"/>
    <w:rsid w:val="00622588"/>
    <w:rsid w:val="00622E6F"/>
    <w:rsid w:val="006257D6"/>
    <w:rsid w:val="006266C7"/>
    <w:rsid w:val="006307E0"/>
    <w:rsid w:val="00630C9D"/>
    <w:rsid w:val="00634424"/>
    <w:rsid w:val="00635F77"/>
    <w:rsid w:val="0063632C"/>
    <w:rsid w:val="006364D8"/>
    <w:rsid w:val="00637570"/>
    <w:rsid w:val="00641E11"/>
    <w:rsid w:val="00641F34"/>
    <w:rsid w:val="00642584"/>
    <w:rsid w:val="00642B84"/>
    <w:rsid w:val="006436F9"/>
    <w:rsid w:val="00644FD4"/>
    <w:rsid w:val="00647DB3"/>
    <w:rsid w:val="00650492"/>
    <w:rsid w:val="0065120C"/>
    <w:rsid w:val="00651400"/>
    <w:rsid w:val="00652124"/>
    <w:rsid w:val="00652899"/>
    <w:rsid w:val="00653838"/>
    <w:rsid w:val="00657981"/>
    <w:rsid w:val="00660BF1"/>
    <w:rsid w:val="00660C6D"/>
    <w:rsid w:val="00660C9F"/>
    <w:rsid w:val="00661043"/>
    <w:rsid w:val="006617E8"/>
    <w:rsid w:val="00661925"/>
    <w:rsid w:val="00661C46"/>
    <w:rsid w:val="006621BC"/>
    <w:rsid w:val="0066457A"/>
    <w:rsid w:val="006645D0"/>
    <w:rsid w:val="00664BAD"/>
    <w:rsid w:val="00667E7B"/>
    <w:rsid w:val="00670146"/>
    <w:rsid w:val="00670B6A"/>
    <w:rsid w:val="00671227"/>
    <w:rsid w:val="00671798"/>
    <w:rsid w:val="006719AB"/>
    <w:rsid w:val="00671A56"/>
    <w:rsid w:val="00671F75"/>
    <w:rsid w:val="00672FDB"/>
    <w:rsid w:val="00673504"/>
    <w:rsid w:val="00674253"/>
    <w:rsid w:val="006744E1"/>
    <w:rsid w:val="006759C2"/>
    <w:rsid w:val="00675A34"/>
    <w:rsid w:val="00677C49"/>
    <w:rsid w:val="00681519"/>
    <w:rsid w:val="00681BA0"/>
    <w:rsid w:val="00682113"/>
    <w:rsid w:val="00682EAC"/>
    <w:rsid w:val="00683C4A"/>
    <w:rsid w:val="006842EA"/>
    <w:rsid w:val="006852F1"/>
    <w:rsid w:val="006856B2"/>
    <w:rsid w:val="00685D41"/>
    <w:rsid w:val="00685E25"/>
    <w:rsid w:val="006874E2"/>
    <w:rsid w:val="00687DF0"/>
    <w:rsid w:val="00691C3D"/>
    <w:rsid w:val="006921F2"/>
    <w:rsid w:val="0069294F"/>
    <w:rsid w:val="00696A08"/>
    <w:rsid w:val="006A0CD4"/>
    <w:rsid w:val="006A1CA8"/>
    <w:rsid w:val="006A28E3"/>
    <w:rsid w:val="006A61BE"/>
    <w:rsid w:val="006A6A76"/>
    <w:rsid w:val="006B043D"/>
    <w:rsid w:val="006B0E87"/>
    <w:rsid w:val="006B224E"/>
    <w:rsid w:val="006B243D"/>
    <w:rsid w:val="006B298F"/>
    <w:rsid w:val="006B2FE9"/>
    <w:rsid w:val="006B3577"/>
    <w:rsid w:val="006B3E4A"/>
    <w:rsid w:val="006B49BE"/>
    <w:rsid w:val="006B5E56"/>
    <w:rsid w:val="006B750F"/>
    <w:rsid w:val="006C03C1"/>
    <w:rsid w:val="006C2105"/>
    <w:rsid w:val="006C3202"/>
    <w:rsid w:val="006C36AB"/>
    <w:rsid w:val="006C78BB"/>
    <w:rsid w:val="006C7C48"/>
    <w:rsid w:val="006D2F88"/>
    <w:rsid w:val="006D30E4"/>
    <w:rsid w:val="006D673C"/>
    <w:rsid w:val="006E10B9"/>
    <w:rsid w:val="006E124F"/>
    <w:rsid w:val="006E1259"/>
    <w:rsid w:val="006E151D"/>
    <w:rsid w:val="006E16DC"/>
    <w:rsid w:val="006E1CBC"/>
    <w:rsid w:val="006E2432"/>
    <w:rsid w:val="006E2F5D"/>
    <w:rsid w:val="006E3EEF"/>
    <w:rsid w:val="006E4682"/>
    <w:rsid w:val="006E4D5E"/>
    <w:rsid w:val="006E4DD3"/>
    <w:rsid w:val="006E63AC"/>
    <w:rsid w:val="006E63CD"/>
    <w:rsid w:val="006E716B"/>
    <w:rsid w:val="006F00AE"/>
    <w:rsid w:val="006F1AB2"/>
    <w:rsid w:val="006F1AC3"/>
    <w:rsid w:val="006F3FD8"/>
    <w:rsid w:val="006F3FF7"/>
    <w:rsid w:val="006F47A9"/>
    <w:rsid w:val="006F65B4"/>
    <w:rsid w:val="006F6AFE"/>
    <w:rsid w:val="006F78B4"/>
    <w:rsid w:val="006F7C2B"/>
    <w:rsid w:val="007002B0"/>
    <w:rsid w:val="007004D6"/>
    <w:rsid w:val="007010F4"/>
    <w:rsid w:val="00701744"/>
    <w:rsid w:val="0070191E"/>
    <w:rsid w:val="00701FE9"/>
    <w:rsid w:val="0070269D"/>
    <w:rsid w:val="0070522D"/>
    <w:rsid w:val="00705D3E"/>
    <w:rsid w:val="00706E0E"/>
    <w:rsid w:val="00707FA3"/>
    <w:rsid w:val="007100CB"/>
    <w:rsid w:val="00710C07"/>
    <w:rsid w:val="00711CCB"/>
    <w:rsid w:val="007129F1"/>
    <w:rsid w:val="00712F3D"/>
    <w:rsid w:val="00714C49"/>
    <w:rsid w:val="00715D7E"/>
    <w:rsid w:val="007161AF"/>
    <w:rsid w:val="00716438"/>
    <w:rsid w:val="007165B1"/>
    <w:rsid w:val="00717E8E"/>
    <w:rsid w:val="00720EC4"/>
    <w:rsid w:val="00721BAD"/>
    <w:rsid w:val="00723162"/>
    <w:rsid w:val="00723C67"/>
    <w:rsid w:val="007243E7"/>
    <w:rsid w:val="00724B4A"/>
    <w:rsid w:val="007258ED"/>
    <w:rsid w:val="00726070"/>
    <w:rsid w:val="007263D1"/>
    <w:rsid w:val="00726A5E"/>
    <w:rsid w:val="00726B02"/>
    <w:rsid w:val="00727526"/>
    <w:rsid w:val="007317C9"/>
    <w:rsid w:val="00733347"/>
    <w:rsid w:val="00734068"/>
    <w:rsid w:val="0073440F"/>
    <w:rsid w:val="007364C0"/>
    <w:rsid w:val="00737992"/>
    <w:rsid w:val="00737B26"/>
    <w:rsid w:val="00737D3E"/>
    <w:rsid w:val="00740AB4"/>
    <w:rsid w:val="00742519"/>
    <w:rsid w:val="0074336E"/>
    <w:rsid w:val="0074372F"/>
    <w:rsid w:val="007439CE"/>
    <w:rsid w:val="00743D2F"/>
    <w:rsid w:val="00744BD1"/>
    <w:rsid w:val="00744DD0"/>
    <w:rsid w:val="0074571E"/>
    <w:rsid w:val="007459F4"/>
    <w:rsid w:val="007467CF"/>
    <w:rsid w:val="00747CD1"/>
    <w:rsid w:val="0075000C"/>
    <w:rsid w:val="00752804"/>
    <w:rsid w:val="00752E27"/>
    <w:rsid w:val="00753252"/>
    <w:rsid w:val="0075472F"/>
    <w:rsid w:val="00754CF5"/>
    <w:rsid w:val="00755C04"/>
    <w:rsid w:val="00757154"/>
    <w:rsid w:val="0075797C"/>
    <w:rsid w:val="00757AF3"/>
    <w:rsid w:val="0076077F"/>
    <w:rsid w:val="00761575"/>
    <w:rsid w:val="007630CE"/>
    <w:rsid w:val="00763165"/>
    <w:rsid w:val="00764952"/>
    <w:rsid w:val="00764BFC"/>
    <w:rsid w:val="0076539E"/>
    <w:rsid w:val="007653B3"/>
    <w:rsid w:val="0076610C"/>
    <w:rsid w:val="007676E8"/>
    <w:rsid w:val="00771F35"/>
    <w:rsid w:val="0077555B"/>
    <w:rsid w:val="0077579C"/>
    <w:rsid w:val="00776E00"/>
    <w:rsid w:val="00777398"/>
    <w:rsid w:val="007778F6"/>
    <w:rsid w:val="00780095"/>
    <w:rsid w:val="00780665"/>
    <w:rsid w:val="00781293"/>
    <w:rsid w:val="007817DF"/>
    <w:rsid w:val="007819C8"/>
    <w:rsid w:val="007821EA"/>
    <w:rsid w:val="00782982"/>
    <w:rsid w:val="00783D06"/>
    <w:rsid w:val="00784A66"/>
    <w:rsid w:val="007859C8"/>
    <w:rsid w:val="00786B4C"/>
    <w:rsid w:val="00787742"/>
    <w:rsid w:val="0078787F"/>
    <w:rsid w:val="00791ABD"/>
    <w:rsid w:val="00791AF7"/>
    <w:rsid w:val="00792BCD"/>
    <w:rsid w:val="00792CFE"/>
    <w:rsid w:val="007939C0"/>
    <w:rsid w:val="00794513"/>
    <w:rsid w:val="00794B9B"/>
    <w:rsid w:val="00795B78"/>
    <w:rsid w:val="00796B98"/>
    <w:rsid w:val="00797468"/>
    <w:rsid w:val="007A01B8"/>
    <w:rsid w:val="007A05B5"/>
    <w:rsid w:val="007A1352"/>
    <w:rsid w:val="007A52AD"/>
    <w:rsid w:val="007A63DE"/>
    <w:rsid w:val="007A779C"/>
    <w:rsid w:val="007B22BF"/>
    <w:rsid w:val="007B51DF"/>
    <w:rsid w:val="007B7836"/>
    <w:rsid w:val="007B7E9C"/>
    <w:rsid w:val="007C047C"/>
    <w:rsid w:val="007C0FEB"/>
    <w:rsid w:val="007C126B"/>
    <w:rsid w:val="007C1478"/>
    <w:rsid w:val="007C1D03"/>
    <w:rsid w:val="007C36CA"/>
    <w:rsid w:val="007C5D45"/>
    <w:rsid w:val="007C5DB8"/>
    <w:rsid w:val="007C6390"/>
    <w:rsid w:val="007C734E"/>
    <w:rsid w:val="007C77CB"/>
    <w:rsid w:val="007C7DF5"/>
    <w:rsid w:val="007D14FC"/>
    <w:rsid w:val="007D16B9"/>
    <w:rsid w:val="007D1886"/>
    <w:rsid w:val="007D1E8D"/>
    <w:rsid w:val="007D3476"/>
    <w:rsid w:val="007D4531"/>
    <w:rsid w:val="007D60A4"/>
    <w:rsid w:val="007D6723"/>
    <w:rsid w:val="007E1187"/>
    <w:rsid w:val="007E2148"/>
    <w:rsid w:val="007E25FD"/>
    <w:rsid w:val="007E535A"/>
    <w:rsid w:val="007E6A68"/>
    <w:rsid w:val="007F136A"/>
    <w:rsid w:val="007F2E8D"/>
    <w:rsid w:val="007F37F6"/>
    <w:rsid w:val="007F3E28"/>
    <w:rsid w:val="007F48F7"/>
    <w:rsid w:val="007F652E"/>
    <w:rsid w:val="008002C0"/>
    <w:rsid w:val="00803BAE"/>
    <w:rsid w:val="00804BC8"/>
    <w:rsid w:val="00805524"/>
    <w:rsid w:val="008071AC"/>
    <w:rsid w:val="00810679"/>
    <w:rsid w:val="00811A3F"/>
    <w:rsid w:val="00813148"/>
    <w:rsid w:val="00815BEB"/>
    <w:rsid w:val="0081609E"/>
    <w:rsid w:val="0081760C"/>
    <w:rsid w:val="0082105C"/>
    <w:rsid w:val="00822B23"/>
    <w:rsid w:val="008248B1"/>
    <w:rsid w:val="00824A73"/>
    <w:rsid w:val="00825276"/>
    <w:rsid w:val="00825E61"/>
    <w:rsid w:val="008263CD"/>
    <w:rsid w:val="00830A30"/>
    <w:rsid w:val="008311D3"/>
    <w:rsid w:val="00831E82"/>
    <w:rsid w:val="00832398"/>
    <w:rsid w:val="008329F8"/>
    <w:rsid w:val="00834B89"/>
    <w:rsid w:val="00840524"/>
    <w:rsid w:val="00840F7B"/>
    <w:rsid w:val="00841F4B"/>
    <w:rsid w:val="008432EB"/>
    <w:rsid w:val="0084545E"/>
    <w:rsid w:val="00845AC7"/>
    <w:rsid w:val="008467A0"/>
    <w:rsid w:val="00846C84"/>
    <w:rsid w:val="008502C4"/>
    <w:rsid w:val="00850A70"/>
    <w:rsid w:val="008537AB"/>
    <w:rsid w:val="00854AB5"/>
    <w:rsid w:val="00854BE0"/>
    <w:rsid w:val="00854F4B"/>
    <w:rsid w:val="008565D0"/>
    <w:rsid w:val="00856CE5"/>
    <w:rsid w:val="0085790D"/>
    <w:rsid w:val="008619E1"/>
    <w:rsid w:val="00863203"/>
    <w:rsid w:val="008635B5"/>
    <w:rsid w:val="00863D79"/>
    <w:rsid w:val="00865629"/>
    <w:rsid w:val="008666C8"/>
    <w:rsid w:val="0086694A"/>
    <w:rsid w:val="00873186"/>
    <w:rsid w:val="008743E8"/>
    <w:rsid w:val="008753AB"/>
    <w:rsid w:val="00875663"/>
    <w:rsid w:val="008760EB"/>
    <w:rsid w:val="00880293"/>
    <w:rsid w:val="00881555"/>
    <w:rsid w:val="00882159"/>
    <w:rsid w:val="00882601"/>
    <w:rsid w:val="0088312B"/>
    <w:rsid w:val="008847A6"/>
    <w:rsid w:val="00885573"/>
    <w:rsid w:val="0088662B"/>
    <w:rsid w:val="008870C7"/>
    <w:rsid w:val="00890E1F"/>
    <w:rsid w:val="00891169"/>
    <w:rsid w:val="008912CA"/>
    <w:rsid w:val="008931BD"/>
    <w:rsid w:val="008936B8"/>
    <w:rsid w:val="008952D5"/>
    <w:rsid w:val="008A0386"/>
    <w:rsid w:val="008A3133"/>
    <w:rsid w:val="008A345A"/>
    <w:rsid w:val="008A37C7"/>
    <w:rsid w:val="008A4553"/>
    <w:rsid w:val="008A47F4"/>
    <w:rsid w:val="008A57CF"/>
    <w:rsid w:val="008A697E"/>
    <w:rsid w:val="008B0BCA"/>
    <w:rsid w:val="008B1D2D"/>
    <w:rsid w:val="008B1D59"/>
    <w:rsid w:val="008B2CE5"/>
    <w:rsid w:val="008B4836"/>
    <w:rsid w:val="008B50F9"/>
    <w:rsid w:val="008B5436"/>
    <w:rsid w:val="008B58BD"/>
    <w:rsid w:val="008B6F1C"/>
    <w:rsid w:val="008B755D"/>
    <w:rsid w:val="008C019F"/>
    <w:rsid w:val="008C16A6"/>
    <w:rsid w:val="008C348B"/>
    <w:rsid w:val="008C3BC2"/>
    <w:rsid w:val="008C43D5"/>
    <w:rsid w:val="008C461C"/>
    <w:rsid w:val="008C5C49"/>
    <w:rsid w:val="008C60A4"/>
    <w:rsid w:val="008C7816"/>
    <w:rsid w:val="008D1C1A"/>
    <w:rsid w:val="008D2B63"/>
    <w:rsid w:val="008D3BB2"/>
    <w:rsid w:val="008D761F"/>
    <w:rsid w:val="008E1CCE"/>
    <w:rsid w:val="008E2628"/>
    <w:rsid w:val="008E2827"/>
    <w:rsid w:val="008E2BD2"/>
    <w:rsid w:val="008E3493"/>
    <w:rsid w:val="008E44B7"/>
    <w:rsid w:val="008E47BF"/>
    <w:rsid w:val="008E5E8A"/>
    <w:rsid w:val="008E60B2"/>
    <w:rsid w:val="008E76FD"/>
    <w:rsid w:val="008F00E9"/>
    <w:rsid w:val="008F07AA"/>
    <w:rsid w:val="008F1133"/>
    <w:rsid w:val="008F2B83"/>
    <w:rsid w:val="008F2E6A"/>
    <w:rsid w:val="008F316A"/>
    <w:rsid w:val="008F6389"/>
    <w:rsid w:val="00900D9D"/>
    <w:rsid w:val="0090245D"/>
    <w:rsid w:val="00902832"/>
    <w:rsid w:val="009034A5"/>
    <w:rsid w:val="009038B5"/>
    <w:rsid w:val="00903AA0"/>
    <w:rsid w:val="0090406E"/>
    <w:rsid w:val="009074E4"/>
    <w:rsid w:val="00910454"/>
    <w:rsid w:val="00911B66"/>
    <w:rsid w:val="00911F70"/>
    <w:rsid w:val="0091229F"/>
    <w:rsid w:val="00912E36"/>
    <w:rsid w:val="0091547B"/>
    <w:rsid w:val="0091567D"/>
    <w:rsid w:val="009167CB"/>
    <w:rsid w:val="009179C5"/>
    <w:rsid w:val="009207A9"/>
    <w:rsid w:val="009218AB"/>
    <w:rsid w:val="00922860"/>
    <w:rsid w:val="00923753"/>
    <w:rsid w:val="00925589"/>
    <w:rsid w:val="00925993"/>
    <w:rsid w:val="00925E03"/>
    <w:rsid w:val="0092722C"/>
    <w:rsid w:val="0092731E"/>
    <w:rsid w:val="00930168"/>
    <w:rsid w:val="00931772"/>
    <w:rsid w:val="00931F62"/>
    <w:rsid w:val="009321D2"/>
    <w:rsid w:val="009324E6"/>
    <w:rsid w:val="00932A36"/>
    <w:rsid w:val="00933C85"/>
    <w:rsid w:val="00935B9E"/>
    <w:rsid w:val="00936E14"/>
    <w:rsid w:val="009374A8"/>
    <w:rsid w:val="00937A6F"/>
    <w:rsid w:val="00937FA9"/>
    <w:rsid w:val="00940911"/>
    <w:rsid w:val="0094101A"/>
    <w:rsid w:val="009425AC"/>
    <w:rsid w:val="00943799"/>
    <w:rsid w:val="00943D43"/>
    <w:rsid w:val="009444C8"/>
    <w:rsid w:val="00944EE5"/>
    <w:rsid w:val="00945475"/>
    <w:rsid w:val="00946FDF"/>
    <w:rsid w:val="009479C6"/>
    <w:rsid w:val="00947EC3"/>
    <w:rsid w:val="00950FFF"/>
    <w:rsid w:val="00951F75"/>
    <w:rsid w:val="009520A0"/>
    <w:rsid w:val="00952960"/>
    <w:rsid w:val="009532F1"/>
    <w:rsid w:val="0095458C"/>
    <w:rsid w:val="009551FB"/>
    <w:rsid w:val="0095523E"/>
    <w:rsid w:val="0095571B"/>
    <w:rsid w:val="0096075C"/>
    <w:rsid w:val="009619FC"/>
    <w:rsid w:val="00961B87"/>
    <w:rsid w:val="00967C7F"/>
    <w:rsid w:val="00967EA0"/>
    <w:rsid w:val="009708E4"/>
    <w:rsid w:val="0097096A"/>
    <w:rsid w:val="00971905"/>
    <w:rsid w:val="00972017"/>
    <w:rsid w:val="009721A1"/>
    <w:rsid w:val="00973C43"/>
    <w:rsid w:val="009754E0"/>
    <w:rsid w:val="009773FA"/>
    <w:rsid w:val="00977D1D"/>
    <w:rsid w:val="00980927"/>
    <w:rsid w:val="00981B5E"/>
    <w:rsid w:val="00982267"/>
    <w:rsid w:val="0098243F"/>
    <w:rsid w:val="00982D06"/>
    <w:rsid w:val="0098308C"/>
    <w:rsid w:val="00983B39"/>
    <w:rsid w:val="00983EB9"/>
    <w:rsid w:val="0098694A"/>
    <w:rsid w:val="00990429"/>
    <w:rsid w:val="0099056E"/>
    <w:rsid w:val="00992CB0"/>
    <w:rsid w:val="00993D9E"/>
    <w:rsid w:val="009947A0"/>
    <w:rsid w:val="00994F7E"/>
    <w:rsid w:val="00995071"/>
    <w:rsid w:val="00995782"/>
    <w:rsid w:val="00995816"/>
    <w:rsid w:val="00996F1F"/>
    <w:rsid w:val="00997842"/>
    <w:rsid w:val="00997987"/>
    <w:rsid w:val="00997D9D"/>
    <w:rsid w:val="009A0D38"/>
    <w:rsid w:val="009A1100"/>
    <w:rsid w:val="009A1A6A"/>
    <w:rsid w:val="009A1B68"/>
    <w:rsid w:val="009A1BA8"/>
    <w:rsid w:val="009A1DFA"/>
    <w:rsid w:val="009A205B"/>
    <w:rsid w:val="009A446C"/>
    <w:rsid w:val="009A46E3"/>
    <w:rsid w:val="009A58F9"/>
    <w:rsid w:val="009B019F"/>
    <w:rsid w:val="009B1429"/>
    <w:rsid w:val="009B22A2"/>
    <w:rsid w:val="009B398E"/>
    <w:rsid w:val="009B63B1"/>
    <w:rsid w:val="009B64F1"/>
    <w:rsid w:val="009B6977"/>
    <w:rsid w:val="009B7028"/>
    <w:rsid w:val="009B7139"/>
    <w:rsid w:val="009B76A6"/>
    <w:rsid w:val="009B7735"/>
    <w:rsid w:val="009C0392"/>
    <w:rsid w:val="009C161A"/>
    <w:rsid w:val="009C2E3B"/>
    <w:rsid w:val="009C3999"/>
    <w:rsid w:val="009C5BEA"/>
    <w:rsid w:val="009C6080"/>
    <w:rsid w:val="009D0AEC"/>
    <w:rsid w:val="009D18B7"/>
    <w:rsid w:val="009D1A7A"/>
    <w:rsid w:val="009D2E62"/>
    <w:rsid w:val="009D32E1"/>
    <w:rsid w:val="009D3C48"/>
    <w:rsid w:val="009D3DD4"/>
    <w:rsid w:val="009D40E6"/>
    <w:rsid w:val="009D4756"/>
    <w:rsid w:val="009D569B"/>
    <w:rsid w:val="009E1CD5"/>
    <w:rsid w:val="009E1D66"/>
    <w:rsid w:val="009E26A4"/>
    <w:rsid w:val="009E2935"/>
    <w:rsid w:val="009E3B36"/>
    <w:rsid w:val="009E5E87"/>
    <w:rsid w:val="009E641E"/>
    <w:rsid w:val="009E6D26"/>
    <w:rsid w:val="009F0407"/>
    <w:rsid w:val="009F0D06"/>
    <w:rsid w:val="009F0D3F"/>
    <w:rsid w:val="009F0F45"/>
    <w:rsid w:val="009F1CF1"/>
    <w:rsid w:val="009F1E2A"/>
    <w:rsid w:val="009F2639"/>
    <w:rsid w:val="009F3380"/>
    <w:rsid w:val="009F3A15"/>
    <w:rsid w:val="009F43DA"/>
    <w:rsid w:val="009F48EF"/>
    <w:rsid w:val="009F5A50"/>
    <w:rsid w:val="009F662A"/>
    <w:rsid w:val="009F68EE"/>
    <w:rsid w:val="009F6E5B"/>
    <w:rsid w:val="00A0151A"/>
    <w:rsid w:val="00A0232D"/>
    <w:rsid w:val="00A02A83"/>
    <w:rsid w:val="00A03D9E"/>
    <w:rsid w:val="00A044FC"/>
    <w:rsid w:val="00A04B48"/>
    <w:rsid w:val="00A04DB4"/>
    <w:rsid w:val="00A04FC8"/>
    <w:rsid w:val="00A054DF"/>
    <w:rsid w:val="00A06196"/>
    <w:rsid w:val="00A1084F"/>
    <w:rsid w:val="00A13EF3"/>
    <w:rsid w:val="00A140AF"/>
    <w:rsid w:val="00A1595A"/>
    <w:rsid w:val="00A15BDF"/>
    <w:rsid w:val="00A1675C"/>
    <w:rsid w:val="00A1699D"/>
    <w:rsid w:val="00A1780E"/>
    <w:rsid w:val="00A17CFC"/>
    <w:rsid w:val="00A17D56"/>
    <w:rsid w:val="00A20084"/>
    <w:rsid w:val="00A20CBE"/>
    <w:rsid w:val="00A249BC"/>
    <w:rsid w:val="00A25245"/>
    <w:rsid w:val="00A30B4E"/>
    <w:rsid w:val="00A322C8"/>
    <w:rsid w:val="00A323DD"/>
    <w:rsid w:val="00A325C3"/>
    <w:rsid w:val="00A325D2"/>
    <w:rsid w:val="00A3562A"/>
    <w:rsid w:val="00A359BF"/>
    <w:rsid w:val="00A35F77"/>
    <w:rsid w:val="00A35FFB"/>
    <w:rsid w:val="00A4129C"/>
    <w:rsid w:val="00A41384"/>
    <w:rsid w:val="00A41623"/>
    <w:rsid w:val="00A437F7"/>
    <w:rsid w:val="00A43C3A"/>
    <w:rsid w:val="00A46390"/>
    <w:rsid w:val="00A47288"/>
    <w:rsid w:val="00A503C3"/>
    <w:rsid w:val="00A515B1"/>
    <w:rsid w:val="00A516B0"/>
    <w:rsid w:val="00A5297F"/>
    <w:rsid w:val="00A53FA9"/>
    <w:rsid w:val="00A54D9A"/>
    <w:rsid w:val="00A55037"/>
    <w:rsid w:val="00A55D9C"/>
    <w:rsid w:val="00A57679"/>
    <w:rsid w:val="00A579F7"/>
    <w:rsid w:val="00A60283"/>
    <w:rsid w:val="00A61701"/>
    <w:rsid w:val="00A61870"/>
    <w:rsid w:val="00A61B35"/>
    <w:rsid w:val="00A62165"/>
    <w:rsid w:val="00A624AF"/>
    <w:rsid w:val="00A62B17"/>
    <w:rsid w:val="00A63137"/>
    <w:rsid w:val="00A655F5"/>
    <w:rsid w:val="00A667CC"/>
    <w:rsid w:val="00A6681A"/>
    <w:rsid w:val="00A7180D"/>
    <w:rsid w:val="00A71EBA"/>
    <w:rsid w:val="00A72F1F"/>
    <w:rsid w:val="00A73507"/>
    <w:rsid w:val="00A73C66"/>
    <w:rsid w:val="00A73F64"/>
    <w:rsid w:val="00A749AC"/>
    <w:rsid w:val="00A76660"/>
    <w:rsid w:val="00A80522"/>
    <w:rsid w:val="00A83431"/>
    <w:rsid w:val="00A83C60"/>
    <w:rsid w:val="00A83C89"/>
    <w:rsid w:val="00A847AD"/>
    <w:rsid w:val="00A84E35"/>
    <w:rsid w:val="00A87506"/>
    <w:rsid w:val="00A8784E"/>
    <w:rsid w:val="00A87BAE"/>
    <w:rsid w:val="00A90259"/>
    <w:rsid w:val="00A91926"/>
    <w:rsid w:val="00A91C5F"/>
    <w:rsid w:val="00A93C68"/>
    <w:rsid w:val="00A94391"/>
    <w:rsid w:val="00A9544C"/>
    <w:rsid w:val="00A955CF"/>
    <w:rsid w:val="00AA1683"/>
    <w:rsid w:val="00AA4D3F"/>
    <w:rsid w:val="00AA4FE2"/>
    <w:rsid w:val="00AA541B"/>
    <w:rsid w:val="00AA61C8"/>
    <w:rsid w:val="00AA65DF"/>
    <w:rsid w:val="00AA7561"/>
    <w:rsid w:val="00AB176F"/>
    <w:rsid w:val="00AB19B6"/>
    <w:rsid w:val="00AB1F34"/>
    <w:rsid w:val="00AB20E4"/>
    <w:rsid w:val="00AB3243"/>
    <w:rsid w:val="00AB370C"/>
    <w:rsid w:val="00AB37A3"/>
    <w:rsid w:val="00AB3F48"/>
    <w:rsid w:val="00AB4066"/>
    <w:rsid w:val="00AB45B8"/>
    <w:rsid w:val="00AB4761"/>
    <w:rsid w:val="00AB581B"/>
    <w:rsid w:val="00AB60CC"/>
    <w:rsid w:val="00AB7A14"/>
    <w:rsid w:val="00AB7ACE"/>
    <w:rsid w:val="00AC0B70"/>
    <w:rsid w:val="00AC0FC9"/>
    <w:rsid w:val="00AC1437"/>
    <w:rsid w:val="00AC2365"/>
    <w:rsid w:val="00AC4173"/>
    <w:rsid w:val="00AC4667"/>
    <w:rsid w:val="00AC49AA"/>
    <w:rsid w:val="00AC508C"/>
    <w:rsid w:val="00AC59ED"/>
    <w:rsid w:val="00AC5FF7"/>
    <w:rsid w:val="00AC6004"/>
    <w:rsid w:val="00AC63F8"/>
    <w:rsid w:val="00AC650D"/>
    <w:rsid w:val="00AC78F0"/>
    <w:rsid w:val="00AC7CB8"/>
    <w:rsid w:val="00AD027F"/>
    <w:rsid w:val="00AD1B50"/>
    <w:rsid w:val="00AD207B"/>
    <w:rsid w:val="00AD29E5"/>
    <w:rsid w:val="00AD3263"/>
    <w:rsid w:val="00AD350D"/>
    <w:rsid w:val="00AD50C7"/>
    <w:rsid w:val="00AD61E0"/>
    <w:rsid w:val="00AD6F10"/>
    <w:rsid w:val="00AD7286"/>
    <w:rsid w:val="00AE18E1"/>
    <w:rsid w:val="00AE1D02"/>
    <w:rsid w:val="00AE38A2"/>
    <w:rsid w:val="00AE4E14"/>
    <w:rsid w:val="00AE4F75"/>
    <w:rsid w:val="00AE562F"/>
    <w:rsid w:val="00AE5C17"/>
    <w:rsid w:val="00AE691C"/>
    <w:rsid w:val="00AE6C77"/>
    <w:rsid w:val="00AF07C3"/>
    <w:rsid w:val="00AF1EAC"/>
    <w:rsid w:val="00AF1FC6"/>
    <w:rsid w:val="00AF294A"/>
    <w:rsid w:val="00AF3939"/>
    <w:rsid w:val="00AF41DC"/>
    <w:rsid w:val="00AF513D"/>
    <w:rsid w:val="00AF5735"/>
    <w:rsid w:val="00AF7198"/>
    <w:rsid w:val="00B0111D"/>
    <w:rsid w:val="00B0168F"/>
    <w:rsid w:val="00B017DC"/>
    <w:rsid w:val="00B030BD"/>
    <w:rsid w:val="00B0396B"/>
    <w:rsid w:val="00B04EB3"/>
    <w:rsid w:val="00B06359"/>
    <w:rsid w:val="00B1068D"/>
    <w:rsid w:val="00B132CB"/>
    <w:rsid w:val="00B135ED"/>
    <w:rsid w:val="00B14C26"/>
    <w:rsid w:val="00B16A88"/>
    <w:rsid w:val="00B170C5"/>
    <w:rsid w:val="00B206FD"/>
    <w:rsid w:val="00B21C31"/>
    <w:rsid w:val="00B22B1A"/>
    <w:rsid w:val="00B230CF"/>
    <w:rsid w:val="00B23500"/>
    <w:rsid w:val="00B23AC1"/>
    <w:rsid w:val="00B23EB4"/>
    <w:rsid w:val="00B23FDC"/>
    <w:rsid w:val="00B25A24"/>
    <w:rsid w:val="00B26428"/>
    <w:rsid w:val="00B26F5E"/>
    <w:rsid w:val="00B275E6"/>
    <w:rsid w:val="00B27778"/>
    <w:rsid w:val="00B27840"/>
    <w:rsid w:val="00B30B45"/>
    <w:rsid w:val="00B31FF0"/>
    <w:rsid w:val="00B33FFC"/>
    <w:rsid w:val="00B3434F"/>
    <w:rsid w:val="00B34BC5"/>
    <w:rsid w:val="00B354C1"/>
    <w:rsid w:val="00B36808"/>
    <w:rsid w:val="00B36E43"/>
    <w:rsid w:val="00B3715D"/>
    <w:rsid w:val="00B371E0"/>
    <w:rsid w:val="00B37C32"/>
    <w:rsid w:val="00B4014B"/>
    <w:rsid w:val="00B41382"/>
    <w:rsid w:val="00B429AE"/>
    <w:rsid w:val="00B444D8"/>
    <w:rsid w:val="00B44E6C"/>
    <w:rsid w:val="00B45AD7"/>
    <w:rsid w:val="00B50633"/>
    <w:rsid w:val="00B50EAE"/>
    <w:rsid w:val="00B51DDE"/>
    <w:rsid w:val="00B531E5"/>
    <w:rsid w:val="00B53AE6"/>
    <w:rsid w:val="00B5443A"/>
    <w:rsid w:val="00B5568F"/>
    <w:rsid w:val="00B5796A"/>
    <w:rsid w:val="00B60D93"/>
    <w:rsid w:val="00B63F3F"/>
    <w:rsid w:val="00B64134"/>
    <w:rsid w:val="00B6436B"/>
    <w:rsid w:val="00B64440"/>
    <w:rsid w:val="00B6480E"/>
    <w:rsid w:val="00B649C4"/>
    <w:rsid w:val="00B65A56"/>
    <w:rsid w:val="00B65CA7"/>
    <w:rsid w:val="00B66B53"/>
    <w:rsid w:val="00B66DF6"/>
    <w:rsid w:val="00B67382"/>
    <w:rsid w:val="00B673D5"/>
    <w:rsid w:val="00B678AF"/>
    <w:rsid w:val="00B71A59"/>
    <w:rsid w:val="00B71A89"/>
    <w:rsid w:val="00B73349"/>
    <w:rsid w:val="00B73B0C"/>
    <w:rsid w:val="00B73BA6"/>
    <w:rsid w:val="00B748DF"/>
    <w:rsid w:val="00B748FF"/>
    <w:rsid w:val="00B760AA"/>
    <w:rsid w:val="00B76FF4"/>
    <w:rsid w:val="00B81393"/>
    <w:rsid w:val="00B81BAD"/>
    <w:rsid w:val="00B83297"/>
    <w:rsid w:val="00B8427D"/>
    <w:rsid w:val="00B850BD"/>
    <w:rsid w:val="00B86392"/>
    <w:rsid w:val="00B877F0"/>
    <w:rsid w:val="00B903DC"/>
    <w:rsid w:val="00B90998"/>
    <w:rsid w:val="00B91097"/>
    <w:rsid w:val="00B92C1B"/>
    <w:rsid w:val="00B92F48"/>
    <w:rsid w:val="00B931FE"/>
    <w:rsid w:val="00B93E35"/>
    <w:rsid w:val="00B9452F"/>
    <w:rsid w:val="00B94633"/>
    <w:rsid w:val="00B95D77"/>
    <w:rsid w:val="00B962F8"/>
    <w:rsid w:val="00B96A38"/>
    <w:rsid w:val="00BA1D4A"/>
    <w:rsid w:val="00BA1E0B"/>
    <w:rsid w:val="00BA222B"/>
    <w:rsid w:val="00BA258A"/>
    <w:rsid w:val="00BA28DB"/>
    <w:rsid w:val="00BA5961"/>
    <w:rsid w:val="00BA7791"/>
    <w:rsid w:val="00BA7BB9"/>
    <w:rsid w:val="00BB0A02"/>
    <w:rsid w:val="00BB2157"/>
    <w:rsid w:val="00BB321D"/>
    <w:rsid w:val="00BB458B"/>
    <w:rsid w:val="00BB5366"/>
    <w:rsid w:val="00BB660C"/>
    <w:rsid w:val="00BB6AFD"/>
    <w:rsid w:val="00BC14EB"/>
    <w:rsid w:val="00BC16E6"/>
    <w:rsid w:val="00BC25B5"/>
    <w:rsid w:val="00BC2ABA"/>
    <w:rsid w:val="00BC3655"/>
    <w:rsid w:val="00BC65CC"/>
    <w:rsid w:val="00BC689B"/>
    <w:rsid w:val="00BC6C2E"/>
    <w:rsid w:val="00BC6DA7"/>
    <w:rsid w:val="00BD1192"/>
    <w:rsid w:val="00BD1872"/>
    <w:rsid w:val="00BD1FEB"/>
    <w:rsid w:val="00BD286E"/>
    <w:rsid w:val="00BD3A96"/>
    <w:rsid w:val="00BD659F"/>
    <w:rsid w:val="00BD6843"/>
    <w:rsid w:val="00BD7A55"/>
    <w:rsid w:val="00BD7B35"/>
    <w:rsid w:val="00BE1192"/>
    <w:rsid w:val="00BE1A08"/>
    <w:rsid w:val="00BE1DCC"/>
    <w:rsid w:val="00BE2830"/>
    <w:rsid w:val="00BE32D2"/>
    <w:rsid w:val="00BE57F9"/>
    <w:rsid w:val="00BE6CA5"/>
    <w:rsid w:val="00BE6CD1"/>
    <w:rsid w:val="00BE797D"/>
    <w:rsid w:val="00BF0155"/>
    <w:rsid w:val="00BF09A3"/>
    <w:rsid w:val="00BF0DCC"/>
    <w:rsid w:val="00BF3A43"/>
    <w:rsid w:val="00BF3A8E"/>
    <w:rsid w:val="00BF409D"/>
    <w:rsid w:val="00BF51EA"/>
    <w:rsid w:val="00BF7ACF"/>
    <w:rsid w:val="00C01EC0"/>
    <w:rsid w:val="00C023CB"/>
    <w:rsid w:val="00C02773"/>
    <w:rsid w:val="00C02876"/>
    <w:rsid w:val="00C02F3C"/>
    <w:rsid w:val="00C030C9"/>
    <w:rsid w:val="00C047CD"/>
    <w:rsid w:val="00C04999"/>
    <w:rsid w:val="00C04CAD"/>
    <w:rsid w:val="00C07C74"/>
    <w:rsid w:val="00C1063D"/>
    <w:rsid w:val="00C1139A"/>
    <w:rsid w:val="00C134C1"/>
    <w:rsid w:val="00C14DA4"/>
    <w:rsid w:val="00C1674D"/>
    <w:rsid w:val="00C17D5F"/>
    <w:rsid w:val="00C20757"/>
    <w:rsid w:val="00C20FCE"/>
    <w:rsid w:val="00C22263"/>
    <w:rsid w:val="00C22834"/>
    <w:rsid w:val="00C2287F"/>
    <w:rsid w:val="00C24476"/>
    <w:rsid w:val="00C2589E"/>
    <w:rsid w:val="00C26EB4"/>
    <w:rsid w:val="00C2772F"/>
    <w:rsid w:val="00C30BF3"/>
    <w:rsid w:val="00C320F3"/>
    <w:rsid w:val="00C339BA"/>
    <w:rsid w:val="00C34808"/>
    <w:rsid w:val="00C36165"/>
    <w:rsid w:val="00C363DF"/>
    <w:rsid w:val="00C37627"/>
    <w:rsid w:val="00C41250"/>
    <w:rsid w:val="00C42D75"/>
    <w:rsid w:val="00C42D76"/>
    <w:rsid w:val="00C439E8"/>
    <w:rsid w:val="00C43CFA"/>
    <w:rsid w:val="00C440F1"/>
    <w:rsid w:val="00C44529"/>
    <w:rsid w:val="00C467F4"/>
    <w:rsid w:val="00C46D63"/>
    <w:rsid w:val="00C47083"/>
    <w:rsid w:val="00C47453"/>
    <w:rsid w:val="00C47471"/>
    <w:rsid w:val="00C47810"/>
    <w:rsid w:val="00C50957"/>
    <w:rsid w:val="00C50DAB"/>
    <w:rsid w:val="00C51643"/>
    <w:rsid w:val="00C5330A"/>
    <w:rsid w:val="00C53DE0"/>
    <w:rsid w:val="00C543FD"/>
    <w:rsid w:val="00C55E8D"/>
    <w:rsid w:val="00C569DF"/>
    <w:rsid w:val="00C57AD2"/>
    <w:rsid w:val="00C619CD"/>
    <w:rsid w:val="00C61A18"/>
    <w:rsid w:val="00C620B8"/>
    <w:rsid w:val="00C628E3"/>
    <w:rsid w:val="00C6349A"/>
    <w:rsid w:val="00C63FEC"/>
    <w:rsid w:val="00C648E3"/>
    <w:rsid w:val="00C656CB"/>
    <w:rsid w:val="00C659FC"/>
    <w:rsid w:val="00C65E05"/>
    <w:rsid w:val="00C70182"/>
    <w:rsid w:val="00C72BFD"/>
    <w:rsid w:val="00C74811"/>
    <w:rsid w:val="00C80BBF"/>
    <w:rsid w:val="00C8120A"/>
    <w:rsid w:val="00C81D82"/>
    <w:rsid w:val="00C822B4"/>
    <w:rsid w:val="00C82713"/>
    <w:rsid w:val="00C82794"/>
    <w:rsid w:val="00C85025"/>
    <w:rsid w:val="00C85A89"/>
    <w:rsid w:val="00C86778"/>
    <w:rsid w:val="00C94AE7"/>
    <w:rsid w:val="00C951E7"/>
    <w:rsid w:val="00C9527B"/>
    <w:rsid w:val="00C955F7"/>
    <w:rsid w:val="00C9593D"/>
    <w:rsid w:val="00C96A3D"/>
    <w:rsid w:val="00C97883"/>
    <w:rsid w:val="00CA1A72"/>
    <w:rsid w:val="00CA1D67"/>
    <w:rsid w:val="00CA238D"/>
    <w:rsid w:val="00CA3DBD"/>
    <w:rsid w:val="00CA6F95"/>
    <w:rsid w:val="00CA719D"/>
    <w:rsid w:val="00CA79EF"/>
    <w:rsid w:val="00CA7DA7"/>
    <w:rsid w:val="00CA7DF5"/>
    <w:rsid w:val="00CB22EA"/>
    <w:rsid w:val="00CB2DC6"/>
    <w:rsid w:val="00CB309F"/>
    <w:rsid w:val="00CB663F"/>
    <w:rsid w:val="00CB71ED"/>
    <w:rsid w:val="00CB76DD"/>
    <w:rsid w:val="00CC09E5"/>
    <w:rsid w:val="00CC0EC2"/>
    <w:rsid w:val="00CC1901"/>
    <w:rsid w:val="00CC2725"/>
    <w:rsid w:val="00CC28AD"/>
    <w:rsid w:val="00CC5283"/>
    <w:rsid w:val="00CC5513"/>
    <w:rsid w:val="00CC78ED"/>
    <w:rsid w:val="00CD1CFC"/>
    <w:rsid w:val="00CD2DDB"/>
    <w:rsid w:val="00CD50C1"/>
    <w:rsid w:val="00CD52BF"/>
    <w:rsid w:val="00CE0E98"/>
    <w:rsid w:val="00CE18C2"/>
    <w:rsid w:val="00CE1B68"/>
    <w:rsid w:val="00CE4094"/>
    <w:rsid w:val="00CE669D"/>
    <w:rsid w:val="00CE7B48"/>
    <w:rsid w:val="00CF029B"/>
    <w:rsid w:val="00CF199C"/>
    <w:rsid w:val="00CF1E83"/>
    <w:rsid w:val="00CF3D7E"/>
    <w:rsid w:val="00CF6642"/>
    <w:rsid w:val="00CF6890"/>
    <w:rsid w:val="00CF7614"/>
    <w:rsid w:val="00CF7BF6"/>
    <w:rsid w:val="00D0084B"/>
    <w:rsid w:val="00D00E2E"/>
    <w:rsid w:val="00D01DC4"/>
    <w:rsid w:val="00D026A1"/>
    <w:rsid w:val="00D037AB"/>
    <w:rsid w:val="00D04137"/>
    <w:rsid w:val="00D063E6"/>
    <w:rsid w:val="00D07F53"/>
    <w:rsid w:val="00D11BF7"/>
    <w:rsid w:val="00D12292"/>
    <w:rsid w:val="00D125AA"/>
    <w:rsid w:val="00D149FD"/>
    <w:rsid w:val="00D14E17"/>
    <w:rsid w:val="00D155E7"/>
    <w:rsid w:val="00D214E1"/>
    <w:rsid w:val="00D2442C"/>
    <w:rsid w:val="00D25223"/>
    <w:rsid w:val="00D2544D"/>
    <w:rsid w:val="00D30980"/>
    <w:rsid w:val="00D30BCA"/>
    <w:rsid w:val="00D32658"/>
    <w:rsid w:val="00D3279C"/>
    <w:rsid w:val="00D33C0B"/>
    <w:rsid w:val="00D3445F"/>
    <w:rsid w:val="00D345FB"/>
    <w:rsid w:val="00D348D5"/>
    <w:rsid w:val="00D35360"/>
    <w:rsid w:val="00D35B3D"/>
    <w:rsid w:val="00D365C9"/>
    <w:rsid w:val="00D369AD"/>
    <w:rsid w:val="00D36FF9"/>
    <w:rsid w:val="00D40597"/>
    <w:rsid w:val="00D40DA6"/>
    <w:rsid w:val="00D4132D"/>
    <w:rsid w:val="00D41C8F"/>
    <w:rsid w:val="00D41EFA"/>
    <w:rsid w:val="00D42432"/>
    <w:rsid w:val="00D42672"/>
    <w:rsid w:val="00D43F90"/>
    <w:rsid w:val="00D43F91"/>
    <w:rsid w:val="00D458B1"/>
    <w:rsid w:val="00D45AAE"/>
    <w:rsid w:val="00D47533"/>
    <w:rsid w:val="00D51805"/>
    <w:rsid w:val="00D53A3D"/>
    <w:rsid w:val="00D54507"/>
    <w:rsid w:val="00D55017"/>
    <w:rsid w:val="00D56AFA"/>
    <w:rsid w:val="00D56DE7"/>
    <w:rsid w:val="00D56EE8"/>
    <w:rsid w:val="00D5708B"/>
    <w:rsid w:val="00D57439"/>
    <w:rsid w:val="00D578CA"/>
    <w:rsid w:val="00D57BCF"/>
    <w:rsid w:val="00D60947"/>
    <w:rsid w:val="00D61512"/>
    <w:rsid w:val="00D62464"/>
    <w:rsid w:val="00D624A0"/>
    <w:rsid w:val="00D62B23"/>
    <w:rsid w:val="00D6349F"/>
    <w:rsid w:val="00D636BB"/>
    <w:rsid w:val="00D64E4A"/>
    <w:rsid w:val="00D650F6"/>
    <w:rsid w:val="00D6586E"/>
    <w:rsid w:val="00D66505"/>
    <w:rsid w:val="00D66912"/>
    <w:rsid w:val="00D66C10"/>
    <w:rsid w:val="00D67735"/>
    <w:rsid w:val="00D707AB"/>
    <w:rsid w:val="00D70A30"/>
    <w:rsid w:val="00D71AF6"/>
    <w:rsid w:val="00D749A5"/>
    <w:rsid w:val="00D74B30"/>
    <w:rsid w:val="00D75297"/>
    <w:rsid w:val="00D75746"/>
    <w:rsid w:val="00D75980"/>
    <w:rsid w:val="00D80E45"/>
    <w:rsid w:val="00D81930"/>
    <w:rsid w:val="00D82087"/>
    <w:rsid w:val="00D834DE"/>
    <w:rsid w:val="00D8501A"/>
    <w:rsid w:val="00D8653A"/>
    <w:rsid w:val="00D87BDE"/>
    <w:rsid w:val="00D9054D"/>
    <w:rsid w:val="00D909B2"/>
    <w:rsid w:val="00D93063"/>
    <w:rsid w:val="00D93757"/>
    <w:rsid w:val="00D941DF"/>
    <w:rsid w:val="00D9437A"/>
    <w:rsid w:val="00D9478B"/>
    <w:rsid w:val="00D95655"/>
    <w:rsid w:val="00D96432"/>
    <w:rsid w:val="00D96470"/>
    <w:rsid w:val="00D96AA6"/>
    <w:rsid w:val="00D97FB8"/>
    <w:rsid w:val="00DA0F25"/>
    <w:rsid w:val="00DA1431"/>
    <w:rsid w:val="00DA4E13"/>
    <w:rsid w:val="00DA4EE7"/>
    <w:rsid w:val="00DA54DF"/>
    <w:rsid w:val="00DA6649"/>
    <w:rsid w:val="00DA6686"/>
    <w:rsid w:val="00DA720E"/>
    <w:rsid w:val="00DA7DE2"/>
    <w:rsid w:val="00DB19A5"/>
    <w:rsid w:val="00DB33D6"/>
    <w:rsid w:val="00DB3CD9"/>
    <w:rsid w:val="00DB3F2E"/>
    <w:rsid w:val="00DB4C4E"/>
    <w:rsid w:val="00DB6018"/>
    <w:rsid w:val="00DB6B9C"/>
    <w:rsid w:val="00DB7028"/>
    <w:rsid w:val="00DB71A2"/>
    <w:rsid w:val="00DB7A49"/>
    <w:rsid w:val="00DC0096"/>
    <w:rsid w:val="00DC0205"/>
    <w:rsid w:val="00DC1444"/>
    <w:rsid w:val="00DC151E"/>
    <w:rsid w:val="00DC22A2"/>
    <w:rsid w:val="00DC234F"/>
    <w:rsid w:val="00DC456D"/>
    <w:rsid w:val="00DC5F2D"/>
    <w:rsid w:val="00DC6BEF"/>
    <w:rsid w:val="00DD0659"/>
    <w:rsid w:val="00DD0AEE"/>
    <w:rsid w:val="00DD0EDC"/>
    <w:rsid w:val="00DD1D42"/>
    <w:rsid w:val="00DD2CED"/>
    <w:rsid w:val="00DD3389"/>
    <w:rsid w:val="00DD369A"/>
    <w:rsid w:val="00DD40C9"/>
    <w:rsid w:val="00DD4341"/>
    <w:rsid w:val="00DD4D62"/>
    <w:rsid w:val="00DD4FA1"/>
    <w:rsid w:val="00DD516B"/>
    <w:rsid w:val="00DD672A"/>
    <w:rsid w:val="00DD721A"/>
    <w:rsid w:val="00DE0709"/>
    <w:rsid w:val="00DE15B4"/>
    <w:rsid w:val="00DE24E4"/>
    <w:rsid w:val="00DE2F21"/>
    <w:rsid w:val="00DE314E"/>
    <w:rsid w:val="00DE3693"/>
    <w:rsid w:val="00DE4C42"/>
    <w:rsid w:val="00DE5B58"/>
    <w:rsid w:val="00DE71C7"/>
    <w:rsid w:val="00DF136A"/>
    <w:rsid w:val="00DF4173"/>
    <w:rsid w:val="00DF67C5"/>
    <w:rsid w:val="00DF6E82"/>
    <w:rsid w:val="00DF75EE"/>
    <w:rsid w:val="00DF76BE"/>
    <w:rsid w:val="00DF7C45"/>
    <w:rsid w:val="00E00737"/>
    <w:rsid w:val="00E00845"/>
    <w:rsid w:val="00E00AC4"/>
    <w:rsid w:val="00E01D53"/>
    <w:rsid w:val="00E03254"/>
    <w:rsid w:val="00E055B8"/>
    <w:rsid w:val="00E06CC5"/>
    <w:rsid w:val="00E10DB3"/>
    <w:rsid w:val="00E12040"/>
    <w:rsid w:val="00E12630"/>
    <w:rsid w:val="00E129BF"/>
    <w:rsid w:val="00E12B96"/>
    <w:rsid w:val="00E12E5C"/>
    <w:rsid w:val="00E13315"/>
    <w:rsid w:val="00E15809"/>
    <w:rsid w:val="00E1582E"/>
    <w:rsid w:val="00E15B2D"/>
    <w:rsid w:val="00E16A3B"/>
    <w:rsid w:val="00E1719F"/>
    <w:rsid w:val="00E17598"/>
    <w:rsid w:val="00E2076A"/>
    <w:rsid w:val="00E20BBF"/>
    <w:rsid w:val="00E210F5"/>
    <w:rsid w:val="00E21881"/>
    <w:rsid w:val="00E22585"/>
    <w:rsid w:val="00E25307"/>
    <w:rsid w:val="00E253A7"/>
    <w:rsid w:val="00E25483"/>
    <w:rsid w:val="00E26131"/>
    <w:rsid w:val="00E27EBF"/>
    <w:rsid w:val="00E30D9C"/>
    <w:rsid w:val="00E34556"/>
    <w:rsid w:val="00E346FE"/>
    <w:rsid w:val="00E356B8"/>
    <w:rsid w:val="00E411AC"/>
    <w:rsid w:val="00E4122F"/>
    <w:rsid w:val="00E42BBB"/>
    <w:rsid w:val="00E448C7"/>
    <w:rsid w:val="00E44BF5"/>
    <w:rsid w:val="00E4516F"/>
    <w:rsid w:val="00E4560F"/>
    <w:rsid w:val="00E45ADE"/>
    <w:rsid w:val="00E463F1"/>
    <w:rsid w:val="00E4666F"/>
    <w:rsid w:val="00E4755A"/>
    <w:rsid w:val="00E50B4A"/>
    <w:rsid w:val="00E5202A"/>
    <w:rsid w:val="00E5231F"/>
    <w:rsid w:val="00E5403D"/>
    <w:rsid w:val="00E5492B"/>
    <w:rsid w:val="00E54B65"/>
    <w:rsid w:val="00E6027F"/>
    <w:rsid w:val="00E61566"/>
    <w:rsid w:val="00E62491"/>
    <w:rsid w:val="00E62F84"/>
    <w:rsid w:val="00E62FDD"/>
    <w:rsid w:val="00E638BB"/>
    <w:rsid w:val="00E64E27"/>
    <w:rsid w:val="00E67BC2"/>
    <w:rsid w:val="00E71274"/>
    <w:rsid w:val="00E718C1"/>
    <w:rsid w:val="00E71F6D"/>
    <w:rsid w:val="00E7242A"/>
    <w:rsid w:val="00E72E74"/>
    <w:rsid w:val="00E7393B"/>
    <w:rsid w:val="00E740C8"/>
    <w:rsid w:val="00E74506"/>
    <w:rsid w:val="00E74B82"/>
    <w:rsid w:val="00E74E12"/>
    <w:rsid w:val="00E77616"/>
    <w:rsid w:val="00E80246"/>
    <w:rsid w:val="00E80A11"/>
    <w:rsid w:val="00E80F46"/>
    <w:rsid w:val="00E812FE"/>
    <w:rsid w:val="00E821BB"/>
    <w:rsid w:val="00E821D7"/>
    <w:rsid w:val="00E82266"/>
    <w:rsid w:val="00E833F9"/>
    <w:rsid w:val="00E8427A"/>
    <w:rsid w:val="00E86BB8"/>
    <w:rsid w:val="00E86FE3"/>
    <w:rsid w:val="00E873B9"/>
    <w:rsid w:val="00E9356D"/>
    <w:rsid w:val="00E935FF"/>
    <w:rsid w:val="00E949D6"/>
    <w:rsid w:val="00E94CDF"/>
    <w:rsid w:val="00E966D0"/>
    <w:rsid w:val="00E96AE1"/>
    <w:rsid w:val="00E96E67"/>
    <w:rsid w:val="00EA076C"/>
    <w:rsid w:val="00EA0FDE"/>
    <w:rsid w:val="00EA2C8A"/>
    <w:rsid w:val="00EA34F2"/>
    <w:rsid w:val="00EA45C8"/>
    <w:rsid w:val="00EB2D35"/>
    <w:rsid w:val="00EB35CA"/>
    <w:rsid w:val="00EB377A"/>
    <w:rsid w:val="00EB44EB"/>
    <w:rsid w:val="00EB4DEE"/>
    <w:rsid w:val="00EB5041"/>
    <w:rsid w:val="00EB5EEB"/>
    <w:rsid w:val="00EB6036"/>
    <w:rsid w:val="00EB6052"/>
    <w:rsid w:val="00EB706E"/>
    <w:rsid w:val="00EC4408"/>
    <w:rsid w:val="00EC4941"/>
    <w:rsid w:val="00EC4995"/>
    <w:rsid w:val="00EC5ACE"/>
    <w:rsid w:val="00ED0614"/>
    <w:rsid w:val="00ED15B1"/>
    <w:rsid w:val="00ED1BA7"/>
    <w:rsid w:val="00ED1FB4"/>
    <w:rsid w:val="00ED286A"/>
    <w:rsid w:val="00ED347C"/>
    <w:rsid w:val="00ED542C"/>
    <w:rsid w:val="00ED6D5C"/>
    <w:rsid w:val="00ED6EDD"/>
    <w:rsid w:val="00EE0E45"/>
    <w:rsid w:val="00EE0ECE"/>
    <w:rsid w:val="00EE1322"/>
    <w:rsid w:val="00EE1DE5"/>
    <w:rsid w:val="00EE269E"/>
    <w:rsid w:val="00EE2710"/>
    <w:rsid w:val="00EE4A0D"/>
    <w:rsid w:val="00EE6811"/>
    <w:rsid w:val="00EF1572"/>
    <w:rsid w:val="00EF2205"/>
    <w:rsid w:val="00EF3C95"/>
    <w:rsid w:val="00EF4077"/>
    <w:rsid w:val="00EF4087"/>
    <w:rsid w:val="00EF4798"/>
    <w:rsid w:val="00EF516F"/>
    <w:rsid w:val="00EF5355"/>
    <w:rsid w:val="00EF5B06"/>
    <w:rsid w:val="00EF62FF"/>
    <w:rsid w:val="00EF650E"/>
    <w:rsid w:val="00EF7BDA"/>
    <w:rsid w:val="00F00723"/>
    <w:rsid w:val="00F01584"/>
    <w:rsid w:val="00F01FFA"/>
    <w:rsid w:val="00F03F81"/>
    <w:rsid w:val="00F04242"/>
    <w:rsid w:val="00F068A6"/>
    <w:rsid w:val="00F06DC2"/>
    <w:rsid w:val="00F10C33"/>
    <w:rsid w:val="00F12F6D"/>
    <w:rsid w:val="00F13267"/>
    <w:rsid w:val="00F13A17"/>
    <w:rsid w:val="00F15819"/>
    <w:rsid w:val="00F21489"/>
    <w:rsid w:val="00F2202D"/>
    <w:rsid w:val="00F227DD"/>
    <w:rsid w:val="00F22978"/>
    <w:rsid w:val="00F22B44"/>
    <w:rsid w:val="00F22B84"/>
    <w:rsid w:val="00F23101"/>
    <w:rsid w:val="00F23122"/>
    <w:rsid w:val="00F25372"/>
    <w:rsid w:val="00F2541D"/>
    <w:rsid w:val="00F263AF"/>
    <w:rsid w:val="00F271EE"/>
    <w:rsid w:val="00F273DA"/>
    <w:rsid w:val="00F32AFD"/>
    <w:rsid w:val="00F35EF6"/>
    <w:rsid w:val="00F36296"/>
    <w:rsid w:val="00F40A01"/>
    <w:rsid w:val="00F415C3"/>
    <w:rsid w:val="00F4296C"/>
    <w:rsid w:val="00F42A63"/>
    <w:rsid w:val="00F43561"/>
    <w:rsid w:val="00F43F2D"/>
    <w:rsid w:val="00F43FC7"/>
    <w:rsid w:val="00F44109"/>
    <w:rsid w:val="00F443EE"/>
    <w:rsid w:val="00F45414"/>
    <w:rsid w:val="00F45EAB"/>
    <w:rsid w:val="00F4638D"/>
    <w:rsid w:val="00F46437"/>
    <w:rsid w:val="00F464A0"/>
    <w:rsid w:val="00F46FA8"/>
    <w:rsid w:val="00F46FAC"/>
    <w:rsid w:val="00F47B53"/>
    <w:rsid w:val="00F50DD6"/>
    <w:rsid w:val="00F53352"/>
    <w:rsid w:val="00F55024"/>
    <w:rsid w:val="00F5660A"/>
    <w:rsid w:val="00F57854"/>
    <w:rsid w:val="00F61216"/>
    <w:rsid w:val="00F61DF9"/>
    <w:rsid w:val="00F62332"/>
    <w:rsid w:val="00F63041"/>
    <w:rsid w:val="00F642C6"/>
    <w:rsid w:val="00F647BA"/>
    <w:rsid w:val="00F64D2A"/>
    <w:rsid w:val="00F66894"/>
    <w:rsid w:val="00F723D4"/>
    <w:rsid w:val="00F72477"/>
    <w:rsid w:val="00F73534"/>
    <w:rsid w:val="00F7397B"/>
    <w:rsid w:val="00F74BCF"/>
    <w:rsid w:val="00F75177"/>
    <w:rsid w:val="00F757D3"/>
    <w:rsid w:val="00F76A2C"/>
    <w:rsid w:val="00F76CC9"/>
    <w:rsid w:val="00F77844"/>
    <w:rsid w:val="00F77F9A"/>
    <w:rsid w:val="00F8004A"/>
    <w:rsid w:val="00F822C2"/>
    <w:rsid w:val="00F82CC7"/>
    <w:rsid w:val="00F8328E"/>
    <w:rsid w:val="00F84326"/>
    <w:rsid w:val="00F84715"/>
    <w:rsid w:val="00F84E32"/>
    <w:rsid w:val="00F87059"/>
    <w:rsid w:val="00F90624"/>
    <w:rsid w:val="00F92FEA"/>
    <w:rsid w:val="00F9508D"/>
    <w:rsid w:val="00F96C88"/>
    <w:rsid w:val="00F972D5"/>
    <w:rsid w:val="00FA0F10"/>
    <w:rsid w:val="00FA1C3F"/>
    <w:rsid w:val="00FA2691"/>
    <w:rsid w:val="00FA2EBD"/>
    <w:rsid w:val="00FA4208"/>
    <w:rsid w:val="00FA4703"/>
    <w:rsid w:val="00FA48F5"/>
    <w:rsid w:val="00FA4FEB"/>
    <w:rsid w:val="00FB06CB"/>
    <w:rsid w:val="00FB59BC"/>
    <w:rsid w:val="00FB5CDF"/>
    <w:rsid w:val="00FB5F7C"/>
    <w:rsid w:val="00FB688D"/>
    <w:rsid w:val="00FB76F3"/>
    <w:rsid w:val="00FC0781"/>
    <w:rsid w:val="00FC08D1"/>
    <w:rsid w:val="00FC0E7E"/>
    <w:rsid w:val="00FC27C5"/>
    <w:rsid w:val="00FC2E96"/>
    <w:rsid w:val="00FC2F08"/>
    <w:rsid w:val="00FD0645"/>
    <w:rsid w:val="00FD0764"/>
    <w:rsid w:val="00FD2524"/>
    <w:rsid w:val="00FD2A1E"/>
    <w:rsid w:val="00FD3DF7"/>
    <w:rsid w:val="00FD5FB9"/>
    <w:rsid w:val="00FE0395"/>
    <w:rsid w:val="00FE09DF"/>
    <w:rsid w:val="00FE0E8B"/>
    <w:rsid w:val="00FE2209"/>
    <w:rsid w:val="00FE2246"/>
    <w:rsid w:val="00FE2D7C"/>
    <w:rsid w:val="00FE3814"/>
    <w:rsid w:val="00FE3B36"/>
    <w:rsid w:val="00FE3BB3"/>
    <w:rsid w:val="00FE418B"/>
    <w:rsid w:val="00FE432F"/>
    <w:rsid w:val="00FE4D39"/>
    <w:rsid w:val="00FE7154"/>
    <w:rsid w:val="00FE76E4"/>
    <w:rsid w:val="00FE7CE0"/>
    <w:rsid w:val="00FE7E73"/>
    <w:rsid w:val="00FF3862"/>
    <w:rsid w:val="00FF5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0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70C"/>
    <w:pPr>
      <w:widowControl w:val="0"/>
      <w:suppressAutoHyphens/>
      <w:autoSpaceDE w:val="0"/>
      <w:spacing w:after="0" w:line="240" w:lineRule="auto"/>
      <w:ind w:firstLine="720"/>
    </w:pPr>
    <w:rPr>
      <w:rFonts w:ascii="Arial" w:eastAsia="Calibri" w:hAnsi="Arial" w:cs="Arial"/>
      <w:sz w:val="20"/>
      <w:szCs w:val="20"/>
      <w:lang w:eastAsia="ar-SA"/>
    </w:rPr>
  </w:style>
  <w:style w:type="paragraph" w:styleId="a3">
    <w:name w:val="header"/>
    <w:basedOn w:val="a"/>
    <w:link w:val="a4"/>
    <w:uiPriority w:val="99"/>
    <w:unhideWhenUsed/>
    <w:rsid w:val="00AB370C"/>
    <w:pPr>
      <w:tabs>
        <w:tab w:val="center" w:pos="4677"/>
        <w:tab w:val="right" w:pos="9355"/>
      </w:tabs>
    </w:pPr>
  </w:style>
  <w:style w:type="character" w:customStyle="1" w:styleId="a4">
    <w:name w:val="Верхний колонтитул Знак"/>
    <w:basedOn w:val="a0"/>
    <w:link w:val="a3"/>
    <w:uiPriority w:val="99"/>
    <w:rsid w:val="00AB370C"/>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AB370C"/>
    <w:pPr>
      <w:tabs>
        <w:tab w:val="center" w:pos="4677"/>
        <w:tab w:val="right" w:pos="9355"/>
      </w:tabs>
    </w:pPr>
  </w:style>
  <w:style w:type="character" w:customStyle="1" w:styleId="a6">
    <w:name w:val="Нижний колонтитул Знак"/>
    <w:basedOn w:val="a0"/>
    <w:link w:val="a5"/>
    <w:uiPriority w:val="99"/>
    <w:semiHidden/>
    <w:rsid w:val="00AB370C"/>
    <w:rPr>
      <w:rFonts w:ascii="Times New Roman" w:eastAsia="Times New Roman" w:hAnsi="Times New Roman" w:cs="Times New Roman"/>
      <w:sz w:val="20"/>
      <w:szCs w:val="20"/>
      <w:lang w:eastAsia="ru-RU"/>
    </w:rPr>
  </w:style>
  <w:style w:type="paragraph" w:customStyle="1" w:styleId="s13">
    <w:name w:val="s_13"/>
    <w:basedOn w:val="a"/>
    <w:uiPriority w:val="99"/>
    <w:rsid w:val="00AB370C"/>
    <w:pPr>
      <w:ind w:firstLine="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674</Words>
  <Characters>3848</Characters>
  <Application>Microsoft Office Word</Application>
  <DocSecurity>0</DocSecurity>
  <Lines>32</Lines>
  <Paragraphs>9</Paragraphs>
  <ScaleCrop>false</ScaleCrop>
  <Company>Voronezh cityhall</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oaovchinnikova</dc:creator>
  <cp:keywords/>
  <dc:description/>
  <cp:lastModifiedBy>oaovchinnikova</cp:lastModifiedBy>
  <cp:revision>2</cp:revision>
  <dcterms:created xsi:type="dcterms:W3CDTF">2016-10-27T08:02:00Z</dcterms:created>
  <dcterms:modified xsi:type="dcterms:W3CDTF">2016-10-27T10:18:00Z</dcterms:modified>
</cp:coreProperties>
</file>