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6702F6">
        <w:rPr>
          <w:sz w:val="28"/>
          <w:szCs w:val="28"/>
        </w:rPr>
        <w:t xml:space="preserve">03.09.2018  </w:t>
      </w:r>
      <w:r w:rsidRPr="006E2A2D">
        <w:rPr>
          <w:sz w:val="28"/>
          <w:szCs w:val="28"/>
        </w:rPr>
        <w:t xml:space="preserve"> № </w:t>
      </w:r>
      <w:r w:rsidR="006702F6">
        <w:rPr>
          <w:sz w:val="28"/>
          <w:szCs w:val="28"/>
        </w:rPr>
        <w:t>60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743B93">
        <w:rPr>
          <w:rFonts w:eastAsia="Arial CYR" w:cs="Arial CYR"/>
          <w:sz w:val="28"/>
          <w:szCs w:val="28"/>
        </w:rPr>
        <w:t>21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ГП-5*/</w:t>
      </w:r>
      <w:r w:rsidR="00743B93">
        <w:rPr>
          <w:rFonts w:eastAsia="Arial CYR" w:cs="Arial CYR"/>
          <w:sz w:val="28"/>
          <w:szCs w:val="28"/>
        </w:rPr>
        <w:t>21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743B93">
        <w:rPr>
          <w:rFonts w:eastAsia="Arial CYR" w:cs="Arial CYR"/>
          <w:sz w:val="28"/>
          <w:szCs w:val="28"/>
        </w:rPr>
        <w:t>5</w:t>
      </w:r>
      <w:r w:rsidR="00C01368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18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743B93" w:rsidRPr="00743B93" w:rsidRDefault="00743B93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>
        <w:rPr>
          <w:sz w:val="28"/>
          <w:szCs w:val="28"/>
        </w:rPr>
        <w:t>планируемого размещения объектов местного, регионально</w:t>
      </w:r>
      <w:r w:rsidR="00B81084">
        <w:rPr>
          <w:sz w:val="28"/>
          <w:szCs w:val="28"/>
        </w:rPr>
        <w:t>го и федерального значения ГП-17*/21/1</w:t>
      </w:r>
      <w:r>
        <w:rPr>
          <w:sz w:val="28"/>
          <w:szCs w:val="28"/>
        </w:rPr>
        <w:t>, б/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(приложение № 4).</w:t>
      </w:r>
    </w:p>
    <w:p w:rsidR="00743B93" w:rsidRPr="00365D26" w:rsidRDefault="00743B93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>
        <w:rPr>
          <w:sz w:val="28"/>
          <w:szCs w:val="28"/>
        </w:rPr>
        <w:t>планируемого размещения объектов местного, регионального и федерального значения ГП-</w:t>
      </w:r>
      <w:r w:rsidR="00B81084">
        <w:rPr>
          <w:sz w:val="28"/>
          <w:szCs w:val="28"/>
        </w:rPr>
        <w:t>17*/21/2/5/18</w:t>
      </w:r>
      <w:r>
        <w:rPr>
          <w:sz w:val="28"/>
          <w:szCs w:val="28"/>
        </w:rPr>
        <w:t xml:space="preserve"> ДСП, М 1:25000 (приложение </w:t>
      </w:r>
      <w:r>
        <w:rPr>
          <w:sz w:val="28"/>
          <w:szCs w:val="28"/>
        </w:rPr>
        <w:br/>
        <w:t>№ 5).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            </w:t>
      </w:r>
      <w:r w:rsidR="00F7471D">
        <w:rPr>
          <w:rFonts w:eastAsia="Arial CYR" w:cs="Arial CYR"/>
          <w:sz w:val="28"/>
          <w:szCs w:val="28"/>
          <w:lang w:bidi="ar-SA"/>
        </w:rPr>
        <w:t xml:space="preserve">Л.А. </w:t>
      </w:r>
      <w:proofErr w:type="spellStart"/>
      <w:r w:rsidR="00F7471D">
        <w:rPr>
          <w:rFonts w:eastAsia="Arial CYR" w:cs="Arial CYR"/>
          <w:sz w:val="28"/>
          <w:szCs w:val="28"/>
          <w:lang w:bidi="ar-SA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6702F6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B0F90"/>
    <w:rsid w:val="00307109"/>
    <w:rsid w:val="00365D26"/>
    <w:rsid w:val="00510B9A"/>
    <w:rsid w:val="006702F6"/>
    <w:rsid w:val="00743B93"/>
    <w:rsid w:val="007D6B87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45BD3"/>
    <w:rsid w:val="00B81084"/>
    <w:rsid w:val="00C01368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2017-02-01T07:48:00Z</cp:lastPrinted>
  <dcterms:created xsi:type="dcterms:W3CDTF">2018-09-05T08:59:00Z</dcterms:created>
  <dcterms:modified xsi:type="dcterms:W3CDTF">2018-09-05T08:59:00Z</dcterms:modified>
</cp:coreProperties>
</file>