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5F047F" w:rsidTr="005F047F">
        <w:tc>
          <w:tcPr>
            <w:tcW w:w="4500" w:type="dxa"/>
          </w:tcPr>
          <w:p w:rsidR="005F047F" w:rsidRPr="005F047F" w:rsidRDefault="005F047F" w:rsidP="005F04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5F047F" w:rsidRDefault="005F047F" w:rsidP="005F0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F047F" w:rsidRPr="005F047F" w:rsidRDefault="005F047F" w:rsidP="005F04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47F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5F047F" w:rsidRDefault="005F047F" w:rsidP="00E35C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35C9A">
              <w:rPr>
                <w:rFonts w:ascii="Times New Roman" w:hAnsi="Times New Roman" w:cs="Times New Roman"/>
                <w:sz w:val="28"/>
                <w:szCs w:val="28"/>
              </w:rPr>
              <w:t>05.04.2018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E35C9A">
              <w:rPr>
                <w:rFonts w:ascii="Times New Roman" w:hAnsi="Times New Roman" w:cs="Times New Roman"/>
                <w:sz w:val="28"/>
                <w:szCs w:val="28"/>
              </w:rPr>
              <w:t xml:space="preserve"> 193</w:t>
            </w:r>
            <w:bookmarkStart w:id="0" w:name="_GoBack"/>
            <w:bookmarkEnd w:id="0"/>
            <w:r w:rsidRPr="005F0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7F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47F">
        <w:rPr>
          <w:rFonts w:ascii="Times New Roman" w:hAnsi="Times New Roman" w:cs="Times New Roman"/>
          <w:b/>
          <w:bCs/>
          <w:sz w:val="28"/>
          <w:szCs w:val="28"/>
        </w:rPr>
        <w:t>В ПОРЯДОК ОБЕСПЕЧЕНИЯ ДЕТЕЙ РАБОТАЮЩИХ ГРАЖДАН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b/>
          <w:bCs/>
          <w:sz w:val="28"/>
          <w:szCs w:val="28"/>
        </w:rPr>
        <w:t>В СТАЦИОНАРНЫЕ ДЕТСКИЕ ЛАГЕРЯ ОТДЫХА, ЧАСТИЧНО ОПЛАЧИВАЕМЫМИ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47F">
        <w:rPr>
          <w:rFonts w:ascii="Times New Roman" w:hAnsi="Times New Roman" w:cs="Times New Roman"/>
          <w:b/>
          <w:bCs/>
          <w:sz w:val="28"/>
          <w:szCs w:val="28"/>
        </w:rPr>
        <w:t>ЗА СЧЕТ СРЕДСТВ СУБСИДИЙ ИЗ ОБЛАСТНОГО БЮДЖЕТА</w:t>
      </w:r>
    </w:p>
    <w:p w:rsidR="00856C37" w:rsidRDefault="00856C37">
      <w:pPr>
        <w:rPr>
          <w:rFonts w:ascii="Times New Roman" w:hAnsi="Times New Roman" w:cs="Times New Roman"/>
          <w:sz w:val="28"/>
          <w:szCs w:val="28"/>
        </w:rPr>
      </w:pPr>
    </w:p>
    <w:p w:rsidR="00650D7D" w:rsidRDefault="00650D7D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47F" w:rsidRPr="005F047F">
        <w:rPr>
          <w:rFonts w:ascii="Times New Roman" w:hAnsi="Times New Roman" w:cs="Times New Roman"/>
          <w:sz w:val="28"/>
          <w:szCs w:val="28"/>
        </w:rPr>
        <w:t>у</w:t>
      </w:r>
      <w:r w:rsidR="00C737D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кт 7</w:t>
      </w:r>
      <w:r w:rsidR="005F047F" w:rsidRPr="005F047F">
        <w:rPr>
          <w:rFonts w:ascii="Times New Roman" w:hAnsi="Times New Roman" w:cs="Times New Roman"/>
          <w:sz w:val="28"/>
          <w:szCs w:val="28"/>
        </w:rPr>
        <w:t xml:space="preserve"> </w:t>
      </w:r>
      <w:r w:rsidR="00F425D1" w:rsidRPr="00F425D1">
        <w:rPr>
          <w:rFonts w:ascii="Times New Roman" w:hAnsi="Times New Roman" w:cs="Times New Roman"/>
          <w:sz w:val="28"/>
          <w:szCs w:val="28"/>
        </w:rPr>
        <w:t>Порядка обеспечения детей работающих граждан путевками в стационарные детские лагеря отдыха, частично оплачиваемыми за счет средств субсидий из областного бюджета</w:t>
      </w:r>
      <w:r w:rsidR="004C2F97">
        <w:rPr>
          <w:rFonts w:ascii="Times New Roman" w:hAnsi="Times New Roman" w:cs="Times New Roman"/>
          <w:sz w:val="28"/>
          <w:szCs w:val="28"/>
        </w:rPr>
        <w:t>,</w:t>
      </w:r>
      <w:r w:rsidR="00F425D1" w:rsidRPr="00F425D1">
        <w:rPr>
          <w:rFonts w:ascii="Times New Roman" w:hAnsi="Times New Roman" w:cs="Times New Roman"/>
          <w:sz w:val="28"/>
          <w:szCs w:val="28"/>
        </w:rPr>
        <w:t xml:space="preserve"> </w:t>
      </w:r>
      <w:r w:rsidR="00741937">
        <w:rPr>
          <w:rFonts w:ascii="Times New Roman" w:hAnsi="Times New Roman" w:cs="Times New Roman"/>
          <w:sz w:val="28"/>
          <w:szCs w:val="28"/>
        </w:rPr>
        <w:t xml:space="preserve">после абзаца третьего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F425D1">
        <w:rPr>
          <w:rFonts w:ascii="Times New Roman" w:hAnsi="Times New Roman" w:cs="Times New Roman"/>
          <w:sz w:val="28"/>
          <w:szCs w:val="28"/>
        </w:rPr>
        <w:t xml:space="preserve"> новым </w:t>
      </w:r>
      <w:r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50D7D" w:rsidRDefault="00650D7D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50D7D">
        <w:rPr>
          <w:rFonts w:ascii="Times New Roman" w:hAnsi="Times New Roman" w:cs="Times New Roman"/>
          <w:sz w:val="28"/>
          <w:szCs w:val="28"/>
        </w:rPr>
        <w:t xml:space="preserve">Дети </w:t>
      </w:r>
      <w:r w:rsidR="007530A2">
        <w:rPr>
          <w:rFonts w:ascii="Times New Roman" w:hAnsi="Times New Roman" w:cs="Times New Roman"/>
          <w:sz w:val="28"/>
          <w:szCs w:val="28"/>
        </w:rPr>
        <w:t xml:space="preserve">работающих граждан </w:t>
      </w:r>
      <w:r w:rsidRPr="00650D7D">
        <w:rPr>
          <w:rFonts w:ascii="Times New Roman" w:hAnsi="Times New Roman" w:cs="Times New Roman"/>
          <w:sz w:val="28"/>
          <w:szCs w:val="28"/>
        </w:rPr>
        <w:t>могут направляться по Путевке повторно в течение одного летнего сезона без согласования с Комиссией</w:t>
      </w:r>
      <w:r>
        <w:rPr>
          <w:rFonts w:ascii="Times New Roman" w:hAnsi="Times New Roman" w:cs="Times New Roman"/>
          <w:sz w:val="28"/>
          <w:szCs w:val="28"/>
        </w:rPr>
        <w:t xml:space="preserve">, если общий период </w:t>
      </w:r>
      <w:r w:rsidR="007530A2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пребывания на отдыхе не превышает 21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F047F" w:rsidRDefault="005F047F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7D9" w:rsidRDefault="00C737D9" w:rsidP="005F04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и молодежной политики                           </w:t>
      </w:r>
      <w:r w:rsidR="00C737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Л.А. Кулакова</w:t>
      </w:r>
    </w:p>
    <w:p w:rsidR="005F047F" w:rsidRPr="005F047F" w:rsidRDefault="005F047F" w:rsidP="005F0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 w:rsidP="005F047F">
      <w:pPr>
        <w:pStyle w:val="a4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5F047F" w:rsidRPr="005F047F" w:rsidRDefault="005F047F">
      <w:pPr>
        <w:rPr>
          <w:rFonts w:ascii="Times New Roman" w:hAnsi="Times New Roman" w:cs="Times New Roman"/>
          <w:sz w:val="28"/>
          <w:szCs w:val="28"/>
        </w:rPr>
      </w:pPr>
    </w:p>
    <w:sectPr w:rsidR="005F047F" w:rsidRPr="005F047F" w:rsidSect="0086493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4217E"/>
    <w:multiLevelType w:val="hybridMultilevel"/>
    <w:tmpl w:val="2B8E7192"/>
    <w:lvl w:ilvl="0" w:tplc="1D4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004B7A"/>
    <w:multiLevelType w:val="hybridMultilevel"/>
    <w:tmpl w:val="C8226806"/>
    <w:lvl w:ilvl="0" w:tplc="D5F847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7F"/>
    <w:rsid w:val="002077E1"/>
    <w:rsid w:val="004C2F97"/>
    <w:rsid w:val="005F047F"/>
    <w:rsid w:val="00650D7D"/>
    <w:rsid w:val="0071343A"/>
    <w:rsid w:val="00741937"/>
    <w:rsid w:val="007530A2"/>
    <w:rsid w:val="00782B23"/>
    <w:rsid w:val="00856C37"/>
    <w:rsid w:val="00B81221"/>
    <w:rsid w:val="00C737D9"/>
    <w:rsid w:val="00DC020D"/>
    <w:rsid w:val="00E23BB0"/>
    <w:rsid w:val="00E35C9A"/>
    <w:rsid w:val="00F4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enshulgina</cp:lastModifiedBy>
  <cp:revision>2</cp:revision>
  <cp:lastPrinted>2018-04-02T08:22:00Z</cp:lastPrinted>
  <dcterms:created xsi:type="dcterms:W3CDTF">2018-04-06T06:39:00Z</dcterms:created>
  <dcterms:modified xsi:type="dcterms:W3CDTF">2018-04-06T06:39:00Z</dcterms:modified>
</cp:coreProperties>
</file>