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E1" w:rsidRPr="00816F99" w:rsidRDefault="00193FE1" w:rsidP="00AA5BCF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>УТВЕРЖДЕНЫ</w:t>
      </w:r>
    </w:p>
    <w:p w:rsidR="00193FE1" w:rsidRPr="00816F99" w:rsidRDefault="00193FE1" w:rsidP="00AA5BCF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93FE1" w:rsidRPr="00816F99" w:rsidRDefault="00193FE1" w:rsidP="00AA5BCF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>городско</w:t>
      </w:r>
      <w:bookmarkStart w:id="0" w:name="_GoBack"/>
      <w:bookmarkEnd w:id="0"/>
      <w:r w:rsidRPr="00816F99">
        <w:rPr>
          <w:rFonts w:ascii="Times New Roman" w:hAnsi="Times New Roman" w:cs="Times New Roman"/>
          <w:sz w:val="28"/>
          <w:szCs w:val="28"/>
        </w:rPr>
        <w:t>го округа город Воронеж</w:t>
      </w:r>
    </w:p>
    <w:p w:rsidR="00193FE1" w:rsidRPr="00816F99" w:rsidRDefault="00193FE1" w:rsidP="00AA5BCF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 xml:space="preserve">от </w:t>
      </w:r>
      <w:r w:rsidR="00DE6DBF">
        <w:rPr>
          <w:rFonts w:ascii="Times New Roman" w:hAnsi="Times New Roman" w:cs="Times New Roman"/>
          <w:sz w:val="28"/>
          <w:szCs w:val="28"/>
        </w:rPr>
        <w:t xml:space="preserve">07.06.2018  </w:t>
      </w:r>
      <w:r w:rsidRPr="00816F99">
        <w:rPr>
          <w:rFonts w:ascii="Times New Roman" w:hAnsi="Times New Roman" w:cs="Times New Roman"/>
          <w:sz w:val="28"/>
          <w:szCs w:val="28"/>
        </w:rPr>
        <w:t xml:space="preserve"> № </w:t>
      </w:r>
      <w:r w:rsidR="00DE6DBF">
        <w:rPr>
          <w:rFonts w:ascii="Times New Roman" w:hAnsi="Times New Roman" w:cs="Times New Roman"/>
          <w:sz w:val="28"/>
          <w:szCs w:val="28"/>
        </w:rPr>
        <w:t>333</w:t>
      </w:r>
    </w:p>
    <w:p w:rsidR="00EF3F63" w:rsidRPr="00816F99" w:rsidRDefault="00EF3F63" w:rsidP="003B13D1">
      <w:pPr>
        <w:tabs>
          <w:tab w:val="left" w:pos="0"/>
          <w:tab w:val="left" w:pos="993"/>
        </w:tabs>
        <w:spacing w:after="0" w:line="360" w:lineRule="auto"/>
        <w:ind w:left="-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3F63" w:rsidRPr="00816F99" w:rsidRDefault="00EF3F63" w:rsidP="003B13D1">
      <w:pPr>
        <w:tabs>
          <w:tab w:val="left" w:pos="0"/>
          <w:tab w:val="left" w:pos="993"/>
        </w:tabs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430" w:rsidRPr="00816F99" w:rsidRDefault="00C27BD5" w:rsidP="003B13D1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99">
        <w:rPr>
          <w:rFonts w:ascii="Times New Roman" w:hAnsi="Times New Roman" w:cs="Times New Roman"/>
          <w:b/>
          <w:sz w:val="28"/>
          <w:szCs w:val="28"/>
        </w:rPr>
        <w:t xml:space="preserve">Условия конкурса </w:t>
      </w:r>
      <w:r w:rsidR="00193FE1" w:rsidRPr="00816F99">
        <w:rPr>
          <w:rFonts w:ascii="Times New Roman" w:hAnsi="Times New Roman" w:cs="Times New Roman"/>
          <w:b/>
          <w:sz w:val="28"/>
          <w:szCs w:val="28"/>
        </w:rPr>
        <w:t>по продаже муниципального</w:t>
      </w:r>
      <w:r w:rsidR="00D0654D" w:rsidRPr="00816F99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 w:rsidR="00193FE1" w:rsidRPr="00816F99">
        <w:rPr>
          <w:rFonts w:ascii="Times New Roman" w:hAnsi="Times New Roman" w:cs="Times New Roman"/>
          <w:b/>
          <w:sz w:val="28"/>
          <w:szCs w:val="28"/>
        </w:rPr>
        <w:t>, расположенно</w:t>
      </w:r>
      <w:r w:rsidR="00C46706" w:rsidRPr="00816F99">
        <w:rPr>
          <w:rFonts w:ascii="Times New Roman" w:hAnsi="Times New Roman" w:cs="Times New Roman"/>
          <w:b/>
          <w:sz w:val="28"/>
          <w:szCs w:val="28"/>
        </w:rPr>
        <w:t>го</w:t>
      </w:r>
      <w:r w:rsidR="00193FE1" w:rsidRPr="00816F99">
        <w:rPr>
          <w:rFonts w:ascii="Times New Roman" w:hAnsi="Times New Roman" w:cs="Times New Roman"/>
          <w:b/>
          <w:sz w:val="28"/>
          <w:szCs w:val="28"/>
        </w:rPr>
        <w:t xml:space="preserve"> по адресу: г. Воронеж, ул. </w:t>
      </w:r>
      <w:r w:rsidR="00F00C54" w:rsidRPr="00816F99">
        <w:rPr>
          <w:rFonts w:ascii="Times New Roman" w:hAnsi="Times New Roman" w:cs="Times New Roman"/>
          <w:b/>
          <w:sz w:val="28"/>
          <w:szCs w:val="28"/>
        </w:rPr>
        <w:t>Никитинская, 45</w:t>
      </w:r>
    </w:p>
    <w:p w:rsidR="00193FE1" w:rsidRPr="00816F99" w:rsidRDefault="00193FE1" w:rsidP="003B13D1">
      <w:pPr>
        <w:tabs>
          <w:tab w:val="left" w:pos="0"/>
          <w:tab w:val="left" w:pos="993"/>
        </w:tabs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BAC" w:rsidRPr="00FB5ED8" w:rsidRDefault="009B7B24" w:rsidP="00FB5ED8">
      <w:pPr>
        <w:shd w:val="clear" w:color="auto" w:fill="FFFFFF"/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5ED8">
        <w:rPr>
          <w:rFonts w:ascii="Times New Roman" w:hAnsi="Times New Roman" w:cs="Times New Roman"/>
          <w:b/>
          <w:sz w:val="28"/>
          <w:szCs w:val="28"/>
        </w:rPr>
        <w:t>Предмет конкурса</w:t>
      </w:r>
    </w:p>
    <w:p w:rsidR="00135B4E" w:rsidRPr="003B13D1" w:rsidRDefault="00D25BAC" w:rsidP="003B13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13D1">
        <w:rPr>
          <w:rFonts w:ascii="Times New Roman" w:hAnsi="Times New Roman" w:cs="Times New Roman"/>
          <w:sz w:val="28"/>
          <w:szCs w:val="28"/>
        </w:rPr>
        <w:t>Нежилое здание, назначение: нежилое, количество этажей: 2, в том числе подземных: 1, площадью 429,1 кв.</w:t>
      </w:r>
      <w:r w:rsidR="00FB5ED8">
        <w:rPr>
          <w:rFonts w:ascii="Times New Roman" w:hAnsi="Times New Roman" w:cs="Times New Roman"/>
          <w:sz w:val="28"/>
          <w:szCs w:val="28"/>
        </w:rPr>
        <w:t xml:space="preserve"> </w:t>
      </w:r>
      <w:r w:rsidRPr="003B13D1">
        <w:rPr>
          <w:rFonts w:ascii="Times New Roman" w:hAnsi="Times New Roman" w:cs="Times New Roman"/>
          <w:sz w:val="28"/>
          <w:szCs w:val="28"/>
        </w:rPr>
        <w:t xml:space="preserve">м, расположенное по адресу: </w:t>
      </w:r>
      <w:r w:rsidR="00F0072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B13D1">
        <w:rPr>
          <w:rFonts w:ascii="Times New Roman" w:hAnsi="Times New Roman" w:cs="Times New Roman"/>
          <w:sz w:val="28"/>
          <w:szCs w:val="28"/>
        </w:rPr>
        <w:t>г.</w:t>
      </w:r>
      <w:r w:rsidR="00F0072C">
        <w:rPr>
          <w:rFonts w:ascii="Times New Roman" w:hAnsi="Times New Roman" w:cs="Times New Roman"/>
          <w:sz w:val="28"/>
          <w:szCs w:val="28"/>
        </w:rPr>
        <w:t xml:space="preserve"> </w:t>
      </w:r>
      <w:r w:rsidRPr="003B13D1">
        <w:rPr>
          <w:rFonts w:ascii="Times New Roman" w:hAnsi="Times New Roman" w:cs="Times New Roman"/>
          <w:sz w:val="28"/>
          <w:szCs w:val="28"/>
        </w:rPr>
        <w:t>Воронеж, ул.</w:t>
      </w:r>
      <w:r w:rsidR="00F0072C">
        <w:rPr>
          <w:rFonts w:ascii="Times New Roman" w:hAnsi="Times New Roman" w:cs="Times New Roman"/>
          <w:sz w:val="28"/>
          <w:szCs w:val="28"/>
        </w:rPr>
        <w:t xml:space="preserve"> </w:t>
      </w:r>
      <w:r w:rsidRPr="003B13D1">
        <w:rPr>
          <w:rFonts w:ascii="Times New Roman" w:hAnsi="Times New Roman" w:cs="Times New Roman"/>
          <w:sz w:val="28"/>
          <w:szCs w:val="28"/>
        </w:rPr>
        <w:t>Никитинская, д.</w:t>
      </w:r>
      <w:r w:rsidR="00F0072C">
        <w:rPr>
          <w:rFonts w:ascii="Times New Roman" w:hAnsi="Times New Roman" w:cs="Times New Roman"/>
          <w:sz w:val="28"/>
          <w:szCs w:val="28"/>
        </w:rPr>
        <w:t xml:space="preserve"> </w:t>
      </w:r>
      <w:r w:rsidRPr="003B13D1">
        <w:rPr>
          <w:rFonts w:ascii="Times New Roman" w:hAnsi="Times New Roman" w:cs="Times New Roman"/>
          <w:sz w:val="28"/>
          <w:szCs w:val="28"/>
        </w:rPr>
        <w:t>45</w:t>
      </w:r>
      <w:r w:rsidR="00135B4E" w:rsidRPr="003B13D1">
        <w:rPr>
          <w:rFonts w:ascii="Times New Roman" w:hAnsi="Times New Roman" w:cs="Times New Roman"/>
          <w:sz w:val="28"/>
          <w:szCs w:val="28"/>
        </w:rPr>
        <w:t xml:space="preserve">, кадастровый (или </w:t>
      </w:r>
      <w:r w:rsidR="00F0072C">
        <w:rPr>
          <w:rFonts w:ascii="Times New Roman" w:hAnsi="Times New Roman" w:cs="Times New Roman"/>
          <w:sz w:val="28"/>
          <w:szCs w:val="28"/>
        </w:rPr>
        <w:t>условный) номер: 36:34:0401025:36</w:t>
      </w:r>
      <w:r w:rsidR="00135B4E" w:rsidRPr="003B13D1">
        <w:rPr>
          <w:rFonts w:ascii="Times New Roman" w:hAnsi="Times New Roman" w:cs="Times New Roman"/>
          <w:sz w:val="28"/>
          <w:szCs w:val="28"/>
        </w:rPr>
        <w:t>, являюще</w:t>
      </w:r>
      <w:r w:rsidR="00804074" w:rsidRPr="003B13D1">
        <w:rPr>
          <w:rFonts w:ascii="Times New Roman" w:hAnsi="Times New Roman" w:cs="Times New Roman"/>
          <w:sz w:val="28"/>
          <w:szCs w:val="28"/>
        </w:rPr>
        <w:t>еся</w:t>
      </w:r>
      <w:r w:rsidR="00135B4E" w:rsidRPr="003B13D1">
        <w:rPr>
          <w:rFonts w:ascii="Times New Roman" w:hAnsi="Times New Roman" w:cs="Times New Roman"/>
          <w:sz w:val="28"/>
          <w:szCs w:val="28"/>
        </w:rPr>
        <w:t xml:space="preserve"> </w:t>
      </w:r>
      <w:r w:rsidRPr="003B13D1">
        <w:rPr>
          <w:rFonts w:ascii="Times New Roman" w:hAnsi="Times New Roman" w:cs="Times New Roman"/>
          <w:sz w:val="28"/>
          <w:szCs w:val="28"/>
        </w:rPr>
        <w:t>объектом культурного наследия регионального значения «Дом жилой»</w:t>
      </w:r>
      <w:r w:rsidR="00FB5ED8">
        <w:rPr>
          <w:rFonts w:ascii="Times New Roman" w:hAnsi="Times New Roman" w:cs="Times New Roman"/>
          <w:sz w:val="28"/>
          <w:szCs w:val="28"/>
        </w:rPr>
        <w:t>,</w:t>
      </w:r>
      <w:r w:rsidR="007827B7" w:rsidRPr="003B13D1">
        <w:rPr>
          <w:rFonts w:ascii="Times New Roman" w:hAnsi="Times New Roman" w:cs="Times New Roman"/>
          <w:sz w:val="28"/>
          <w:szCs w:val="28"/>
        </w:rPr>
        <w:t xml:space="preserve"> и  земельный участок с кадастровым номером 36:34:0401025:5,  площадью  1304 кв.</w:t>
      </w:r>
      <w:r w:rsidR="00FB5ED8">
        <w:rPr>
          <w:rFonts w:ascii="Times New Roman" w:hAnsi="Times New Roman" w:cs="Times New Roman"/>
          <w:sz w:val="28"/>
          <w:szCs w:val="28"/>
        </w:rPr>
        <w:t xml:space="preserve"> </w:t>
      </w:r>
      <w:r w:rsidR="007827B7" w:rsidRPr="003B13D1">
        <w:rPr>
          <w:rFonts w:ascii="Times New Roman" w:hAnsi="Times New Roman" w:cs="Times New Roman"/>
          <w:sz w:val="28"/>
          <w:szCs w:val="28"/>
        </w:rPr>
        <w:t>м, категория земель: земли населенных пунктов</w:t>
      </w:r>
      <w:proofErr w:type="gramEnd"/>
      <w:r w:rsidR="007827B7" w:rsidRPr="003B13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827B7" w:rsidRPr="003B13D1">
        <w:rPr>
          <w:rFonts w:ascii="Times New Roman" w:hAnsi="Times New Roman" w:cs="Times New Roman"/>
          <w:sz w:val="28"/>
          <w:szCs w:val="28"/>
        </w:rPr>
        <w:t xml:space="preserve">разрешенное  использование: многофункциональный культурно-зрелищный центр – объект культурного наследия «Дом жилой </w:t>
      </w:r>
      <w:r w:rsidR="00366E7F">
        <w:rPr>
          <w:rFonts w:ascii="Times New Roman" w:hAnsi="Times New Roman" w:cs="Times New Roman"/>
          <w:sz w:val="28"/>
          <w:szCs w:val="28"/>
        </w:rPr>
        <w:t xml:space="preserve">     </w:t>
      </w:r>
      <w:r w:rsidR="007827B7" w:rsidRPr="003B13D1">
        <w:rPr>
          <w:rFonts w:ascii="Times New Roman" w:hAnsi="Times New Roman" w:cs="Times New Roman"/>
          <w:sz w:val="28"/>
          <w:szCs w:val="28"/>
        </w:rPr>
        <w:t xml:space="preserve">к. XIX в.»,  расположенный по адресу:  </w:t>
      </w:r>
      <w:r w:rsidR="00135B4E" w:rsidRPr="003B13D1">
        <w:rPr>
          <w:rFonts w:ascii="Times New Roman" w:hAnsi="Times New Roman" w:cs="Times New Roman"/>
          <w:sz w:val="28"/>
          <w:szCs w:val="28"/>
        </w:rPr>
        <w:t xml:space="preserve"> г.</w:t>
      </w:r>
      <w:r w:rsidR="00F0072C">
        <w:rPr>
          <w:rFonts w:ascii="Times New Roman" w:hAnsi="Times New Roman" w:cs="Times New Roman"/>
          <w:sz w:val="28"/>
          <w:szCs w:val="28"/>
        </w:rPr>
        <w:t xml:space="preserve"> </w:t>
      </w:r>
      <w:r w:rsidR="00135B4E" w:rsidRPr="003B13D1">
        <w:rPr>
          <w:rFonts w:ascii="Times New Roman" w:hAnsi="Times New Roman" w:cs="Times New Roman"/>
          <w:sz w:val="28"/>
          <w:szCs w:val="28"/>
        </w:rPr>
        <w:t>Воронеж, ул.</w:t>
      </w:r>
      <w:r w:rsidR="00F0072C">
        <w:rPr>
          <w:rFonts w:ascii="Times New Roman" w:hAnsi="Times New Roman" w:cs="Times New Roman"/>
          <w:sz w:val="28"/>
          <w:szCs w:val="28"/>
        </w:rPr>
        <w:t xml:space="preserve"> </w:t>
      </w:r>
      <w:r w:rsidR="00135B4E" w:rsidRPr="003B13D1">
        <w:rPr>
          <w:rFonts w:ascii="Times New Roman" w:hAnsi="Times New Roman" w:cs="Times New Roman"/>
          <w:sz w:val="28"/>
          <w:szCs w:val="28"/>
        </w:rPr>
        <w:t xml:space="preserve">Никитинская, </w:t>
      </w:r>
      <w:r w:rsidR="00366E7F">
        <w:rPr>
          <w:rFonts w:ascii="Times New Roman" w:hAnsi="Times New Roman" w:cs="Times New Roman"/>
          <w:sz w:val="28"/>
          <w:szCs w:val="28"/>
        </w:rPr>
        <w:t xml:space="preserve"> </w:t>
      </w:r>
      <w:r w:rsidR="00135B4E" w:rsidRPr="003B13D1">
        <w:rPr>
          <w:rFonts w:ascii="Times New Roman" w:hAnsi="Times New Roman" w:cs="Times New Roman"/>
          <w:sz w:val="28"/>
          <w:szCs w:val="28"/>
        </w:rPr>
        <w:t>45</w:t>
      </w:r>
      <w:r w:rsidR="007827B7" w:rsidRPr="003B13D1">
        <w:rPr>
          <w:rFonts w:ascii="Times New Roman" w:hAnsi="Times New Roman" w:cs="Times New Roman"/>
          <w:sz w:val="28"/>
          <w:szCs w:val="28"/>
        </w:rPr>
        <w:t xml:space="preserve"> </w:t>
      </w:r>
      <w:r w:rsidR="008D319F" w:rsidRPr="003B13D1">
        <w:rPr>
          <w:rFonts w:ascii="Times New Roman" w:hAnsi="Times New Roman" w:cs="Times New Roman"/>
          <w:sz w:val="28"/>
          <w:szCs w:val="28"/>
        </w:rPr>
        <w:t>(</w:t>
      </w:r>
      <w:r w:rsidR="00E95C7A" w:rsidRPr="003B13D1">
        <w:rPr>
          <w:rFonts w:ascii="Times New Roman" w:hAnsi="Times New Roman" w:cs="Times New Roman"/>
          <w:sz w:val="28"/>
          <w:szCs w:val="28"/>
        </w:rPr>
        <w:t>далее</w:t>
      </w:r>
      <w:r w:rsidR="00F0072C">
        <w:rPr>
          <w:rFonts w:ascii="Times New Roman" w:hAnsi="Times New Roman" w:cs="Times New Roman"/>
          <w:sz w:val="28"/>
          <w:szCs w:val="28"/>
        </w:rPr>
        <w:t xml:space="preserve"> </w:t>
      </w:r>
      <w:r w:rsidR="008D319F" w:rsidRPr="003B13D1">
        <w:rPr>
          <w:rFonts w:ascii="Times New Roman" w:hAnsi="Times New Roman" w:cs="Times New Roman"/>
          <w:sz w:val="28"/>
          <w:szCs w:val="28"/>
        </w:rPr>
        <w:t>– объект)</w:t>
      </w:r>
      <w:r w:rsidR="00135B4E" w:rsidRPr="003B13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5B4E" w:rsidRPr="00816F99" w:rsidRDefault="00135B4E" w:rsidP="003B13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3D1" w:rsidRPr="00FB5ED8" w:rsidRDefault="00FB5ED8" w:rsidP="00FB5E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266328" w:rsidRPr="003B13D1" w:rsidRDefault="00266328" w:rsidP="003B13D1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3D1">
        <w:rPr>
          <w:rFonts w:ascii="Times New Roman" w:hAnsi="Times New Roman" w:cs="Times New Roman"/>
          <w:sz w:val="28"/>
          <w:szCs w:val="28"/>
        </w:rPr>
        <w:t xml:space="preserve">Выполнение в отношении объекта требований, установленных Федеральным законом от 25.06.2002 </w:t>
      </w:r>
      <w:r w:rsidR="00796EE4" w:rsidRPr="003B13D1">
        <w:rPr>
          <w:rFonts w:ascii="Times New Roman" w:hAnsi="Times New Roman" w:cs="Times New Roman"/>
          <w:sz w:val="28"/>
          <w:szCs w:val="28"/>
        </w:rPr>
        <w:t>№</w:t>
      </w:r>
      <w:r w:rsidRPr="003B13D1">
        <w:rPr>
          <w:rFonts w:ascii="Times New Roman" w:hAnsi="Times New Roman" w:cs="Times New Roman"/>
          <w:sz w:val="28"/>
          <w:szCs w:val="28"/>
        </w:rPr>
        <w:t xml:space="preserve"> 73-ФЗ «Об объектах культурного наследия (памятниках истории и культуры) народов Российской Федерации», </w:t>
      </w:r>
    </w:p>
    <w:p w:rsidR="00370D7F" w:rsidRPr="003B13D1" w:rsidRDefault="00457288" w:rsidP="003B13D1">
      <w:pPr>
        <w:pStyle w:val="western"/>
        <w:spacing w:before="0" w:beforeAutospacing="0" w:after="0" w:line="360" w:lineRule="auto"/>
        <w:contextualSpacing/>
        <w:jc w:val="both"/>
        <w:rPr>
          <w:color w:val="auto"/>
          <w:sz w:val="28"/>
          <w:szCs w:val="28"/>
        </w:rPr>
      </w:pPr>
      <w:r w:rsidRPr="003B13D1">
        <w:rPr>
          <w:color w:val="auto"/>
          <w:sz w:val="28"/>
          <w:szCs w:val="28"/>
        </w:rPr>
        <w:t>охранн</w:t>
      </w:r>
      <w:r w:rsidR="00266328" w:rsidRPr="003B13D1">
        <w:rPr>
          <w:color w:val="auto"/>
          <w:sz w:val="28"/>
          <w:szCs w:val="28"/>
        </w:rPr>
        <w:t>ым</w:t>
      </w:r>
      <w:r w:rsidRPr="003B13D1">
        <w:rPr>
          <w:color w:val="auto"/>
          <w:sz w:val="28"/>
          <w:szCs w:val="28"/>
        </w:rPr>
        <w:t xml:space="preserve"> обязательств</w:t>
      </w:r>
      <w:r w:rsidR="00266328" w:rsidRPr="003B13D1">
        <w:rPr>
          <w:color w:val="auto"/>
          <w:sz w:val="28"/>
          <w:szCs w:val="28"/>
        </w:rPr>
        <w:t>ом</w:t>
      </w:r>
      <w:r w:rsidRPr="003B13D1">
        <w:rPr>
          <w:color w:val="auto"/>
          <w:sz w:val="28"/>
          <w:szCs w:val="28"/>
        </w:rPr>
        <w:t xml:space="preserve">, </w:t>
      </w:r>
      <w:r w:rsidR="00370D7F" w:rsidRPr="003B13D1">
        <w:rPr>
          <w:color w:val="auto"/>
          <w:sz w:val="28"/>
          <w:szCs w:val="28"/>
        </w:rPr>
        <w:t>утвержден</w:t>
      </w:r>
      <w:r w:rsidRPr="003B13D1">
        <w:rPr>
          <w:color w:val="auto"/>
          <w:sz w:val="28"/>
          <w:szCs w:val="28"/>
        </w:rPr>
        <w:t>н</w:t>
      </w:r>
      <w:r w:rsidR="00266328" w:rsidRPr="003B13D1">
        <w:rPr>
          <w:color w:val="auto"/>
          <w:sz w:val="28"/>
          <w:szCs w:val="28"/>
        </w:rPr>
        <w:t>ым</w:t>
      </w:r>
      <w:r w:rsidR="00370D7F" w:rsidRPr="003B13D1">
        <w:rPr>
          <w:color w:val="auto"/>
          <w:sz w:val="28"/>
          <w:szCs w:val="28"/>
        </w:rPr>
        <w:t xml:space="preserve"> </w:t>
      </w:r>
      <w:r w:rsidR="00266328" w:rsidRPr="003B13D1">
        <w:rPr>
          <w:color w:val="auto"/>
          <w:sz w:val="28"/>
          <w:szCs w:val="28"/>
        </w:rPr>
        <w:t>приказом</w:t>
      </w:r>
      <w:r w:rsidR="00370D7F" w:rsidRPr="003B13D1">
        <w:rPr>
          <w:color w:val="auto"/>
          <w:sz w:val="28"/>
          <w:szCs w:val="28"/>
        </w:rPr>
        <w:t xml:space="preserve"> </w:t>
      </w:r>
      <w:r w:rsidR="00266328" w:rsidRPr="003B13D1">
        <w:rPr>
          <w:color w:val="auto"/>
          <w:sz w:val="28"/>
          <w:szCs w:val="28"/>
        </w:rPr>
        <w:t>у</w:t>
      </w:r>
      <w:r w:rsidR="00370D7F" w:rsidRPr="003B13D1">
        <w:rPr>
          <w:color w:val="auto"/>
          <w:sz w:val="28"/>
          <w:szCs w:val="28"/>
        </w:rPr>
        <w:t>правления по охране объектов культурного наследия Воронежской области</w:t>
      </w:r>
      <w:r w:rsidR="00FB5ED8" w:rsidRPr="00FB5ED8">
        <w:rPr>
          <w:sz w:val="28"/>
          <w:szCs w:val="28"/>
        </w:rPr>
        <w:t xml:space="preserve"> </w:t>
      </w:r>
      <w:r w:rsidR="00FB5ED8" w:rsidRPr="007A75D7">
        <w:rPr>
          <w:sz w:val="28"/>
          <w:szCs w:val="28"/>
        </w:rPr>
        <w:t xml:space="preserve">от 19.07.2016 </w:t>
      </w:r>
      <w:r w:rsidR="00FB5ED8">
        <w:rPr>
          <w:sz w:val="28"/>
          <w:szCs w:val="28"/>
        </w:rPr>
        <w:t xml:space="preserve">            </w:t>
      </w:r>
      <w:r w:rsidR="00FB5ED8" w:rsidRPr="007A75D7">
        <w:rPr>
          <w:sz w:val="28"/>
          <w:szCs w:val="28"/>
        </w:rPr>
        <w:t xml:space="preserve"> № 71-01-07/147 «Об утверждении охранного обязательства собственника или иного законного владельца»</w:t>
      </w:r>
      <w:r w:rsidR="00FB5ED8">
        <w:rPr>
          <w:sz w:val="28"/>
          <w:szCs w:val="28"/>
        </w:rPr>
        <w:t xml:space="preserve"> (далее – охранное обязательство)</w:t>
      </w:r>
      <w:r w:rsidR="00370D7F" w:rsidRPr="003B13D1">
        <w:rPr>
          <w:color w:val="auto"/>
          <w:sz w:val="28"/>
          <w:szCs w:val="28"/>
        </w:rPr>
        <w:t xml:space="preserve">. </w:t>
      </w:r>
    </w:p>
    <w:p w:rsidR="00370D7F" w:rsidRPr="00816F99" w:rsidRDefault="00370D7F" w:rsidP="003B13D1">
      <w:pPr>
        <w:pStyle w:val="western"/>
        <w:spacing w:after="0" w:line="360" w:lineRule="auto"/>
        <w:ind w:firstLine="706"/>
        <w:contextualSpacing/>
        <w:jc w:val="both"/>
        <w:rPr>
          <w:color w:val="auto"/>
          <w:sz w:val="28"/>
          <w:szCs w:val="28"/>
        </w:rPr>
      </w:pPr>
      <w:r w:rsidRPr="00816F99">
        <w:rPr>
          <w:color w:val="auto"/>
          <w:sz w:val="28"/>
          <w:szCs w:val="28"/>
        </w:rPr>
        <w:t>2. Соблюдение особого режима использования земель в границах охранной зоны объекта культурного наследия</w:t>
      </w:r>
      <w:r w:rsidR="00796EE4">
        <w:rPr>
          <w:color w:val="auto"/>
          <w:sz w:val="28"/>
          <w:szCs w:val="28"/>
        </w:rPr>
        <w:t>.</w:t>
      </w:r>
    </w:p>
    <w:p w:rsidR="00370D7F" w:rsidRPr="003B13D1" w:rsidRDefault="00370D7F" w:rsidP="003B13D1">
      <w:pPr>
        <w:pStyle w:val="western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 w:rsidRPr="003B13D1">
        <w:rPr>
          <w:color w:val="auto"/>
          <w:sz w:val="28"/>
          <w:szCs w:val="28"/>
        </w:rPr>
        <w:lastRenderedPageBreak/>
        <w:t xml:space="preserve">Границы </w:t>
      </w:r>
      <w:r w:rsidR="00FB5ED8">
        <w:rPr>
          <w:color w:val="auto"/>
          <w:sz w:val="28"/>
          <w:szCs w:val="28"/>
        </w:rPr>
        <w:t>территории утверждены приказом у</w:t>
      </w:r>
      <w:r w:rsidRPr="003B13D1">
        <w:rPr>
          <w:color w:val="auto"/>
          <w:sz w:val="28"/>
          <w:szCs w:val="28"/>
        </w:rPr>
        <w:t xml:space="preserve">правления по охране объектов культурного наследия Воронежской области от 11.08.2015 </w:t>
      </w:r>
      <w:r w:rsidR="003B13D1">
        <w:rPr>
          <w:color w:val="auto"/>
          <w:sz w:val="28"/>
          <w:szCs w:val="28"/>
        </w:rPr>
        <w:t xml:space="preserve">              </w:t>
      </w:r>
      <w:r w:rsidR="00796EE4" w:rsidRPr="003B13D1">
        <w:rPr>
          <w:color w:val="auto"/>
          <w:sz w:val="28"/>
          <w:szCs w:val="28"/>
        </w:rPr>
        <w:t>№</w:t>
      </w:r>
      <w:r w:rsidRPr="003B13D1">
        <w:rPr>
          <w:color w:val="auto"/>
          <w:sz w:val="28"/>
          <w:szCs w:val="28"/>
        </w:rPr>
        <w:t xml:space="preserve"> 71-01-05/26 «Об утверждении границ территорий объектов культурного наследия, расположенных в городском округе город Воронеж».</w:t>
      </w:r>
    </w:p>
    <w:p w:rsidR="00E92A6B" w:rsidRPr="003B13D1" w:rsidRDefault="00370D7F" w:rsidP="003B13D1">
      <w:pPr>
        <w:pStyle w:val="western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 w:rsidRPr="003B13D1">
        <w:rPr>
          <w:color w:val="auto"/>
          <w:sz w:val="28"/>
          <w:szCs w:val="28"/>
        </w:rPr>
        <w:t>Зона охраны объекта культурного наследия утвержден</w:t>
      </w:r>
      <w:r w:rsidR="00F1433D" w:rsidRPr="003B13D1">
        <w:rPr>
          <w:color w:val="auto"/>
          <w:sz w:val="28"/>
          <w:szCs w:val="28"/>
        </w:rPr>
        <w:t>а</w:t>
      </w:r>
      <w:r w:rsidRPr="003B13D1">
        <w:rPr>
          <w:color w:val="auto"/>
          <w:sz w:val="28"/>
          <w:szCs w:val="28"/>
        </w:rPr>
        <w:t xml:space="preserve"> постановлением правительства Воронежской области от 30.11.2015 </w:t>
      </w:r>
      <w:r w:rsidR="00796EE4" w:rsidRPr="003B13D1">
        <w:rPr>
          <w:color w:val="auto"/>
          <w:sz w:val="28"/>
          <w:szCs w:val="28"/>
        </w:rPr>
        <w:t>№</w:t>
      </w:r>
      <w:r w:rsidRPr="003B13D1">
        <w:rPr>
          <w:color w:val="auto"/>
          <w:sz w:val="28"/>
          <w:szCs w:val="28"/>
        </w:rPr>
        <w:t xml:space="preserve"> 930 «Об утверждении границ зон охраны объектов культурного наследия регионального значения, расположенных на территории городского округа город Воронеж</w:t>
      </w:r>
      <w:r w:rsidR="00E92A6B" w:rsidRPr="003B13D1">
        <w:rPr>
          <w:color w:val="auto"/>
          <w:sz w:val="28"/>
          <w:szCs w:val="28"/>
        </w:rPr>
        <w:t>, режимов использования земель и требований к градостроительным регламентам в границах указанных зон».</w:t>
      </w:r>
    </w:p>
    <w:p w:rsidR="00F5529E" w:rsidRPr="00816F99" w:rsidRDefault="00115C74" w:rsidP="003B13D1">
      <w:pPr>
        <w:pStyle w:val="western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 w:rsidRPr="00816F99">
        <w:rPr>
          <w:color w:val="auto"/>
          <w:sz w:val="28"/>
          <w:szCs w:val="28"/>
        </w:rPr>
        <w:t xml:space="preserve">3. </w:t>
      </w:r>
      <w:r w:rsidR="00F5529E" w:rsidRPr="00816F99">
        <w:rPr>
          <w:color w:val="auto"/>
          <w:sz w:val="28"/>
          <w:szCs w:val="28"/>
        </w:rPr>
        <w:t xml:space="preserve"> </w:t>
      </w:r>
      <w:proofErr w:type="gramStart"/>
      <w:r w:rsidR="00F5529E" w:rsidRPr="00816F99">
        <w:rPr>
          <w:color w:val="auto"/>
          <w:sz w:val="28"/>
          <w:szCs w:val="28"/>
        </w:rPr>
        <w:t>Проведение работ по сохранению объекта, в том числе реставрация, ремонт, приспособление объекта для современного использования</w:t>
      </w:r>
      <w:r w:rsidR="00FB5ED8">
        <w:rPr>
          <w:color w:val="auto"/>
          <w:sz w:val="28"/>
          <w:szCs w:val="28"/>
        </w:rPr>
        <w:t>,</w:t>
      </w:r>
      <w:r w:rsidR="00F5529E" w:rsidRPr="00816F99">
        <w:rPr>
          <w:color w:val="auto"/>
          <w:sz w:val="28"/>
          <w:szCs w:val="28"/>
        </w:rPr>
        <w:t xml:space="preserve"> в соответствии  с Федеральным  законом от 25.06.2002 </w:t>
      </w:r>
      <w:r w:rsidR="00CC7C7B" w:rsidRPr="00816F99">
        <w:rPr>
          <w:color w:val="auto"/>
          <w:sz w:val="28"/>
          <w:szCs w:val="28"/>
        </w:rPr>
        <w:t>№</w:t>
      </w:r>
      <w:r w:rsidR="00F5529E" w:rsidRPr="00816F99">
        <w:rPr>
          <w:color w:val="auto"/>
          <w:sz w:val="28"/>
          <w:szCs w:val="28"/>
        </w:rPr>
        <w:t xml:space="preserve"> 73-ФЗ «Об объектах культурного наследия (памятниках истории и культуры) народов Российской Федерации»</w:t>
      </w:r>
      <w:r w:rsidR="00CC7C7B">
        <w:rPr>
          <w:color w:val="auto"/>
          <w:sz w:val="28"/>
          <w:szCs w:val="28"/>
        </w:rPr>
        <w:t xml:space="preserve">, </w:t>
      </w:r>
      <w:r w:rsidR="00F5529E" w:rsidRPr="00816F99">
        <w:rPr>
          <w:color w:val="auto"/>
          <w:sz w:val="28"/>
          <w:szCs w:val="28"/>
        </w:rPr>
        <w:t>научно-проектной документаци</w:t>
      </w:r>
      <w:r w:rsidR="00CC7C7B">
        <w:rPr>
          <w:color w:val="auto"/>
          <w:sz w:val="28"/>
          <w:szCs w:val="28"/>
        </w:rPr>
        <w:t>ей</w:t>
      </w:r>
      <w:r w:rsidR="00F1433D" w:rsidRPr="00816F99">
        <w:rPr>
          <w:color w:val="auto"/>
          <w:sz w:val="28"/>
          <w:szCs w:val="28"/>
        </w:rPr>
        <w:t xml:space="preserve"> </w:t>
      </w:r>
      <w:r w:rsidR="00023AA2">
        <w:rPr>
          <w:color w:val="auto"/>
          <w:sz w:val="28"/>
          <w:szCs w:val="28"/>
        </w:rPr>
        <w:t xml:space="preserve">на </w:t>
      </w:r>
      <w:r w:rsidR="00F1433D" w:rsidRPr="00816F99">
        <w:rPr>
          <w:color w:val="auto"/>
          <w:sz w:val="28"/>
          <w:szCs w:val="28"/>
        </w:rPr>
        <w:t>проведени</w:t>
      </w:r>
      <w:r w:rsidR="00023AA2">
        <w:rPr>
          <w:color w:val="auto"/>
          <w:sz w:val="28"/>
          <w:szCs w:val="28"/>
        </w:rPr>
        <w:t>е</w:t>
      </w:r>
      <w:r w:rsidR="00F1433D" w:rsidRPr="00816F99">
        <w:rPr>
          <w:color w:val="auto"/>
          <w:sz w:val="28"/>
          <w:szCs w:val="28"/>
        </w:rPr>
        <w:t xml:space="preserve"> работ по сохранению объекта культурного наследия</w:t>
      </w:r>
      <w:r w:rsidR="00CC7C7B">
        <w:rPr>
          <w:color w:val="auto"/>
          <w:sz w:val="28"/>
          <w:szCs w:val="28"/>
        </w:rPr>
        <w:t xml:space="preserve"> (эскизный проект реставрации)</w:t>
      </w:r>
      <w:r w:rsidR="00F5529E" w:rsidRPr="00816F99">
        <w:rPr>
          <w:color w:val="auto"/>
          <w:sz w:val="28"/>
          <w:szCs w:val="28"/>
        </w:rPr>
        <w:t xml:space="preserve">, разработанной ООО «СТЭПС», прошедшей государственную историко-культурную экспертизу и согласованной </w:t>
      </w:r>
      <w:r w:rsidR="00CC7C7B">
        <w:rPr>
          <w:color w:val="auto"/>
          <w:sz w:val="28"/>
          <w:szCs w:val="28"/>
        </w:rPr>
        <w:t>управлением по охране объектов</w:t>
      </w:r>
      <w:proofErr w:type="gramEnd"/>
      <w:r w:rsidR="00CC7C7B">
        <w:rPr>
          <w:color w:val="auto"/>
          <w:sz w:val="28"/>
          <w:szCs w:val="28"/>
        </w:rPr>
        <w:t xml:space="preserve"> культурного наследия Воронежской области</w:t>
      </w:r>
      <w:r w:rsidR="005C6AEC">
        <w:rPr>
          <w:color w:val="auto"/>
          <w:sz w:val="28"/>
          <w:szCs w:val="28"/>
        </w:rPr>
        <w:t xml:space="preserve"> (далее </w:t>
      </w:r>
      <w:r w:rsidR="00F0072C">
        <w:rPr>
          <w:color w:val="auto"/>
          <w:sz w:val="28"/>
          <w:szCs w:val="28"/>
        </w:rPr>
        <w:t xml:space="preserve"> </w:t>
      </w:r>
      <w:r w:rsidR="005C6AEC">
        <w:rPr>
          <w:color w:val="auto"/>
          <w:sz w:val="28"/>
          <w:szCs w:val="28"/>
        </w:rPr>
        <w:t>– эскизный проект)</w:t>
      </w:r>
      <w:r w:rsidR="00F5529E" w:rsidRPr="00816F99">
        <w:rPr>
          <w:color w:val="auto"/>
          <w:sz w:val="28"/>
          <w:szCs w:val="28"/>
        </w:rPr>
        <w:t xml:space="preserve">,  а также охранным </w:t>
      </w:r>
      <w:r w:rsidR="00F5529E" w:rsidRPr="00FB5ED8">
        <w:rPr>
          <w:color w:val="auto"/>
          <w:sz w:val="28"/>
          <w:szCs w:val="28"/>
        </w:rPr>
        <w:t>обязательством</w:t>
      </w:r>
      <w:r w:rsidR="00CC7C7B" w:rsidRPr="00FB5ED8">
        <w:rPr>
          <w:color w:val="auto"/>
          <w:sz w:val="28"/>
          <w:szCs w:val="28"/>
        </w:rPr>
        <w:t>.</w:t>
      </w:r>
    </w:p>
    <w:p w:rsidR="008A6898" w:rsidRPr="00816F99" w:rsidRDefault="004C4A20" w:rsidP="003B13D1">
      <w:pPr>
        <w:pStyle w:val="western"/>
        <w:spacing w:before="0" w:beforeAutospacing="0" w:after="0" w:line="360" w:lineRule="auto"/>
        <w:ind w:firstLine="709"/>
        <w:rPr>
          <w:color w:val="auto"/>
          <w:sz w:val="28"/>
          <w:szCs w:val="28"/>
        </w:rPr>
      </w:pPr>
      <w:r w:rsidRPr="00816F99">
        <w:rPr>
          <w:color w:val="auto"/>
          <w:sz w:val="28"/>
          <w:szCs w:val="28"/>
        </w:rPr>
        <w:t>4.</w:t>
      </w:r>
      <w:r w:rsidR="008A6898" w:rsidRPr="00816F99">
        <w:rPr>
          <w:color w:val="auto"/>
          <w:sz w:val="28"/>
          <w:szCs w:val="28"/>
        </w:rPr>
        <w:t xml:space="preserve"> Выполнение работ по сохранению объекта:</w:t>
      </w:r>
    </w:p>
    <w:p w:rsidR="00F33996" w:rsidRPr="00816F99" w:rsidRDefault="00FB5ED8" w:rsidP="003B13D1">
      <w:pPr>
        <w:pStyle w:val="western"/>
        <w:spacing w:before="0" w:beforeAutospacing="0" w:after="0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B362CA">
        <w:rPr>
          <w:color w:val="auto"/>
          <w:sz w:val="28"/>
          <w:szCs w:val="28"/>
        </w:rPr>
        <w:t>-й</w:t>
      </w:r>
      <w:r w:rsidR="00CC7C7B">
        <w:rPr>
          <w:color w:val="auto"/>
          <w:sz w:val="28"/>
          <w:szCs w:val="28"/>
        </w:rPr>
        <w:t xml:space="preserve"> этап</w:t>
      </w:r>
      <w:r w:rsidR="00F1433D" w:rsidRPr="00816F99">
        <w:rPr>
          <w:color w:val="auto"/>
          <w:sz w:val="28"/>
          <w:szCs w:val="28"/>
        </w:rPr>
        <w:t>:</w:t>
      </w:r>
    </w:p>
    <w:p w:rsidR="00EE06EA" w:rsidRPr="00816F99" w:rsidRDefault="00CC7C7B" w:rsidP="003B13D1">
      <w:pPr>
        <w:pStyle w:val="western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EE06EA" w:rsidRPr="00816F99">
        <w:rPr>
          <w:color w:val="auto"/>
          <w:sz w:val="28"/>
          <w:szCs w:val="28"/>
        </w:rPr>
        <w:t>обеспечение охраны объекта в целях предотвращения несанкционированного доступа на объект – с момента подписания договора купли-продажи объекта по результатам конкурса и акта приема-передачи объекта;</w:t>
      </w:r>
    </w:p>
    <w:p w:rsidR="00F33996" w:rsidRPr="00816F99" w:rsidRDefault="00CC7C7B" w:rsidP="00C87528">
      <w:pPr>
        <w:pStyle w:val="western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062166">
        <w:rPr>
          <w:color w:val="auto"/>
          <w:sz w:val="28"/>
          <w:szCs w:val="28"/>
        </w:rPr>
        <w:t xml:space="preserve">    </w:t>
      </w:r>
      <w:r w:rsidR="00F33996" w:rsidRPr="00816F99">
        <w:rPr>
          <w:color w:val="auto"/>
          <w:sz w:val="28"/>
          <w:szCs w:val="28"/>
        </w:rPr>
        <w:t>проведение противоаварийных работ;</w:t>
      </w:r>
    </w:p>
    <w:p w:rsidR="00E95C7A" w:rsidRPr="000C7025" w:rsidRDefault="00C87528" w:rsidP="00C875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025">
        <w:rPr>
          <w:rFonts w:ascii="Times New Roman" w:hAnsi="Times New Roman" w:cs="Times New Roman"/>
          <w:sz w:val="28"/>
          <w:szCs w:val="28"/>
        </w:rPr>
        <w:t>-</w:t>
      </w:r>
      <w:r w:rsidR="00CC7C7B" w:rsidRPr="000C7025">
        <w:rPr>
          <w:rFonts w:ascii="Times New Roman" w:hAnsi="Times New Roman" w:cs="Times New Roman"/>
          <w:sz w:val="28"/>
          <w:szCs w:val="28"/>
        </w:rPr>
        <w:t xml:space="preserve"> </w:t>
      </w:r>
      <w:r w:rsidRPr="000C7025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453EC3" w:rsidRPr="000C7025">
        <w:rPr>
          <w:rFonts w:ascii="Times New Roman" w:hAnsi="Times New Roman" w:cs="Times New Roman"/>
          <w:sz w:val="28"/>
          <w:szCs w:val="28"/>
        </w:rPr>
        <w:t>проектной</w:t>
      </w:r>
      <w:r w:rsidRPr="000C70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362CA">
        <w:rPr>
          <w:rFonts w:ascii="Times New Roman" w:hAnsi="Times New Roman" w:cs="Times New Roman"/>
          <w:sz w:val="28"/>
          <w:szCs w:val="28"/>
        </w:rPr>
        <w:t>документации в соответствии с п</w:t>
      </w:r>
      <w:r w:rsidRPr="000C7025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FB5ED8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Pr="000C7025">
        <w:rPr>
          <w:rFonts w:ascii="Times New Roman" w:hAnsi="Times New Roman" w:cs="Times New Roman"/>
          <w:sz w:val="28"/>
          <w:szCs w:val="28"/>
        </w:rPr>
        <w:t xml:space="preserve"> от 16.02.2008 № 87 «О составе разделов проектной документации и требованиях к их содержанию» и </w:t>
      </w:r>
      <w:r w:rsidR="00453EC3" w:rsidRPr="000C7025">
        <w:rPr>
          <w:rFonts w:ascii="Times New Roman" w:hAnsi="Times New Roman" w:cs="Times New Roman"/>
          <w:sz w:val="28"/>
          <w:szCs w:val="28"/>
        </w:rPr>
        <w:lastRenderedPageBreak/>
        <w:t>получение положительного заключения</w:t>
      </w:r>
      <w:r w:rsidRPr="000C7025">
        <w:rPr>
          <w:rFonts w:ascii="Times New Roman" w:hAnsi="Times New Roman" w:cs="Times New Roman"/>
          <w:sz w:val="28"/>
          <w:szCs w:val="28"/>
        </w:rPr>
        <w:t xml:space="preserve"> государственной экспертизы</w:t>
      </w:r>
      <w:r w:rsidR="00453EC3" w:rsidRPr="000C7025">
        <w:rPr>
          <w:rFonts w:ascii="Times New Roman" w:hAnsi="Times New Roman" w:cs="Times New Roman"/>
          <w:sz w:val="28"/>
          <w:szCs w:val="28"/>
        </w:rPr>
        <w:t xml:space="preserve"> в соответствии с п</w:t>
      </w:r>
      <w:r w:rsidR="00FB5ED8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453EC3" w:rsidRPr="000C7025">
        <w:rPr>
          <w:rFonts w:ascii="Times New Roman" w:hAnsi="Times New Roman" w:cs="Times New Roman"/>
          <w:sz w:val="28"/>
          <w:szCs w:val="28"/>
        </w:rPr>
        <w:t xml:space="preserve"> 3.4 ст</w:t>
      </w:r>
      <w:r w:rsidR="00FB5ED8">
        <w:rPr>
          <w:rFonts w:ascii="Times New Roman" w:hAnsi="Times New Roman" w:cs="Times New Roman"/>
          <w:sz w:val="28"/>
          <w:szCs w:val="28"/>
        </w:rPr>
        <w:t>атьи</w:t>
      </w:r>
      <w:r w:rsidR="00453EC3" w:rsidRPr="000C7025">
        <w:rPr>
          <w:rFonts w:ascii="Times New Roman" w:hAnsi="Times New Roman" w:cs="Times New Roman"/>
          <w:sz w:val="28"/>
          <w:szCs w:val="28"/>
        </w:rPr>
        <w:t xml:space="preserve"> </w:t>
      </w:r>
      <w:r w:rsidR="00FB5ED8">
        <w:rPr>
          <w:rFonts w:ascii="Times New Roman" w:hAnsi="Times New Roman" w:cs="Times New Roman"/>
          <w:sz w:val="28"/>
          <w:szCs w:val="28"/>
        </w:rPr>
        <w:t>49 Градостроительного кодекса Российской Федерации</w:t>
      </w:r>
      <w:r w:rsidR="00023AA2" w:rsidRPr="000C7025">
        <w:rPr>
          <w:rFonts w:ascii="Times New Roman" w:hAnsi="Times New Roman" w:cs="Times New Roman"/>
          <w:sz w:val="28"/>
          <w:szCs w:val="28"/>
        </w:rPr>
        <w:t>;</w:t>
      </w:r>
      <w:r w:rsidR="00E95C7A" w:rsidRPr="000C70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7528" w:rsidRPr="000C7025" w:rsidRDefault="00C87528" w:rsidP="00C87528">
      <w:pPr>
        <w:pStyle w:val="western"/>
        <w:spacing w:before="0" w:beforeAutospacing="0" w:after="0"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0C7025">
        <w:rPr>
          <w:color w:val="auto"/>
          <w:sz w:val="28"/>
          <w:szCs w:val="28"/>
        </w:rPr>
        <w:t xml:space="preserve">- </w:t>
      </w:r>
      <w:r w:rsidR="00062166">
        <w:rPr>
          <w:color w:val="auto"/>
          <w:sz w:val="28"/>
          <w:szCs w:val="28"/>
        </w:rPr>
        <w:t xml:space="preserve">  </w:t>
      </w:r>
      <w:r w:rsidRPr="000C7025">
        <w:rPr>
          <w:color w:val="auto"/>
          <w:sz w:val="28"/>
          <w:szCs w:val="28"/>
        </w:rPr>
        <w:t>разработка рабочей проектной документации;</w:t>
      </w:r>
    </w:p>
    <w:p w:rsidR="001C6ED1" w:rsidRPr="003B13D1" w:rsidRDefault="00C87528" w:rsidP="003B13D1">
      <w:pPr>
        <w:pStyle w:val="western"/>
        <w:spacing w:before="0" w:beforeAutospacing="0" w:after="0"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0C7025">
        <w:rPr>
          <w:color w:val="auto"/>
          <w:sz w:val="28"/>
          <w:szCs w:val="28"/>
        </w:rPr>
        <w:t xml:space="preserve">- </w:t>
      </w:r>
      <w:r w:rsidR="00062166">
        <w:rPr>
          <w:color w:val="auto"/>
          <w:sz w:val="28"/>
          <w:szCs w:val="28"/>
        </w:rPr>
        <w:t xml:space="preserve"> </w:t>
      </w:r>
      <w:r w:rsidRPr="000C7025">
        <w:rPr>
          <w:color w:val="auto"/>
          <w:sz w:val="28"/>
          <w:szCs w:val="28"/>
        </w:rPr>
        <w:t xml:space="preserve">получение разрешения на </w:t>
      </w:r>
      <w:r w:rsidR="00453EC3" w:rsidRPr="000C7025">
        <w:rPr>
          <w:color w:val="auto"/>
          <w:sz w:val="28"/>
          <w:szCs w:val="28"/>
        </w:rPr>
        <w:t>строительств</w:t>
      </w:r>
      <w:r w:rsidR="00062166">
        <w:rPr>
          <w:color w:val="auto"/>
          <w:sz w:val="28"/>
          <w:szCs w:val="28"/>
        </w:rPr>
        <w:t>о в у</w:t>
      </w:r>
      <w:r w:rsidR="00453EC3" w:rsidRPr="000C7025">
        <w:rPr>
          <w:color w:val="auto"/>
          <w:sz w:val="28"/>
          <w:szCs w:val="28"/>
        </w:rPr>
        <w:t>правлении</w:t>
      </w:r>
      <w:r w:rsidRPr="000C7025">
        <w:rPr>
          <w:color w:val="auto"/>
          <w:sz w:val="28"/>
          <w:szCs w:val="28"/>
        </w:rPr>
        <w:t xml:space="preserve"> по </w:t>
      </w:r>
      <w:r w:rsidR="00453EC3" w:rsidRPr="000C7025">
        <w:rPr>
          <w:color w:val="auto"/>
          <w:sz w:val="28"/>
          <w:szCs w:val="28"/>
        </w:rPr>
        <w:t>охране</w:t>
      </w:r>
      <w:r w:rsidRPr="000C7025">
        <w:rPr>
          <w:color w:val="auto"/>
          <w:sz w:val="28"/>
          <w:szCs w:val="28"/>
        </w:rPr>
        <w:t xml:space="preserve"> объект</w:t>
      </w:r>
      <w:r w:rsidR="00453EC3" w:rsidRPr="000C7025">
        <w:rPr>
          <w:color w:val="auto"/>
          <w:sz w:val="28"/>
          <w:szCs w:val="28"/>
        </w:rPr>
        <w:t>ов</w:t>
      </w:r>
      <w:r w:rsidRPr="000C7025">
        <w:rPr>
          <w:color w:val="auto"/>
          <w:sz w:val="28"/>
          <w:szCs w:val="28"/>
        </w:rPr>
        <w:t xml:space="preserve"> культурного наследия</w:t>
      </w:r>
      <w:r w:rsidR="00062166">
        <w:rPr>
          <w:color w:val="auto"/>
          <w:sz w:val="28"/>
          <w:szCs w:val="28"/>
        </w:rPr>
        <w:t xml:space="preserve"> Воронежской области</w:t>
      </w:r>
      <w:r w:rsidR="001C6ED1" w:rsidRPr="000C7025">
        <w:rPr>
          <w:color w:val="auto"/>
          <w:sz w:val="28"/>
          <w:szCs w:val="28"/>
        </w:rPr>
        <w:t>.</w:t>
      </w:r>
    </w:p>
    <w:p w:rsidR="00171495" w:rsidRPr="00816F99" w:rsidRDefault="00171495" w:rsidP="003B13D1">
      <w:pPr>
        <w:pStyle w:val="western"/>
        <w:spacing w:after="0" w:line="360" w:lineRule="auto"/>
        <w:ind w:firstLine="706"/>
        <w:contextualSpacing/>
        <w:jc w:val="both"/>
        <w:rPr>
          <w:color w:val="auto"/>
          <w:sz w:val="28"/>
          <w:szCs w:val="28"/>
        </w:rPr>
      </w:pPr>
      <w:r w:rsidRPr="00816F99">
        <w:rPr>
          <w:color w:val="auto"/>
          <w:sz w:val="28"/>
          <w:szCs w:val="28"/>
        </w:rPr>
        <w:t xml:space="preserve">Выполнение работ по </w:t>
      </w:r>
      <w:r w:rsidR="00FB5ED8">
        <w:rPr>
          <w:color w:val="auto"/>
          <w:sz w:val="28"/>
          <w:szCs w:val="28"/>
        </w:rPr>
        <w:t>1-</w:t>
      </w:r>
      <w:r w:rsidRPr="00816F99">
        <w:rPr>
          <w:color w:val="auto"/>
          <w:sz w:val="28"/>
          <w:szCs w:val="28"/>
        </w:rPr>
        <w:t>му этапу – до 01.0</w:t>
      </w:r>
      <w:r w:rsidR="000A2378" w:rsidRPr="00816F99">
        <w:rPr>
          <w:color w:val="auto"/>
          <w:sz w:val="28"/>
          <w:szCs w:val="28"/>
        </w:rPr>
        <w:t>7</w:t>
      </w:r>
      <w:r w:rsidRPr="00816F99">
        <w:rPr>
          <w:color w:val="auto"/>
          <w:sz w:val="28"/>
          <w:szCs w:val="28"/>
        </w:rPr>
        <w:t>.2020.</w:t>
      </w:r>
    </w:p>
    <w:p w:rsidR="00171495" w:rsidRPr="00796EE4" w:rsidRDefault="00171495" w:rsidP="003B13D1">
      <w:pPr>
        <w:pStyle w:val="western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  <w:r w:rsidRPr="00816F99">
        <w:rPr>
          <w:color w:val="auto"/>
          <w:sz w:val="28"/>
          <w:szCs w:val="28"/>
        </w:rPr>
        <w:t xml:space="preserve">Представление в администрацию городского округа город Воронеж сводного отчета с приложением всех подтверждающих документов о выполнении условий конкурса по </w:t>
      </w:r>
      <w:r w:rsidR="00FB5ED8">
        <w:rPr>
          <w:color w:val="auto"/>
          <w:sz w:val="28"/>
          <w:szCs w:val="28"/>
        </w:rPr>
        <w:t>1-</w:t>
      </w:r>
      <w:r w:rsidRPr="00816F99">
        <w:rPr>
          <w:color w:val="auto"/>
          <w:sz w:val="28"/>
          <w:szCs w:val="28"/>
        </w:rPr>
        <w:t>му этапу – до 10.0</w:t>
      </w:r>
      <w:r w:rsidR="000A2378" w:rsidRPr="00816F99">
        <w:rPr>
          <w:color w:val="auto"/>
          <w:sz w:val="28"/>
          <w:szCs w:val="28"/>
        </w:rPr>
        <w:t>7</w:t>
      </w:r>
      <w:r w:rsidRPr="00816F99">
        <w:rPr>
          <w:color w:val="auto"/>
          <w:sz w:val="28"/>
          <w:szCs w:val="28"/>
        </w:rPr>
        <w:t>.2020.</w:t>
      </w:r>
    </w:p>
    <w:p w:rsidR="00023AA2" w:rsidRPr="00023AA2" w:rsidRDefault="00023AA2" w:rsidP="003B13D1">
      <w:pPr>
        <w:pStyle w:val="western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</w:rPr>
        <w:t>2</w:t>
      </w:r>
      <w:r w:rsidR="00B362CA">
        <w:rPr>
          <w:color w:val="auto"/>
          <w:sz w:val="28"/>
          <w:szCs w:val="28"/>
        </w:rPr>
        <w:t>-й</w:t>
      </w:r>
      <w:r>
        <w:rPr>
          <w:color w:val="auto"/>
          <w:sz w:val="28"/>
          <w:szCs w:val="28"/>
        </w:rPr>
        <w:t xml:space="preserve"> этап</w:t>
      </w:r>
      <w:r>
        <w:rPr>
          <w:color w:val="auto"/>
          <w:sz w:val="28"/>
          <w:szCs w:val="28"/>
          <w:lang w:val="en-US"/>
        </w:rPr>
        <w:t>:</w:t>
      </w:r>
    </w:p>
    <w:p w:rsidR="00285E87" w:rsidRPr="00285E87" w:rsidRDefault="004C4A20" w:rsidP="003B13D1">
      <w:pPr>
        <w:pStyle w:val="western"/>
        <w:numPr>
          <w:ilvl w:val="0"/>
          <w:numId w:val="15"/>
        </w:numPr>
        <w:spacing w:before="0" w:beforeAutospacing="0" w:after="0" w:line="360" w:lineRule="auto"/>
        <w:ind w:left="0" w:firstLine="709"/>
        <w:jc w:val="both"/>
        <w:rPr>
          <w:color w:val="auto"/>
          <w:sz w:val="28"/>
          <w:szCs w:val="28"/>
        </w:rPr>
      </w:pPr>
      <w:r w:rsidRPr="00816F99">
        <w:rPr>
          <w:color w:val="auto"/>
          <w:sz w:val="28"/>
          <w:szCs w:val="28"/>
        </w:rPr>
        <w:t xml:space="preserve"> выполн</w:t>
      </w:r>
      <w:r w:rsidR="00023AA2">
        <w:rPr>
          <w:color w:val="auto"/>
          <w:sz w:val="28"/>
          <w:szCs w:val="28"/>
        </w:rPr>
        <w:t>ение</w:t>
      </w:r>
      <w:r w:rsidRPr="00816F99">
        <w:rPr>
          <w:color w:val="auto"/>
          <w:sz w:val="28"/>
          <w:szCs w:val="28"/>
        </w:rPr>
        <w:t xml:space="preserve"> комплекс</w:t>
      </w:r>
      <w:r w:rsidR="00023AA2">
        <w:rPr>
          <w:color w:val="auto"/>
          <w:sz w:val="28"/>
          <w:szCs w:val="28"/>
        </w:rPr>
        <w:t>а</w:t>
      </w:r>
      <w:r w:rsidRPr="00816F99">
        <w:rPr>
          <w:color w:val="auto"/>
          <w:sz w:val="28"/>
          <w:szCs w:val="28"/>
        </w:rPr>
        <w:t xml:space="preserve"> ремонтно-реставрац</w:t>
      </w:r>
      <w:r w:rsidR="00AF4068" w:rsidRPr="00816F99">
        <w:rPr>
          <w:color w:val="auto"/>
          <w:sz w:val="28"/>
          <w:szCs w:val="28"/>
        </w:rPr>
        <w:t>и</w:t>
      </w:r>
      <w:r w:rsidRPr="00816F99">
        <w:rPr>
          <w:color w:val="auto"/>
          <w:sz w:val="28"/>
          <w:szCs w:val="28"/>
        </w:rPr>
        <w:t>онных работ, состоящ</w:t>
      </w:r>
      <w:r w:rsidR="00023AA2">
        <w:rPr>
          <w:color w:val="auto"/>
          <w:sz w:val="28"/>
          <w:szCs w:val="28"/>
        </w:rPr>
        <w:t>их</w:t>
      </w:r>
      <w:r w:rsidRPr="00816F99">
        <w:rPr>
          <w:color w:val="auto"/>
          <w:sz w:val="28"/>
          <w:szCs w:val="28"/>
        </w:rPr>
        <w:t xml:space="preserve"> из мероприятий по восстановлению и укреплению конструкций и возвращен</w:t>
      </w:r>
      <w:r w:rsidR="00AF4068" w:rsidRPr="00816F99">
        <w:rPr>
          <w:color w:val="auto"/>
          <w:sz w:val="28"/>
          <w:szCs w:val="28"/>
        </w:rPr>
        <w:t>ию исторического облика фасадов</w:t>
      </w:r>
      <w:r w:rsidR="00E95C7A" w:rsidRPr="00816F99">
        <w:rPr>
          <w:color w:val="auto"/>
          <w:sz w:val="28"/>
          <w:szCs w:val="28"/>
        </w:rPr>
        <w:t xml:space="preserve">, </w:t>
      </w:r>
      <w:r w:rsidR="00285E87">
        <w:rPr>
          <w:color w:val="auto"/>
          <w:sz w:val="28"/>
          <w:szCs w:val="28"/>
        </w:rPr>
        <w:t>приспособлению объекта для современного использования</w:t>
      </w:r>
      <w:r w:rsidR="00B362CA">
        <w:rPr>
          <w:color w:val="auto"/>
          <w:sz w:val="28"/>
          <w:szCs w:val="28"/>
        </w:rPr>
        <w:t>,</w:t>
      </w:r>
      <w:r w:rsidR="00285E87">
        <w:rPr>
          <w:color w:val="auto"/>
          <w:sz w:val="28"/>
          <w:szCs w:val="28"/>
        </w:rPr>
        <w:t xml:space="preserve"> </w:t>
      </w:r>
      <w:r w:rsidR="00E95C7A" w:rsidRPr="00816F99">
        <w:rPr>
          <w:color w:val="auto"/>
          <w:sz w:val="28"/>
          <w:szCs w:val="28"/>
        </w:rPr>
        <w:t xml:space="preserve">в соответствии с разработанной </w:t>
      </w:r>
      <w:r w:rsidR="00FB5ED8">
        <w:rPr>
          <w:color w:val="auto"/>
          <w:sz w:val="28"/>
          <w:szCs w:val="28"/>
        </w:rPr>
        <w:t xml:space="preserve">рабочей проектной </w:t>
      </w:r>
      <w:r w:rsidR="00E95C7A" w:rsidRPr="00816F99">
        <w:rPr>
          <w:color w:val="auto"/>
          <w:sz w:val="28"/>
          <w:szCs w:val="28"/>
        </w:rPr>
        <w:t xml:space="preserve">документацией с учетом этапов выполнения работ на основании </w:t>
      </w:r>
      <w:r w:rsidR="005C6AEC">
        <w:rPr>
          <w:color w:val="auto"/>
          <w:sz w:val="28"/>
          <w:szCs w:val="28"/>
        </w:rPr>
        <w:t>эскизного проекта</w:t>
      </w:r>
      <w:r w:rsidR="00285E87" w:rsidRPr="00285E87">
        <w:rPr>
          <w:color w:val="auto"/>
          <w:sz w:val="28"/>
          <w:szCs w:val="28"/>
        </w:rPr>
        <w:t>;</w:t>
      </w:r>
    </w:p>
    <w:p w:rsidR="00171495" w:rsidRPr="00285E87" w:rsidRDefault="00285E87" w:rsidP="003B13D1">
      <w:pPr>
        <w:pStyle w:val="western"/>
        <w:spacing w:before="0" w:beforeAutospacing="0" w:after="0"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285E8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</w:t>
      </w:r>
      <w:r w:rsidR="00171495" w:rsidRPr="00285E87">
        <w:rPr>
          <w:color w:val="auto"/>
          <w:sz w:val="28"/>
          <w:szCs w:val="28"/>
        </w:rPr>
        <w:t xml:space="preserve">беспечение сдачи и приемки выполненных работ в соответствии с законодательством об охране объектов культурного наследия – до </w:t>
      </w:r>
      <w:r w:rsidR="000A2378" w:rsidRPr="00285E87">
        <w:rPr>
          <w:color w:val="auto"/>
          <w:sz w:val="28"/>
          <w:szCs w:val="28"/>
        </w:rPr>
        <w:t>01</w:t>
      </w:r>
      <w:r w:rsidR="00171495" w:rsidRPr="00285E87">
        <w:rPr>
          <w:color w:val="auto"/>
          <w:sz w:val="28"/>
          <w:szCs w:val="28"/>
        </w:rPr>
        <w:t>.</w:t>
      </w:r>
      <w:r w:rsidR="000A2378" w:rsidRPr="00285E87">
        <w:rPr>
          <w:color w:val="auto"/>
          <w:sz w:val="28"/>
          <w:szCs w:val="28"/>
        </w:rPr>
        <w:t>07</w:t>
      </w:r>
      <w:r>
        <w:rPr>
          <w:color w:val="auto"/>
          <w:sz w:val="28"/>
          <w:szCs w:val="28"/>
        </w:rPr>
        <w:t>.202</w:t>
      </w:r>
      <w:r w:rsidR="00C83075">
        <w:rPr>
          <w:color w:val="auto"/>
          <w:sz w:val="28"/>
          <w:szCs w:val="28"/>
        </w:rPr>
        <w:t>4</w:t>
      </w:r>
      <w:r w:rsidRPr="00285E87">
        <w:rPr>
          <w:color w:val="auto"/>
          <w:sz w:val="28"/>
          <w:szCs w:val="28"/>
        </w:rPr>
        <w:t>;</w:t>
      </w:r>
    </w:p>
    <w:p w:rsidR="00171495" w:rsidRPr="00816F99" w:rsidRDefault="00285E87" w:rsidP="003B13D1">
      <w:pPr>
        <w:pStyle w:val="western"/>
        <w:numPr>
          <w:ilvl w:val="0"/>
          <w:numId w:val="15"/>
        </w:numPr>
        <w:spacing w:before="0" w:beforeAutospacing="0" w:after="0"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171495" w:rsidRPr="00816F99">
        <w:rPr>
          <w:color w:val="auto"/>
          <w:sz w:val="28"/>
          <w:szCs w:val="28"/>
        </w:rPr>
        <w:t>беспечение ввода в эксплуатацию объекта – не позднее 01.</w:t>
      </w:r>
      <w:r w:rsidR="000A2378" w:rsidRPr="00816F99">
        <w:rPr>
          <w:color w:val="auto"/>
          <w:sz w:val="28"/>
          <w:szCs w:val="28"/>
        </w:rPr>
        <w:t>10</w:t>
      </w:r>
      <w:r w:rsidR="00171495" w:rsidRPr="00816F99">
        <w:rPr>
          <w:color w:val="auto"/>
          <w:sz w:val="28"/>
          <w:szCs w:val="28"/>
        </w:rPr>
        <w:t>.202</w:t>
      </w:r>
      <w:r w:rsidR="00C83075">
        <w:rPr>
          <w:color w:val="auto"/>
          <w:sz w:val="28"/>
          <w:szCs w:val="28"/>
        </w:rPr>
        <w:t>4</w:t>
      </w:r>
      <w:r w:rsidR="00171495" w:rsidRPr="00816F99">
        <w:rPr>
          <w:color w:val="auto"/>
          <w:sz w:val="28"/>
          <w:szCs w:val="28"/>
        </w:rPr>
        <w:t>.</w:t>
      </w:r>
    </w:p>
    <w:p w:rsidR="00171495" w:rsidRDefault="00171495" w:rsidP="003B13D1">
      <w:pPr>
        <w:pStyle w:val="western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  <w:r w:rsidRPr="00816F99">
        <w:rPr>
          <w:color w:val="auto"/>
          <w:sz w:val="28"/>
          <w:szCs w:val="28"/>
        </w:rPr>
        <w:t xml:space="preserve">Представление в администрацию городского округа город Воронеж сводного отчета с приложением всех подтверждающих документов о выполнении условий конкурса по </w:t>
      </w:r>
      <w:r w:rsidR="00FB5ED8">
        <w:rPr>
          <w:color w:val="auto"/>
          <w:sz w:val="28"/>
          <w:szCs w:val="28"/>
        </w:rPr>
        <w:t>2-</w:t>
      </w:r>
      <w:r w:rsidR="000A2378" w:rsidRPr="00816F99">
        <w:rPr>
          <w:color w:val="auto"/>
          <w:sz w:val="28"/>
          <w:szCs w:val="28"/>
        </w:rPr>
        <w:t xml:space="preserve">му </w:t>
      </w:r>
      <w:r w:rsidRPr="00816F99">
        <w:rPr>
          <w:color w:val="auto"/>
          <w:sz w:val="28"/>
          <w:szCs w:val="28"/>
        </w:rPr>
        <w:t>этапу – до 10.</w:t>
      </w:r>
      <w:r w:rsidR="000A2378" w:rsidRPr="00816F99">
        <w:rPr>
          <w:color w:val="auto"/>
          <w:sz w:val="28"/>
          <w:szCs w:val="28"/>
        </w:rPr>
        <w:t>10</w:t>
      </w:r>
      <w:r w:rsidRPr="00816F99">
        <w:rPr>
          <w:color w:val="auto"/>
          <w:sz w:val="28"/>
          <w:szCs w:val="28"/>
        </w:rPr>
        <w:t>.202</w:t>
      </w:r>
      <w:r w:rsidR="00C83075">
        <w:rPr>
          <w:color w:val="auto"/>
          <w:sz w:val="28"/>
          <w:szCs w:val="28"/>
        </w:rPr>
        <w:t>4</w:t>
      </w:r>
      <w:r w:rsidRPr="00816F99">
        <w:rPr>
          <w:color w:val="auto"/>
          <w:sz w:val="28"/>
          <w:szCs w:val="28"/>
        </w:rPr>
        <w:t>.</w:t>
      </w:r>
    </w:p>
    <w:p w:rsidR="00285E87" w:rsidRPr="00816F99" w:rsidRDefault="00285E87" w:rsidP="003B13D1">
      <w:pPr>
        <w:pStyle w:val="western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</w:p>
    <w:p w:rsidR="008210A8" w:rsidRPr="003B13D1" w:rsidRDefault="008210A8" w:rsidP="00FB5ED8">
      <w:pPr>
        <w:pStyle w:val="western"/>
        <w:spacing w:before="0" w:beforeAutospacing="0" w:after="0" w:line="360" w:lineRule="auto"/>
        <w:ind w:firstLine="706"/>
        <w:jc w:val="center"/>
        <w:rPr>
          <w:b/>
          <w:color w:val="auto"/>
          <w:sz w:val="28"/>
          <w:szCs w:val="28"/>
        </w:rPr>
      </w:pPr>
      <w:r w:rsidRPr="003B13D1">
        <w:rPr>
          <w:b/>
          <w:color w:val="auto"/>
          <w:sz w:val="28"/>
          <w:szCs w:val="28"/>
        </w:rPr>
        <w:t>Экономическое обоснование условий конкурса</w:t>
      </w:r>
    </w:p>
    <w:p w:rsidR="008210A8" w:rsidRPr="00816F99" w:rsidRDefault="008210A8" w:rsidP="003B13D1">
      <w:pPr>
        <w:snapToGri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законодательством:</w:t>
      </w:r>
    </w:p>
    <w:p w:rsidR="008210A8" w:rsidRPr="00816F99" w:rsidRDefault="008210A8" w:rsidP="003B13D1">
      <w:pPr>
        <w:snapToGri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 xml:space="preserve">- статья 29 Федерального закона от 21.12.2001 № 178-ФЗ </w:t>
      </w:r>
      <w:r w:rsidR="00FB5ED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16F99">
        <w:rPr>
          <w:rFonts w:ascii="Times New Roman" w:hAnsi="Times New Roman" w:cs="Times New Roman"/>
          <w:sz w:val="28"/>
          <w:szCs w:val="28"/>
        </w:rPr>
        <w:t>«О приватизации государственного и муниципального имущества»;</w:t>
      </w:r>
    </w:p>
    <w:p w:rsidR="008210A8" w:rsidRDefault="008210A8" w:rsidP="003B13D1">
      <w:pPr>
        <w:snapToGri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lastRenderedPageBreak/>
        <w:t>- статья 48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:rsidR="00796EE4" w:rsidRDefault="00796EE4" w:rsidP="003B13D1">
      <w:pPr>
        <w:snapToGri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27B7" w:rsidRPr="00816F99" w:rsidRDefault="007827B7" w:rsidP="003B13D1">
      <w:pPr>
        <w:snapToGri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10A8" w:rsidRDefault="00796EE4" w:rsidP="003B13D1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96EE4" w:rsidRPr="00816F99" w:rsidRDefault="00796EE4" w:rsidP="003B13D1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B13D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Н.Б. Махортова</w:t>
      </w:r>
    </w:p>
    <w:p w:rsidR="001C6ED1" w:rsidRPr="00816F99" w:rsidRDefault="001C6ED1" w:rsidP="003B13D1">
      <w:pPr>
        <w:snapToGri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C6ED1" w:rsidRPr="00816F99" w:rsidSect="003B13D1">
      <w:headerReference w:type="default" r:id="rId9"/>
      <w:pgSz w:w="11906" w:h="16838"/>
      <w:pgMar w:top="1134" w:right="56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ED2" w:rsidRDefault="004C3ED2" w:rsidP="005C07BE">
      <w:pPr>
        <w:spacing w:after="0" w:line="240" w:lineRule="auto"/>
      </w:pPr>
      <w:r>
        <w:separator/>
      </w:r>
    </w:p>
  </w:endnote>
  <w:endnote w:type="continuationSeparator" w:id="0">
    <w:p w:rsidR="004C3ED2" w:rsidRDefault="004C3ED2" w:rsidP="005C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ED2" w:rsidRDefault="004C3ED2" w:rsidP="005C07BE">
      <w:pPr>
        <w:spacing w:after="0" w:line="240" w:lineRule="auto"/>
      </w:pPr>
      <w:r>
        <w:separator/>
      </w:r>
    </w:p>
  </w:footnote>
  <w:footnote w:type="continuationSeparator" w:id="0">
    <w:p w:rsidR="004C3ED2" w:rsidRDefault="004C3ED2" w:rsidP="005C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7386876"/>
      <w:docPartObj>
        <w:docPartGallery w:val="Page Numbers (Top of Page)"/>
        <w:docPartUnique/>
      </w:docPartObj>
    </w:sdtPr>
    <w:sdtEndPr/>
    <w:sdtContent>
      <w:p w:rsidR="00C46706" w:rsidRDefault="00C467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99D">
          <w:rPr>
            <w:noProof/>
          </w:rPr>
          <w:t>2</w:t>
        </w:r>
        <w:r>
          <w:fldChar w:fldCharType="end"/>
        </w:r>
      </w:p>
    </w:sdtContent>
  </w:sdt>
  <w:p w:rsidR="00C46706" w:rsidRDefault="00C467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EAA"/>
    <w:multiLevelType w:val="hybridMultilevel"/>
    <w:tmpl w:val="658C1D3C"/>
    <w:lvl w:ilvl="0" w:tplc="853E4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6463CC"/>
    <w:multiLevelType w:val="hybridMultilevel"/>
    <w:tmpl w:val="6E96ED68"/>
    <w:lvl w:ilvl="0" w:tplc="C9A8E29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D0F04"/>
    <w:multiLevelType w:val="multilevel"/>
    <w:tmpl w:val="54ACC2F4"/>
    <w:lvl w:ilvl="0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27CE33A7"/>
    <w:multiLevelType w:val="hybridMultilevel"/>
    <w:tmpl w:val="AB4E7408"/>
    <w:lvl w:ilvl="0" w:tplc="34F4BB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F1164D5"/>
    <w:multiLevelType w:val="hybridMultilevel"/>
    <w:tmpl w:val="86169F52"/>
    <w:lvl w:ilvl="0" w:tplc="959026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A032B4"/>
    <w:multiLevelType w:val="hybridMultilevel"/>
    <w:tmpl w:val="3ED01196"/>
    <w:lvl w:ilvl="0" w:tplc="06042E7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7375BAC"/>
    <w:multiLevelType w:val="hybridMultilevel"/>
    <w:tmpl w:val="7EEC842E"/>
    <w:lvl w:ilvl="0" w:tplc="BCE67C2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F91F40"/>
    <w:multiLevelType w:val="hybridMultilevel"/>
    <w:tmpl w:val="5FE672BE"/>
    <w:lvl w:ilvl="0" w:tplc="7EE4863E">
      <w:start w:val="1"/>
      <w:numFmt w:val="decimal"/>
      <w:lvlText w:val="%1."/>
      <w:lvlJc w:val="left"/>
      <w:pPr>
        <w:ind w:left="183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55A151DE"/>
    <w:multiLevelType w:val="hybridMultilevel"/>
    <w:tmpl w:val="F1586D88"/>
    <w:lvl w:ilvl="0" w:tplc="853E4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F5296D"/>
    <w:multiLevelType w:val="hybridMultilevel"/>
    <w:tmpl w:val="EEC24422"/>
    <w:lvl w:ilvl="0" w:tplc="853E41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35E5B"/>
    <w:multiLevelType w:val="multilevel"/>
    <w:tmpl w:val="714022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5B351FC"/>
    <w:multiLevelType w:val="hybridMultilevel"/>
    <w:tmpl w:val="D1682142"/>
    <w:lvl w:ilvl="0" w:tplc="CE10C35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E30630"/>
    <w:multiLevelType w:val="hybridMultilevel"/>
    <w:tmpl w:val="0EBEE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6EC301E1"/>
    <w:multiLevelType w:val="hybridMultilevel"/>
    <w:tmpl w:val="53147A5E"/>
    <w:lvl w:ilvl="0" w:tplc="44C835A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AC4D58"/>
    <w:multiLevelType w:val="hybridMultilevel"/>
    <w:tmpl w:val="BC90956C"/>
    <w:lvl w:ilvl="0" w:tplc="959878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74F641FB"/>
    <w:multiLevelType w:val="hybridMultilevel"/>
    <w:tmpl w:val="9E84CDA2"/>
    <w:lvl w:ilvl="0" w:tplc="5CDAB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4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7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D5"/>
    <w:rsid w:val="000040B3"/>
    <w:rsid w:val="00013733"/>
    <w:rsid w:val="0001638C"/>
    <w:rsid w:val="00023AA2"/>
    <w:rsid w:val="00026E7D"/>
    <w:rsid w:val="000455B8"/>
    <w:rsid w:val="00062166"/>
    <w:rsid w:val="00063636"/>
    <w:rsid w:val="000770DB"/>
    <w:rsid w:val="000810FC"/>
    <w:rsid w:val="00081D99"/>
    <w:rsid w:val="000A2378"/>
    <w:rsid w:val="000A7C7B"/>
    <w:rsid w:val="000C5734"/>
    <w:rsid w:val="000C7025"/>
    <w:rsid w:val="000E7F23"/>
    <w:rsid w:val="000F5D4F"/>
    <w:rsid w:val="00113AB4"/>
    <w:rsid w:val="00115C74"/>
    <w:rsid w:val="0013248D"/>
    <w:rsid w:val="0013348D"/>
    <w:rsid w:val="00135B4E"/>
    <w:rsid w:val="00161D9D"/>
    <w:rsid w:val="00171495"/>
    <w:rsid w:val="00180807"/>
    <w:rsid w:val="00193FE1"/>
    <w:rsid w:val="001C38DF"/>
    <w:rsid w:val="001C6ED1"/>
    <w:rsid w:val="001D67AB"/>
    <w:rsid w:val="001E7969"/>
    <w:rsid w:val="002114DD"/>
    <w:rsid w:val="00227177"/>
    <w:rsid w:val="00266328"/>
    <w:rsid w:val="00274919"/>
    <w:rsid w:val="00285E87"/>
    <w:rsid w:val="00294293"/>
    <w:rsid w:val="002A1926"/>
    <w:rsid w:val="00315CEB"/>
    <w:rsid w:val="00344FEA"/>
    <w:rsid w:val="00347265"/>
    <w:rsid w:val="003534CF"/>
    <w:rsid w:val="00366E7F"/>
    <w:rsid w:val="00370D7F"/>
    <w:rsid w:val="003745CF"/>
    <w:rsid w:val="00391D59"/>
    <w:rsid w:val="00394430"/>
    <w:rsid w:val="003A59F5"/>
    <w:rsid w:val="003B07E1"/>
    <w:rsid w:val="003B13D1"/>
    <w:rsid w:val="003B5C06"/>
    <w:rsid w:val="003C23C1"/>
    <w:rsid w:val="003D5296"/>
    <w:rsid w:val="003D626C"/>
    <w:rsid w:val="003E4095"/>
    <w:rsid w:val="003F083C"/>
    <w:rsid w:val="003F1EDD"/>
    <w:rsid w:val="003F3CD4"/>
    <w:rsid w:val="00416728"/>
    <w:rsid w:val="004202CE"/>
    <w:rsid w:val="00446565"/>
    <w:rsid w:val="00453EC3"/>
    <w:rsid w:val="00457288"/>
    <w:rsid w:val="00463CCE"/>
    <w:rsid w:val="0049197C"/>
    <w:rsid w:val="004C2FD8"/>
    <w:rsid w:val="004C3ED2"/>
    <w:rsid w:val="004C4A20"/>
    <w:rsid w:val="004E623F"/>
    <w:rsid w:val="0052348B"/>
    <w:rsid w:val="00523AF8"/>
    <w:rsid w:val="00524FD0"/>
    <w:rsid w:val="00556C02"/>
    <w:rsid w:val="00564823"/>
    <w:rsid w:val="0058571D"/>
    <w:rsid w:val="00596B60"/>
    <w:rsid w:val="005C07BE"/>
    <w:rsid w:val="005C626B"/>
    <w:rsid w:val="005C6AEC"/>
    <w:rsid w:val="005E2401"/>
    <w:rsid w:val="005F025B"/>
    <w:rsid w:val="006130E6"/>
    <w:rsid w:val="00626960"/>
    <w:rsid w:val="00631BE2"/>
    <w:rsid w:val="0063247D"/>
    <w:rsid w:val="00655EB6"/>
    <w:rsid w:val="0066338E"/>
    <w:rsid w:val="00676372"/>
    <w:rsid w:val="00677A05"/>
    <w:rsid w:val="00680A07"/>
    <w:rsid w:val="006A56C5"/>
    <w:rsid w:val="006B763F"/>
    <w:rsid w:val="006D6B3C"/>
    <w:rsid w:val="006E1A95"/>
    <w:rsid w:val="006E479A"/>
    <w:rsid w:val="006F3509"/>
    <w:rsid w:val="006F6255"/>
    <w:rsid w:val="006F7BF6"/>
    <w:rsid w:val="00700CAC"/>
    <w:rsid w:val="00705B01"/>
    <w:rsid w:val="0070692F"/>
    <w:rsid w:val="0071350A"/>
    <w:rsid w:val="007223F8"/>
    <w:rsid w:val="007369D8"/>
    <w:rsid w:val="00752A5D"/>
    <w:rsid w:val="00753C6A"/>
    <w:rsid w:val="00762014"/>
    <w:rsid w:val="007672D9"/>
    <w:rsid w:val="007827B7"/>
    <w:rsid w:val="007931A5"/>
    <w:rsid w:val="00793FB1"/>
    <w:rsid w:val="00796EE4"/>
    <w:rsid w:val="007B4460"/>
    <w:rsid w:val="007C6410"/>
    <w:rsid w:val="007D624F"/>
    <w:rsid w:val="00804074"/>
    <w:rsid w:val="00807301"/>
    <w:rsid w:val="00815B1D"/>
    <w:rsid w:val="00816F99"/>
    <w:rsid w:val="00820252"/>
    <w:rsid w:val="008210A8"/>
    <w:rsid w:val="00823B30"/>
    <w:rsid w:val="008470E8"/>
    <w:rsid w:val="008537A2"/>
    <w:rsid w:val="0086582C"/>
    <w:rsid w:val="00870EDD"/>
    <w:rsid w:val="00882508"/>
    <w:rsid w:val="0088337F"/>
    <w:rsid w:val="008A6898"/>
    <w:rsid w:val="008B026D"/>
    <w:rsid w:val="008B5FF9"/>
    <w:rsid w:val="008D319F"/>
    <w:rsid w:val="008D5A81"/>
    <w:rsid w:val="008E0E8C"/>
    <w:rsid w:val="008E1134"/>
    <w:rsid w:val="008E5FD9"/>
    <w:rsid w:val="008E6AA5"/>
    <w:rsid w:val="008F1072"/>
    <w:rsid w:val="008F465A"/>
    <w:rsid w:val="009113B4"/>
    <w:rsid w:val="00911D1A"/>
    <w:rsid w:val="00916095"/>
    <w:rsid w:val="00934E03"/>
    <w:rsid w:val="009504FD"/>
    <w:rsid w:val="00952CE6"/>
    <w:rsid w:val="00957E0C"/>
    <w:rsid w:val="009678CE"/>
    <w:rsid w:val="009A177F"/>
    <w:rsid w:val="009B7B24"/>
    <w:rsid w:val="009C5521"/>
    <w:rsid w:val="009E184F"/>
    <w:rsid w:val="009E1C59"/>
    <w:rsid w:val="00A06677"/>
    <w:rsid w:val="00A23A81"/>
    <w:rsid w:val="00A25AE6"/>
    <w:rsid w:val="00A333F3"/>
    <w:rsid w:val="00A42715"/>
    <w:rsid w:val="00A43146"/>
    <w:rsid w:val="00A45F9D"/>
    <w:rsid w:val="00A62CB1"/>
    <w:rsid w:val="00A81659"/>
    <w:rsid w:val="00AA41B6"/>
    <w:rsid w:val="00AA5BCF"/>
    <w:rsid w:val="00AA6B07"/>
    <w:rsid w:val="00AB05D3"/>
    <w:rsid w:val="00AC7987"/>
    <w:rsid w:val="00AD747D"/>
    <w:rsid w:val="00AF4068"/>
    <w:rsid w:val="00AF6B5F"/>
    <w:rsid w:val="00B06532"/>
    <w:rsid w:val="00B1794C"/>
    <w:rsid w:val="00B362CA"/>
    <w:rsid w:val="00B37D47"/>
    <w:rsid w:val="00B4299D"/>
    <w:rsid w:val="00B50C5A"/>
    <w:rsid w:val="00B7055E"/>
    <w:rsid w:val="00B73B81"/>
    <w:rsid w:val="00B84372"/>
    <w:rsid w:val="00B965B1"/>
    <w:rsid w:val="00BA3D78"/>
    <w:rsid w:val="00BA4838"/>
    <w:rsid w:val="00BA4E78"/>
    <w:rsid w:val="00BC5015"/>
    <w:rsid w:val="00BE251B"/>
    <w:rsid w:val="00C06BE0"/>
    <w:rsid w:val="00C117B2"/>
    <w:rsid w:val="00C27BD5"/>
    <w:rsid w:val="00C34505"/>
    <w:rsid w:val="00C3467D"/>
    <w:rsid w:val="00C46706"/>
    <w:rsid w:val="00C76E5A"/>
    <w:rsid w:val="00C83075"/>
    <w:rsid w:val="00C84A6D"/>
    <w:rsid w:val="00C87528"/>
    <w:rsid w:val="00C92544"/>
    <w:rsid w:val="00CA2C49"/>
    <w:rsid w:val="00CA4E05"/>
    <w:rsid w:val="00CB58A1"/>
    <w:rsid w:val="00CC7C7B"/>
    <w:rsid w:val="00CD05FF"/>
    <w:rsid w:val="00CF6002"/>
    <w:rsid w:val="00D0654D"/>
    <w:rsid w:val="00D25BAC"/>
    <w:rsid w:val="00D519D8"/>
    <w:rsid w:val="00D5342E"/>
    <w:rsid w:val="00D56E9C"/>
    <w:rsid w:val="00D833F0"/>
    <w:rsid w:val="00D83865"/>
    <w:rsid w:val="00D8586D"/>
    <w:rsid w:val="00D921B9"/>
    <w:rsid w:val="00DA34CD"/>
    <w:rsid w:val="00DA3E41"/>
    <w:rsid w:val="00DB34F4"/>
    <w:rsid w:val="00DE6DBF"/>
    <w:rsid w:val="00DF472B"/>
    <w:rsid w:val="00E21621"/>
    <w:rsid w:val="00E217ED"/>
    <w:rsid w:val="00E25A15"/>
    <w:rsid w:val="00E52492"/>
    <w:rsid w:val="00E54C2C"/>
    <w:rsid w:val="00E57FB4"/>
    <w:rsid w:val="00E92A6B"/>
    <w:rsid w:val="00E95C7A"/>
    <w:rsid w:val="00EE06EA"/>
    <w:rsid w:val="00EE0C13"/>
    <w:rsid w:val="00EE5CE0"/>
    <w:rsid w:val="00EF3F63"/>
    <w:rsid w:val="00EF45A6"/>
    <w:rsid w:val="00F0072C"/>
    <w:rsid w:val="00F00C54"/>
    <w:rsid w:val="00F05332"/>
    <w:rsid w:val="00F1433D"/>
    <w:rsid w:val="00F145E5"/>
    <w:rsid w:val="00F33996"/>
    <w:rsid w:val="00F402CE"/>
    <w:rsid w:val="00F5529E"/>
    <w:rsid w:val="00F5620D"/>
    <w:rsid w:val="00F60F3F"/>
    <w:rsid w:val="00F65E69"/>
    <w:rsid w:val="00F81093"/>
    <w:rsid w:val="00F9274D"/>
    <w:rsid w:val="00F958FC"/>
    <w:rsid w:val="00F97292"/>
    <w:rsid w:val="00FB5ED8"/>
    <w:rsid w:val="00FD0C46"/>
    <w:rsid w:val="00FD4B42"/>
    <w:rsid w:val="00FE6339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7BE"/>
  </w:style>
  <w:style w:type="paragraph" w:styleId="a5">
    <w:name w:val="footer"/>
    <w:basedOn w:val="a"/>
    <w:link w:val="a6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7BE"/>
  </w:style>
  <w:style w:type="paragraph" w:styleId="a7">
    <w:name w:val="List Paragraph"/>
    <w:basedOn w:val="a"/>
    <w:uiPriority w:val="34"/>
    <w:qFormat/>
    <w:rsid w:val="003C23C1"/>
    <w:pPr>
      <w:ind w:left="720"/>
      <w:contextualSpacing/>
    </w:pPr>
  </w:style>
  <w:style w:type="paragraph" w:customStyle="1" w:styleId="ConsPlusNormal">
    <w:name w:val="ConsPlusNormal"/>
    <w:rsid w:val="00416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63"/>
    <w:rPr>
      <w:rFonts w:ascii="Tahoma" w:hAnsi="Tahoma" w:cs="Tahoma"/>
      <w:sz w:val="16"/>
      <w:szCs w:val="16"/>
    </w:rPr>
  </w:style>
  <w:style w:type="paragraph" w:customStyle="1" w:styleId="p310">
    <w:name w:val="p310"/>
    <w:basedOn w:val="a"/>
    <w:rsid w:val="00793FB1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88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F972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135B4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7BE"/>
  </w:style>
  <w:style w:type="paragraph" w:styleId="a5">
    <w:name w:val="footer"/>
    <w:basedOn w:val="a"/>
    <w:link w:val="a6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7BE"/>
  </w:style>
  <w:style w:type="paragraph" w:styleId="a7">
    <w:name w:val="List Paragraph"/>
    <w:basedOn w:val="a"/>
    <w:uiPriority w:val="34"/>
    <w:qFormat/>
    <w:rsid w:val="003C23C1"/>
    <w:pPr>
      <w:ind w:left="720"/>
      <w:contextualSpacing/>
    </w:pPr>
  </w:style>
  <w:style w:type="paragraph" w:customStyle="1" w:styleId="ConsPlusNormal">
    <w:name w:val="ConsPlusNormal"/>
    <w:rsid w:val="00416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63"/>
    <w:rPr>
      <w:rFonts w:ascii="Tahoma" w:hAnsi="Tahoma" w:cs="Tahoma"/>
      <w:sz w:val="16"/>
      <w:szCs w:val="16"/>
    </w:rPr>
  </w:style>
  <w:style w:type="paragraph" w:customStyle="1" w:styleId="p310">
    <w:name w:val="p310"/>
    <w:basedOn w:val="a"/>
    <w:rsid w:val="00793FB1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88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F972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135B4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853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7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63B8D-79A5-4340-96B9-AB51B7E9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 А</dc:creator>
  <cp:lastModifiedBy>Козлов Д.Н.</cp:lastModifiedBy>
  <cp:revision>2</cp:revision>
  <cp:lastPrinted>2018-05-10T07:12:00Z</cp:lastPrinted>
  <dcterms:created xsi:type="dcterms:W3CDTF">2018-06-19T09:31:00Z</dcterms:created>
  <dcterms:modified xsi:type="dcterms:W3CDTF">2018-06-19T09:31:00Z</dcterms:modified>
</cp:coreProperties>
</file>