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35" w:rsidRPr="00EE3DCE" w:rsidRDefault="00785D35" w:rsidP="00785D35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3DCE">
        <w:rPr>
          <w:rFonts w:ascii="Times New Roman" w:hAnsi="Times New Roman" w:cs="Times New Roman"/>
          <w:sz w:val="28"/>
          <w:szCs w:val="28"/>
        </w:rPr>
        <w:t>Приложение № 11</w:t>
      </w:r>
    </w:p>
    <w:p w:rsidR="00785D35" w:rsidRPr="00EE3DCE" w:rsidRDefault="00785D35" w:rsidP="00785D35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E3DCE">
        <w:rPr>
          <w:rFonts w:ascii="Times New Roman" w:hAnsi="Times New Roman" w:cs="Times New Roman"/>
          <w:sz w:val="28"/>
          <w:szCs w:val="28"/>
        </w:rPr>
        <w:t xml:space="preserve">к перечню </w:t>
      </w:r>
      <w:proofErr w:type="gramStart"/>
      <w:r w:rsidRPr="00EE3DCE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EE3DCE">
        <w:rPr>
          <w:rFonts w:ascii="Times New Roman" w:hAnsi="Times New Roman" w:cs="Times New Roman"/>
          <w:sz w:val="28"/>
          <w:szCs w:val="28"/>
        </w:rPr>
        <w:t xml:space="preserve">, квартальной </w:t>
      </w:r>
    </w:p>
    <w:p w:rsidR="00785D35" w:rsidRPr="00EE3DCE" w:rsidRDefault="00785D35" w:rsidP="00785D35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E3DCE">
        <w:rPr>
          <w:rFonts w:ascii="Times New Roman" w:hAnsi="Times New Roman" w:cs="Times New Roman"/>
          <w:sz w:val="28"/>
          <w:szCs w:val="28"/>
        </w:rPr>
        <w:t xml:space="preserve">и годовой отчетности, предоставляемой </w:t>
      </w:r>
      <w:proofErr w:type="gramStart"/>
      <w:r w:rsidRPr="00EE3DCE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EE3DCE">
        <w:rPr>
          <w:rFonts w:ascii="Times New Roman" w:hAnsi="Times New Roman" w:cs="Times New Roman"/>
          <w:sz w:val="28"/>
          <w:szCs w:val="28"/>
        </w:rPr>
        <w:t xml:space="preserve"> унитарными</w:t>
      </w:r>
    </w:p>
    <w:p w:rsidR="00785D35" w:rsidRPr="00EE3DCE" w:rsidRDefault="00785D35" w:rsidP="00785D35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E3DCE">
        <w:rPr>
          <w:rFonts w:ascii="Times New Roman" w:hAnsi="Times New Roman" w:cs="Times New Roman"/>
          <w:sz w:val="28"/>
          <w:szCs w:val="28"/>
        </w:rPr>
        <w:t>предприятиями городского округа город Воронеж</w:t>
      </w:r>
    </w:p>
    <w:p w:rsidR="00785D35" w:rsidRDefault="00785D35" w:rsidP="00785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5D35" w:rsidRDefault="00785D35" w:rsidP="00785D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785D35" w:rsidRPr="00EE3DCE" w:rsidRDefault="00785D35" w:rsidP="00785D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85D35" w:rsidRPr="00EE3DCE" w:rsidRDefault="00785D35" w:rsidP="00785D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30"/>
      <w:bookmarkEnd w:id="0"/>
      <w:r w:rsidRPr="00EE3DCE">
        <w:rPr>
          <w:rFonts w:ascii="Times New Roman" w:hAnsi="Times New Roman" w:cs="Times New Roman"/>
          <w:sz w:val="28"/>
          <w:szCs w:val="28"/>
        </w:rPr>
        <w:t>Сведения</w:t>
      </w:r>
    </w:p>
    <w:p w:rsidR="00785D35" w:rsidRPr="00EE3DCE" w:rsidRDefault="00785D35" w:rsidP="00785D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3DCE">
        <w:rPr>
          <w:rFonts w:ascii="Times New Roman" w:hAnsi="Times New Roman" w:cs="Times New Roman"/>
          <w:sz w:val="28"/>
          <w:szCs w:val="28"/>
        </w:rPr>
        <w:t>о численности и заработной плате работников</w:t>
      </w:r>
    </w:p>
    <w:p w:rsidR="00785D35" w:rsidRPr="00D02881" w:rsidRDefault="00785D35" w:rsidP="00785D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785D35" w:rsidRPr="00D02881" w:rsidRDefault="00785D35" w:rsidP="00785D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785D35" w:rsidRPr="00EE3DCE" w:rsidRDefault="00785D35" w:rsidP="00785D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3DCE">
        <w:rPr>
          <w:rFonts w:ascii="Times New Roman" w:hAnsi="Times New Roman" w:cs="Times New Roman"/>
          <w:sz w:val="28"/>
          <w:szCs w:val="28"/>
        </w:rPr>
        <w:t>за _________________________ 20 ____ г.</w:t>
      </w:r>
    </w:p>
    <w:p w:rsidR="00785D35" w:rsidRPr="00D02881" w:rsidRDefault="00785D35" w:rsidP="00785D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(период)</w:t>
      </w:r>
    </w:p>
    <w:p w:rsidR="00785D35" w:rsidRPr="00D02881" w:rsidRDefault="00785D35" w:rsidP="00785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5D35" w:rsidRPr="00EE3DCE" w:rsidRDefault="00785D35" w:rsidP="00785D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3DCE">
        <w:rPr>
          <w:rFonts w:ascii="Times New Roman" w:hAnsi="Times New Roman" w:cs="Times New Roman"/>
          <w:sz w:val="28"/>
          <w:szCs w:val="28"/>
        </w:rPr>
        <w:t>Периодичность: квартальная, годовая</w:t>
      </w:r>
    </w:p>
    <w:p w:rsidR="00785D35" w:rsidRPr="00D02881" w:rsidRDefault="00785D35" w:rsidP="00785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236"/>
        <w:gridCol w:w="2891"/>
      </w:tblGrid>
      <w:tr w:rsidR="00785D35" w:rsidRPr="00D02881" w:rsidTr="00DE4F08">
        <w:tc>
          <w:tcPr>
            <w:tcW w:w="454" w:type="dxa"/>
            <w:vAlign w:val="center"/>
          </w:tcPr>
          <w:p w:rsidR="00785D35" w:rsidRPr="00D02881" w:rsidRDefault="00785D35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6" w:type="dxa"/>
            <w:vAlign w:val="center"/>
          </w:tcPr>
          <w:p w:rsidR="00785D35" w:rsidRPr="00D02881" w:rsidRDefault="00785D35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1" w:type="dxa"/>
            <w:vAlign w:val="center"/>
          </w:tcPr>
          <w:p w:rsidR="00785D35" w:rsidRPr="00D02881" w:rsidRDefault="00785D35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85D35" w:rsidRPr="00D02881" w:rsidTr="00DE4F08">
        <w:tc>
          <w:tcPr>
            <w:tcW w:w="454" w:type="dxa"/>
          </w:tcPr>
          <w:p w:rsidR="00785D35" w:rsidRPr="00D02881" w:rsidRDefault="00785D35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:rsidR="00785D35" w:rsidRPr="00D02881" w:rsidRDefault="00785D35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за период (с начала отчетного года), человек</w:t>
            </w:r>
          </w:p>
        </w:tc>
        <w:tc>
          <w:tcPr>
            <w:tcW w:w="2891" w:type="dxa"/>
          </w:tcPr>
          <w:p w:rsidR="00785D35" w:rsidRPr="00D02881" w:rsidRDefault="00785D35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D35" w:rsidRPr="00D02881" w:rsidTr="00DE4F08">
        <w:tc>
          <w:tcPr>
            <w:tcW w:w="454" w:type="dxa"/>
          </w:tcPr>
          <w:p w:rsidR="00785D35" w:rsidRPr="00D02881" w:rsidRDefault="00785D35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6" w:type="dxa"/>
          </w:tcPr>
          <w:p w:rsidR="00785D35" w:rsidRPr="00D02881" w:rsidRDefault="00785D35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Фонд начисленной заработной платы за период (с начала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периода), тыс. руб.</w:t>
            </w:r>
          </w:p>
        </w:tc>
        <w:tc>
          <w:tcPr>
            <w:tcW w:w="2891" w:type="dxa"/>
          </w:tcPr>
          <w:p w:rsidR="00785D35" w:rsidRPr="00D02881" w:rsidRDefault="00785D35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D35" w:rsidRPr="00D02881" w:rsidRDefault="00785D35" w:rsidP="00785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5D35" w:rsidRPr="00EE3DCE" w:rsidRDefault="00785D35" w:rsidP="00785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DCE">
        <w:rPr>
          <w:rFonts w:ascii="Times New Roman" w:hAnsi="Times New Roman" w:cs="Times New Roman"/>
          <w:sz w:val="28"/>
          <w:szCs w:val="28"/>
        </w:rPr>
        <w:t>Руководитель  ____________________ (Ф.И.О.)</w:t>
      </w:r>
    </w:p>
    <w:p w:rsidR="00785D35" w:rsidRPr="00D02881" w:rsidRDefault="00785D35" w:rsidP="00785D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2881">
        <w:rPr>
          <w:rFonts w:ascii="Times New Roman" w:hAnsi="Times New Roman" w:cs="Times New Roman"/>
          <w:sz w:val="24"/>
          <w:szCs w:val="24"/>
        </w:rPr>
        <w:t>(подпись)</w:t>
      </w:r>
    </w:p>
    <w:p w:rsidR="00785D35" w:rsidRPr="00EE3DCE" w:rsidRDefault="00785D35" w:rsidP="00785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DCE">
        <w:rPr>
          <w:rFonts w:ascii="Times New Roman" w:hAnsi="Times New Roman" w:cs="Times New Roman"/>
          <w:sz w:val="28"/>
          <w:szCs w:val="28"/>
        </w:rPr>
        <w:t>Главный бухгалтер ________________ (Ф.И.О.)</w:t>
      </w:r>
    </w:p>
    <w:p w:rsidR="00785D35" w:rsidRPr="00D02881" w:rsidRDefault="00785D35" w:rsidP="00785D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785D35" w:rsidRPr="00D02881" w:rsidRDefault="00785D35" w:rsidP="00785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5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85D35" w:rsidTr="00DE4F08">
        <w:tc>
          <w:tcPr>
            <w:tcW w:w="2500" w:type="pct"/>
          </w:tcPr>
          <w:p w:rsidR="00785D35" w:rsidRDefault="00785D35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D35" w:rsidRDefault="00785D35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D35" w:rsidRDefault="00785D35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785D35" w:rsidRDefault="00785D35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785D35" w:rsidRDefault="00785D35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</w:p>
        </w:tc>
        <w:tc>
          <w:tcPr>
            <w:tcW w:w="2500" w:type="pct"/>
          </w:tcPr>
          <w:p w:rsidR="00785D35" w:rsidRDefault="00785D35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D35" w:rsidRDefault="00785D35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D35" w:rsidRDefault="00785D35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5D35" w:rsidRDefault="00785D35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85D35" w:rsidRDefault="00785D35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Малыгин</w:t>
            </w:r>
          </w:p>
        </w:tc>
      </w:tr>
    </w:tbl>
    <w:p w:rsidR="00DC16C3" w:rsidRDefault="00DC16C3">
      <w:bookmarkStart w:id="1" w:name="_GoBack"/>
      <w:bookmarkEnd w:id="1"/>
    </w:p>
    <w:sectPr w:rsidR="00DC16C3" w:rsidSect="00785D35">
      <w:pgSz w:w="11906" w:h="16838"/>
      <w:pgMar w:top="1276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35"/>
    <w:rsid w:val="00785D35"/>
    <w:rsid w:val="00DC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5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8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5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8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>Voronezh cityhall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Рягузова Д.А.</dc:creator>
  <cp:keywords/>
  <dc:description/>
  <cp:lastModifiedBy>Рягузова Д.А.</cp:lastModifiedBy>
  <cp:revision>1</cp:revision>
  <dcterms:created xsi:type="dcterms:W3CDTF">2018-04-11T08:04:00Z</dcterms:created>
  <dcterms:modified xsi:type="dcterms:W3CDTF">2018-04-11T08:05:00Z</dcterms:modified>
</cp:coreProperties>
</file>