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56" w:rsidRPr="00C95303" w:rsidRDefault="003D687D" w:rsidP="00802B0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D687D">
        <w:rPr>
          <w:rFonts w:ascii="Times New Roman" w:hAnsi="Times New Roman" w:cs="Times New Roman"/>
          <w:sz w:val="28"/>
          <w:szCs w:val="28"/>
        </w:rPr>
        <w:t>Приложение</w:t>
      </w:r>
      <w:r w:rsidR="0030513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D687D">
        <w:rPr>
          <w:rFonts w:ascii="Times New Roman" w:hAnsi="Times New Roman" w:cs="Times New Roman"/>
          <w:sz w:val="28"/>
          <w:szCs w:val="28"/>
        </w:rPr>
        <w:t xml:space="preserve">№ </w:t>
      </w:r>
      <w:r w:rsidR="00E51B18" w:rsidRPr="00C95303">
        <w:rPr>
          <w:rFonts w:ascii="Times New Roman" w:hAnsi="Times New Roman" w:cs="Times New Roman"/>
          <w:sz w:val="28"/>
          <w:szCs w:val="28"/>
        </w:rPr>
        <w:t>4</w:t>
      </w:r>
    </w:p>
    <w:p w:rsidR="003D687D" w:rsidRDefault="003D687D" w:rsidP="00802B0C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</w:t>
      </w:r>
      <w:r w:rsidRPr="00155B9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</w:t>
      </w:r>
    </w:p>
    <w:p w:rsidR="003D687D" w:rsidRDefault="003D687D" w:rsidP="003D687D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87D" w:rsidRPr="00F63334" w:rsidRDefault="003D687D" w:rsidP="003D68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3334">
        <w:rPr>
          <w:rFonts w:ascii="Times New Roman" w:hAnsi="Times New Roman" w:cs="Times New Roman"/>
          <w:sz w:val="28"/>
          <w:szCs w:val="28"/>
        </w:rPr>
        <w:t>Блок-схема</w:t>
      </w:r>
    </w:p>
    <w:p w:rsidR="003D687D" w:rsidRDefault="003D687D" w:rsidP="003D687D">
      <w:pPr>
        <w:spacing w:after="0"/>
        <w:jc w:val="center"/>
      </w:pPr>
    </w:p>
    <w:tbl>
      <w:tblPr>
        <w:tblW w:w="102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316"/>
        <w:gridCol w:w="204"/>
        <w:gridCol w:w="336"/>
        <w:gridCol w:w="987"/>
        <w:gridCol w:w="520"/>
        <w:gridCol w:w="472"/>
        <w:gridCol w:w="284"/>
        <w:gridCol w:w="378"/>
        <w:gridCol w:w="469"/>
        <w:gridCol w:w="236"/>
        <w:gridCol w:w="30"/>
        <w:gridCol w:w="1322"/>
        <w:gridCol w:w="683"/>
        <w:gridCol w:w="142"/>
        <w:gridCol w:w="992"/>
        <w:gridCol w:w="426"/>
        <w:gridCol w:w="271"/>
        <w:gridCol w:w="10"/>
        <w:gridCol w:w="570"/>
        <w:gridCol w:w="138"/>
        <w:gridCol w:w="98"/>
        <w:gridCol w:w="102"/>
        <w:gridCol w:w="236"/>
        <w:gridCol w:w="122"/>
        <w:gridCol w:w="12"/>
        <w:gridCol w:w="196"/>
        <w:gridCol w:w="28"/>
        <w:gridCol w:w="208"/>
        <w:gridCol w:w="28"/>
        <w:gridCol w:w="316"/>
      </w:tblGrid>
      <w:tr w:rsidR="003D687D" w:rsidRPr="00E65EB2" w:rsidTr="007D2A42">
        <w:trPr>
          <w:gridAfter w:val="10"/>
          <w:wAfter w:w="1346" w:type="dxa"/>
        </w:trPr>
        <w:tc>
          <w:tcPr>
            <w:tcW w:w="8928" w:type="dxa"/>
            <w:gridSpan w:val="21"/>
            <w:shd w:val="clear" w:color="auto" w:fill="auto"/>
          </w:tcPr>
          <w:p w:rsidR="003D687D" w:rsidRPr="00E65EB2" w:rsidRDefault="003D687D" w:rsidP="003D687D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-676" w:firstLine="1385"/>
              <w:jc w:val="center"/>
              <w:rPr>
                <w:sz w:val="28"/>
                <w:szCs w:val="28"/>
              </w:rPr>
            </w:pPr>
            <w:r w:rsidRPr="00E65EB2">
              <w:rPr>
                <w:sz w:val="28"/>
                <w:szCs w:val="28"/>
              </w:rPr>
              <w:t>Прием и регистрация заявления и прилагаемых к нему документов</w:t>
            </w:r>
          </w:p>
        </w:tc>
      </w:tr>
      <w:tr w:rsidR="003D687D" w:rsidRPr="00E65EB2" w:rsidTr="007D2A42">
        <w:trPr>
          <w:gridBefore w:val="2"/>
          <w:gridAfter w:val="7"/>
          <w:wBefore w:w="458" w:type="dxa"/>
          <w:wAfter w:w="910" w:type="dxa"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1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4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</w:tr>
      <w:tr w:rsidR="003D687D" w:rsidRPr="00E65EB2" w:rsidTr="007D2A42">
        <w:trPr>
          <w:gridBefore w:val="1"/>
          <w:gridAfter w:val="10"/>
          <w:wBefore w:w="142" w:type="dxa"/>
          <w:wAfter w:w="1346" w:type="dxa"/>
        </w:trPr>
        <w:tc>
          <w:tcPr>
            <w:tcW w:w="8786" w:type="dxa"/>
            <w:gridSpan w:val="20"/>
            <w:shd w:val="clear" w:color="auto" w:fill="auto"/>
          </w:tcPr>
          <w:p w:rsidR="003D687D" w:rsidRPr="00E65EB2" w:rsidRDefault="003D687D" w:rsidP="00C95303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 w:rsidRPr="00E65EB2">
              <w:rPr>
                <w:sz w:val="28"/>
                <w:szCs w:val="28"/>
              </w:rPr>
              <w:t>Рассмотрение представленных документов</w:t>
            </w:r>
            <w:r w:rsidR="00E51B18" w:rsidRPr="009A4EF3">
              <w:rPr>
                <w:sz w:val="28"/>
                <w:szCs w:val="28"/>
              </w:rPr>
              <w:t>,</w:t>
            </w:r>
            <w:r w:rsidR="00C95303" w:rsidRPr="009A4EF3">
              <w:rPr>
                <w:sz w:val="28"/>
                <w:szCs w:val="28"/>
              </w:rPr>
              <w:t xml:space="preserve"> в том числе</w:t>
            </w:r>
            <w:r w:rsidR="00C95303">
              <w:rPr>
                <w:sz w:val="28"/>
                <w:szCs w:val="28"/>
              </w:rPr>
              <w:t xml:space="preserve"> </w:t>
            </w:r>
            <w:r w:rsidR="00E51B18">
              <w:rPr>
                <w:sz w:val="28"/>
                <w:szCs w:val="28"/>
              </w:rPr>
              <w:t>истребование документов (сведений), указанных в пункте 2.6.2 настоящего Административного регламента, в рамках межведомственного взаимодействия</w:t>
            </w:r>
          </w:p>
        </w:tc>
      </w:tr>
      <w:tr w:rsidR="003D687D" w:rsidRPr="00E65EB2" w:rsidTr="007D2A42">
        <w:trPr>
          <w:gridBefore w:val="1"/>
          <w:gridAfter w:val="9"/>
          <w:wBefore w:w="142" w:type="dxa"/>
          <w:wAfter w:w="1248" w:type="dxa"/>
        </w:trPr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</w:tr>
      <w:tr w:rsidR="003D687D" w:rsidRPr="00E65EB2" w:rsidTr="007D2A42">
        <w:trPr>
          <w:gridBefore w:val="1"/>
          <w:gridAfter w:val="5"/>
          <w:wBefore w:w="142" w:type="dxa"/>
          <w:wAfter w:w="776" w:type="dxa"/>
          <w:trHeight w:val="438"/>
        </w:trPr>
        <w:tc>
          <w:tcPr>
            <w:tcW w:w="1843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87D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 w:rsidRPr="00E65EB2">
              <w:rPr>
                <w:sz w:val="28"/>
                <w:szCs w:val="28"/>
              </w:rPr>
              <w:t>Основания</w:t>
            </w:r>
          </w:p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E65EB2">
              <w:rPr>
                <w:sz w:val="28"/>
                <w:szCs w:val="28"/>
              </w:rPr>
              <w:t>меются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 w:rsidRPr="00E65EB2">
              <w:rPr>
                <w:sz w:val="28"/>
                <w:szCs w:val="28"/>
              </w:rPr>
              <w:t>Наличие оснований для отказа в предоставлении муниципальной услуги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10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 w:rsidRPr="00E65EB2">
              <w:rPr>
                <w:sz w:val="28"/>
                <w:szCs w:val="28"/>
              </w:rPr>
              <w:t>Основания отсутствуют</w:t>
            </w:r>
          </w:p>
        </w:tc>
      </w:tr>
      <w:tr w:rsidR="003D687D" w:rsidRPr="00E65EB2" w:rsidTr="007D2A42">
        <w:trPr>
          <w:gridBefore w:val="1"/>
          <w:gridAfter w:val="5"/>
          <w:wBefore w:w="142" w:type="dxa"/>
          <w:wAfter w:w="776" w:type="dxa"/>
          <w:trHeight w:val="388"/>
        </w:trPr>
        <w:tc>
          <w:tcPr>
            <w:tcW w:w="184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</w:tr>
      <w:tr w:rsidR="003D687D" w:rsidRPr="00E65EB2" w:rsidTr="00EC67AF">
        <w:trPr>
          <w:gridBefore w:val="1"/>
          <w:gridAfter w:val="1"/>
          <w:wBefore w:w="142" w:type="dxa"/>
          <w:wAfter w:w="316" w:type="dxa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57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</w:tr>
      <w:tr w:rsidR="003D687D" w:rsidRPr="00E65EB2" w:rsidTr="007D2A42">
        <w:trPr>
          <w:gridBefore w:val="1"/>
          <w:gridAfter w:val="5"/>
          <w:wBefore w:w="142" w:type="dxa"/>
          <w:wAfter w:w="776" w:type="dxa"/>
          <w:trHeight w:val="1018"/>
        </w:trPr>
        <w:tc>
          <w:tcPr>
            <w:tcW w:w="31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687D" w:rsidRPr="00E65EB2" w:rsidRDefault="003D687D" w:rsidP="00673BE9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Подготовка</w:t>
            </w:r>
            <w:r w:rsidRPr="00E104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принятие</w:t>
            </w:r>
            <w:r w:rsidRPr="00E104C3">
              <w:rPr>
                <w:sz w:val="28"/>
                <w:szCs w:val="28"/>
              </w:rPr>
              <w:t xml:space="preserve"> </w:t>
            </w:r>
            <w:r w:rsidR="00C95303" w:rsidRPr="009A4EF3">
              <w:rPr>
                <w:sz w:val="28"/>
                <w:szCs w:val="28"/>
              </w:rPr>
              <w:t xml:space="preserve">приказа управления </w:t>
            </w:r>
            <w:r w:rsidR="00673BE9" w:rsidRPr="009A4EF3">
              <w:rPr>
                <w:sz w:val="28"/>
                <w:szCs w:val="28"/>
              </w:rPr>
              <w:t xml:space="preserve">об отказе в </w:t>
            </w:r>
            <w:r w:rsidR="00C95303" w:rsidRPr="009A4EF3">
              <w:rPr>
                <w:sz w:val="28"/>
                <w:szCs w:val="28"/>
              </w:rPr>
              <w:t>даче согласия на осуществление обмена жилыми помещениями между нанимателями данных помещений по договорам социального найма</w:t>
            </w:r>
            <w:r w:rsidR="00C95303">
              <w:rPr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3118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87D" w:rsidRPr="00E65EB2" w:rsidRDefault="003D687D" w:rsidP="005C2D21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 w:rsidRPr="009A4EF3">
              <w:rPr>
                <w:sz w:val="28"/>
                <w:szCs w:val="28"/>
              </w:rPr>
              <w:t xml:space="preserve">Подготовка и принятие приказа управления о </w:t>
            </w:r>
            <w:r w:rsidR="00673BE9" w:rsidRPr="009A4EF3">
              <w:rPr>
                <w:sz w:val="28"/>
                <w:szCs w:val="28"/>
              </w:rPr>
              <w:t>даче согласия на осуществление обмена жилыми помещениями между нанимателями данных помещений по договорам социального найма</w:t>
            </w:r>
            <w:r w:rsidR="00673BE9" w:rsidRPr="00E104C3">
              <w:rPr>
                <w:sz w:val="28"/>
                <w:szCs w:val="28"/>
              </w:rPr>
              <w:t xml:space="preserve"> </w:t>
            </w:r>
          </w:p>
        </w:tc>
      </w:tr>
      <w:tr w:rsidR="003D687D" w:rsidRPr="00E65EB2" w:rsidTr="007D2A42">
        <w:trPr>
          <w:gridBefore w:val="1"/>
          <w:wBefore w:w="142" w:type="dxa"/>
        </w:trPr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30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4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687D" w:rsidRPr="00E65EB2" w:rsidRDefault="003D687D" w:rsidP="00C7670F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</w:p>
        </w:tc>
      </w:tr>
      <w:tr w:rsidR="003D687D" w:rsidRPr="00E65EB2" w:rsidTr="007D2A42">
        <w:trPr>
          <w:gridBefore w:val="1"/>
          <w:gridAfter w:val="11"/>
          <w:wBefore w:w="142" w:type="dxa"/>
          <w:wAfter w:w="1484" w:type="dxa"/>
          <w:trHeight w:val="1390"/>
        </w:trPr>
        <w:tc>
          <w:tcPr>
            <w:tcW w:w="8648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87D" w:rsidRPr="003D687D" w:rsidRDefault="003D687D" w:rsidP="000D0199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687D">
              <w:rPr>
                <w:rFonts w:ascii="Times New Roman" w:hAnsi="Times New Roman" w:cs="Times New Roman"/>
                <w:sz w:val="28"/>
                <w:szCs w:val="28"/>
              </w:rPr>
              <w:t>Выдача (направление) документа, являющегося результатом предоставления муниципальной услуги</w:t>
            </w:r>
          </w:p>
        </w:tc>
      </w:tr>
    </w:tbl>
    <w:p w:rsidR="003D687D" w:rsidRPr="008C635C" w:rsidRDefault="003D687D" w:rsidP="003D687D">
      <w:pPr>
        <w:spacing w:after="0"/>
        <w:jc w:val="center"/>
      </w:pPr>
    </w:p>
    <w:p w:rsidR="008C635C" w:rsidRPr="00E51B18" w:rsidRDefault="008C635C" w:rsidP="003D687D">
      <w:pPr>
        <w:spacing w:after="0"/>
        <w:jc w:val="center"/>
      </w:pPr>
    </w:p>
    <w:p w:rsidR="008C635C" w:rsidRPr="00E51B18" w:rsidRDefault="008C635C" w:rsidP="003D687D">
      <w:pPr>
        <w:spacing w:after="0"/>
        <w:jc w:val="center"/>
      </w:pPr>
    </w:p>
    <w:p w:rsidR="008C635C" w:rsidRPr="008C635C" w:rsidRDefault="008C635C" w:rsidP="000D0199"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жилищных отношений                </w:t>
      </w:r>
      <w:r w:rsidRPr="008C635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О.Ю. Зацепин</w:t>
      </w:r>
    </w:p>
    <w:sectPr w:rsidR="008C635C" w:rsidRPr="008C6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D5"/>
    <w:rsid w:val="000D0199"/>
    <w:rsid w:val="0030513E"/>
    <w:rsid w:val="003D687D"/>
    <w:rsid w:val="00401FD5"/>
    <w:rsid w:val="005C2D21"/>
    <w:rsid w:val="00673BE9"/>
    <w:rsid w:val="007D2A42"/>
    <w:rsid w:val="00802B0C"/>
    <w:rsid w:val="008C635C"/>
    <w:rsid w:val="008F3636"/>
    <w:rsid w:val="009A4EF3"/>
    <w:rsid w:val="00B75256"/>
    <w:rsid w:val="00C95303"/>
    <w:rsid w:val="00E51B18"/>
    <w:rsid w:val="00EC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3D68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3D68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Буравлева Д.С.</dc:creator>
  <cp:keywords/>
  <dc:description/>
  <cp:lastModifiedBy>Юрова М.А.</cp:lastModifiedBy>
  <cp:revision>12</cp:revision>
  <dcterms:created xsi:type="dcterms:W3CDTF">2016-08-24T09:27:00Z</dcterms:created>
  <dcterms:modified xsi:type="dcterms:W3CDTF">2017-12-26T11:30:00Z</dcterms:modified>
</cp:coreProperties>
</file>