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B0" w:rsidRPr="00426FA2" w:rsidRDefault="00E93BB0" w:rsidP="002F481F">
      <w:pPr>
        <w:tabs>
          <w:tab w:val="left" w:pos="7005"/>
        </w:tabs>
        <w:adjustRightInd w:val="0"/>
        <w:ind w:left="4536"/>
        <w:jc w:val="center"/>
        <w:rPr>
          <w:sz w:val="28"/>
          <w:szCs w:val="28"/>
        </w:rPr>
      </w:pPr>
      <w:r w:rsidRPr="00426FA2">
        <w:rPr>
          <w:sz w:val="28"/>
          <w:szCs w:val="28"/>
        </w:rPr>
        <w:t>УТВЕРЖДЕНЫ</w:t>
      </w:r>
    </w:p>
    <w:p w:rsidR="00E93BB0" w:rsidRPr="00426FA2" w:rsidRDefault="00E93BB0" w:rsidP="00E93BB0">
      <w:pPr>
        <w:tabs>
          <w:tab w:val="left" w:pos="7005"/>
        </w:tabs>
        <w:adjustRightInd w:val="0"/>
        <w:ind w:left="4536"/>
        <w:jc w:val="center"/>
        <w:rPr>
          <w:sz w:val="28"/>
          <w:szCs w:val="28"/>
        </w:rPr>
      </w:pPr>
      <w:r w:rsidRPr="00426FA2">
        <w:rPr>
          <w:sz w:val="28"/>
          <w:szCs w:val="28"/>
        </w:rPr>
        <w:t>постановлением администрации</w:t>
      </w:r>
    </w:p>
    <w:p w:rsidR="00E93BB0" w:rsidRPr="00426FA2" w:rsidRDefault="00E93BB0" w:rsidP="00E93BB0">
      <w:pPr>
        <w:tabs>
          <w:tab w:val="left" w:pos="7005"/>
        </w:tabs>
        <w:adjustRightInd w:val="0"/>
        <w:ind w:left="4536"/>
        <w:jc w:val="center"/>
        <w:rPr>
          <w:sz w:val="28"/>
          <w:szCs w:val="28"/>
        </w:rPr>
      </w:pPr>
      <w:r w:rsidRPr="00426FA2">
        <w:rPr>
          <w:sz w:val="28"/>
          <w:szCs w:val="28"/>
        </w:rPr>
        <w:t>городского округа город Воронеж</w:t>
      </w:r>
    </w:p>
    <w:p w:rsidR="00E93BB0" w:rsidRPr="00426FA2" w:rsidRDefault="00E93BB0" w:rsidP="00E93BB0">
      <w:pPr>
        <w:tabs>
          <w:tab w:val="left" w:pos="7005"/>
        </w:tabs>
        <w:adjustRightInd w:val="0"/>
        <w:ind w:left="4536"/>
        <w:jc w:val="center"/>
        <w:rPr>
          <w:sz w:val="28"/>
          <w:szCs w:val="28"/>
        </w:rPr>
      </w:pPr>
      <w:r w:rsidRPr="00426FA2">
        <w:rPr>
          <w:sz w:val="28"/>
          <w:szCs w:val="28"/>
        </w:rPr>
        <w:t xml:space="preserve">от </w:t>
      </w:r>
      <w:r w:rsidR="00F16028">
        <w:rPr>
          <w:sz w:val="28"/>
          <w:szCs w:val="28"/>
        </w:rPr>
        <w:t xml:space="preserve">17.10.2018   </w:t>
      </w:r>
      <w:r w:rsidRPr="00426FA2">
        <w:rPr>
          <w:sz w:val="28"/>
          <w:szCs w:val="28"/>
        </w:rPr>
        <w:t xml:space="preserve"> № </w:t>
      </w:r>
      <w:r w:rsidR="00F16028">
        <w:rPr>
          <w:sz w:val="28"/>
          <w:szCs w:val="28"/>
        </w:rPr>
        <w:t>672</w:t>
      </w:r>
    </w:p>
    <w:p w:rsidR="00E93BB0" w:rsidRPr="00426FA2" w:rsidRDefault="00E93BB0" w:rsidP="00E93BB0">
      <w:pPr>
        <w:adjustRightInd w:val="0"/>
        <w:ind w:left="4536"/>
        <w:jc w:val="center"/>
        <w:rPr>
          <w:b/>
          <w:sz w:val="28"/>
          <w:szCs w:val="28"/>
        </w:rPr>
      </w:pPr>
    </w:p>
    <w:p w:rsidR="00E93BB0" w:rsidRPr="00426FA2" w:rsidRDefault="00E93BB0" w:rsidP="00E93BB0">
      <w:pPr>
        <w:adjustRightInd w:val="0"/>
        <w:ind w:left="4536"/>
        <w:jc w:val="center"/>
        <w:rPr>
          <w:b/>
          <w:sz w:val="28"/>
          <w:szCs w:val="28"/>
        </w:rPr>
      </w:pPr>
    </w:p>
    <w:p w:rsidR="00E93BB0" w:rsidRPr="00426FA2" w:rsidRDefault="00E93BB0" w:rsidP="00E93BB0">
      <w:pPr>
        <w:adjustRightInd w:val="0"/>
        <w:jc w:val="center"/>
        <w:rPr>
          <w:b/>
          <w:sz w:val="28"/>
          <w:szCs w:val="28"/>
        </w:rPr>
      </w:pPr>
      <w:r w:rsidRPr="00426FA2">
        <w:rPr>
          <w:b/>
          <w:sz w:val="28"/>
          <w:szCs w:val="28"/>
        </w:rPr>
        <w:t>И</w:t>
      </w:r>
      <w:r w:rsidR="0049130E" w:rsidRPr="00426FA2">
        <w:rPr>
          <w:b/>
          <w:sz w:val="28"/>
          <w:szCs w:val="28"/>
        </w:rPr>
        <w:t>ЗМЕНЕНИЯ</w:t>
      </w:r>
      <w:r w:rsidRPr="00426FA2">
        <w:rPr>
          <w:b/>
          <w:sz w:val="28"/>
          <w:szCs w:val="28"/>
        </w:rPr>
        <w:t xml:space="preserve"> </w:t>
      </w:r>
    </w:p>
    <w:p w:rsidR="00E93BB0" w:rsidRPr="00426FA2" w:rsidRDefault="0049130E" w:rsidP="00E93BB0">
      <w:pPr>
        <w:adjustRightInd w:val="0"/>
        <w:jc w:val="center"/>
        <w:rPr>
          <w:b/>
          <w:sz w:val="28"/>
          <w:szCs w:val="28"/>
        </w:rPr>
      </w:pPr>
      <w:r w:rsidRPr="00426FA2">
        <w:rPr>
          <w:b/>
          <w:sz w:val="28"/>
          <w:szCs w:val="28"/>
        </w:rPr>
        <w:t>В</w:t>
      </w:r>
      <w:r w:rsidR="00E93BB0" w:rsidRPr="00426FA2">
        <w:rPr>
          <w:b/>
          <w:sz w:val="28"/>
          <w:szCs w:val="28"/>
        </w:rPr>
        <w:t xml:space="preserve"> А</w:t>
      </w:r>
      <w:r w:rsidRPr="00426FA2">
        <w:rPr>
          <w:b/>
          <w:sz w:val="28"/>
          <w:szCs w:val="28"/>
        </w:rPr>
        <w:t>ДМИНИСТРАТИВНЫЙ</w:t>
      </w:r>
      <w:r w:rsidR="00E93BB0" w:rsidRPr="00426FA2">
        <w:rPr>
          <w:b/>
          <w:sz w:val="28"/>
          <w:szCs w:val="28"/>
        </w:rPr>
        <w:t xml:space="preserve"> </w:t>
      </w:r>
      <w:r w:rsidRPr="00426FA2">
        <w:rPr>
          <w:b/>
          <w:sz w:val="28"/>
          <w:szCs w:val="28"/>
        </w:rPr>
        <w:t>РЕГЛАМЕНТ</w:t>
      </w:r>
      <w:r w:rsidR="00E93BB0" w:rsidRPr="00426FA2">
        <w:rPr>
          <w:b/>
          <w:sz w:val="28"/>
          <w:szCs w:val="28"/>
        </w:rPr>
        <w:t xml:space="preserve"> </w:t>
      </w:r>
    </w:p>
    <w:p w:rsidR="00E93BB0" w:rsidRPr="00426FA2" w:rsidRDefault="0049130E" w:rsidP="00E93BB0">
      <w:pPr>
        <w:adjustRightInd w:val="0"/>
        <w:jc w:val="center"/>
        <w:rPr>
          <w:b/>
          <w:sz w:val="28"/>
          <w:szCs w:val="28"/>
        </w:rPr>
      </w:pPr>
      <w:r w:rsidRPr="00426FA2">
        <w:rPr>
          <w:b/>
          <w:sz w:val="28"/>
          <w:szCs w:val="28"/>
        </w:rPr>
        <w:t>АДМИНИСТРАЦИИ ГОРОДСКОГО</w:t>
      </w:r>
      <w:r w:rsidR="00E93BB0" w:rsidRPr="00426FA2">
        <w:rPr>
          <w:b/>
          <w:sz w:val="28"/>
          <w:szCs w:val="28"/>
        </w:rPr>
        <w:t xml:space="preserve"> </w:t>
      </w:r>
      <w:r w:rsidRPr="00426FA2">
        <w:rPr>
          <w:b/>
          <w:sz w:val="28"/>
          <w:szCs w:val="28"/>
        </w:rPr>
        <w:t>ОКРУГА</w:t>
      </w:r>
      <w:r w:rsidR="00E93BB0" w:rsidRPr="00426FA2">
        <w:rPr>
          <w:b/>
          <w:sz w:val="28"/>
          <w:szCs w:val="28"/>
        </w:rPr>
        <w:t xml:space="preserve"> </w:t>
      </w:r>
      <w:r w:rsidRPr="00426FA2">
        <w:rPr>
          <w:b/>
          <w:sz w:val="28"/>
          <w:szCs w:val="28"/>
        </w:rPr>
        <w:t>ГОРОД ВОРОНЕЖ</w:t>
      </w:r>
    </w:p>
    <w:p w:rsidR="00E93BB0" w:rsidRPr="00426FA2" w:rsidRDefault="00E93BB0" w:rsidP="00E93BB0">
      <w:pPr>
        <w:adjustRightInd w:val="0"/>
        <w:jc w:val="center"/>
        <w:rPr>
          <w:b/>
          <w:sz w:val="28"/>
          <w:szCs w:val="28"/>
        </w:rPr>
      </w:pPr>
      <w:r w:rsidRPr="00426FA2">
        <w:rPr>
          <w:b/>
          <w:sz w:val="28"/>
          <w:szCs w:val="28"/>
        </w:rPr>
        <w:t xml:space="preserve"> </w:t>
      </w:r>
      <w:r w:rsidR="0049130E" w:rsidRPr="00426FA2">
        <w:rPr>
          <w:b/>
          <w:sz w:val="28"/>
          <w:szCs w:val="28"/>
        </w:rPr>
        <w:t>ПО ПРЕДОСТАВЛЕНИЮ МУНИЦИПАЛЬНОЙ УСЛУГИ</w:t>
      </w:r>
    </w:p>
    <w:p w:rsidR="00E93BB0" w:rsidRPr="00426FA2" w:rsidRDefault="00E93BB0" w:rsidP="00E93BB0">
      <w:pPr>
        <w:adjustRightInd w:val="0"/>
        <w:jc w:val="center"/>
        <w:rPr>
          <w:b/>
          <w:sz w:val="28"/>
          <w:szCs w:val="28"/>
        </w:rPr>
      </w:pPr>
      <w:r w:rsidRPr="00426FA2">
        <w:rPr>
          <w:b/>
          <w:sz w:val="28"/>
          <w:szCs w:val="28"/>
        </w:rPr>
        <w:t>«</w:t>
      </w:r>
      <w:r w:rsidR="0049130E" w:rsidRPr="00426FA2">
        <w:rPr>
          <w:b/>
          <w:sz w:val="28"/>
          <w:szCs w:val="28"/>
        </w:rPr>
        <w:t xml:space="preserve">ПРЕДОСТАВЛЕНИЕ </w:t>
      </w:r>
      <w:r w:rsidR="00B93238" w:rsidRPr="00426FA2">
        <w:rPr>
          <w:b/>
          <w:sz w:val="28"/>
          <w:szCs w:val="28"/>
        </w:rPr>
        <w:t>ИНФОРМАЦИИ ОБ ОБЪЕКТАХ НЕДВИЖИМОГО ИМУЩЕСТВА, НАХОДЯЩИХСЯ В МУНИЦИПАЛЬНОЙ СОБСТВЕННОСТИ И ПРЕДНАЗНАЧЕННЫХ ДЛЯ СДАЧИ В АРЕНДУ</w:t>
      </w:r>
      <w:r w:rsidRPr="00426FA2">
        <w:rPr>
          <w:b/>
          <w:sz w:val="28"/>
          <w:szCs w:val="28"/>
        </w:rPr>
        <w:t>»</w:t>
      </w:r>
    </w:p>
    <w:p w:rsidR="00E93BB0" w:rsidRPr="00426FA2" w:rsidRDefault="00E93BB0" w:rsidP="00E93BB0">
      <w:pPr>
        <w:adjustRightInd w:val="0"/>
        <w:jc w:val="center"/>
        <w:rPr>
          <w:b/>
          <w:sz w:val="28"/>
          <w:szCs w:val="28"/>
        </w:rPr>
      </w:pPr>
    </w:p>
    <w:p w:rsidR="006744B1" w:rsidRPr="00426FA2" w:rsidRDefault="006744B1" w:rsidP="00E93BB0">
      <w:pPr>
        <w:adjustRightInd w:val="0"/>
        <w:jc w:val="center"/>
        <w:rPr>
          <w:b/>
          <w:sz w:val="28"/>
          <w:szCs w:val="28"/>
        </w:rPr>
      </w:pPr>
    </w:p>
    <w:p w:rsidR="00921CFC" w:rsidRPr="00426FA2" w:rsidRDefault="008F1156" w:rsidP="008F1156">
      <w:pPr>
        <w:pStyle w:val="a5"/>
        <w:adjustRightInd w:val="0"/>
        <w:spacing w:line="360" w:lineRule="auto"/>
        <w:ind w:left="0" w:firstLine="709"/>
        <w:jc w:val="both"/>
        <w:rPr>
          <w:sz w:val="28"/>
          <w:szCs w:val="28"/>
        </w:rPr>
      </w:pPr>
      <w:r w:rsidRPr="00426FA2">
        <w:rPr>
          <w:sz w:val="28"/>
          <w:szCs w:val="28"/>
        </w:rPr>
        <w:t xml:space="preserve">1. </w:t>
      </w:r>
      <w:proofErr w:type="gramStart"/>
      <w:r w:rsidR="00921CFC" w:rsidRPr="00426FA2">
        <w:rPr>
          <w:sz w:val="28"/>
          <w:szCs w:val="28"/>
        </w:rPr>
        <w:t xml:space="preserve">В </w:t>
      </w:r>
      <w:r w:rsidR="0004762D" w:rsidRPr="00426FA2">
        <w:rPr>
          <w:sz w:val="28"/>
          <w:szCs w:val="28"/>
        </w:rPr>
        <w:t>абзаце третьем пункта 1.3.2 подраздела 1.3 «</w:t>
      </w:r>
      <w:r w:rsidR="00FE104A" w:rsidRPr="00426FA2">
        <w:rPr>
          <w:sz w:val="28"/>
          <w:szCs w:val="28"/>
        </w:rPr>
        <w:t>Т</w:t>
      </w:r>
      <w:r w:rsidR="0004762D" w:rsidRPr="00426FA2">
        <w:rPr>
          <w:sz w:val="28"/>
          <w:szCs w:val="28"/>
        </w:rPr>
        <w:t xml:space="preserve">ребования к порядку информирования о предоставлении муниципальной услуги» </w:t>
      </w:r>
      <w:r w:rsidR="00921CFC" w:rsidRPr="00426FA2">
        <w:rPr>
          <w:sz w:val="28"/>
          <w:szCs w:val="28"/>
        </w:rPr>
        <w:t>раздел</w:t>
      </w:r>
      <w:r w:rsidR="0004762D" w:rsidRPr="00426FA2">
        <w:rPr>
          <w:sz w:val="28"/>
          <w:szCs w:val="28"/>
        </w:rPr>
        <w:t>а</w:t>
      </w:r>
      <w:r w:rsidR="00921CFC" w:rsidRPr="00426FA2">
        <w:rPr>
          <w:sz w:val="28"/>
          <w:szCs w:val="28"/>
        </w:rPr>
        <w:t xml:space="preserve"> 1 «Общие положения» Административного регламента  администрации городского округа город Воронеж по предоставлению муниципальной услуги «</w:t>
      </w:r>
      <w:r w:rsidR="00921CFC" w:rsidRPr="00426FA2">
        <w:rPr>
          <w:rFonts w:eastAsiaTheme="minorHAnsi"/>
          <w:sz w:val="28"/>
          <w:szCs w:val="28"/>
          <w:lang w:eastAsia="en-US"/>
        </w:rPr>
        <w:t xml:space="preserve">Предоставление </w:t>
      </w:r>
      <w:r w:rsidR="00B93238" w:rsidRPr="00426FA2">
        <w:rPr>
          <w:rFonts w:eastAsiaTheme="minorHAnsi"/>
          <w:sz w:val="28"/>
          <w:szCs w:val="28"/>
          <w:lang w:eastAsia="en-US"/>
        </w:rPr>
        <w:t>информации об объектах недвижимого имущества, находящихся в муниципальной собственности и предназначенных для сдачи в аренду</w:t>
      </w:r>
      <w:r w:rsidR="00921CFC" w:rsidRPr="00426FA2">
        <w:rPr>
          <w:sz w:val="28"/>
          <w:szCs w:val="28"/>
        </w:rPr>
        <w:t xml:space="preserve">» (далее – Административный регламент) </w:t>
      </w:r>
      <w:r w:rsidR="0004762D" w:rsidRPr="00426FA2">
        <w:rPr>
          <w:sz w:val="28"/>
          <w:szCs w:val="28"/>
        </w:rPr>
        <w:t>слова «(</w:t>
      </w:r>
      <w:proofErr w:type="spellStart"/>
      <w:r w:rsidR="0004762D" w:rsidRPr="00426FA2">
        <w:rPr>
          <w:sz w:val="28"/>
          <w:szCs w:val="28"/>
          <w:lang w:val="en-US"/>
        </w:rPr>
        <w:t>pgu</w:t>
      </w:r>
      <w:proofErr w:type="spellEnd"/>
      <w:r w:rsidR="0004762D" w:rsidRPr="00426FA2">
        <w:rPr>
          <w:sz w:val="28"/>
          <w:szCs w:val="28"/>
        </w:rPr>
        <w:t>.</w:t>
      </w:r>
      <w:proofErr w:type="spellStart"/>
      <w:r w:rsidR="0004762D" w:rsidRPr="00426FA2">
        <w:rPr>
          <w:sz w:val="28"/>
          <w:szCs w:val="28"/>
          <w:lang w:val="en-US"/>
        </w:rPr>
        <w:t>govvrn</w:t>
      </w:r>
      <w:proofErr w:type="spellEnd"/>
      <w:r w:rsidR="0004762D" w:rsidRPr="00426FA2">
        <w:rPr>
          <w:sz w:val="28"/>
          <w:szCs w:val="28"/>
        </w:rPr>
        <w:t>.</w:t>
      </w:r>
      <w:proofErr w:type="spellStart"/>
      <w:r w:rsidR="0004762D" w:rsidRPr="00426FA2">
        <w:rPr>
          <w:sz w:val="28"/>
          <w:szCs w:val="28"/>
          <w:lang w:val="en-US"/>
        </w:rPr>
        <w:t>ru</w:t>
      </w:r>
      <w:proofErr w:type="spellEnd"/>
      <w:r w:rsidR="0004762D" w:rsidRPr="00426FA2">
        <w:rPr>
          <w:sz w:val="28"/>
          <w:szCs w:val="28"/>
        </w:rPr>
        <w:t>)» заменить словами «(</w:t>
      </w:r>
      <w:hyperlink r:id="rId9" w:history="1">
        <w:r w:rsidR="00F2717F" w:rsidRPr="00426FA2">
          <w:rPr>
            <w:rStyle w:val="ad"/>
            <w:color w:val="auto"/>
            <w:sz w:val="28"/>
            <w:szCs w:val="28"/>
            <w:u w:val="none"/>
            <w:lang w:val="en-US"/>
          </w:rPr>
          <w:t>www</w:t>
        </w:r>
        <w:r w:rsidR="00F2717F" w:rsidRPr="00426FA2">
          <w:rPr>
            <w:rStyle w:val="ad"/>
            <w:color w:val="auto"/>
            <w:sz w:val="28"/>
            <w:szCs w:val="28"/>
            <w:u w:val="none"/>
          </w:rPr>
          <w:t>.</w:t>
        </w:r>
        <w:r w:rsidR="00F2717F" w:rsidRPr="00426FA2">
          <w:rPr>
            <w:rStyle w:val="ad"/>
            <w:color w:val="auto"/>
            <w:sz w:val="28"/>
            <w:szCs w:val="28"/>
            <w:u w:val="none"/>
            <w:lang w:val="en-US"/>
          </w:rPr>
          <w:t>govvrn</w:t>
        </w:r>
        <w:r w:rsidR="00F2717F" w:rsidRPr="00426FA2">
          <w:rPr>
            <w:rStyle w:val="ad"/>
            <w:color w:val="auto"/>
            <w:sz w:val="28"/>
            <w:szCs w:val="28"/>
            <w:u w:val="none"/>
          </w:rPr>
          <w:t>.</w:t>
        </w:r>
        <w:r w:rsidR="00F2717F" w:rsidRPr="00426FA2">
          <w:rPr>
            <w:rStyle w:val="ad"/>
            <w:color w:val="auto"/>
            <w:sz w:val="28"/>
            <w:szCs w:val="28"/>
            <w:u w:val="none"/>
            <w:lang w:val="en-US"/>
          </w:rPr>
          <w:t>ru</w:t>
        </w:r>
        <w:r w:rsidR="00F2717F" w:rsidRPr="00426FA2">
          <w:rPr>
            <w:rStyle w:val="ad"/>
            <w:color w:val="auto"/>
            <w:sz w:val="28"/>
            <w:szCs w:val="28"/>
            <w:u w:val="none"/>
          </w:rPr>
          <w:t>)»</w:t>
        </w:r>
      </w:hyperlink>
      <w:r w:rsidR="0004762D" w:rsidRPr="00426FA2">
        <w:rPr>
          <w:sz w:val="28"/>
          <w:szCs w:val="28"/>
        </w:rPr>
        <w:t>.</w:t>
      </w:r>
      <w:proofErr w:type="gramEnd"/>
    </w:p>
    <w:p w:rsidR="009A3710" w:rsidRPr="00426FA2" w:rsidRDefault="00921CFC" w:rsidP="008F1156">
      <w:pPr>
        <w:pStyle w:val="a5"/>
        <w:adjustRightInd w:val="0"/>
        <w:spacing w:line="360" w:lineRule="auto"/>
        <w:ind w:left="0" w:firstLine="709"/>
        <w:jc w:val="both"/>
        <w:rPr>
          <w:sz w:val="28"/>
          <w:szCs w:val="28"/>
          <w:lang w:eastAsia="en-US"/>
        </w:rPr>
      </w:pPr>
      <w:r w:rsidRPr="00426FA2">
        <w:rPr>
          <w:sz w:val="28"/>
          <w:szCs w:val="28"/>
        </w:rPr>
        <w:t xml:space="preserve">2. </w:t>
      </w:r>
      <w:r w:rsidR="008F1156" w:rsidRPr="00426FA2">
        <w:rPr>
          <w:sz w:val="28"/>
          <w:szCs w:val="28"/>
        </w:rPr>
        <w:t xml:space="preserve">В </w:t>
      </w:r>
      <w:r w:rsidR="009A3710" w:rsidRPr="00426FA2">
        <w:rPr>
          <w:sz w:val="28"/>
          <w:szCs w:val="28"/>
        </w:rPr>
        <w:t xml:space="preserve">разделе </w:t>
      </w:r>
      <w:r w:rsidR="009504AF" w:rsidRPr="00426FA2">
        <w:rPr>
          <w:sz w:val="28"/>
          <w:szCs w:val="28"/>
        </w:rPr>
        <w:t xml:space="preserve">2 «Стандарт предоставления муниципальной услуги» </w:t>
      </w:r>
      <w:r w:rsidR="009A3710" w:rsidRPr="00426FA2">
        <w:rPr>
          <w:sz w:val="28"/>
          <w:szCs w:val="28"/>
        </w:rPr>
        <w:t>Административного</w:t>
      </w:r>
      <w:r w:rsidR="00FE104A" w:rsidRPr="00426FA2">
        <w:rPr>
          <w:sz w:val="28"/>
          <w:szCs w:val="28"/>
        </w:rPr>
        <w:t xml:space="preserve"> регламента</w:t>
      </w:r>
      <w:r w:rsidR="009A3710" w:rsidRPr="00426FA2">
        <w:rPr>
          <w:sz w:val="28"/>
          <w:szCs w:val="28"/>
          <w:lang w:eastAsia="en-US"/>
        </w:rPr>
        <w:t>:</w:t>
      </w:r>
    </w:p>
    <w:p w:rsidR="009504AF" w:rsidRPr="00426FA2" w:rsidRDefault="0004762D" w:rsidP="00ED1011">
      <w:pPr>
        <w:pStyle w:val="a5"/>
        <w:adjustRightInd w:val="0"/>
        <w:spacing w:line="336" w:lineRule="auto"/>
        <w:ind w:left="0" w:firstLine="709"/>
        <w:jc w:val="both"/>
        <w:rPr>
          <w:sz w:val="28"/>
          <w:szCs w:val="28"/>
        </w:rPr>
      </w:pPr>
      <w:r w:rsidRPr="00426FA2">
        <w:rPr>
          <w:sz w:val="28"/>
          <w:szCs w:val="28"/>
        </w:rPr>
        <w:t>2</w:t>
      </w:r>
      <w:r w:rsidR="000119C5" w:rsidRPr="00426FA2">
        <w:rPr>
          <w:sz w:val="28"/>
          <w:szCs w:val="28"/>
        </w:rPr>
        <w:t xml:space="preserve">.1. </w:t>
      </w:r>
      <w:r w:rsidRPr="00426FA2">
        <w:rPr>
          <w:sz w:val="28"/>
          <w:szCs w:val="28"/>
        </w:rPr>
        <w:t xml:space="preserve">Абзац </w:t>
      </w:r>
      <w:r w:rsidR="00B93238" w:rsidRPr="00426FA2">
        <w:rPr>
          <w:sz w:val="28"/>
          <w:szCs w:val="28"/>
        </w:rPr>
        <w:t>седьмой</w:t>
      </w:r>
      <w:r w:rsidRPr="00426FA2">
        <w:rPr>
          <w:sz w:val="28"/>
          <w:szCs w:val="28"/>
        </w:rPr>
        <w:t xml:space="preserve"> подраздела</w:t>
      </w:r>
      <w:r w:rsidR="009504AF" w:rsidRPr="00426FA2">
        <w:rPr>
          <w:sz w:val="28"/>
          <w:szCs w:val="28"/>
        </w:rPr>
        <w:t xml:space="preserve"> 2.4 «</w:t>
      </w:r>
      <w:r w:rsidR="009504AF" w:rsidRPr="00426FA2">
        <w:rPr>
          <w:rFonts w:eastAsiaTheme="minorHAnsi"/>
          <w:sz w:val="28"/>
          <w:szCs w:val="28"/>
          <w:lang w:eastAsia="en-US"/>
        </w:rPr>
        <w:t>Срок предоставления муниципальной услуги» исключить.</w:t>
      </w:r>
    </w:p>
    <w:p w:rsidR="00126E99" w:rsidRPr="00426FA2" w:rsidRDefault="0004762D" w:rsidP="00ED1011">
      <w:pPr>
        <w:pStyle w:val="a5"/>
        <w:adjustRightInd w:val="0"/>
        <w:spacing w:line="336" w:lineRule="auto"/>
        <w:ind w:left="0" w:firstLine="709"/>
        <w:jc w:val="both"/>
        <w:rPr>
          <w:sz w:val="28"/>
          <w:szCs w:val="28"/>
        </w:rPr>
      </w:pPr>
      <w:r w:rsidRPr="00426FA2">
        <w:rPr>
          <w:sz w:val="28"/>
          <w:szCs w:val="28"/>
        </w:rPr>
        <w:t>2</w:t>
      </w:r>
      <w:r w:rsidR="009504AF" w:rsidRPr="00426FA2">
        <w:rPr>
          <w:sz w:val="28"/>
          <w:szCs w:val="28"/>
        </w:rPr>
        <w:t xml:space="preserve">.2. </w:t>
      </w:r>
      <w:r w:rsidR="00126E99" w:rsidRPr="00426FA2">
        <w:rPr>
          <w:sz w:val="28"/>
          <w:szCs w:val="28"/>
        </w:rPr>
        <w:t xml:space="preserve">Подраздел 2.5 «Правовые основания предоставления муниципальной услуги» после абзаца </w:t>
      </w:r>
      <w:r w:rsidR="001670E2" w:rsidRPr="00426FA2">
        <w:rPr>
          <w:sz w:val="28"/>
          <w:szCs w:val="28"/>
        </w:rPr>
        <w:t>четвертого</w:t>
      </w:r>
      <w:r w:rsidR="00126E99" w:rsidRPr="00426FA2">
        <w:rPr>
          <w:sz w:val="28"/>
          <w:szCs w:val="28"/>
        </w:rPr>
        <w:t xml:space="preserve"> дополнить новым</w:t>
      </w:r>
      <w:r w:rsidR="009504AF" w:rsidRPr="00426FA2">
        <w:rPr>
          <w:sz w:val="28"/>
          <w:szCs w:val="28"/>
        </w:rPr>
        <w:t>и абзаца</w:t>
      </w:r>
      <w:r w:rsidR="00126E99" w:rsidRPr="00426FA2">
        <w:rPr>
          <w:sz w:val="28"/>
          <w:szCs w:val="28"/>
        </w:rPr>
        <w:t>м</w:t>
      </w:r>
      <w:r w:rsidR="009504AF" w:rsidRPr="00426FA2">
        <w:rPr>
          <w:sz w:val="28"/>
          <w:szCs w:val="28"/>
        </w:rPr>
        <w:t>и</w:t>
      </w:r>
      <w:r w:rsidR="00126E99" w:rsidRPr="00426FA2">
        <w:rPr>
          <w:sz w:val="28"/>
          <w:szCs w:val="28"/>
        </w:rPr>
        <w:t xml:space="preserve"> следующего содержания:</w:t>
      </w:r>
    </w:p>
    <w:p w:rsidR="0007475D" w:rsidRPr="00426FA2" w:rsidRDefault="00126E99" w:rsidP="0007475D">
      <w:pPr>
        <w:tabs>
          <w:tab w:val="left" w:pos="1134"/>
        </w:tabs>
        <w:spacing w:line="360" w:lineRule="auto"/>
        <w:ind w:firstLine="709"/>
        <w:jc w:val="both"/>
        <w:rPr>
          <w:sz w:val="28"/>
          <w:szCs w:val="28"/>
        </w:rPr>
      </w:pPr>
      <w:r w:rsidRPr="00426FA2">
        <w:rPr>
          <w:sz w:val="28"/>
          <w:szCs w:val="28"/>
        </w:rPr>
        <w:t>«</w:t>
      </w:r>
      <w:r w:rsidR="0007475D" w:rsidRPr="00426FA2">
        <w:rPr>
          <w:sz w:val="28"/>
          <w:szCs w:val="28"/>
        </w:rPr>
        <w:t>Федеральным законом от 06.04.2011 № 63-ФЗ «Об электронной подписи» («Собрание законодательства РФ», 11.04.2011, № 15, ст. 2</w:t>
      </w:r>
      <w:r w:rsidR="001670E2" w:rsidRPr="00426FA2">
        <w:rPr>
          <w:sz w:val="28"/>
          <w:szCs w:val="28"/>
        </w:rPr>
        <w:t>036; «Парламентская газета», 08–</w:t>
      </w:r>
      <w:r w:rsidR="0007475D" w:rsidRPr="00426FA2">
        <w:rPr>
          <w:sz w:val="28"/>
          <w:szCs w:val="28"/>
        </w:rPr>
        <w:t>14.04.2011, № 17; «Российская газета», 08.04.2011, № 75);</w:t>
      </w:r>
    </w:p>
    <w:p w:rsidR="0007475D" w:rsidRPr="00426FA2" w:rsidRDefault="0007475D" w:rsidP="0007475D">
      <w:pPr>
        <w:tabs>
          <w:tab w:val="left" w:pos="1134"/>
        </w:tabs>
        <w:spacing w:line="360" w:lineRule="auto"/>
        <w:ind w:firstLine="709"/>
        <w:jc w:val="both"/>
        <w:rPr>
          <w:sz w:val="28"/>
          <w:szCs w:val="28"/>
        </w:rPr>
      </w:pPr>
      <w:r w:rsidRPr="00426FA2">
        <w:rPr>
          <w:sz w:val="28"/>
          <w:szCs w:val="28"/>
        </w:rPr>
        <w:lastRenderedPageBreak/>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r w:rsidR="001670E2" w:rsidRPr="00426FA2">
        <w:rPr>
          <w:sz w:val="28"/>
          <w:szCs w:val="28"/>
        </w:rPr>
        <w:t>;</w:t>
      </w:r>
      <w:r w:rsidRPr="00426FA2">
        <w:rPr>
          <w:sz w:val="28"/>
          <w:szCs w:val="28"/>
        </w:rPr>
        <w:t>».</w:t>
      </w:r>
    </w:p>
    <w:p w:rsidR="0007475D" w:rsidRPr="00426FA2" w:rsidRDefault="0004762D" w:rsidP="0007475D">
      <w:pPr>
        <w:tabs>
          <w:tab w:val="left" w:pos="1134"/>
        </w:tabs>
        <w:spacing w:line="360" w:lineRule="auto"/>
        <w:ind w:firstLine="709"/>
        <w:jc w:val="both"/>
        <w:rPr>
          <w:sz w:val="28"/>
          <w:szCs w:val="28"/>
        </w:rPr>
      </w:pPr>
      <w:r w:rsidRPr="00426FA2">
        <w:rPr>
          <w:sz w:val="28"/>
          <w:szCs w:val="28"/>
        </w:rPr>
        <w:t>2</w:t>
      </w:r>
      <w:r w:rsidR="0007475D" w:rsidRPr="00426FA2">
        <w:rPr>
          <w:sz w:val="28"/>
          <w:szCs w:val="28"/>
        </w:rPr>
        <w:t xml:space="preserve">.3.  Подраздел  2.8  «Исчерпывающий перечень оснований для отказа </w:t>
      </w:r>
      <w:r w:rsidR="00232B33" w:rsidRPr="00426FA2">
        <w:rPr>
          <w:sz w:val="28"/>
          <w:szCs w:val="28"/>
        </w:rPr>
        <w:t xml:space="preserve"> </w:t>
      </w:r>
      <w:r w:rsidR="0007475D" w:rsidRPr="00426FA2">
        <w:rPr>
          <w:sz w:val="28"/>
          <w:szCs w:val="28"/>
        </w:rPr>
        <w:t>в предоставлении муниципальной услуги» изложить в следующей редакции:</w:t>
      </w:r>
    </w:p>
    <w:p w:rsidR="00410F87" w:rsidRPr="00426FA2" w:rsidRDefault="0007475D" w:rsidP="008259DD">
      <w:pPr>
        <w:tabs>
          <w:tab w:val="left" w:pos="1134"/>
        </w:tabs>
        <w:ind w:firstLine="709"/>
        <w:jc w:val="center"/>
        <w:rPr>
          <w:sz w:val="16"/>
          <w:szCs w:val="16"/>
        </w:rPr>
      </w:pPr>
      <w:r w:rsidRPr="00426FA2">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259DD" w:rsidRPr="00426FA2" w:rsidRDefault="008259DD" w:rsidP="008259DD">
      <w:pPr>
        <w:tabs>
          <w:tab w:val="left" w:pos="1134"/>
        </w:tabs>
        <w:ind w:firstLine="709"/>
        <w:jc w:val="center"/>
        <w:rPr>
          <w:sz w:val="16"/>
          <w:szCs w:val="16"/>
        </w:rPr>
      </w:pPr>
    </w:p>
    <w:p w:rsidR="00B93238" w:rsidRPr="00426FA2" w:rsidRDefault="0064754E" w:rsidP="00B93238">
      <w:pPr>
        <w:tabs>
          <w:tab w:val="left" w:pos="1134"/>
        </w:tabs>
        <w:spacing w:line="360" w:lineRule="auto"/>
        <w:ind w:firstLine="709"/>
        <w:jc w:val="both"/>
        <w:rPr>
          <w:sz w:val="28"/>
          <w:szCs w:val="28"/>
        </w:rPr>
      </w:pPr>
      <w:r w:rsidRPr="00426FA2">
        <w:rPr>
          <w:sz w:val="28"/>
          <w:szCs w:val="28"/>
        </w:rPr>
        <w:t xml:space="preserve">    </w:t>
      </w:r>
      <w:r w:rsidR="00410F87" w:rsidRPr="00426FA2">
        <w:rPr>
          <w:sz w:val="28"/>
          <w:szCs w:val="28"/>
        </w:rPr>
        <w:t xml:space="preserve"> </w:t>
      </w:r>
      <w:r w:rsidR="002511CF" w:rsidRPr="00426FA2">
        <w:rPr>
          <w:sz w:val="28"/>
          <w:szCs w:val="28"/>
        </w:rPr>
        <w:t>Оснований для приостановления предоставления муниципальной услуги законодательством не предусмотрено.</w:t>
      </w:r>
    </w:p>
    <w:p w:rsidR="0007475D" w:rsidRPr="00426FA2" w:rsidRDefault="0064754E" w:rsidP="00410F87">
      <w:pPr>
        <w:tabs>
          <w:tab w:val="left" w:pos="1134"/>
        </w:tabs>
        <w:spacing w:line="360" w:lineRule="auto"/>
        <w:ind w:firstLine="709"/>
        <w:jc w:val="both"/>
        <w:rPr>
          <w:sz w:val="28"/>
          <w:szCs w:val="28"/>
        </w:rPr>
      </w:pPr>
      <w:r w:rsidRPr="00426FA2">
        <w:rPr>
          <w:sz w:val="28"/>
          <w:szCs w:val="28"/>
        </w:rPr>
        <w:t xml:space="preserve">     </w:t>
      </w:r>
      <w:r w:rsidR="00B93238" w:rsidRPr="00426FA2">
        <w:rPr>
          <w:sz w:val="28"/>
          <w:szCs w:val="28"/>
        </w:rPr>
        <w:t>Основания</w:t>
      </w:r>
      <w:r w:rsidR="002511CF" w:rsidRPr="00426FA2">
        <w:rPr>
          <w:sz w:val="28"/>
          <w:szCs w:val="28"/>
        </w:rPr>
        <w:t xml:space="preserve"> для отказа в предоставлении</w:t>
      </w:r>
      <w:r w:rsidR="00B93238" w:rsidRPr="00426FA2">
        <w:rPr>
          <w:sz w:val="28"/>
          <w:szCs w:val="28"/>
        </w:rPr>
        <w:t xml:space="preserve"> муниципальной услуги отсутствую</w:t>
      </w:r>
      <w:r w:rsidR="002511CF" w:rsidRPr="00426FA2">
        <w:rPr>
          <w:sz w:val="28"/>
          <w:szCs w:val="28"/>
        </w:rPr>
        <w:t>т</w:t>
      </w:r>
      <w:proofErr w:type="gramStart"/>
      <w:r w:rsidR="002511CF" w:rsidRPr="00426FA2">
        <w:rPr>
          <w:sz w:val="28"/>
          <w:szCs w:val="28"/>
        </w:rPr>
        <w:t>.</w:t>
      </w:r>
      <w:r w:rsidR="00410F87" w:rsidRPr="00426FA2">
        <w:rPr>
          <w:sz w:val="28"/>
          <w:szCs w:val="28"/>
        </w:rPr>
        <w:t>».</w:t>
      </w:r>
      <w:proofErr w:type="gramEnd"/>
    </w:p>
    <w:p w:rsidR="00501C67" w:rsidRPr="00426FA2" w:rsidRDefault="0004762D" w:rsidP="00ED1011">
      <w:pPr>
        <w:pStyle w:val="a5"/>
        <w:adjustRightInd w:val="0"/>
        <w:spacing w:line="336" w:lineRule="auto"/>
        <w:ind w:left="0" w:firstLine="709"/>
        <w:jc w:val="both"/>
        <w:rPr>
          <w:sz w:val="28"/>
          <w:szCs w:val="28"/>
        </w:rPr>
      </w:pPr>
      <w:r w:rsidRPr="00426FA2">
        <w:rPr>
          <w:sz w:val="28"/>
          <w:szCs w:val="28"/>
        </w:rPr>
        <w:t>2</w:t>
      </w:r>
      <w:r w:rsidR="00501C67" w:rsidRPr="00426FA2">
        <w:rPr>
          <w:sz w:val="28"/>
          <w:szCs w:val="28"/>
        </w:rPr>
        <w:t>.4</w:t>
      </w:r>
      <w:r w:rsidR="00126E99" w:rsidRPr="00426FA2">
        <w:rPr>
          <w:sz w:val="28"/>
          <w:szCs w:val="28"/>
        </w:rPr>
        <w:t>.</w:t>
      </w:r>
      <w:r w:rsidR="00501C67" w:rsidRPr="00426FA2">
        <w:rPr>
          <w:sz w:val="28"/>
          <w:szCs w:val="28"/>
        </w:rPr>
        <w:t xml:space="preserve"> Подраздел 2.13 «Иные требования, в том числе учитывающие особенности предоставления муниципальной услуги в многофункциональных</w:t>
      </w:r>
      <w:r w:rsidR="00126E99" w:rsidRPr="00426FA2">
        <w:rPr>
          <w:sz w:val="28"/>
          <w:szCs w:val="28"/>
        </w:rPr>
        <w:t xml:space="preserve"> </w:t>
      </w:r>
      <w:r w:rsidR="00501C67" w:rsidRPr="00426FA2">
        <w:rPr>
          <w:sz w:val="28"/>
          <w:szCs w:val="28"/>
        </w:rPr>
        <w:t>центрах и особенности предоставления муниципальной услуги в электронной форме» изложить в следующей редакции:</w:t>
      </w:r>
    </w:p>
    <w:p w:rsidR="00501C67" w:rsidRPr="00426FA2" w:rsidRDefault="00501C67" w:rsidP="008259DD">
      <w:pPr>
        <w:tabs>
          <w:tab w:val="left" w:pos="1134"/>
        </w:tabs>
        <w:ind w:firstLine="709"/>
        <w:jc w:val="center"/>
        <w:rPr>
          <w:sz w:val="16"/>
          <w:szCs w:val="16"/>
        </w:rPr>
      </w:pPr>
      <w:r w:rsidRPr="00426FA2">
        <w:rPr>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259DD" w:rsidRPr="00426FA2" w:rsidRDefault="008259DD" w:rsidP="008259DD">
      <w:pPr>
        <w:tabs>
          <w:tab w:val="left" w:pos="1134"/>
        </w:tabs>
        <w:ind w:firstLine="709"/>
        <w:jc w:val="center"/>
        <w:rPr>
          <w:sz w:val="16"/>
          <w:szCs w:val="16"/>
        </w:rPr>
      </w:pPr>
    </w:p>
    <w:p w:rsidR="00501C67" w:rsidRPr="00426FA2" w:rsidRDefault="00501C67" w:rsidP="00501C67">
      <w:pPr>
        <w:tabs>
          <w:tab w:val="left" w:pos="1134"/>
        </w:tabs>
        <w:spacing w:line="360" w:lineRule="auto"/>
        <w:ind w:firstLine="709"/>
        <w:jc w:val="both"/>
        <w:rPr>
          <w:sz w:val="28"/>
          <w:szCs w:val="28"/>
        </w:rPr>
      </w:pPr>
      <w:r w:rsidRPr="00426FA2">
        <w:rPr>
          <w:sz w:val="28"/>
          <w:szCs w:val="28"/>
        </w:rPr>
        <w:t>2.13.1. Прием заявителей (прием и выдача документов) осуществляется уполномоченными должностными лицами МФЦ.</w:t>
      </w:r>
    </w:p>
    <w:p w:rsidR="00501C67" w:rsidRPr="00426FA2" w:rsidRDefault="00501C67" w:rsidP="00501C67">
      <w:pPr>
        <w:tabs>
          <w:tab w:val="left" w:pos="1134"/>
        </w:tabs>
        <w:spacing w:line="360" w:lineRule="auto"/>
        <w:ind w:firstLine="709"/>
        <w:jc w:val="both"/>
        <w:rPr>
          <w:sz w:val="28"/>
          <w:szCs w:val="28"/>
        </w:rPr>
      </w:pPr>
      <w:r w:rsidRPr="00426FA2">
        <w:rPr>
          <w:sz w:val="28"/>
          <w:szCs w:val="28"/>
        </w:rPr>
        <w:t>2.13.2. Прием заявителей уполномоченными лицами осуществляется в соответствии с графиком (режимом) работы МФЦ.</w:t>
      </w:r>
    </w:p>
    <w:p w:rsidR="009F5F97" w:rsidRPr="00426FA2" w:rsidRDefault="009F5F97" w:rsidP="00501C67">
      <w:pPr>
        <w:tabs>
          <w:tab w:val="left" w:pos="1134"/>
        </w:tabs>
        <w:spacing w:line="360" w:lineRule="auto"/>
        <w:ind w:firstLine="709"/>
        <w:jc w:val="both"/>
        <w:rPr>
          <w:sz w:val="28"/>
          <w:szCs w:val="28"/>
        </w:rPr>
      </w:pPr>
      <w:r w:rsidRPr="00426FA2">
        <w:rPr>
          <w:sz w:val="28"/>
          <w:szCs w:val="28"/>
        </w:rPr>
        <w:t>2.13.3</w:t>
      </w:r>
      <w:r w:rsidR="00D5173B" w:rsidRPr="00426FA2">
        <w:rPr>
          <w:sz w:val="28"/>
          <w:szCs w:val="28"/>
        </w:rPr>
        <w:t>.</w:t>
      </w:r>
      <w:r w:rsidR="006E132E" w:rsidRPr="00426FA2">
        <w:rPr>
          <w:sz w:val="28"/>
          <w:szCs w:val="28"/>
        </w:rPr>
        <w:t xml:space="preserve"> </w:t>
      </w:r>
      <w:r w:rsidR="008259DD" w:rsidRPr="00426FA2">
        <w:rPr>
          <w:sz w:val="28"/>
          <w:szCs w:val="28"/>
        </w:rPr>
        <w:t>МФЦ</w:t>
      </w:r>
      <w:r w:rsidR="006E132E" w:rsidRPr="00426FA2">
        <w:rPr>
          <w:sz w:val="28"/>
          <w:szCs w:val="28"/>
        </w:rPr>
        <w:t xml:space="preserve"> при однократном обращении заявителя с запросом о предоставлении нескольких муниципальных услуг организует предоставление заявителю </w:t>
      </w:r>
      <w:r w:rsidR="008259DD" w:rsidRPr="00426FA2">
        <w:rPr>
          <w:sz w:val="28"/>
          <w:szCs w:val="28"/>
        </w:rPr>
        <w:t>2</w:t>
      </w:r>
      <w:r w:rsidR="006E132E" w:rsidRPr="00426FA2">
        <w:rPr>
          <w:sz w:val="28"/>
          <w:szCs w:val="28"/>
        </w:rPr>
        <w:t xml:space="preserve"> и более муниципальных услуг (далее – комплексный запрос). </w:t>
      </w:r>
      <w:proofErr w:type="gramStart"/>
      <w:r w:rsidR="006E132E" w:rsidRPr="00426FA2">
        <w:rPr>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w:t>
      </w:r>
      <w:r w:rsidR="006E132E" w:rsidRPr="00426FA2">
        <w:rPr>
          <w:sz w:val="28"/>
          <w:szCs w:val="28"/>
        </w:rPr>
        <w:lastRenderedPageBreak/>
        <w:t>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006E132E" w:rsidRPr="00426FA2">
        <w:rPr>
          <w:sz w:val="28"/>
          <w:szCs w:val="28"/>
        </w:rPr>
        <w:t xml:space="preserve"> При этом не требуются составление и подписание таких заявлений заявителем.</w:t>
      </w:r>
    </w:p>
    <w:p w:rsidR="00501C67" w:rsidRPr="00426FA2" w:rsidRDefault="004B3014" w:rsidP="00973A7D">
      <w:pPr>
        <w:tabs>
          <w:tab w:val="left" w:pos="1134"/>
        </w:tabs>
        <w:spacing w:line="372" w:lineRule="auto"/>
        <w:ind w:firstLine="709"/>
        <w:jc w:val="both"/>
        <w:rPr>
          <w:sz w:val="28"/>
          <w:szCs w:val="28"/>
        </w:rPr>
      </w:pPr>
      <w:r w:rsidRPr="00426FA2">
        <w:rPr>
          <w:sz w:val="28"/>
          <w:szCs w:val="28"/>
        </w:rPr>
        <w:t>2.13.</w:t>
      </w:r>
      <w:r w:rsidR="009F5F97" w:rsidRPr="00426FA2">
        <w:rPr>
          <w:sz w:val="28"/>
          <w:szCs w:val="28"/>
        </w:rPr>
        <w:t>4</w:t>
      </w:r>
      <w:r w:rsidR="00501C67" w:rsidRPr="00426FA2">
        <w:rPr>
          <w:sz w:val="28"/>
          <w:szCs w:val="28"/>
        </w:rPr>
        <w:t>.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501C67" w:rsidRPr="00426FA2" w:rsidRDefault="00501C67" w:rsidP="00973A7D">
      <w:pPr>
        <w:tabs>
          <w:tab w:val="left" w:pos="1134"/>
        </w:tabs>
        <w:spacing w:line="372" w:lineRule="auto"/>
        <w:ind w:firstLine="709"/>
        <w:jc w:val="both"/>
        <w:rPr>
          <w:sz w:val="28"/>
          <w:szCs w:val="28"/>
        </w:rPr>
      </w:pPr>
      <w:r w:rsidRPr="00426FA2">
        <w:rPr>
          <w:sz w:val="28"/>
          <w:szCs w:val="28"/>
        </w:rPr>
        <w:t>2.13.</w:t>
      </w:r>
      <w:r w:rsidR="009F5F97" w:rsidRPr="00426FA2">
        <w:rPr>
          <w:sz w:val="28"/>
          <w:szCs w:val="28"/>
        </w:rPr>
        <w:t>5</w:t>
      </w:r>
      <w:r w:rsidRPr="00426FA2">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501C67" w:rsidRPr="00426FA2" w:rsidRDefault="00501C67" w:rsidP="00973A7D">
      <w:pPr>
        <w:tabs>
          <w:tab w:val="left" w:pos="1134"/>
        </w:tabs>
        <w:spacing w:line="372" w:lineRule="auto"/>
        <w:ind w:firstLine="709"/>
        <w:jc w:val="both"/>
        <w:rPr>
          <w:sz w:val="28"/>
          <w:szCs w:val="28"/>
        </w:rPr>
      </w:pPr>
      <w:r w:rsidRPr="00426FA2">
        <w:rPr>
          <w:sz w:val="28"/>
          <w:szCs w:val="28"/>
        </w:rPr>
        <w:t>2.13.</w:t>
      </w:r>
      <w:r w:rsidR="009F5F97" w:rsidRPr="00426FA2">
        <w:rPr>
          <w:sz w:val="28"/>
          <w:szCs w:val="28"/>
        </w:rPr>
        <w:t>6</w:t>
      </w:r>
      <w:r w:rsidRPr="00426FA2">
        <w:rPr>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501C67" w:rsidRPr="00426FA2" w:rsidRDefault="003A7307" w:rsidP="00973A7D">
      <w:pPr>
        <w:tabs>
          <w:tab w:val="left" w:pos="1134"/>
        </w:tabs>
        <w:spacing w:line="372" w:lineRule="auto"/>
        <w:ind w:firstLine="709"/>
        <w:jc w:val="both"/>
        <w:rPr>
          <w:sz w:val="28"/>
          <w:szCs w:val="28"/>
        </w:rPr>
      </w:pPr>
      <w:r w:rsidRPr="00426FA2">
        <w:rPr>
          <w:sz w:val="28"/>
          <w:szCs w:val="28"/>
        </w:rPr>
        <w:t>-</w:t>
      </w:r>
      <w:r w:rsidR="00973A7D">
        <w:rPr>
          <w:sz w:val="28"/>
          <w:szCs w:val="28"/>
        </w:rPr>
        <w:t> </w:t>
      </w:r>
      <w:r w:rsidR="00501C67" w:rsidRPr="00426FA2">
        <w:rPr>
          <w:sz w:val="28"/>
          <w:szCs w:val="28"/>
        </w:rPr>
        <w:t>заявление – простой электронной подписью (далее – ЭП);</w:t>
      </w:r>
    </w:p>
    <w:p w:rsidR="00501C67" w:rsidRPr="00426FA2" w:rsidRDefault="003A7307" w:rsidP="00973A7D">
      <w:pPr>
        <w:tabs>
          <w:tab w:val="left" w:pos="1134"/>
        </w:tabs>
        <w:spacing w:line="372" w:lineRule="auto"/>
        <w:ind w:firstLine="709"/>
        <w:jc w:val="both"/>
        <w:rPr>
          <w:sz w:val="28"/>
          <w:szCs w:val="28"/>
        </w:rPr>
      </w:pPr>
      <w:r w:rsidRPr="00426FA2">
        <w:rPr>
          <w:sz w:val="28"/>
          <w:szCs w:val="28"/>
        </w:rPr>
        <w:t>-</w:t>
      </w:r>
      <w:r w:rsidR="00973A7D">
        <w:rPr>
          <w:sz w:val="28"/>
          <w:szCs w:val="28"/>
        </w:rPr>
        <w:t> </w:t>
      </w:r>
      <w:r w:rsidRPr="00426FA2">
        <w:rPr>
          <w:sz w:val="28"/>
          <w:szCs w:val="28"/>
        </w:rPr>
        <w:t>копии документов, не требующие</w:t>
      </w:r>
      <w:r w:rsidR="00501C67" w:rsidRPr="00426FA2">
        <w:rPr>
          <w:sz w:val="28"/>
          <w:szCs w:val="28"/>
        </w:rPr>
        <w:t xml:space="preserve"> предоставления оригиналов или нотариального заверения, – простой ЭП;</w:t>
      </w:r>
    </w:p>
    <w:p w:rsidR="00501C67" w:rsidRPr="00426FA2" w:rsidRDefault="003A7307" w:rsidP="00973A7D">
      <w:pPr>
        <w:tabs>
          <w:tab w:val="left" w:pos="1134"/>
        </w:tabs>
        <w:spacing w:line="372" w:lineRule="auto"/>
        <w:ind w:firstLine="709"/>
        <w:jc w:val="both"/>
        <w:rPr>
          <w:sz w:val="28"/>
          <w:szCs w:val="28"/>
        </w:rPr>
      </w:pPr>
      <w:r w:rsidRPr="00426FA2">
        <w:rPr>
          <w:sz w:val="28"/>
          <w:szCs w:val="28"/>
        </w:rPr>
        <w:t>-</w:t>
      </w:r>
      <w:r w:rsidR="00973A7D">
        <w:rPr>
          <w:sz w:val="28"/>
          <w:szCs w:val="28"/>
        </w:rPr>
        <w:t> </w:t>
      </w:r>
      <w:r w:rsidR="00501C67" w:rsidRPr="00426FA2">
        <w:rPr>
          <w:sz w:val="28"/>
          <w:szCs w:val="28"/>
        </w:rPr>
        <w:t>документы, выданные органами или организациями, – усиленной квалифицированной ЭП таких органов или организаций;</w:t>
      </w:r>
    </w:p>
    <w:p w:rsidR="00501C67" w:rsidRPr="00426FA2" w:rsidRDefault="003A7307" w:rsidP="00973A7D">
      <w:pPr>
        <w:tabs>
          <w:tab w:val="left" w:pos="1134"/>
        </w:tabs>
        <w:spacing w:line="372" w:lineRule="auto"/>
        <w:ind w:firstLine="709"/>
        <w:jc w:val="both"/>
        <w:rPr>
          <w:sz w:val="28"/>
          <w:szCs w:val="28"/>
        </w:rPr>
      </w:pPr>
      <w:r w:rsidRPr="00426FA2">
        <w:rPr>
          <w:sz w:val="28"/>
          <w:szCs w:val="28"/>
        </w:rPr>
        <w:t>-</w:t>
      </w:r>
      <w:r w:rsidR="00973A7D">
        <w:rPr>
          <w:sz w:val="28"/>
          <w:szCs w:val="28"/>
        </w:rPr>
        <w:t> </w:t>
      </w:r>
      <w:r w:rsidRPr="00426FA2">
        <w:rPr>
          <w:sz w:val="28"/>
          <w:szCs w:val="28"/>
        </w:rPr>
        <w:t>копии документов, требующие</w:t>
      </w:r>
      <w:r w:rsidR="00501C67" w:rsidRPr="00426FA2">
        <w:rPr>
          <w:sz w:val="28"/>
          <w:szCs w:val="28"/>
        </w:rPr>
        <w:t xml:space="preserve"> предоставления оригиналов или нотариального заверения, – усиленной квалифицированной ЭП нотариуса.</w:t>
      </w:r>
    </w:p>
    <w:p w:rsidR="00501C67" w:rsidRPr="00426FA2" w:rsidRDefault="00501C67" w:rsidP="00973A7D">
      <w:pPr>
        <w:tabs>
          <w:tab w:val="left" w:pos="1134"/>
        </w:tabs>
        <w:spacing w:line="372" w:lineRule="auto"/>
        <w:ind w:firstLine="709"/>
        <w:jc w:val="both"/>
        <w:rPr>
          <w:sz w:val="28"/>
          <w:szCs w:val="28"/>
        </w:rPr>
      </w:pPr>
      <w:r w:rsidRPr="00426FA2">
        <w:rPr>
          <w:sz w:val="28"/>
          <w:szCs w:val="28"/>
        </w:rPr>
        <w:t>2.13.</w:t>
      </w:r>
      <w:r w:rsidR="009F5F97" w:rsidRPr="00426FA2">
        <w:rPr>
          <w:sz w:val="28"/>
          <w:szCs w:val="28"/>
        </w:rPr>
        <w:t>7</w:t>
      </w:r>
      <w:r w:rsidRPr="00426FA2">
        <w:rPr>
          <w:sz w:val="28"/>
          <w:szCs w:val="28"/>
        </w:rPr>
        <w:t xml:space="preserve">. Электронные документы (электронные образы документов), прилагаемые к заявлению, направляются в виде файлов в форматах PDF, TIF. </w:t>
      </w:r>
      <w:r w:rsidRPr="00426FA2">
        <w:rPr>
          <w:sz w:val="28"/>
          <w:szCs w:val="28"/>
        </w:rPr>
        <w:lastRenderedPageBreak/>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501C67" w:rsidRPr="00426FA2" w:rsidRDefault="004B3014" w:rsidP="00501C67">
      <w:pPr>
        <w:tabs>
          <w:tab w:val="left" w:pos="1134"/>
        </w:tabs>
        <w:spacing w:line="360" w:lineRule="auto"/>
        <w:ind w:firstLine="709"/>
        <w:jc w:val="both"/>
        <w:rPr>
          <w:sz w:val="28"/>
          <w:szCs w:val="28"/>
        </w:rPr>
      </w:pPr>
      <w:r w:rsidRPr="00426FA2">
        <w:rPr>
          <w:sz w:val="28"/>
          <w:szCs w:val="28"/>
        </w:rPr>
        <w:t>2.13.</w:t>
      </w:r>
      <w:r w:rsidR="009F5F97" w:rsidRPr="00426FA2">
        <w:rPr>
          <w:sz w:val="28"/>
          <w:szCs w:val="28"/>
        </w:rPr>
        <w:t>8</w:t>
      </w:r>
      <w:r w:rsidR="00501C67" w:rsidRPr="00426FA2">
        <w:rPr>
          <w:sz w:val="28"/>
          <w:szCs w:val="28"/>
        </w:rPr>
        <w:t xml:space="preserve">. Средства ЭП, применяемые при подаче заявлений и прилагаемых к </w:t>
      </w:r>
      <w:r w:rsidR="003A7307" w:rsidRPr="00426FA2">
        <w:rPr>
          <w:sz w:val="28"/>
          <w:szCs w:val="28"/>
        </w:rPr>
        <w:t>заявлениям</w:t>
      </w:r>
      <w:r w:rsidR="00501C67" w:rsidRPr="00426FA2">
        <w:rPr>
          <w:sz w:val="28"/>
          <w:szCs w:val="28"/>
        </w:rPr>
        <w:t xml:space="preserve"> электронных документов, должны быть сертифицированы в соответствии с законодательством Российской Федерации.</w:t>
      </w:r>
    </w:p>
    <w:p w:rsidR="00501C67" w:rsidRPr="00426FA2" w:rsidRDefault="00501C67" w:rsidP="00501C67">
      <w:pPr>
        <w:tabs>
          <w:tab w:val="left" w:pos="1134"/>
        </w:tabs>
        <w:spacing w:line="360" w:lineRule="auto"/>
        <w:ind w:firstLine="709"/>
        <w:jc w:val="both"/>
        <w:rPr>
          <w:sz w:val="28"/>
          <w:szCs w:val="28"/>
        </w:rPr>
      </w:pPr>
      <w:r w:rsidRPr="00426FA2">
        <w:rPr>
          <w:sz w:val="28"/>
          <w:szCs w:val="28"/>
        </w:rPr>
        <w:t>2.13.</w:t>
      </w:r>
      <w:r w:rsidR="009F5F97" w:rsidRPr="00426FA2">
        <w:rPr>
          <w:sz w:val="28"/>
          <w:szCs w:val="28"/>
        </w:rPr>
        <w:t>9</w:t>
      </w:r>
      <w:r w:rsidRPr="00426FA2">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426FA2">
        <w:rPr>
          <w:sz w:val="28"/>
          <w:szCs w:val="28"/>
        </w:rPr>
        <w:t>.».</w:t>
      </w:r>
      <w:proofErr w:type="gramEnd"/>
    </w:p>
    <w:p w:rsidR="00501C67" w:rsidRPr="00426FA2" w:rsidRDefault="00B226C3" w:rsidP="00ED1011">
      <w:pPr>
        <w:pStyle w:val="a5"/>
        <w:adjustRightInd w:val="0"/>
        <w:spacing w:line="336" w:lineRule="auto"/>
        <w:ind w:left="0" w:firstLine="709"/>
        <w:jc w:val="both"/>
        <w:rPr>
          <w:sz w:val="28"/>
          <w:szCs w:val="28"/>
        </w:rPr>
      </w:pPr>
      <w:r w:rsidRPr="00426FA2">
        <w:rPr>
          <w:sz w:val="28"/>
          <w:szCs w:val="28"/>
        </w:rPr>
        <w:t>3</w:t>
      </w:r>
      <w:r w:rsidR="001A6FCB" w:rsidRPr="00426FA2">
        <w:rPr>
          <w:sz w:val="28"/>
          <w:szCs w:val="28"/>
        </w:rPr>
        <w:t xml:space="preserve">. </w:t>
      </w:r>
      <w:r w:rsidR="004B3014" w:rsidRPr="00426FA2">
        <w:rPr>
          <w:sz w:val="28"/>
          <w:szCs w:val="28"/>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3E10DC" w:rsidRPr="00426FA2">
        <w:rPr>
          <w:sz w:val="28"/>
          <w:szCs w:val="28"/>
        </w:rPr>
        <w:t xml:space="preserve"> Административного регламента</w:t>
      </w:r>
      <w:r w:rsidR="004B3014" w:rsidRPr="00426FA2">
        <w:rPr>
          <w:sz w:val="28"/>
          <w:szCs w:val="28"/>
        </w:rPr>
        <w:t xml:space="preserve"> изложить в следующей редакции:</w:t>
      </w:r>
    </w:p>
    <w:p w:rsidR="00635053" w:rsidRPr="00426FA2" w:rsidRDefault="00635053" w:rsidP="004B3014">
      <w:pPr>
        <w:autoSpaceDE w:val="0"/>
        <w:autoSpaceDN w:val="0"/>
        <w:adjustRightInd w:val="0"/>
        <w:jc w:val="center"/>
        <w:outlineLvl w:val="0"/>
        <w:rPr>
          <w:sz w:val="28"/>
          <w:szCs w:val="28"/>
        </w:rPr>
      </w:pPr>
    </w:p>
    <w:p w:rsidR="004B3014" w:rsidRPr="00426FA2" w:rsidRDefault="004B3014" w:rsidP="004B3014">
      <w:pPr>
        <w:autoSpaceDE w:val="0"/>
        <w:autoSpaceDN w:val="0"/>
        <w:adjustRightInd w:val="0"/>
        <w:jc w:val="center"/>
        <w:outlineLvl w:val="0"/>
        <w:rPr>
          <w:rFonts w:eastAsia="Calibri"/>
          <w:b/>
          <w:sz w:val="28"/>
          <w:szCs w:val="28"/>
          <w:lang w:eastAsia="en-US"/>
        </w:rPr>
      </w:pPr>
      <w:r w:rsidRPr="00426FA2">
        <w:rPr>
          <w:sz w:val="28"/>
          <w:szCs w:val="28"/>
        </w:rPr>
        <w:t xml:space="preserve">«5. </w:t>
      </w:r>
      <w:r w:rsidRPr="00426FA2">
        <w:rPr>
          <w:rFonts w:eastAsia="Calibr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3014" w:rsidRPr="00426FA2" w:rsidRDefault="004B3014" w:rsidP="004B3014">
      <w:pPr>
        <w:autoSpaceDE w:val="0"/>
        <w:autoSpaceDN w:val="0"/>
        <w:adjustRightInd w:val="0"/>
        <w:jc w:val="both"/>
        <w:outlineLvl w:val="0"/>
        <w:rPr>
          <w:rFonts w:eastAsia="Calibri"/>
          <w:sz w:val="28"/>
          <w:szCs w:val="28"/>
          <w:lang w:eastAsia="en-US"/>
        </w:rPr>
      </w:pPr>
    </w:p>
    <w:p w:rsidR="004B3014" w:rsidRPr="00426FA2" w:rsidRDefault="004B3014" w:rsidP="004B3014">
      <w:pPr>
        <w:autoSpaceDE w:val="0"/>
        <w:autoSpaceDN w:val="0"/>
        <w:adjustRightInd w:val="0"/>
        <w:spacing w:line="360" w:lineRule="auto"/>
        <w:ind w:firstLine="539"/>
        <w:jc w:val="both"/>
        <w:rPr>
          <w:rFonts w:eastAsia="Calibri"/>
          <w:sz w:val="28"/>
          <w:szCs w:val="28"/>
          <w:lang w:eastAsia="en-US"/>
        </w:rPr>
      </w:pPr>
      <w:r w:rsidRPr="00426FA2">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0" w:history="1">
        <w:r w:rsidRPr="00426FA2">
          <w:rPr>
            <w:rFonts w:eastAsia="Calibri"/>
            <w:sz w:val="28"/>
            <w:szCs w:val="28"/>
            <w:lang w:eastAsia="en-US"/>
          </w:rPr>
          <w:t>частью 1.1 статьи 16</w:t>
        </w:r>
      </w:hyperlink>
      <w:r w:rsidRPr="00426FA2">
        <w:rPr>
          <w:rFonts w:eastAsia="Calibri"/>
          <w:sz w:val="28"/>
          <w:szCs w:val="28"/>
          <w:lang w:eastAsia="en-US"/>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lastRenderedPageBreak/>
        <w:t>5.2. Заяви</w:t>
      </w:r>
      <w:r w:rsidR="00EE37DE" w:rsidRPr="00426FA2">
        <w:rPr>
          <w:rFonts w:eastAsia="Calibri"/>
          <w:sz w:val="28"/>
          <w:szCs w:val="28"/>
          <w:lang w:eastAsia="en-US"/>
        </w:rPr>
        <w:t xml:space="preserve">тель может обратиться с </w:t>
      </w:r>
      <w:proofErr w:type="gramStart"/>
      <w:r w:rsidR="00EE37DE" w:rsidRPr="00426FA2">
        <w:rPr>
          <w:rFonts w:eastAsia="Calibri"/>
          <w:sz w:val="28"/>
          <w:szCs w:val="28"/>
          <w:lang w:eastAsia="en-US"/>
        </w:rPr>
        <w:t>жалобой</w:t>
      </w:r>
      <w:proofErr w:type="gramEnd"/>
      <w:r w:rsidRPr="00426FA2">
        <w:rPr>
          <w:rFonts w:eastAsia="Calibri"/>
          <w:sz w:val="28"/>
          <w:szCs w:val="28"/>
          <w:lang w:eastAsia="en-US"/>
        </w:rPr>
        <w:t xml:space="preserve"> в том числе в следующих случаях:</w:t>
      </w:r>
    </w:p>
    <w:p w:rsidR="004B3014" w:rsidRPr="00426FA2" w:rsidRDefault="00EE37DE" w:rsidP="00973A7D">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973A7D">
        <w:rPr>
          <w:rFonts w:eastAsia="Calibri"/>
          <w:sz w:val="28"/>
          <w:szCs w:val="28"/>
          <w:lang w:eastAsia="en-US"/>
        </w:rPr>
        <w:t> </w:t>
      </w:r>
      <w:r w:rsidR="004B3014" w:rsidRPr="00426FA2">
        <w:rPr>
          <w:rFonts w:eastAsia="Calibri"/>
          <w:sz w:val="28"/>
          <w:szCs w:val="28"/>
          <w:lang w:eastAsia="en-US"/>
        </w:rPr>
        <w:t>нарушение срока регистрации запроса о предоставлении муниципальной услу</w:t>
      </w:r>
      <w:r w:rsidR="006337E0" w:rsidRPr="00426FA2">
        <w:rPr>
          <w:rFonts w:eastAsia="Calibri"/>
          <w:sz w:val="28"/>
          <w:szCs w:val="28"/>
          <w:lang w:eastAsia="en-US"/>
        </w:rPr>
        <w:t>ги, комплексного запроса;</w:t>
      </w:r>
    </w:p>
    <w:p w:rsidR="00EE37DE" w:rsidRPr="00426FA2" w:rsidRDefault="00973A7D" w:rsidP="00973A7D">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w:t>
      </w:r>
      <w:r w:rsidR="004B3014" w:rsidRPr="00426FA2">
        <w:rPr>
          <w:rFonts w:eastAsia="Calibri"/>
          <w:sz w:val="28"/>
          <w:szCs w:val="28"/>
          <w:lang w:eastAsia="en-US"/>
        </w:rPr>
        <w:t xml:space="preserve">нарушение срока предоставления муниципальной услуги.               </w:t>
      </w:r>
    </w:p>
    <w:p w:rsidR="000C3359" w:rsidRPr="00426FA2" w:rsidRDefault="004B3014" w:rsidP="005071BE">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0C3359" w:rsidRPr="00426FA2">
        <w:rPr>
          <w:rFonts w:eastAsia="Calibri"/>
          <w:sz w:val="28"/>
          <w:szCs w:val="28"/>
          <w:lang w:eastAsia="en-US"/>
        </w:rPr>
        <w:t>;</w:t>
      </w:r>
      <w:r w:rsidRPr="00426FA2">
        <w:rPr>
          <w:rFonts w:eastAsia="Calibri"/>
          <w:sz w:val="28"/>
          <w:szCs w:val="28"/>
          <w:lang w:eastAsia="en-US"/>
        </w:rPr>
        <w:t xml:space="preserve"> </w:t>
      </w:r>
      <w:proofErr w:type="gramEnd"/>
    </w:p>
    <w:p w:rsidR="004B3014" w:rsidRPr="00426FA2" w:rsidRDefault="000C3359" w:rsidP="005071BE">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B3014" w:rsidRPr="00426FA2" w:rsidRDefault="000C3359" w:rsidP="005071BE">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B3014" w:rsidRPr="00426FA2" w:rsidRDefault="000C3359" w:rsidP="005071BE">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B3014" w:rsidRPr="00426FA2">
        <w:rPr>
          <w:rFonts w:eastAsia="Calibri"/>
          <w:sz w:val="28"/>
          <w:szCs w:val="28"/>
          <w:lang w:eastAsia="en-US"/>
        </w:rPr>
        <w:t xml:space="preserve"> </w:t>
      </w:r>
      <w:proofErr w:type="gramStart"/>
      <w:r w:rsidR="004B3014" w:rsidRPr="00426FA2">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004B3014" w:rsidRPr="00426FA2">
        <w:rPr>
          <w:rFonts w:eastAsia="Calibri"/>
          <w:sz w:val="28"/>
          <w:szCs w:val="28"/>
          <w:lang w:eastAsia="en-US"/>
        </w:rPr>
        <w:lastRenderedPageBreak/>
        <w:t>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DC4699" w:rsidRPr="00426FA2">
        <w:rPr>
          <w:rFonts w:eastAsia="Calibri"/>
          <w:sz w:val="28"/>
          <w:szCs w:val="28"/>
          <w:lang w:eastAsia="en-US"/>
        </w:rPr>
        <w:t xml:space="preserve"> «Об организации предоставления государственных и муниципальных услуг»</w:t>
      </w:r>
      <w:r w:rsidR="004B3014" w:rsidRPr="00426FA2">
        <w:rPr>
          <w:rFonts w:eastAsia="Calibri"/>
          <w:sz w:val="28"/>
          <w:szCs w:val="28"/>
          <w:lang w:eastAsia="en-US"/>
        </w:rPr>
        <w:t>;</w:t>
      </w:r>
      <w:proofErr w:type="gramEnd"/>
    </w:p>
    <w:p w:rsidR="004B3014" w:rsidRPr="00426FA2" w:rsidRDefault="00FC732E" w:rsidP="005071BE">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B3014" w:rsidRPr="00426FA2" w:rsidRDefault="00FC732E" w:rsidP="005071BE">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B3014" w:rsidRPr="00426FA2">
        <w:rPr>
          <w:rFonts w:eastAsia="Calibri"/>
          <w:sz w:val="28"/>
          <w:szCs w:val="28"/>
          <w:lang w:eastAsia="en-US"/>
        </w:rPr>
        <w:t xml:space="preserve"> </w:t>
      </w:r>
      <w:proofErr w:type="gramStart"/>
      <w:r w:rsidR="004B3014" w:rsidRPr="00426FA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67304F" w:rsidRPr="00426FA2">
        <w:rPr>
          <w:rFonts w:eastAsia="Calibri"/>
          <w:sz w:val="28"/>
          <w:szCs w:val="28"/>
          <w:lang w:eastAsia="en-US"/>
        </w:rPr>
        <w:t xml:space="preserve"> «Об организации предоставления государственных и муниципальных услуг»;</w:t>
      </w:r>
      <w:proofErr w:type="gramEnd"/>
    </w:p>
    <w:p w:rsidR="004B3014" w:rsidRPr="00426FA2" w:rsidRDefault="00EE26D7" w:rsidP="005071BE">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4B3014" w:rsidRPr="00426FA2" w:rsidRDefault="00EE26D7" w:rsidP="005071BE">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B3014" w:rsidRPr="005071BE">
        <w:rPr>
          <w:rFonts w:eastAsia="Calibri"/>
          <w:sz w:val="28"/>
          <w:szCs w:val="28"/>
          <w:lang w:eastAsia="en-US"/>
        </w:rPr>
        <w:t xml:space="preserve"> </w:t>
      </w:r>
      <w:r w:rsidR="004B3014" w:rsidRPr="00426FA2">
        <w:rPr>
          <w:rFonts w:eastAsia="Calibri"/>
          <w:sz w:val="28"/>
          <w:szCs w:val="28"/>
          <w:lang w:eastAsia="en-US"/>
        </w:rPr>
        <w:t>органов местного самоуправления городского округа город Воронеж.</w:t>
      </w:r>
      <w:proofErr w:type="gramEnd"/>
      <w:r w:rsidR="004B3014" w:rsidRPr="00426FA2">
        <w:rPr>
          <w:rFonts w:eastAsia="Calibri"/>
          <w:sz w:val="28"/>
          <w:szCs w:val="28"/>
          <w:lang w:eastAsia="en-US"/>
        </w:rPr>
        <w:t xml:space="preserve"> </w:t>
      </w:r>
      <w:proofErr w:type="gramStart"/>
      <w:r w:rsidR="004B3014" w:rsidRPr="00426FA2">
        <w:rPr>
          <w:rFonts w:eastAsia="Calibri"/>
          <w:sz w:val="28"/>
          <w:szCs w:val="28"/>
          <w:lang w:eastAsia="en-US"/>
        </w:rPr>
        <w:t xml:space="preserve">В указанном </w:t>
      </w:r>
      <w:r w:rsidR="004B3014" w:rsidRPr="00426FA2">
        <w:rPr>
          <w:rFonts w:eastAsia="Calibri"/>
          <w:sz w:val="28"/>
          <w:szCs w:val="28"/>
          <w:lang w:eastAsia="en-US"/>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E7BDC" w:rsidRPr="00426FA2">
        <w:rPr>
          <w:rFonts w:eastAsia="Calibri"/>
          <w:sz w:val="28"/>
          <w:szCs w:val="28"/>
          <w:lang w:eastAsia="en-US"/>
        </w:rPr>
        <w:t xml:space="preserve"> «Об организации предоставления государственных и муниципальных услуг»</w:t>
      </w:r>
      <w:r w:rsidR="004B3014" w:rsidRPr="00426FA2">
        <w:rPr>
          <w:rFonts w:eastAsia="Calibri"/>
          <w:sz w:val="28"/>
          <w:szCs w:val="28"/>
          <w:lang w:eastAsia="en-US"/>
        </w:rPr>
        <w:t>.</w:t>
      </w:r>
      <w:proofErr w:type="gramEnd"/>
    </w:p>
    <w:p w:rsidR="004B3014" w:rsidRPr="00426FA2" w:rsidRDefault="004B3014" w:rsidP="004B3014">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426FA2">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5.4. Оснований для отказа в рассмотрении жалобы не имеется.</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8E7BDC" w:rsidRPr="00426FA2">
        <w:rPr>
          <w:rFonts w:eastAsia="Calibri"/>
          <w:sz w:val="28"/>
          <w:szCs w:val="28"/>
          <w:lang w:eastAsia="en-US"/>
        </w:rPr>
        <w:t>«</w:t>
      </w:r>
      <w:r w:rsidRPr="00426FA2">
        <w:rPr>
          <w:rFonts w:eastAsia="Calibri"/>
          <w:sz w:val="28"/>
          <w:szCs w:val="28"/>
          <w:lang w:eastAsia="en-US"/>
        </w:rPr>
        <w:t>Интернет</w:t>
      </w:r>
      <w:r w:rsidR="008E7BDC" w:rsidRPr="00426FA2">
        <w:rPr>
          <w:rFonts w:eastAsia="Calibri"/>
          <w:sz w:val="28"/>
          <w:szCs w:val="28"/>
          <w:lang w:eastAsia="en-US"/>
        </w:rPr>
        <w:t>»</w:t>
      </w:r>
      <w:r w:rsidRPr="00426FA2">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8E7BDC"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E7BDC" w:rsidRPr="00426FA2">
        <w:rPr>
          <w:rFonts w:eastAsia="Calibri"/>
          <w:sz w:val="28"/>
          <w:szCs w:val="28"/>
          <w:lang w:eastAsia="en-US"/>
        </w:rPr>
        <w:t>«</w:t>
      </w:r>
      <w:r w:rsidRPr="00426FA2">
        <w:rPr>
          <w:rFonts w:eastAsia="Calibri"/>
          <w:sz w:val="28"/>
          <w:szCs w:val="28"/>
          <w:lang w:eastAsia="en-US"/>
        </w:rPr>
        <w:t>Интернет</w:t>
      </w:r>
      <w:r w:rsidR="008E7BDC" w:rsidRPr="00426FA2">
        <w:rPr>
          <w:rFonts w:eastAsia="Calibri"/>
          <w:sz w:val="28"/>
          <w:szCs w:val="28"/>
          <w:lang w:eastAsia="en-US"/>
        </w:rPr>
        <w:t>»</w:t>
      </w:r>
      <w:r w:rsidRPr="00426FA2">
        <w:rPr>
          <w:rFonts w:eastAsia="Calibri"/>
          <w:sz w:val="28"/>
          <w:szCs w:val="28"/>
          <w:lang w:eastAsia="en-US"/>
        </w:rPr>
        <w:t xml:space="preserve">, </w:t>
      </w:r>
      <w:r w:rsidR="008E7BDC" w:rsidRPr="00426FA2">
        <w:rPr>
          <w:rFonts w:eastAsia="Calibri"/>
          <w:sz w:val="28"/>
          <w:szCs w:val="28"/>
          <w:lang w:eastAsia="en-US"/>
        </w:rPr>
        <w:t xml:space="preserve">в том числе </w:t>
      </w:r>
      <w:r w:rsidRPr="00426FA2">
        <w:rPr>
          <w:rFonts w:eastAsia="Calibri"/>
          <w:sz w:val="28"/>
          <w:szCs w:val="28"/>
          <w:lang w:eastAsia="en-US"/>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426FA2">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8E7BDC" w:rsidRPr="00426FA2">
        <w:rPr>
          <w:rFonts w:eastAsia="Calibri"/>
          <w:sz w:val="28"/>
          <w:szCs w:val="28"/>
          <w:lang w:eastAsia="en-US"/>
        </w:rPr>
        <w:t>«</w:t>
      </w:r>
      <w:r w:rsidRPr="00426FA2">
        <w:rPr>
          <w:rFonts w:eastAsia="Calibri"/>
          <w:sz w:val="28"/>
          <w:szCs w:val="28"/>
          <w:lang w:eastAsia="en-US"/>
        </w:rPr>
        <w:t>Интернет</w:t>
      </w:r>
      <w:r w:rsidR="008E7BDC" w:rsidRPr="00426FA2">
        <w:rPr>
          <w:rFonts w:eastAsia="Calibri"/>
          <w:sz w:val="28"/>
          <w:szCs w:val="28"/>
          <w:lang w:eastAsia="en-US"/>
        </w:rPr>
        <w:t>»</w:t>
      </w:r>
      <w:r w:rsidRPr="00426FA2">
        <w:rPr>
          <w:rFonts w:eastAsia="Calibri"/>
          <w:sz w:val="28"/>
          <w:szCs w:val="28"/>
          <w:lang w:eastAsia="en-US"/>
        </w:rPr>
        <w:t xml:space="preserve">, </w:t>
      </w:r>
      <w:r w:rsidR="008E7BDC" w:rsidRPr="00426FA2">
        <w:rPr>
          <w:rFonts w:eastAsia="Calibri"/>
          <w:sz w:val="28"/>
          <w:szCs w:val="28"/>
          <w:lang w:eastAsia="en-US"/>
        </w:rPr>
        <w:t xml:space="preserve">в том числе </w:t>
      </w:r>
      <w:r w:rsidRPr="00426FA2">
        <w:rPr>
          <w:rFonts w:eastAsia="Calibri"/>
          <w:sz w:val="28"/>
          <w:szCs w:val="28"/>
          <w:lang w:eastAsia="en-US"/>
        </w:rPr>
        <w:t xml:space="preserve">официальных сайтов этих организаций, Единого портала </w:t>
      </w:r>
      <w:r w:rsidRPr="00426FA2">
        <w:rPr>
          <w:rFonts w:eastAsia="Calibri"/>
          <w:sz w:val="28"/>
          <w:szCs w:val="28"/>
          <w:lang w:eastAsia="en-US"/>
        </w:rPr>
        <w:lastRenderedPageBreak/>
        <w:t>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5.6. Жалоба должна содержать:</w:t>
      </w:r>
    </w:p>
    <w:p w:rsidR="004B3014" w:rsidRPr="00426FA2" w:rsidRDefault="008E7BDC" w:rsidP="008E7BDC">
      <w:pPr>
        <w:tabs>
          <w:tab w:val="left" w:pos="1134"/>
        </w:tabs>
        <w:autoSpaceDE w:val="0"/>
        <w:autoSpaceDN w:val="0"/>
        <w:adjustRightInd w:val="0"/>
        <w:spacing w:after="200" w:line="360" w:lineRule="auto"/>
        <w:ind w:firstLine="709"/>
        <w:contextualSpacing/>
        <w:jc w:val="both"/>
        <w:rPr>
          <w:rFonts w:eastAsia="Calibri"/>
          <w:sz w:val="28"/>
          <w:szCs w:val="28"/>
          <w:lang w:eastAsia="en-US"/>
        </w:rPr>
      </w:pPr>
      <w:bookmarkStart w:id="0" w:name="Par19"/>
      <w:bookmarkEnd w:id="0"/>
      <w:proofErr w:type="gramStart"/>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B3014" w:rsidRPr="00426FA2" w:rsidRDefault="008E7BDC" w:rsidP="008E7BDC">
      <w:pPr>
        <w:tabs>
          <w:tab w:val="left" w:pos="851"/>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3014" w:rsidRPr="00426FA2" w:rsidRDefault="008E7BDC" w:rsidP="008E7BDC">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B3014" w:rsidRPr="00426FA2" w:rsidRDefault="008E7BDC" w:rsidP="005071BE">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004B3014" w:rsidRPr="00426FA2">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Pr="00426FA2">
        <w:rPr>
          <w:rFonts w:eastAsia="Calibri"/>
          <w:sz w:val="28"/>
          <w:szCs w:val="28"/>
          <w:lang w:eastAsia="en-US"/>
        </w:rPr>
        <w:t>руководителю управления;</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w:t>
      </w:r>
      <w:r w:rsidR="005071BE">
        <w:rPr>
          <w:rFonts w:eastAsia="Calibri"/>
          <w:sz w:val="28"/>
          <w:szCs w:val="28"/>
          <w:lang w:eastAsia="en-US"/>
        </w:rPr>
        <w:t> </w:t>
      </w:r>
      <w:r w:rsidRPr="00426FA2">
        <w:rPr>
          <w:rFonts w:eastAsia="Calibri"/>
          <w:sz w:val="28"/>
          <w:szCs w:val="28"/>
          <w:lang w:eastAsia="en-US"/>
        </w:rPr>
        <w:t>первому заместителю главы администрации по стратегическому планированию, экономике и финансам;</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lastRenderedPageBreak/>
        <w:t>- главе городского округа город Воронеж.</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Должностные лица, указанные в настоящем</w:t>
      </w:r>
      <w:r w:rsidRPr="00426FA2">
        <w:rPr>
          <w:rFonts w:eastAsia="Calibri"/>
          <w:sz w:val="28"/>
          <w:szCs w:val="22"/>
          <w:lang w:eastAsia="en-US"/>
        </w:rPr>
        <w:t xml:space="preserve"> пункте,</w:t>
      </w:r>
      <w:r w:rsidRPr="00426FA2">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w:t>
      </w:r>
      <w:r w:rsidR="008E7BDC" w:rsidRPr="00426FA2">
        <w:rPr>
          <w:rFonts w:eastAsia="Calibri"/>
          <w:sz w:val="28"/>
          <w:szCs w:val="28"/>
          <w:lang w:eastAsia="en-US"/>
        </w:rPr>
        <w:t>из</w:t>
      </w:r>
      <w:r w:rsidRPr="00426FA2">
        <w:rPr>
          <w:rFonts w:eastAsia="Calibri"/>
          <w:sz w:val="28"/>
          <w:szCs w:val="28"/>
          <w:lang w:eastAsia="en-US"/>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E7BDC" w:rsidRPr="00426FA2" w:rsidRDefault="004B3014" w:rsidP="00F33B52">
      <w:pPr>
        <w:autoSpaceDE w:val="0"/>
        <w:autoSpaceDN w:val="0"/>
        <w:adjustRightInd w:val="0"/>
        <w:spacing w:line="360" w:lineRule="auto"/>
        <w:ind w:firstLine="708"/>
        <w:jc w:val="both"/>
        <w:rPr>
          <w:rFonts w:eastAsia="Calibri"/>
          <w:sz w:val="28"/>
          <w:szCs w:val="28"/>
          <w:lang w:eastAsia="en-US"/>
        </w:rPr>
      </w:pPr>
      <w:r w:rsidRPr="00426FA2">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8E7BDC" w:rsidRPr="00426FA2">
        <w:rPr>
          <w:rFonts w:eastAsia="Calibri"/>
          <w:sz w:val="28"/>
          <w:szCs w:val="28"/>
          <w:lang w:eastAsia="en-US"/>
        </w:rPr>
        <w:t>оммуникаций Воронежской области</w:t>
      </w:r>
      <w:r w:rsidRPr="00426FA2">
        <w:rPr>
          <w:rFonts w:eastAsia="Calibri"/>
          <w:sz w:val="28"/>
          <w:szCs w:val="28"/>
          <w:lang w:eastAsia="en-US"/>
        </w:rPr>
        <w:t xml:space="preserve"> или должностному</w:t>
      </w:r>
      <w:r w:rsidRPr="00426FA2">
        <w:rPr>
          <w:rFonts w:eastAsia="Calibri"/>
          <w:sz w:val="28"/>
          <w:szCs w:val="22"/>
          <w:lang w:eastAsia="en-US"/>
        </w:rPr>
        <w:t xml:space="preserve"> лицу, </w:t>
      </w:r>
      <w:r w:rsidRPr="00426FA2">
        <w:rPr>
          <w:rFonts w:eastAsia="Calibri"/>
          <w:sz w:val="28"/>
          <w:szCs w:val="28"/>
          <w:lang w:eastAsia="en-US"/>
        </w:rPr>
        <w:t xml:space="preserve">уполномоченному нормативным правовым актом Воронежской области. </w:t>
      </w:r>
    </w:p>
    <w:p w:rsidR="004B3014" w:rsidRPr="00426FA2" w:rsidRDefault="004B3014" w:rsidP="008E7BDC">
      <w:pPr>
        <w:autoSpaceDE w:val="0"/>
        <w:autoSpaceDN w:val="0"/>
        <w:adjustRightInd w:val="0"/>
        <w:spacing w:line="360" w:lineRule="auto"/>
        <w:ind w:firstLine="708"/>
        <w:jc w:val="both"/>
        <w:rPr>
          <w:rFonts w:eastAsia="Calibri"/>
          <w:sz w:val="28"/>
          <w:szCs w:val="28"/>
          <w:lang w:eastAsia="en-US"/>
        </w:rPr>
      </w:pPr>
      <w:r w:rsidRPr="00426FA2">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bookmarkStart w:id="1" w:name="Par27"/>
      <w:bookmarkEnd w:id="1"/>
      <w:r w:rsidRPr="00426FA2">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4B3014" w:rsidRPr="00426FA2" w:rsidRDefault="008E7BDC"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 xml:space="preserve">1) жалоба </w:t>
      </w:r>
      <w:proofErr w:type="gramStart"/>
      <w:r w:rsidRPr="00426FA2">
        <w:rPr>
          <w:rFonts w:eastAsia="Calibri"/>
          <w:sz w:val="28"/>
          <w:szCs w:val="28"/>
          <w:lang w:eastAsia="en-US"/>
        </w:rPr>
        <w:t>удовлетворяется</w:t>
      </w:r>
      <w:proofErr w:type="gramEnd"/>
      <w:r w:rsidR="004B3014" w:rsidRPr="00426FA2">
        <w:rPr>
          <w:rFonts w:eastAsia="Calibri"/>
          <w:sz w:val="28"/>
          <w:szCs w:val="28"/>
          <w:lang w:eastAsia="en-US"/>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2) в удовлетворении жалобы отказывается.</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lastRenderedPageBreak/>
        <w:t xml:space="preserve">5.10. </w:t>
      </w:r>
      <w:proofErr w:type="gramStart"/>
      <w:r w:rsidRPr="00426FA2">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8E7BDC" w:rsidRPr="00426FA2">
        <w:rPr>
          <w:rFonts w:eastAsia="Calibri"/>
          <w:sz w:val="28"/>
          <w:szCs w:val="28"/>
          <w:lang w:eastAsia="en-US"/>
        </w:rPr>
        <w:t>,</w:t>
      </w:r>
      <w:r w:rsidRPr="00426FA2">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426FA2">
        <w:rPr>
          <w:rFonts w:eastAsia="Calibri"/>
          <w:sz w:val="28"/>
          <w:szCs w:val="28"/>
          <w:lang w:eastAsia="en-US"/>
        </w:rPr>
        <w:t xml:space="preserve"> таких исправлений – в течение 5 рабочих дней со дня ее регистрации.</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426FA2">
          <w:rPr>
            <w:rFonts w:eastAsia="Calibri"/>
            <w:sz w:val="28"/>
            <w:szCs w:val="28"/>
            <w:lang w:eastAsia="en-US"/>
          </w:rPr>
          <w:t>пункте 5.</w:t>
        </w:r>
      </w:hyperlink>
      <w:r w:rsidRPr="00426FA2">
        <w:rPr>
          <w:rFonts w:eastAsia="Calibri"/>
          <w:sz w:val="28"/>
          <w:szCs w:val="22"/>
          <w:lang w:eastAsia="en-US"/>
        </w:rPr>
        <w:t>9 настоящего Административного регламента</w:t>
      </w:r>
      <w:r w:rsidRPr="00426FA2">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014" w:rsidRPr="00426FA2" w:rsidRDefault="004B3014" w:rsidP="004B3014">
      <w:pPr>
        <w:autoSpaceDE w:val="0"/>
        <w:autoSpaceDN w:val="0"/>
        <w:adjustRightInd w:val="0"/>
        <w:spacing w:line="360" w:lineRule="auto"/>
        <w:ind w:firstLine="709"/>
        <w:jc w:val="both"/>
        <w:rPr>
          <w:rFonts w:eastAsia="Calibri"/>
          <w:sz w:val="28"/>
          <w:szCs w:val="28"/>
          <w:lang w:eastAsia="en-US"/>
        </w:rPr>
      </w:pPr>
      <w:r w:rsidRPr="00426FA2">
        <w:rPr>
          <w:rFonts w:eastAsia="Calibri"/>
          <w:sz w:val="28"/>
          <w:szCs w:val="28"/>
          <w:lang w:eastAsia="en-US"/>
        </w:rPr>
        <w:t xml:space="preserve">5.12. В случае установления в ходе или по результатам </w:t>
      </w:r>
      <w:proofErr w:type="gramStart"/>
      <w:r w:rsidRPr="00426FA2">
        <w:rPr>
          <w:rFonts w:eastAsia="Calibri"/>
          <w:sz w:val="28"/>
          <w:szCs w:val="28"/>
          <w:lang w:eastAsia="en-US"/>
        </w:rPr>
        <w:t>рассмотрения жалобы признаков состава административного правонарушения</w:t>
      </w:r>
      <w:proofErr w:type="gramEnd"/>
      <w:r w:rsidRPr="00426FA2">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B3014" w:rsidRPr="00426FA2" w:rsidRDefault="0004762D" w:rsidP="00ED1011">
      <w:pPr>
        <w:pStyle w:val="a5"/>
        <w:adjustRightInd w:val="0"/>
        <w:spacing w:line="336" w:lineRule="auto"/>
        <w:ind w:left="0" w:firstLine="709"/>
        <w:jc w:val="both"/>
        <w:rPr>
          <w:sz w:val="28"/>
          <w:szCs w:val="28"/>
        </w:rPr>
      </w:pPr>
      <w:r w:rsidRPr="00426FA2">
        <w:rPr>
          <w:sz w:val="28"/>
          <w:szCs w:val="28"/>
        </w:rPr>
        <w:t>4</w:t>
      </w:r>
      <w:r w:rsidR="00635053" w:rsidRPr="00426FA2">
        <w:rPr>
          <w:sz w:val="28"/>
          <w:szCs w:val="28"/>
        </w:rPr>
        <w:t>. Приложение № 1 к Административному регламенту изложить в следующей редакции:</w:t>
      </w:r>
    </w:p>
    <w:p w:rsidR="00635053" w:rsidRPr="00426FA2" w:rsidRDefault="00635053" w:rsidP="00635053">
      <w:pPr>
        <w:jc w:val="center"/>
        <w:rPr>
          <w:sz w:val="28"/>
          <w:szCs w:val="28"/>
        </w:rPr>
      </w:pPr>
      <w:r w:rsidRPr="00426FA2">
        <w:rPr>
          <w:sz w:val="28"/>
          <w:szCs w:val="28"/>
        </w:rPr>
        <w:t xml:space="preserve">                                                          </w:t>
      </w:r>
      <w:r w:rsidR="001156DF" w:rsidRPr="00426FA2">
        <w:rPr>
          <w:sz w:val="28"/>
          <w:szCs w:val="28"/>
        </w:rPr>
        <w:t xml:space="preserve">          </w:t>
      </w:r>
      <w:r w:rsidRPr="00426FA2">
        <w:rPr>
          <w:sz w:val="28"/>
          <w:szCs w:val="28"/>
        </w:rPr>
        <w:t xml:space="preserve">     «Приложение № 1</w:t>
      </w:r>
    </w:p>
    <w:p w:rsidR="00635053" w:rsidRPr="00426FA2" w:rsidRDefault="00635053" w:rsidP="00635053">
      <w:pPr>
        <w:jc w:val="right"/>
        <w:rPr>
          <w:sz w:val="28"/>
          <w:szCs w:val="28"/>
        </w:rPr>
      </w:pPr>
      <w:r w:rsidRPr="00426FA2">
        <w:rPr>
          <w:sz w:val="28"/>
          <w:szCs w:val="28"/>
        </w:rPr>
        <w:t>к Административному регламенту</w:t>
      </w:r>
    </w:p>
    <w:p w:rsidR="00635053" w:rsidRPr="00426FA2" w:rsidRDefault="00635053" w:rsidP="00635053">
      <w:pPr>
        <w:rPr>
          <w:sz w:val="28"/>
          <w:szCs w:val="28"/>
        </w:rPr>
      </w:pPr>
    </w:p>
    <w:p w:rsidR="00635053" w:rsidRPr="00426FA2" w:rsidRDefault="00635053" w:rsidP="00635053">
      <w:pPr>
        <w:rPr>
          <w:sz w:val="28"/>
          <w:szCs w:val="28"/>
        </w:rPr>
      </w:pPr>
    </w:p>
    <w:p w:rsidR="00635053" w:rsidRPr="00426FA2" w:rsidRDefault="005071BE" w:rsidP="005071BE">
      <w:pPr>
        <w:pStyle w:val="a5"/>
        <w:adjustRightInd w:val="0"/>
        <w:spacing w:line="336" w:lineRule="auto"/>
        <w:ind w:left="0" w:firstLine="709"/>
        <w:jc w:val="both"/>
        <w:rPr>
          <w:sz w:val="28"/>
          <w:szCs w:val="28"/>
        </w:rPr>
      </w:pPr>
      <w:r>
        <w:rPr>
          <w:sz w:val="28"/>
          <w:szCs w:val="28"/>
        </w:rPr>
        <w:t>1. </w:t>
      </w:r>
      <w:r w:rsidR="00635053" w:rsidRPr="00426FA2">
        <w:rPr>
          <w:sz w:val="28"/>
          <w:szCs w:val="28"/>
        </w:rPr>
        <w:t>Место нахождения администрации городского округа город Воронеж: 394018, г. Воронеж, ул. Плехановская, д. 10.</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График работы администрации городского округа город Воронеж:</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понедельник – четверг: </w:t>
      </w:r>
      <w:r w:rsidR="008E7BDC" w:rsidRPr="00426FA2">
        <w:rPr>
          <w:sz w:val="28"/>
          <w:szCs w:val="28"/>
        </w:rPr>
        <w:t>с</w:t>
      </w:r>
      <w:r w:rsidRPr="00426FA2">
        <w:rPr>
          <w:sz w:val="28"/>
          <w:szCs w:val="28"/>
        </w:rPr>
        <w:t xml:space="preserve"> 09.00 </w:t>
      </w:r>
      <w:r w:rsidR="008E7BDC" w:rsidRPr="00426FA2">
        <w:rPr>
          <w:sz w:val="28"/>
          <w:szCs w:val="28"/>
        </w:rPr>
        <w:t>до</w:t>
      </w:r>
      <w:r w:rsidRPr="00426FA2">
        <w:rPr>
          <w:sz w:val="28"/>
          <w:szCs w:val="28"/>
        </w:rPr>
        <w:t xml:space="preserve"> 18.00;</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пятница:</w:t>
      </w:r>
      <w:r w:rsidR="008E7BDC" w:rsidRPr="00426FA2">
        <w:rPr>
          <w:sz w:val="28"/>
          <w:szCs w:val="28"/>
        </w:rPr>
        <w:t xml:space="preserve"> с</w:t>
      </w:r>
      <w:r w:rsidRPr="00426FA2">
        <w:rPr>
          <w:sz w:val="28"/>
          <w:szCs w:val="28"/>
        </w:rPr>
        <w:t xml:space="preserve"> 09.00 </w:t>
      </w:r>
      <w:r w:rsidR="008E7BDC" w:rsidRPr="00426FA2">
        <w:rPr>
          <w:sz w:val="28"/>
          <w:szCs w:val="28"/>
        </w:rPr>
        <w:t>до</w:t>
      </w:r>
      <w:r w:rsidRPr="00426FA2">
        <w:rPr>
          <w:sz w:val="28"/>
          <w:szCs w:val="28"/>
        </w:rPr>
        <w:t xml:space="preserve"> 16.45;</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перерыв: </w:t>
      </w:r>
      <w:r w:rsidR="008E7BDC" w:rsidRPr="00426FA2">
        <w:rPr>
          <w:sz w:val="28"/>
          <w:szCs w:val="28"/>
        </w:rPr>
        <w:t>с 13.00 до</w:t>
      </w:r>
      <w:r w:rsidRPr="00426FA2">
        <w:rPr>
          <w:sz w:val="28"/>
          <w:szCs w:val="28"/>
        </w:rPr>
        <w:t xml:space="preserve"> 13.45.</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Официальный сайт администрации городского округа город Воронеж в </w:t>
      </w:r>
      <w:r w:rsidRPr="00426FA2">
        <w:rPr>
          <w:sz w:val="28"/>
          <w:szCs w:val="28"/>
        </w:rPr>
        <w:lastRenderedPageBreak/>
        <w:t>сети Интернет: www.voronezh-city.ru.</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Адрес электронной почты администрации городского округа город Воронеж: </w:t>
      </w:r>
      <w:hyperlink r:id="rId11" w:history="1">
        <w:r w:rsidRPr="00426FA2">
          <w:rPr>
            <w:rStyle w:val="ad"/>
            <w:color w:val="auto"/>
            <w:sz w:val="28"/>
            <w:szCs w:val="28"/>
            <w:u w:val="none"/>
          </w:rPr>
          <w:t>adm@cityhall.voronezh-city.ru</w:t>
        </w:r>
      </w:hyperlink>
      <w:r w:rsidRPr="00426FA2">
        <w:rPr>
          <w:sz w:val="28"/>
          <w:szCs w:val="28"/>
        </w:rPr>
        <w:t xml:space="preserve"> (для юридических лиц), </w:t>
      </w:r>
      <w:hyperlink r:id="rId12" w:history="1">
        <w:r w:rsidRPr="00426FA2">
          <w:rPr>
            <w:rStyle w:val="ad"/>
            <w:color w:val="auto"/>
            <w:sz w:val="28"/>
            <w:szCs w:val="28"/>
            <w:u w:val="none"/>
          </w:rPr>
          <w:t>reception@cityhall.voronezh-city.ru</w:t>
        </w:r>
      </w:hyperlink>
      <w:r w:rsidRPr="00426FA2">
        <w:rPr>
          <w:sz w:val="28"/>
          <w:szCs w:val="28"/>
        </w:rPr>
        <w:t xml:space="preserve"> (для физических лиц).</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2.</w:t>
      </w:r>
      <w:r w:rsidR="005071BE">
        <w:rPr>
          <w:sz w:val="28"/>
          <w:szCs w:val="28"/>
        </w:rPr>
        <w:t> </w:t>
      </w:r>
      <w:r w:rsidRPr="00426FA2">
        <w:rPr>
          <w:sz w:val="28"/>
          <w:szCs w:val="28"/>
        </w:rPr>
        <w:t>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Телефоны для справок: </w:t>
      </w:r>
      <w:r w:rsidR="00921CFC" w:rsidRPr="00426FA2">
        <w:rPr>
          <w:sz w:val="28"/>
          <w:szCs w:val="28"/>
        </w:rPr>
        <w:t>(473) 228-3</w:t>
      </w:r>
      <w:r w:rsidR="00B226C3" w:rsidRPr="00426FA2">
        <w:rPr>
          <w:sz w:val="28"/>
          <w:szCs w:val="28"/>
        </w:rPr>
        <w:t>4</w:t>
      </w:r>
      <w:r w:rsidR="00921CFC" w:rsidRPr="00426FA2">
        <w:rPr>
          <w:sz w:val="28"/>
          <w:szCs w:val="28"/>
        </w:rPr>
        <w:t>-</w:t>
      </w:r>
      <w:r w:rsidR="00B226C3" w:rsidRPr="00426FA2">
        <w:rPr>
          <w:sz w:val="28"/>
          <w:szCs w:val="28"/>
        </w:rPr>
        <w:t>89</w:t>
      </w:r>
      <w:r w:rsidR="00AA3A3F" w:rsidRPr="00426FA2">
        <w:rPr>
          <w:sz w:val="28"/>
          <w:szCs w:val="28"/>
        </w:rPr>
        <w:t xml:space="preserve">, </w:t>
      </w:r>
      <w:r w:rsidR="001E2C30" w:rsidRPr="00426FA2">
        <w:rPr>
          <w:sz w:val="28"/>
          <w:szCs w:val="28"/>
        </w:rPr>
        <w:t xml:space="preserve">(473) </w:t>
      </w:r>
      <w:r w:rsidR="00AA3A3F" w:rsidRPr="00426FA2">
        <w:rPr>
          <w:sz w:val="28"/>
          <w:szCs w:val="28"/>
        </w:rPr>
        <w:t>228-3</w:t>
      </w:r>
      <w:r w:rsidR="004D63CB" w:rsidRPr="00426FA2">
        <w:rPr>
          <w:sz w:val="28"/>
          <w:szCs w:val="28"/>
        </w:rPr>
        <w:t>5</w:t>
      </w:r>
      <w:r w:rsidR="00AA3A3F" w:rsidRPr="00426FA2">
        <w:rPr>
          <w:sz w:val="28"/>
          <w:szCs w:val="28"/>
        </w:rPr>
        <w:t>-</w:t>
      </w:r>
      <w:r w:rsidR="004D63CB" w:rsidRPr="00426FA2">
        <w:rPr>
          <w:sz w:val="28"/>
          <w:szCs w:val="28"/>
        </w:rPr>
        <w:t>12</w:t>
      </w:r>
      <w:r w:rsidRPr="00426FA2">
        <w:rPr>
          <w:sz w:val="28"/>
          <w:szCs w:val="28"/>
        </w:rPr>
        <w:t>.</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Pr="00426FA2">
        <w:rPr>
          <w:sz w:val="28"/>
          <w:szCs w:val="28"/>
        </w:rPr>
        <w:t>Пушкинская</w:t>
      </w:r>
      <w:proofErr w:type="gramEnd"/>
      <w:r w:rsidR="004D63CB" w:rsidRPr="00426FA2">
        <w:rPr>
          <w:sz w:val="28"/>
          <w:szCs w:val="28"/>
        </w:rPr>
        <w:t>,    д. 5 (</w:t>
      </w:r>
      <w:proofErr w:type="spellStart"/>
      <w:r w:rsidR="004D63CB" w:rsidRPr="00426FA2">
        <w:rPr>
          <w:sz w:val="28"/>
          <w:szCs w:val="28"/>
        </w:rPr>
        <w:t>каб</w:t>
      </w:r>
      <w:proofErr w:type="spellEnd"/>
      <w:r w:rsidR="004D63CB" w:rsidRPr="00426FA2">
        <w:rPr>
          <w:sz w:val="28"/>
          <w:szCs w:val="28"/>
        </w:rPr>
        <w:t>. №</w:t>
      </w:r>
      <w:r w:rsidRPr="00426FA2">
        <w:rPr>
          <w:sz w:val="28"/>
          <w:szCs w:val="28"/>
        </w:rPr>
        <w:t xml:space="preserve"> 3</w:t>
      </w:r>
      <w:r w:rsidR="00B226C3" w:rsidRPr="00426FA2">
        <w:rPr>
          <w:sz w:val="28"/>
          <w:szCs w:val="28"/>
        </w:rPr>
        <w:t>20</w:t>
      </w:r>
      <w:r w:rsidRPr="00426FA2">
        <w:rPr>
          <w:sz w:val="28"/>
          <w:szCs w:val="28"/>
        </w:rPr>
        <w:t>, 3</w:t>
      </w:r>
      <w:r w:rsidR="004D63CB" w:rsidRPr="00426FA2">
        <w:rPr>
          <w:sz w:val="28"/>
          <w:szCs w:val="28"/>
        </w:rPr>
        <w:t>24</w:t>
      </w:r>
      <w:r w:rsidRPr="00426FA2">
        <w:rPr>
          <w:sz w:val="28"/>
          <w:szCs w:val="28"/>
        </w:rPr>
        <w:t>).</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График работы управления:</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понедельник – четверг:</w:t>
      </w:r>
      <w:r w:rsidR="00A86146" w:rsidRPr="00426FA2">
        <w:rPr>
          <w:sz w:val="28"/>
          <w:szCs w:val="28"/>
        </w:rPr>
        <w:t xml:space="preserve"> с 09.00 до</w:t>
      </w:r>
      <w:r w:rsidRPr="00426FA2">
        <w:rPr>
          <w:sz w:val="28"/>
          <w:szCs w:val="28"/>
        </w:rPr>
        <w:t xml:space="preserve"> 18.00;</w:t>
      </w:r>
    </w:p>
    <w:p w:rsidR="00635053" w:rsidRPr="00426FA2" w:rsidRDefault="00635053"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пятница: </w:t>
      </w:r>
      <w:r w:rsidR="00A86146" w:rsidRPr="00426FA2">
        <w:rPr>
          <w:sz w:val="28"/>
          <w:szCs w:val="28"/>
        </w:rPr>
        <w:t>с 09.00 до</w:t>
      </w:r>
      <w:r w:rsidRPr="00426FA2">
        <w:rPr>
          <w:sz w:val="28"/>
          <w:szCs w:val="28"/>
        </w:rPr>
        <w:t xml:space="preserve"> 16.45;</w:t>
      </w:r>
    </w:p>
    <w:p w:rsidR="00635053" w:rsidRPr="00426FA2" w:rsidRDefault="00A86146" w:rsidP="00635053">
      <w:pPr>
        <w:pStyle w:val="a5"/>
        <w:widowControl w:val="0"/>
        <w:autoSpaceDE w:val="0"/>
        <w:autoSpaceDN w:val="0"/>
        <w:adjustRightInd w:val="0"/>
        <w:spacing w:line="360" w:lineRule="auto"/>
        <w:ind w:left="0" w:firstLine="709"/>
        <w:jc w:val="both"/>
        <w:rPr>
          <w:sz w:val="28"/>
          <w:szCs w:val="28"/>
        </w:rPr>
      </w:pPr>
      <w:r w:rsidRPr="00426FA2">
        <w:rPr>
          <w:sz w:val="28"/>
          <w:szCs w:val="28"/>
        </w:rPr>
        <w:t>перерыв: с 13.00 до</w:t>
      </w:r>
      <w:r w:rsidR="00635053" w:rsidRPr="00426FA2">
        <w:rPr>
          <w:sz w:val="28"/>
          <w:szCs w:val="28"/>
        </w:rPr>
        <w:t xml:space="preserve"> 13.45.</w:t>
      </w:r>
    </w:p>
    <w:p w:rsidR="00635053" w:rsidRPr="00426FA2" w:rsidRDefault="00635053" w:rsidP="00053CF4">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Официальный сайт управления: </w:t>
      </w:r>
      <w:r w:rsidRPr="00426FA2">
        <w:rPr>
          <w:sz w:val="28"/>
          <w:szCs w:val="28"/>
          <w:lang w:val="en-US"/>
        </w:rPr>
        <w:t>www</w:t>
      </w:r>
      <w:r w:rsidRPr="00426FA2">
        <w:rPr>
          <w:sz w:val="28"/>
          <w:szCs w:val="28"/>
        </w:rPr>
        <w:t>.uizo.voronezh-city.ru.</w:t>
      </w:r>
    </w:p>
    <w:p w:rsidR="00635053" w:rsidRPr="00426FA2" w:rsidRDefault="00635053" w:rsidP="00053CF4">
      <w:pPr>
        <w:pStyle w:val="a5"/>
        <w:widowControl w:val="0"/>
        <w:autoSpaceDE w:val="0"/>
        <w:autoSpaceDN w:val="0"/>
        <w:adjustRightInd w:val="0"/>
        <w:spacing w:line="360" w:lineRule="auto"/>
        <w:ind w:left="0" w:firstLine="709"/>
        <w:jc w:val="both"/>
        <w:rPr>
          <w:sz w:val="28"/>
          <w:szCs w:val="28"/>
        </w:rPr>
      </w:pPr>
      <w:r w:rsidRPr="00426FA2">
        <w:rPr>
          <w:sz w:val="28"/>
          <w:szCs w:val="28"/>
        </w:rPr>
        <w:t xml:space="preserve">Адрес электронной почты управления: </w:t>
      </w:r>
      <w:hyperlink r:id="rId13" w:history="1">
        <w:r w:rsidRPr="00426FA2">
          <w:rPr>
            <w:rStyle w:val="ad"/>
            <w:color w:val="auto"/>
            <w:sz w:val="28"/>
            <w:szCs w:val="28"/>
            <w:u w:val="none"/>
            <w:lang w:val="en-US"/>
          </w:rPr>
          <w:t>uizo</w:t>
        </w:r>
        <w:r w:rsidRPr="00426FA2">
          <w:rPr>
            <w:rStyle w:val="ad"/>
            <w:color w:val="auto"/>
            <w:sz w:val="28"/>
            <w:szCs w:val="28"/>
            <w:u w:val="none"/>
          </w:rPr>
          <w:t>@</w:t>
        </w:r>
        <w:r w:rsidRPr="00426FA2">
          <w:rPr>
            <w:rStyle w:val="ad"/>
            <w:color w:val="auto"/>
            <w:sz w:val="28"/>
            <w:szCs w:val="28"/>
            <w:u w:val="none"/>
            <w:lang w:val="en-US"/>
          </w:rPr>
          <w:t>cityhall</w:t>
        </w:r>
        <w:r w:rsidRPr="00426FA2">
          <w:rPr>
            <w:rStyle w:val="ad"/>
            <w:color w:val="auto"/>
            <w:sz w:val="28"/>
            <w:szCs w:val="28"/>
            <w:u w:val="none"/>
          </w:rPr>
          <w:t>.</w:t>
        </w:r>
        <w:r w:rsidRPr="00426FA2">
          <w:rPr>
            <w:rStyle w:val="ad"/>
            <w:color w:val="auto"/>
            <w:sz w:val="28"/>
            <w:szCs w:val="28"/>
            <w:u w:val="none"/>
            <w:lang w:val="en-US"/>
          </w:rPr>
          <w:t>voronezh</w:t>
        </w:r>
        <w:r w:rsidRPr="00426FA2">
          <w:rPr>
            <w:rStyle w:val="ad"/>
            <w:color w:val="auto"/>
            <w:sz w:val="28"/>
            <w:szCs w:val="28"/>
            <w:u w:val="none"/>
          </w:rPr>
          <w:t>-</w:t>
        </w:r>
        <w:r w:rsidRPr="00426FA2">
          <w:rPr>
            <w:rStyle w:val="ad"/>
            <w:color w:val="auto"/>
            <w:sz w:val="28"/>
            <w:szCs w:val="28"/>
            <w:u w:val="none"/>
            <w:lang w:val="en-US"/>
          </w:rPr>
          <w:t>city</w:t>
        </w:r>
        <w:r w:rsidRPr="00426FA2">
          <w:rPr>
            <w:rStyle w:val="ad"/>
            <w:color w:val="auto"/>
            <w:sz w:val="28"/>
            <w:szCs w:val="28"/>
            <w:u w:val="none"/>
          </w:rPr>
          <w:t>.</w:t>
        </w:r>
        <w:proofErr w:type="spellStart"/>
        <w:r w:rsidRPr="00426FA2">
          <w:rPr>
            <w:rStyle w:val="ad"/>
            <w:color w:val="auto"/>
            <w:sz w:val="28"/>
            <w:szCs w:val="28"/>
            <w:u w:val="none"/>
            <w:lang w:val="en-US"/>
          </w:rPr>
          <w:t>ru</w:t>
        </w:r>
        <w:proofErr w:type="spellEnd"/>
      </w:hyperlink>
      <w:r w:rsidRPr="00426FA2">
        <w:rPr>
          <w:sz w:val="28"/>
          <w:szCs w:val="28"/>
        </w:rPr>
        <w:t>.</w:t>
      </w:r>
    </w:p>
    <w:p w:rsidR="00635053" w:rsidRPr="00426FA2" w:rsidRDefault="005071BE" w:rsidP="005071BE">
      <w:pPr>
        <w:pStyle w:val="a5"/>
        <w:widowControl w:val="0"/>
        <w:autoSpaceDE w:val="0"/>
        <w:autoSpaceDN w:val="0"/>
        <w:adjustRightInd w:val="0"/>
        <w:spacing w:line="360" w:lineRule="auto"/>
        <w:ind w:left="0" w:firstLine="709"/>
        <w:jc w:val="both"/>
        <w:rPr>
          <w:sz w:val="28"/>
          <w:szCs w:val="28"/>
        </w:rPr>
      </w:pPr>
      <w:r>
        <w:rPr>
          <w:sz w:val="28"/>
          <w:szCs w:val="28"/>
        </w:rPr>
        <w:t>3. </w:t>
      </w:r>
      <w:r w:rsidR="00635053" w:rsidRPr="00426FA2">
        <w:rPr>
          <w:sz w:val="28"/>
          <w:szCs w:val="28"/>
        </w:rPr>
        <w:t>Автономное учреждение Воронежской области «Многофункциональный центр предоставления государственных и муниципальных услуг» (далее – АУ «МФЦ»):</w:t>
      </w:r>
    </w:p>
    <w:p w:rsidR="00635053" w:rsidRPr="00426FA2" w:rsidRDefault="00635053" w:rsidP="00635053">
      <w:pPr>
        <w:tabs>
          <w:tab w:val="left" w:pos="0"/>
        </w:tabs>
        <w:spacing w:line="360" w:lineRule="auto"/>
        <w:ind w:firstLine="709"/>
        <w:jc w:val="both"/>
        <w:rPr>
          <w:sz w:val="28"/>
          <w:szCs w:val="28"/>
        </w:rPr>
      </w:pPr>
      <w:r w:rsidRPr="00426FA2">
        <w:rPr>
          <w:sz w:val="28"/>
          <w:szCs w:val="28"/>
        </w:rPr>
        <w:t>Место нахождения АУ «МФЦ»: 394026, г. Воронеж, ул. Дру</w:t>
      </w:r>
      <w:r w:rsidR="00FE7A10">
        <w:rPr>
          <w:sz w:val="28"/>
          <w:szCs w:val="28"/>
        </w:rPr>
        <w:t>жинников, д. 3б (</w:t>
      </w:r>
      <w:r w:rsidR="008A072F">
        <w:rPr>
          <w:sz w:val="28"/>
          <w:szCs w:val="28"/>
        </w:rPr>
        <w:t>Коминтерновский</w:t>
      </w:r>
      <w:r w:rsidRPr="00426FA2">
        <w:rPr>
          <w:sz w:val="28"/>
          <w:szCs w:val="28"/>
        </w:rPr>
        <w:t xml:space="preserve"> район).</w:t>
      </w:r>
    </w:p>
    <w:p w:rsidR="00635053" w:rsidRPr="00426FA2" w:rsidRDefault="00635053" w:rsidP="00635053">
      <w:pPr>
        <w:spacing w:line="360" w:lineRule="auto"/>
        <w:ind w:firstLine="708"/>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8"/>
        <w:jc w:val="both"/>
        <w:rPr>
          <w:sz w:val="28"/>
          <w:szCs w:val="28"/>
        </w:rPr>
      </w:pPr>
      <w:r w:rsidRPr="00426FA2">
        <w:rPr>
          <w:sz w:val="28"/>
          <w:szCs w:val="28"/>
        </w:rPr>
        <w:t>Официальный сайт АУ «МФЦ» в сети Интернет: www.mydocuments36.ru.</w:t>
      </w:r>
    </w:p>
    <w:p w:rsidR="00635053" w:rsidRPr="00426FA2" w:rsidRDefault="00635053" w:rsidP="00635053">
      <w:pPr>
        <w:spacing w:line="360" w:lineRule="auto"/>
        <w:ind w:firstLine="708"/>
        <w:jc w:val="both"/>
        <w:rPr>
          <w:sz w:val="28"/>
          <w:szCs w:val="28"/>
        </w:rPr>
      </w:pPr>
      <w:r w:rsidRPr="00426FA2">
        <w:rPr>
          <w:sz w:val="28"/>
          <w:szCs w:val="28"/>
        </w:rPr>
        <w:t>Адрес электронной почты АУ «МФЦ»: mfc@govvrn.ru.</w:t>
      </w:r>
    </w:p>
    <w:p w:rsidR="00635053" w:rsidRPr="00426FA2" w:rsidRDefault="00635053" w:rsidP="00635053">
      <w:pPr>
        <w:spacing w:line="360" w:lineRule="auto"/>
        <w:ind w:firstLine="708"/>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8"/>
        <w:jc w:val="both"/>
        <w:rPr>
          <w:sz w:val="28"/>
          <w:szCs w:val="28"/>
        </w:rPr>
      </w:pPr>
      <w:r w:rsidRPr="00426FA2">
        <w:rPr>
          <w:sz w:val="28"/>
          <w:szCs w:val="28"/>
        </w:rPr>
        <w:t>понедельник: с 09.00 до 18.00, перерыв: с 13.00 до 14.00;</w:t>
      </w:r>
    </w:p>
    <w:p w:rsidR="00635053" w:rsidRPr="00426FA2" w:rsidRDefault="00635053" w:rsidP="00635053">
      <w:pPr>
        <w:spacing w:line="360" w:lineRule="auto"/>
        <w:ind w:firstLine="708"/>
        <w:jc w:val="both"/>
        <w:rPr>
          <w:sz w:val="28"/>
          <w:szCs w:val="28"/>
        </w:rPr>
      </w:pPr>
      <w:r w:rsidRPr="00426FA2">
        <w:rPr>
          <w:sz w:val="28"/>
          <w:szCs w:val="28"/>
        </w:rPr>
        <w:t>вторник, среда: с 09.00 до 18.00;</w:t>
      </w:r>
    </w:p>
    <w:p w:rsidR="00635053" w:rsidRPr="00426FA2" w:rsidRDefault="00635053" w:rsidP="00635053">
      <w:pPr>
        <w:spacing w:line="360" w:lineRule="auto"/>
        <w:ind w:firstLine="708"/>
        <w:jc w:val="both"/>
        <w:rPr>
          <w:sz w:val="28"/>
          <w:szCs w:val="28"/>
        </w:rPr>
      </w:pPr>
      <w:r w:rsidRPr="00426FA2">
        <w:rPr>
          <w:sz w:val="28"/>
          <w:szCs w:val="28"/>
        </w:rPr>
        <w:t>четверг: с 09.00 до 17.30;</w:t>
      </w:r>
    </w:p>
    <w:p w:rsidR="00635053" w:rsidRPr="00426FA2" w:rsidRDefault="00635053" w:rsidP="00635053">
      <w:pPr>
        <w:spacing w:line="360" w:lineRule="auto"/>
        <w:ind w:firstLine="708"/>
        <w:jc w:val="both"/>
        <w:rPr>
          <w:sz w:val="28"/>
          <w:szCs w:val="28"/>
        </w:rPr>
      </w:pPr>
      <w:r w:rsidRPr="00426FA2">
        <w:rPr>
          <w:sz w:val="28"/>
          <w:szCs w:val="28"/>
        </w:rPr>
        <w:lastRenderedPageBreak/>
        <w:t>пятница: с 09.00 до 20.00;</w:t>
      </w:r>
    </w:p>
    <w:p w:rsidR="00635053" w:rsidRPr="00426FA2" w:rsidRDefault="00635053" w:rsidP="00635053">
      <w:pPr>
        <w:spacing w:line="360" w:lineRule="auto"/>
        <w:ind w:firstLine="708"/>
        <w:jc w:val="both"/>
        <w:rPr>
          <w:sz w:val="28"/>
          <w:szCs w:val="28"/>
        </w:rPr>
      </w:pPr>
      <w:r w:rsidRPr="00426FA2">
        <w:rPr>
          <w:sz w:val="28"/>
          <w:szCs w:val="28"/>
        </w:rPr>
        <w:t>суббота: с 09.00 до 18.00, перерыв: с 13.00 до 14.00.</w:t>
      </w:r>
    </w:p>
    <w:p w:rsidR="00635053" w:rsidRPr="00426FA2" w:rsidRDefault="00635053" w:rsidP="00635053">
      <w:pPr>
        <w:tabs>
          <w:tab w:val="left" w:pos="1134"/>
        </w:tabs>
        <w:spacing w:line="360" w:lineRule="auto"/>
        <w:ind w:firstLine="709"/>
        <w:jc w:val="both"/>
        <w:rPr>
          <w:sz w:val="28"/>
          <w:szCs w:val="28"/>
        </w:rPr>
      </w:pPr>
      <w:r w:rsidRPr="00426FA2">
        <w:rPr>
          <w:sz w:val="28"/>
          <w:szCs w:val="28"/>
        </w:rPr>
        <w:t>3.1.</w:t>
      </w:r>
      <w:r w:rsidR="005071BE">
        <w:rPr>
          <w:sz w:val="28"/>
          <w:szCs w:val="28"/>
        </w:rPr>
        <w:t> </w:t>
      </w:r>
      <w:r w:rsidRPr="00426FA2">
        <w:rPr>
          <w:sz w:val="28"/>
          <w:szCs w:val="28"/>
        </w:rPr>
        <w:t>Место нахождения филиала АУ «М</w:t>
      </w:r>
      <w:r w:rsidR="00A86146" w:rsidRPr="00426FA2">
        <w:rPr>
          <w:sz w:val="28"/>
          <w:szCs w:val="28"/>
        </w:rPr>
        <w:t xml:space="preserve">ФЦ»: г. Воронеж, Ленинский </w:t>
      </w:r>
      <w:proofErr w:type="spellStart"/>
      <w:r w:rsidR="00A86146" w:rsidRPr="00426FA2">
        <w:rPr>
          <w:sz w:val="28"/>
          <w:szCs w:val="28"/>
        </w:rPr>
        <w:t>пр-кт</w:t>
      </w:r>
      <w:proofErr w:type="spellEnd"/>
      <w:r w:rsidRPr="00426FA2">
        <w:rPr>
          <w:sz w:val="28"/>
          <w:szCs w:val="28"/>
        </w:rPr>
        <w:t>, д. 174п, ТРЦ «</w:t>
      </w:r>
      <w:proofErr w:type="spellStart"/>
      <w:r w:rsidRPr="00426FA2">
        <w:rPr>
          <w:sz w:val="28"/>
          <w:szCs w:val="28"/>
        </w:rPr>
        <w:t>Максимир</w:t>
      </w:r>
      <w:proofErr w:type="spellEnd"/>
      <w:r w:rsidRPr="00426FA2">
        <w:rPr>
          <w:sz w:val="28"/>
          <w:szCs w:val="28"/>
        </w:rPr>
        <w:t>», 1-й этаж (Железнодорожный район).</w:t>
      </w:r>
    </w:p>
    <w:p w:rsidR="00635053" w:rsidRPr="00426FA2" w:rsidRDefault="00635053" w:rsidP="00635053">
      <w:pPr>
        <w:spacing w:line="360" w:lineRule="auto"/>
        <w:ind w:firstLine="709"/>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9"/>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9"/>
        <w:jc w:val="both"/>
        <w:rPr>
          <w:sz w:val="28"/>
          <w:szCs w:val="28"/>
        </w:rPr>
      </w:pPr>
      <w:r w:rsidRPr="00426FA2">
        <w:rPr>
          <w:sz w:val="28"/>
          <w:szCs w:val="28"/>
        </w:rPr>
        <w:t>понедельник: с 09.00 до 18.00, перерыв: с 13.00 до 14.00;</w:t>
      </w:r>
    </w:p>
    <w:p w:rsidR="00635053" w:rsidRPr="00426FA2" w:rsidRDefault="00635053" w:rsidP="00635053">
      <w:pPr>
        <w:spacing w:line="360" w:lineRule="auto"/>
        <w:ind w:firstLine="709"/>
        <w:jc w:val="both"/>
        <w:rPr>
          <w:sz w:val="28"/>
          <w:szCs w:val="28"/>
        </w:rPr>
      </w:pPr>
      <w:r w:rsidRPr="00426FA2">
        <w:rPr>
          <w:sz w:val="28"/>
          <w:szCs w:val="28"/>
        </w:rPr>
        <w:t>вторник, четверг: с 09.00 до 18.00;</w:t>
      </w:r>
    </w:p>
    <w:p w:rsidR="00635053" w:rsidRPr="00426FA2" w:rsidRDefault="00635053" w:rsidP="00635053">
      <w:pPr>
        <w:spacing w:line="360" w:lineRule="auto"/>
        <w:ind w:firstLine="709"/>
        <w:jc w:val="both"/>
        <w:rPr>
          <w:sz w:val="28"/>
          <w:szCs w:val="28"/>
        </w:rPr>
      </w:pPr>
      <w:r w:rsidRPr="00426FA2">
        <w:rPr>
          <w:sz w:val="28"/>
          <w:szCs w:val="28"/>
        </w:rPr>
        <w:t>среда: с 09.00 до 17.30;</w:t>
      </w:r>
    </w:p>
    <w:p w:rsidR="00635053" w:rsidRPr="00426FA2" w:rsidRDefault="00635053" w:rsidP="00635053">
      <w:pPr>
        <w:spacing w:line="360" w:lineRule="auto"/>
        <w:ind w:firstLine="709"/>
        <w:jc w:val="both"/>
        <w:rPr>
          <w:sz w:val="28"/>
          <w:szCs w:val="28"/>
        </w:rPr>
      </w:pPr>
      <w:r w:rsidRPr="00426FA2">
        <w:rPr>
          <w:sz w:val="28"/>
          <w:szCs w:val="28"/>
        </w:rPr>
        <w:t>пятница: с 09.00 до 20.00;</w:t>
      </w:r>
    </w:p>
    <w:p w:rsidR="00635053" w:rsidRPr="00426FA2" w:rsidRDefault="00635053" w:rsidP="00635053">
      <w:pPr>
        <w:spacing w:line="360" w:lineRule="auto"/>
        <w:ind w:firstLine="709"/>
        <w:jc w:val="both"/>
        <w:rPr>
          <w:sz w:val="28"/>
          <w:szCs w:val="28"/>
        </w:rPr>
      </w:pPr>
      <w:r w:rsidRPr="00426FA2">
        <w:rPr>
          <w:sz w:val="28"/>
          <w:szCs w:val="28"/>
        </w:rPr>
        <w:t>суббота: с 09.00 до 18.00, перерыв: с 13.00 до 14.00.</w:t>
      </w:r>
    </w:p>
    <w:p w:rsidR="00635053" w:rsidRPr="00426FA2" w:rsidRDefault="005071BE" w:rsidP="005071BE">
      <w:pPr>
        <w:tabs>
          <w:tab w:val="left" w:pos="1134"/>
        </w:tabs>
        <w:spacing w:line="360" w:lineRule="auto"/>
        <w:ind w:firstLine="709"/>
        <w:jc w:val="both"/>
        <w:rPr>
          <w:sz w:val="28"/>
          <w:szCs w:val="28"/>
        </w:rPr>
      </w:pPr>
      <w:r>
        <w:rPr>
          <w:sz w:val="28"/>
          <w:szCs w:val="28"/>
        </w:rPr>
        <w:t>3.2. </w:t>
      </w:r>
      <w:r w:rsidR="00635053" w:rsidRPr="00426FA2">
        <w:rPr>
          <w:sz w:val="28"/>
          <w:szCs w:val="28"/>
        </w:rPr>
        <w:t>Место нахождения филиала АУ «МФЦ»: г. Воронеж,                       ул. Ростовская, д. 34 (Левобережный район).</w:t>
      </w:r>
    </w:p>
    <w:p w:rsidR="00635053" w:rsidRPr="00426FA2" w:rsidRDefault="00635053" w:rsidP="00635053">
      <w:pPr>
        <w:spacing w:line="360" w:lineRule="auto"/>
        <w:ind w:firstLine="709"/>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9"/>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9"/>
        <w:jc w:val="both"/>
        <w:rPr>
          <w:sz w:val="28"/>
          <w:szCs w:val="28"/>
        </w:rPr>
      </w:pPr>
      <w:r w:rsidRPr="00426FA2">
        <w:rPr>
          <w:sz w:val="28"/>
          <w:szCs w:val="28"/>
        </w:rPr>
        <w:t>понедельник: с 09.00 до 18.00, перерыв: с 13.00 до 14.00;</w:t>
      </w:r>
    </w:p>
    <w:p w:rsidR="00635053" w:rsidRPr="00426FA2" w:rsidRDefault="00635053" w:rsidP="00635053">
      <w:pPr>
        <w:spacing w:line="360" w:lineRule="auto"/>
        <w:ind w:firstLine="709"/>
        <w:jc w:val="both"/>
        <w:rPr>
          <w:sz w:val="28"/>
          <w:szCs w:val="28"/>
        </w:rPr>
      </w:pPr>
      <w:r w:rsidRPr="00426FA2">
        <w:rPr>
          <w:sz w:val="28"/>
          <w:szCs w:val="28"/>
        </w:rPr>
        <w:t>вторник: с 09.00 до 20.00;</w:t>
      </w:r>
    </w:p>
    <w:p w:rsidR="00635053" w:rsidRPr="00426FA2" w:rsidRDefault="00635053" w:rsidP="00635053">
      <w:pPr>
        <w:spacing w:line="360" w:lineRule="auto"/>
        <w:ind w:firstLine="709"/>
        <w:jc w:val="both"/>
        <w:rPr>
          <w:sz w:val="28"/>
          <w:szCs w:val="28"/>
        </w:rPr>
      </w:pPr>
      <w:r w:rsidRPr="00426FA2">
        <w:rPr>
          <w:sz w:val="28"/>
          <w:szCs w:val="28"/>
        </w:rPr>
        <w:t>среда, пятница: с 09.00 до 18.00;</w:t>
      </w:r>
    </w:p>
    <w:p w:rsidR="00635053" w:rsidRPr="00426FA2" w:rsidRDefault="00635053" w:rsidP="00635053">
      <w:pPr>
        <w:spacing w:line="360" w:lineRule="auto"/>
        <w:ind w:firstLine="709"/>
        <w:jc w:val="both"/>
        <w:rPr>
          <w:sz w:val="28"/>
          <w:szCs w:val="28"/>
        </w:rPr>
      </w:pPr>
      <w:r w:rsidRPr="00426FA2">
        <w:rPr>
          <w:sz w:val="28"/>
          <w:szCs w:val="28"/>
        </w:rPr>
        <w:t>четверг: с 09.00 до 17.30;</w:t>
      </w:r>
    </w:p>
    <w:p w:rsidR="00635053" w:rsidRPr="00426FA2" w:rsidRDefault="00635053" w:rsidP="00635053">
      <w:pPr>
        <w:spacing w:line="360" w:lineRule="auto"/>
        <w:ind w:firstLine="709"/>
        <w:jc w:val="both"/>
        <w:rPr>
          <w:sz w:val="28"/>
          <w:szCs w:val="28"/>
        </w:rPr>
      </w:pPr>
      <w:r w:rsidRPr="00426FA2">
        <w:rPr>
          <w:sz w:val="28"/>
          <w:szCs w:val="28"/>
        </w:rPr>
        <w:t>суббота: с 09.00 до 18.00, перерыв: с 13.00 до 14.00.</w:t>
      </w:r>
    </w:p>
    <w:p w:rsidR="00635053" w:rsidRPr="00426FA2" w:rsidRDefault="005071BE" w:rsidP="005071BE">
      <w:pPr>
        <w:tabs>
          <w:tab w:val="left" w:pos="1134"/>
        </w:tabs>
        <w:spacing w:line="360" w:lineRule="auto"/>
        <w:ind w:firstLine="709"/>
        <w:jc w:val="both"/>
        <w:rPr>
          <w:sz w:val="28"/>
          <w:szCs w:val="28"/>
        </w:rPr>
      </w:pPr>
      <w:r>
        <w:rPr>
          <w:sz w:val="28"/>
          <w:szCs w:val="28"/>
        </w:rPr>
        <w:t>3.3. </w:t>
      </w:r>
      <w:proofErr w:type="gramStart"/>
      <w:r w:rsidR="00635053" w:rsidRPr="00426FA2">
        <w:rPr>
          <w:sz w:val="28"/>
          <w:szCs w:val="28"/>
        </w:rPr>
        <w:t>Место нахождени</w:t>
      </w:r>
      <w:r>
        <w:rPr>
          <w:sz w:val="28"/>
          <w:szCs w:val="28"/>
        </w:rPr>
        <w:t>я филиала АУ «МФЦ»: г. Воронеж,</w:t>
      </w:r>
      <w:r w:rsidR="00A86146" w:rsidRPr="00426FA2">
        <w:rPr>
          <w:sz w:val="28"/>
          <w:szCs w:val="28"/>
        </w:rPr>
        <w:br/>
      </w:r>
      <w:r w:rsidR="00635053" w:rsidRPr="00426FA2">
        <w:rPr>
          <w:sz w:val="28"/>
          <w:szCs w:val="28"/>
        </w:rPr>
        <w:t>ул. 20-летия Октября, д. 123, ТЦ «Европа», 4-й этаж (Ленинский район).</w:t>
      </w:r>
      <w:proofErr w:type="gramEnd"/>
    </w:p>
    <w:p w:rsidR="00635053" w:rsidRPr="00426FA2" w:rsidRDefault="00635053" w:rsidP="00635053">
      <w:pPr>
        <w:spacing w:line="360" w:lineRule="auto"/>
        <w:ind w:firstLine="709"/>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9"/>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9"/>
        <w:jc w:val="both"/>
        <w:rPr>
          <w:sz w:val="28"/>
          <w:szCs w:val="28"/>
        </w:rPr>
      </w:pPr>
      <w:r w:rsidRPr="00426FA2">
        <w:rPr>
          <w:sz w:val="28"/>
          <w:szCs w:val="28"/>
        </w:rPr>
        <w:t>понедельник: с 10.00 до 19.00, перерыв: с 14.00 до 15.00;</w:t>
      </w:r>
    </w:p>
    <w:p w:rsidR="00635053" w:rsidRPr="00426FA2" w:rsidRDefault="00635053" w:rsidP="00635053">
      <w:pPr>
        <w:spacing w:line="360" w:lineRule="auto"/>
        <w:ind w:firstLine="709"/>
        <w:jc w:val="both"/>
        <w:rPr>
          <w:sz w:val="28"/>
          <w:szCs w:val="28"/>
        </w:rPr>
      </w:pPr>
      <w:r w:rsidRPr="00426FA2">
        <w:rPr>
          <w:sz w:val="28"/>
          <w:szCs w:val="28"/>
        </w:rPr>
        <w:t>вторник, пятница: с 10.00 до 19.00;</w:t>
      </w:r>
    </w:p>
    <w:p w:rsidR="00635053" w:rsidRPr="00426FA2" w:rsidRDefault="00635053" w:rsidP="00635053">
      <w:pPr>
        <w:spacing w:line="360" w:lineRule="auto"/>
        <w:ind w:firstLine="709"/>
        <w:jc w:val="both"/>
        <w:rPr>
          <w:sz w:val="28"/>
          <w:szCs w:val="28"/>
        </w:rPr>
      </w:pPr>
      <w:r w:rsidRPr="00426FA2">
        <w:rPr>
          <w:sz w:val="28"/>
          <w:szCs w:val="28"/>
        </w:rPr>
        <w:t>среда: с 10.00 до 20.00;</w:t>
      </w:r>
    </w:p>
    <w:p w:rsidR="00635053" w:rsidRPr="00426FA2" w:rsidRDefault="00635053" w:rsidP="00635053">
      <w:pPr>
        <w:spacing w:line="360" w:lineRule="auto"/>
        <w:ind w:firstLine="709"/>
        <w:jc w:val="both"/>
        <w:rPr>
          <w:sz w:val="28"/>
          <w:szCs w:val="28"/>
        </w:rPr>
      </w:pPr>
      <w:r w:rsidRPr="00426FA2">
        <w:rPr>
          <w:sz w:val="28"/>
          <w:szCs w:val="28"/>
        </w:rPr>
        <w:t>четверг: с 10.00 до 18.30;</w:t>
      </w:r>
    </w:p>
    <w:p w:rsidR="00635053" w:rsidRPr="00426FA2" w:rsidRDefault="00635053" w:rsidP="00635053">
      <w:pPr>
        <w:spacing w:line="360" w:lineRule="auto"/>
        <w:ind w:firstLine="709"/>
        <w:jc w:val="both"/>
        <w:rPr>
          <w:sz w:val="28"/>
          <w:szCs w:val="28"/>
        </w:rPr>
      </w:pPr>
      <w:r w:rsidRPr="00426FA2">
        <w:rPr>
          <w:sz w:val="28"/>
          <w:szCs w:val="28"/>
        </w:rPr>
        <w:t>суббота: с 10.00 до 19.00, перерыв: с 14.00 до 15.00.</w:t>
      </w:r>
    </w:p>
    <w:p w:rsidR="00635053" w:rsidRPr="002F481F" w:rsidRDefault="00053CF4" w:rsidP="002F481F">
      <w:pPr>
        <w:pStyle w:val="a5"/>
        <w:numPr>
          <w:ilvl w:val="1"/>
          <w:numId w:val="26"/>
        </w:numPr>
        <w:tabs>
          <w:tab w:val="left" w:pos="1134"/>
        </w:tabs>
        <w:spacing w:line="360" w:lineRule="auto"/>
        <w:ind w:left="0" w:firstLine="567"/>
        <w:jc w:val="both"/>
        <w:rPr>
          <w:sz w:val="28"/>
          <w:szCs w:val="28"/>
        </w:rPr>
      </w:pPr>
      <w:r w:rsidRPr="002F481F">
        <w:rPr>
          <w:sz w:val="28"/>
          <w:szCs w:val="28"/>
        </w:rPr>
        <w:lastRenderedPageBreak/>
        <w:t xml:space="preserve"> </w:t>
      </w:r>
      <w:r w:rsidR="00635053" w:rsidRPr="002F481F">
        <w:rPr>
          <w:sz w:val="28"/>
          <w:szCs w:val="28"/>
        </w:rPr>
        <w:t>Место нахождения филиала АУ «МФ</w:t>
      </w:r>
      <w:r w:rsidR="00A86146" w:rsidRPr="002F481F">
        <w:rPr>
          <w:sz w:val="28"/>
          <w:szCs w:val="28"/>
        </w:rPr>
        <w:t xml:space="preserve">Ц»: г. Воронеж, Московский </w:t>
      </w:r>
      <w:proofErr w:type="spellStart"/>
      <w:r w:rsidR="00A86146" w:rsidRPr="002F481F">
        <w:rPr>
          <w:sz w:val="28"/>
          <w:szCs w:val="28"/>
        </w:rPr>
        <w:t>пр-кт</w:t>
      </w:r>
      <w:proofErr w:type="spellEnd"/>
      <w:r w:rsidR="00635053" w:rsidRPr="002F481F">
        <w:rPr>
          <w:sz w:val="28"/>
          <w:szCs w:val="28"/>
        </w:rPr>
        <w:t>, д. 129/1, ТРЦ «Московский проспект» (Коминтерновский район).</w:t>
      </w:r>
    </w:p>
    <w:p w:rsidR="00635053" w:rsidRPr="00426FA2" w:rsidRDefault="00635053" w:rsidP="00635053">
      <w:pPr>
        <w:spacing w:line="360" w:lineRule="auto"/>
        <w:ind w:firstLine="709"/>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9"/>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9"/>
        <w:jc w:val="both"/>
        <w:rPr>
          <w:sz w:val="28"/>
          <w:szCs w:val="28"/>
        </w:rPr>
      </w:pPr>
      <w:r w:rsidRPr="00426FA2">
        <w:rPr>
          <w:sz w:val="28"/>
          <w:szCs w:val="28"/>
        </w:rPr>
        <w:t>понедельник: с 09.00 до 18.00, перерыв: с 13.00 до 14.00;</w:t>
      </w:r>
    </w:p>
    <w:p w:rsidR="00635053" w:rsidRPr="00426FA2" w:rsidRDefault="00635053" w:rsidP="00635053">
      <w:pPr>
        <w:spacing w:line="360" w:lineRule="auto"/>
        <w:ind w:firstLine="709"/>
        <w:jc w:val="both"/>
        <w:rPr>
          <w:sz w:val="28"/>
          <w:szCs w:val="28"/>
        </w:rPr>
      </w:pPr>
      <w:r w:rsidRPr="00426FA2">
        <w:rPr>
          <w:sz w:val="28"/>
          <w:szCs w:val="28"/>
        </w:rPr>
        <w:t>вторник, пятница: с 09.00 до 18.00;</w:t>
      </w:r>
    </w:p>
    <w:p w:rsidR="00635053" w:rsidRPr="00426FA2" w:rsidRDefault="00635053" w:rsidP="00635053">
      <w:pPr>
        <w:spacing w:line="360" w:lineRule="auto"/>
        <w:ind w:firstLine="709"/>
        <w:jc w:val="both"/>
        <w:rPr>
          <w:sz w:val="28"/>
          <w:szCs w:val="28"/>
        </w:rPr>
      </w:pPr>
      <w:r w:rsidRPr="00426FA2">
        <w:rPr>
          <w:sz w:val="28"/>
          <w:szCs w:val="28"/>
        </w:rPr>
        <w:t>среда: с 09.00 до 17.30;</w:t>
      </w:r>
    </w:p>
    <w:p w:rsidR="00635053" w:rsidRPr="00426FA2" w:rsidRDefault="00635053" w:rsidP="00635053">
      <w:pPr>
        <w:spacing w:line="360" w:lineRule="auto"/>
        <w:ind w:firstLine="709"/>
        <w:jc w:val="both"/>
        <w:rPr>
          <w:sz w:val="28"/>
          <w:szCs w:val="28"/>
        </w:rPr>
      </w:pPr>
      <w:r w:rsidRPr="00426FA2">
        <w:rPr>
          <w:sz w:val="28"/>
          <w:szCs w:val="28"/>
        </w:rPr>
        <w:t>четверг: с 09.00 до 20.00;</w:t>
      </w:r>
    </w:p>
    <w:p w:rsidR="00635053" w:rsidRPr="00426FA2" w:rsidRDefault="00635053" w:rsidP="00635053">
      <w:pPr>
        <w:spacing w:line="360" w:lineRule="auto"/>
        <w:ind w:firstLine="709"/>
        <w:jc w:val="both"/>
        <w:rPr>
          <w:sz w:val="28"/>
          <w:szCs w:val="28"/>
        </w:rPr>
      </w:pPr>
      <w:r w:rsidRPr="00426FA2">
        <w:rPr>
          <w:sz w:val="28"/>
          <w:szCs w:val="28"/>
        </w:rPr>
        <w:t>суббота: с 09.00 до 18.00, перерыв: с 13.00 до 14.00.</w:t>
      </w:r>
    </w:p>
    <w:p w:rsidR="00635053" w:rsidRPr="002F481F" w:rsidRDefault="002F481F" w:rsidP="002F481F">
      <w:pPr>
        <w:pStyle w:val="a5"/>
        <w:numPr>
          <w:ilvl w:val="1"/>
          <w:numId w:val="25"/>
        </w:numPr>
        <w:tabs>
          <w:tab w:val="left" w:pos="993"/>
        </w:tabs>
        <w:spacing w:line="360" w:lineRule="auto"/>
        <w:ind w:left="0" w:firstLine="567"/>
        <w:jc w:val="both"/>
        <w:rPr>
          <w:sz w:val="28"/>
          <w:szCs w:val="28"/>
        </w:rPr>
      </w:pPr>
      <w:proofErr w:type="gramStart"/>
      <w:r>
        <w:rPr>
          <w:sz w:val="28"/>
          <w:szCs w:val="28"/>
        </w:rPr>
        <w:t xml:space="preserve">. </w:t>
      </w:r>
      <w:r w:rsidR="00635053" w:rsidRPr="002F481F">
        <w:rPr>
          <w:sz w:val="28"/>
          <w:szCs w:val="28"/>
        </w:rPr>
        <w:t>Место нахождения филиала АУ «МФЦ»: г. Воронеж,                       ул. Домостроителей, д. 24, ТЦ «Лента», 3-й этаж (Советский район).</w:t>
      </w:r>
      <w:proofErr w:type="gramEnd"/>
    </w:p>
    <w:p w:rsidR="00635053" w:rsidRPr="00426FA2" w:rsidRDefault="00635053" w:rsidP="00635053">
      <w:pPr>
        <w:spacing w:line="360" w:lineRule="auto"/>
        <w:ind w:firstLine="709"/>
        <w:jc w:val="both"/>
        <w:rPr>
          <w:sz w:val="28"/>
          <w:szCs w:val="28"/>
        </w:rPr>
      </w:pPr>
      <w:r w:rsidRPr="00426FA2">
        <w:rPr>
          <w:sz w:val="28"/>
          <w:szCs w:val="28"/>
        </w:rPr>
        <w:t>Телефон для справок АУ «МФЦ»: (473) 226-99-99.</w:t>
      </w:r>
    </w:p>
    <w:p w:rsidR="00635053" w:rsidRPr="00426FA2" w:rsidRDefault="00635053" w:rsidP="00635053">
      <w:pPr>
        <w:spacing w:line="360" w:lineRule="auto"/>
        <w:ind w:firstLine="709"/>
        <w:jc w:val="both"/>
        <w:rPr>
          <w:sz w:val="28"/>
          <w:szCs w:val="28"/>
        </w:rPr>
      </w:pPr>
      <w:r w:rsidRPr="00426FA2">
        <w:rPr>
          <w:sz w:val="28"/>
          <w:szCs w:val="28"/>
        </w:rPr>
        <w:t>График работы АУ «МФЦ»:</w:t>
      </w:r>
    </w:p>
    <w:p w:rsidR="00635053" w:rsidRPr="00426FA2" w:rsidRDefault="00635053" w:rsidP="00635053">
      <w:pPr>
        <w:spacing w:line="360" w:lineRule="auto"/>
        <w:ind w:firstLine="709"/>
        <w:jc w:val="both"/>
        <w:rPr>
          <w:sz w:val="28"/>
          <w:szCs w:val="28"/>
        </w:rPr>
      </w:pPr>
      <w:r w:rsidRPr="00426FA2">
        <w:rPr>
          <w:sz w:val="28"/>
          <w:szCs w:val="28"/>
        </w:rPr>
        <w:t>понедельник: с 09.00 до 18.00, перерыв: с 13.00 до 14.00;</w:t>
      </w:r>
    </w:p>
    <w:p w:rsidR="00635053" w:rsidRPr="00426FA2" w:rsidRDefault="00635053" w:rsidP="00635053">
      <w:pPr>
        <w:spacing w:line="360" w:lineRule="auto"/>
        <w:ind w:firstLine="709"/>
        <w:jc w:val="both"/>
        <w:rPr>
          <w:sz w:val="28"/>
          <w:szCs w:val="28"/>
        </w:rPr>
      </w:pPr>
      <w:r w:rsidRPr="00426FA2">
        <w:rPr>
          <w:sz w:val="28"/>
          <w:szCs w:val="28"/>
        </w:rPr>
        <w:t>вторник, пятница: с 09.00 до 18.00;</w:t>
      </w:r>
    </w:p>
    <w:p w:rsidR="00635053" w:rsidRPr="00426FA2" w:rsidRDefault="00635053" w:rsidP="00635053">
      <w:pPr>
        <w:spacing w:line="360" w:lineRule="auto"/>
        <w:ind w:firstLine="709"/>
        <w:jc w:val="both"/>
        <w:rPr>
          <w:sz w:val="28"/>
          <w:szCs w:val="28"/>
        </w:rPr>
      </w:pPr>
      <w:r w:rsidRPr="00426FA2">
        <w:rPr>
          <w:sz w:val="28"/>
          <w:szCs w:val="28"/>
        </w:rPr>
        <w:t>среда: с 09.00 до 17.30;</w:t>
      </w:r>
    </w:p>
    <w:p w:rsidR="00635053" w:rsidRPr="00426FA2" w:rsidRDefault="00635053" w:rsidP="00635053">
      <w:pPr>
        <w:spacing w:line="360" w:lineRule="auto"/>
        <w:ind w:firstLine="709"/>
        <w:jc w:val="both"/>
        <w:rPr>
          <w:sz w:val="28"/>
          <w:szCs w:val="28"/>
        </w:rPr>
      </w:pPr>
      <w:r w:rsidRPr="00426FA2">
        <w:rPr>
          <w:sz w:val="28"/>
          <w:szCs w:val="28"/>
        </w:rPr>
        <w:t>четверг: с 09.00 до 20.00;</w:t>
      </w:r>
    </w:p>
    <w:p w:rsidR="00585678" w:rsidRDefault="00635053" w:rsidP="00585678">
      <w:pPr>
        <w:spacing w:line="360" w:lineRule="auto"/>
        <w:ind w:firstLine="709"/>
        <w:jc w:val="both"/>
        <w:rPr>
          <w:sz w:val="28"/>
          <w:szCs w:val="28"/>
        </w:rPr>
      </w:pPr>
      <w:r w:rsidRPr="00426FA2">
        <w:rPr>
          <w:sz w:val="28"/>
          <w:szCs w:val="28"/>
        </w:rPr>
        <w:t>суббота:</w:t>
      </w:r>
      <w:r w:rsidR="004C4077" w:rsidRPr="00426FA2">
        <w:rPr>
          <w:sz w:val="28"/>
          <w:szCs w:val="28"/>
        </w:rPr>
        <w:t xml:space="preserve"> с 09.00 до 18.00, перерыв: с 13</w:t>
      </w:r>
      <w:r w:rsidRPr="00426FA2">
        <w:rPr>
          <w:sz w:val="28"/>
          <w:szCs w:val="28"/>
        </w:rPr>
        <w:t>.00 до 14.00.</w:t>
      </w:r>
    </w:p>
    <w:p w:rsidR="00635053" w:rsidRPr="00426FA2" w:rsidRDefault="00585678" w:rsidP="00585678">
      <w:pPr>
        <w:spacing w:line="360" w:lineRule="auto"/>
        <w:ind w:firstLine="709"/>
        <w:jc w:val="both"/>
        <w:rPr>
          <w:rFonts w:eastAsia="Calibri"/>
          <w:sz w:val="28"/>
          <w:szCs w:val="28"/>
          <w:lang w:eastAsia="en-US"/>
        </w:rPr>
      </w:pPr>
      <w:r>
        <w:rPr>
          <w:sz w:val="28"/>
          <w:szCs w:val="28"/>
        </w:rPr>
        <w:t xml:space="preserve">4. </w:t>
      </w:r>
      <w:r w:rsidR="00635053" w:rsidRPr="00426FA2">
        <w:rPr>
          <w:rFonts w:eastAsia="Calibri"/>
          <w:sz w:val="28"/>
          <w:szCs w:val="28"/>
          <w:lang w:eastAsia="en-US"/>
        </w:rPr>
        <w:t>Место нахождения департамента связи и массовых коммуникаций Воронежской области (далее – департамент):  394018, г. Воронеж,                 пл. Ленина, д.</w:t>
      </w:r>
      <w:r w:rsidR="00A86146" w:rsidRPr="00426FA2">
        <w:rPr>
          <w:rFonts w:eastAsia="Calibri"/>
          <w:sz w:val="28"/>
          <w:szCs w:val="28"/>
          <w:lang w:eastAsia="en-US"/>
        </w:rPr>
        <w:t xml:space="preserve"> </w:t>
      </w:r>
      <w:r w:rsidR="00635053" w:rsidRPr="00426FA2">
        <w:rPr>
          <w:rFonts w:eastAsia="Calibri"/>
          <w:sz w:val="28"/>
          <w:szCs w:val="28"/>
          <w:lang w:eastAsia="en-US"/>
        </w:rPr>
        <w:t>1.</w:t>
      </w:r>
    </w:p>
    <w:p w:rsidR="00635053" w:rsidRPr="00426FA2" w:rsidRDefault="00635053" w:rsidP="00635053">
      <w:pPr>
        <w:autoSpaceDE w:val="0"/>
        <w:autoSpaceDN w:val="0"/>
        <w:adjustRightInd w:val="0"/>
        <w:spacing w:line="360" w:lineRule="auto"/>
        <w:ind w:firstLine="539"/>
        <w:jc w:val="both"/>
        <w:rPr>
          <w:rFonts w:eastAsia="Calibri"/>
          <w:sz w:val="28"/>
          <w:szCs w:val="28"/>
          <w:lang w:eastAsia="en-US"/>
        </w:rPr>
      </w:pPr>
      <w:r w:rsidRPr="00426FA2">
        <w:rPr>
          <w:rFonts w:eastAsia="Calibri"/>
          <w:sz w:val="28"/>
          <w:szCs w:val="28"/>
          <w:lang w:eastAsia="en-US"/>
        </w:rPr>
        <w:t>Телефон: (473) 21</w:t>
      </w:r>
      <w:bookmarkStart w:id="2" w:name="_GoBack"/>
      <w:bookmarkEnd w:id="2"/>
      <w:r w:rsidRPr="00426FA2">
        <w:rPr>
          <w:rFonts w:eastAsia="Calibri"/>
          <w:sz w:val="28"/>
          <w:szCs w:val="28"/>
          <w:lang w:eastAsia="en-US"/>
        </w:rPr>
        <w:t>2-65-05</w:t>
      </w:r>
      <w:r w:rsidR="004C4077" w:rsidRPr="00426FA2">
        <w:rPr>
          <w:rFonts w:eastAsia="Calibri"/>
          <w:sz w:val="28"/>
          <w:szCs w:val="28"/>
          <w:lang w:eastAsia="en-US"/>
        </w:rPr>
        <w:t>.</w:t>
      </w:r>
    </w:p>
    <w:p w:rsidR="004C4077" w:rsidRPr="00426FA2" w:rsidRDefault="004C4077" w:rsidP="00635053">
      <w:pPr>
        <w:autoSpaceDE w:val="0"/>
        <w:autoSpaceDN w:val="0"/>
        <w:adjustRightInd w:val="0"/>
        <w:spacing w:line="360" w:lineRule="auto"/>
        <w:ind w:firstLine="539"/>
        <w:jc w:val="both"/>
        <w:rPr>
          <w:rFonts w:eastAsia="Calibri"/>
          <w:sz w:val="28"/>
          <w:szCs w:val="28"/>
          <w:lang w:eastAsia="en-US"/>
        </w:rPr>
      </w:pPr>
      <w:r w:rsidRPr="00426FA2">
        <w:rPr>
          <w:rFonts w:eastAsia="Calibri"/>
          <w:sz w:val="28"/>
          <w:szCs w:val="28"/>
          <w:lang w:eastAsia="en-US"/>
        </w:rPr>
        <w:t>График работы департамента:</w:t>
      </w:r>
    </w:p>
    <w:p w:rsidR="00635053" w:rsidRPr="00426FA2" w:rsidRDefault="00635053" w:rsidP="00635053">
      <w:pPr>
        <w:autoSpaceDE w:val="0"/>
        <w:autoSpaceDN w:val="0"/>
        <w:adjustRightInd w:val="0"/>
        <w:spacing w:line="360" w:lineRule="auto"/>
        <w:ind w:firstLine="540"/>
        <w:jc w:val="both"/>
        <w:rPr>
          <w:rFonts w:eastAsia="Calibri"/>
          <w:sz w:val="28"/>
          <w:szCs w:val="28"/>
          <w:lang w:eastAsia="en-US"/>
        </w:rPr>
      </w:pPr>
      <w:r w:rsidRPr="00426FA2">
        <w:rPr>
          <w:rFonts w:eastAsia="Calibri"/>
          <w:sz w:val="28"/>
          <w:szCs w:val="28"/>
          <w:lang w:eastAsia="en-US"/>
        </w:rPr>
        <w:t xml:space="preserve">понедельник </w:t>
      </w:r>
      <w:r w:rsidR="00A86146" w:rsidRPr="00426FA2">
        <w:rPr>
          <w:rFonts w:eastAsia="Calibri"/>
          <w:sz w:val="28"/>
          <w:szCs w:val="28"/>
          <w:lang w:eastAsia="en-US"/>
        </w:rPr>
        <w:t>–</w:t>
      </w:r>
      <w:r w:rsidRPr="00426FA2">
        <w:rPr>
          <w:rFonts w:eastAsia="Calibri"/>
          <w:sz w:val="28"/>
          <w:szCs w:val="28"/>
          <w:lang w:eastAsia="en-US"/>
        </w:rPr>
        <w:t xml:space="preserve"> четверг: с 09.00 до 18.00;</w:t>
      </w:r>
    </w:p>
    <w:p w:rsidR="00635053" w:rsidRPr="00426FA2" w:rsidRDefault="00635053" w:rsidP="00635053">
      <w:pPr>
        <w:autoSpaceDE w:val="0"/>
        <w:autoSpaceDN w:val="0"/>
        <w:adjustRightInd w:val="0"/>
        <w:spacing w:line="360" w:lineRule="auto"/>
        <w:ind w:firstLine="540"/>
        <w:jc w:val="both"/>
        <w:rPr>
          <w:rFonts w:eastAsia="Calibri"/>
          <w:sz w:val="28"/>
          <w:szCs w:val="28"/>
          <w:lang w:eastAsia="en-US"/>
        </w:rPr>
      </w:pPr>
      <w:r w:rsidRPr="00426FA2">
        <w:rPr>
          <w:rFonts w:eastAsia="Calibri"/>
          <w:sz w:val="28"/>
          <w:szCs w:val="28"/>
          <w:lang w:eastAsia="en-US"/>
        </w:rPr>
        <w:t>пятница: с 09.00 до 16.45;</w:t>
      </w:r>
    </w:p>
    <w:p w:rsidR="00635053" w:rsidRPr="00426FA2" w:rsidRDefault="00635053" w:rsidP="00635053">
      <w:pPr>
        <w:autoSpaceDE w:val="0"/>
        <w:autoSpaceDN w:val="0"/>
        <w:adjustRightInd w:val="0"/>
        <w:spacing w:line="360" w:lineRule="auto"/>
        <w:ind w:firstLine="540"/>
        <w:jc w:val="both"/>
        <w:rPr>
          <w:rFonts w:eastAsia="Calibri"/>
          <w:sz w:val="28"/>
          <w:szCs w:val="28"/>
          <w:lang w:eastAsia="en-US"/>
        </w:rPr>
      </w:pPr>
      <w:r w:rsidRPr="00426FA2">
        <w:rPr>
          <w:rFonts w:eastAsia="Calibri"/>
          <w:sz w:val="28"/>
          <w:szCs w:val="28"/>
          <w:lang w:eastAsia="en-US"/>
        </w:rPr>
        <w:t>перерыв: с 13.00 до 13.45.</w:t>
      </w:r>
    </w:p>
    <w:p w:rsidR="00635053" w:rsidRPr="00426FA2" w:rsidRDefault="00635053" w:rsidP="00635053">
      <w:pPr>
        <w:autoSpaceDE w:val="0"/>
        <w:autoSpaceDN w:val="0"/>
        <w:adjustRightInd w:val="0"/>
        <w:spacing w:line="360" w:lineRule="auto"/>
        <w:ind w:firstLine="539"/>
        <w:jc w:val="both"/>
        <w:rPr>
          <w:rFonts w:eastAsia="Calibri"/>
          <w:sz w:val="28"/>
          <w:szCs w:val="28"/>
          <w:lang w:eastAsia="en-US"/>
        </w:rPr>
      </w:pPr>
      <w:r w:rsidRPr="00426FA2">
        <w:rPr>
          <w:rFonts w:eastAsia="Calibri"/>
          <w:sz w:val="28"/>
          <w:szCs w:val="28"/>
          <w:lang w:eastAsia="en-US"/>
        </w:rPr>
        <w:t>Адрес электронной почты департамента: dsmk@govvrn.ru.».</w:t>
      </w:r>
    </w:p>
    <w:p w:rsidR="00635053" w:rsidRPr="00426FA2" w:rsidRDefault="00635053" w:rsidP="00635053">
      <w:pPr>
        <w:rPr>
          <w:sz w:val="28"/>
          <w:szCs w:val="28"/>
        </w:rPr>
      </w:pPr>
    </w:p>
    <w:p w:rsidR="00635053" w:rsidRPr="00426FA2" w:rsidRDefault="00635053" w:rsidP="00635053">
      <w:pPr>
        <w:rPr>
          <w:sz w:val="28"/>
          <w:szCs w:val="28"/>
        </w:rPr>
      </w:pPr>
    </w:p>
    <w:p w:rsidR="00E32DEE" w:rsidRPr="00426FA2" w:rsidRDefault="00FC6CAC" w:rsidP="00E32DEE">
      <w:pPr>
        <w:pStyle w:val="a5"/>
        <w:widowControl w:val="0"/>
        <w:autoSpaceDE w:val="0"/>
        <w:autoSpaceDN w:val="0"/>
        <w:adjustRightInd w:val="0"/>
        <w:ind w:left="0"/>
        <w:jc w:val="both"/>
        <w:rPr>
          <w:sz w:val="28"/>
          <w:szCs w:val="28"/>
        </w:rPr>
      </w:pPr>
      <w:r w:rsidRPr="00426FA2">
        <w:rPr>
          <w:sz w:val="28"/>
          <w:szCs w:val="28"/>
        </w:rPr>
        <w:t>Р</w:t>
      </w:r>
      <w:r w:rsidR="00E32DEE" w:rsidRPr="00426FA2">
        <w:rPr>
          <w:sz w:val="28"/>
          <w:szCs w:val="28"/>
        </w:rPr>
        <w:t>уководител</w:t>
      </w:r>
      <w:r w:rsidRPr="00426FA2">
        <w:rPr>
          <w:sz w:val="28"/>
          <w:szCs w:val="28"/>
        </w:rPr>
        <w:t>ь</w:t>
      </w:r>
      <w:r w:rsidR="00E32DEE" w:rsidRPr="00426FA2">
        <w:rPr>
          <w:sz w:val="28"/>
          <w:szCs w:val="28"/>
        </w:rPr>
        <w:t xml:space="preserve"> управления</w:t>
      </w:r>
    </w:p>
    <w:p w:rsidR="00E32DEE" w:rsidRPr="00426FA2" w:rsidRDefault="00E32DEE" w:rsidP="00E32DEE">
      <w:pPr>
        <w:pStyle w:val="a5"/>
        <w:widowControl w:val="0"/>
        <w:autoSpaceDE w:val="0"/>
        <w:autoSpaceDN w:val="0"/>
        <w:adjustRightInd w:val="0"/>
        <w:ind w:left="0"/>
        <w:jc w:val="both"/>
        <w:rPr>
          <w:sz w:val="28"/>
          <w:szCs w:val="28"/>
        </w:rPr>
      </w:pPr>
      <w:r w:rsidRPr="00426FA2">
        <w:rPr>
          <w:sz w:val="28"/>
          <w:szCs w:val="28"/>
        </w:rPr>
        <w:t xml:space="preserve">имущественных и земельных отношений        </w:t>
      </w:r>
      <w:r w:rsidR="00637561" w:rsidRPr="00426FA2">
        <w:rPr>
          <w:sz w:val="28"/>
          <w:szCs w:val="28"/>
        </w:rPr>
        <w:t xml:space="preserve">              </w:t>
      </w:r>
      <w:r w:rsidRPr="00426FA2">
        <w:rPr>
          <w:sz w:val="28"/>
          <w:szCs w:val="28"/>
        </w:rPr>
        <w:t xml:space="preserve">               </w:t>
      </w:r>
      <w:r w:rsidR="00FC6CAC" w:rsidRPr="00426FA2">
        <w:rPr>
          <w:sz w:val="28"/>
          <w:szCs w:val="28"/>
        </w:rPr>
        <w:t>С.А. Завьялов</w:t>
      </w:r>
    </w:p>
    <w:sectPr w:rsidR="00E32DEE" w:rsidRPr="00426FA2" w:rsidSect="009D101D">
      <w:headerReference w:type="default" r:id="rId1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67" w:rsidRDefault="00712267" w:rsidP="00E66CC1">
      <w:r>
        <w:separator/>
      </w:r>
    </w:p>
  </w:endnote>
  <w:endnote w:type="continuationSeparator" w:id="0">
    <w:p w:rsidR="00712267" w:rsidRDefault="00712267" w:rsidP="00E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67" w:rsidRDefault="00712267" w:rsidP="00E66CC1">
      <w:r>
        <w:separator/>
      </w:r>
    </w:p>
  </w:footnote>
  <w:footnote w:type="continuationSeparator" w:id="0">
    <w:p w:rsidR="00712267" w:rsidRDefault="00712267" w:rsidP="00E6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08548"/>
      <w:docPartObj>
        <w:docPartGallery w:val="Page Numbers (Top of Page)"/>
        <w:docPartUnique/>
      </w:docPartObj>
    </w:sdtPr>
    <w:sdtEndPr/>
    <w:sdtContent>
      <w:p w:rsidR="00B64EA7" w:rsidRDefault="00D43A53">
        <w:pPr>
          <w:pStyle w:val="a6"/>
          <w:jc w:val="center"/>
        </w:pPr>
        <w:r>
          <w:fldChar w:fldCharType="begin"/>
        </w:r>
        <w:r>
          <w:instrText xml:space="preserve"> PAGE   \* MERGEFORMAT </w:instrText>
        </w:r>
        <w:r>
          <w:fldChar w:fldCharType="separate"/>
        </w:r>
        <w:r w:rsidR="00585678">
          <w:rPr>
            <w:noProof/>
          </w:rPr>
          <w:t>13</w:t>
        </w:r>
        <w:r>
          <w:rPr>
            <w:noProof/>
          </w:rPr>
          <w:fldChar w:fldCharType="end"/>
        </w:r>
      </w:p>
    </w:sdtContent>
  </w:sdt>
  <w:p w:rsidR="00B64EA7" w:rsidRDefault="00B64E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8BC"/>
    <w:multiLevelType w:val="multilevel"/>
    <w:tmpl w:val="28F49E52"/>
    <w:lvl w:ilvl="0">
      <w:start w:val="2"/>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EAC1E9E"/>
    <w:multiLevelType w:val="multilevel"/>
    <w:tmpl w:val="78745946"/>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945D3B"/>
    <w:multiLevelType w:val="multilevel"/>
    <w:tmpl w:val="BF721F6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5A3F81"/>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A9C09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551AF4"/>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6">
    <w:nsid w:val="1D184F1F"/>
    <w:multiLevelType w:val="multilevel"/>
    <w:tmpl w:val="4B2AF9E6"/>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E8C1347"/>
    <w:multiLevelType w:val="hybridMultilevel"/>
    <w:tmpl w:val="A27615CC"/>
    <w:lvl w:ilvl="0" w:tplc="CD20DEC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F860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287AC6"/>
    <w:multiLevelType w:val="hybridMultilevel"/>
    <w:tmpl w:val="B6F69510"/>
    <w:lvl w:ilvl="0" w:tplc="E2FED6E2">
      <w:start w:val="3"/>
      <w:numFmt w:val="decimal"/>
      <w:lvlText w:val="4.%1."/>
      <w:lvlJc w:val="left"/>
      <w:pPr>
        <w:ind w:left="928" w:hanging="360"/>
      </w:pPr>
      <w:rPr>
        <w:rFonts w:eastAsia="MS Mincho"/>
        <w:i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E3D10D6"/>
    <w:multiLevelType w:val="multilevel"/>
    <w:tmpl w:val="393AB48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3A2F4C6C"/>
    <w:multiLevelType w:val="multilevel"/>
    <w:tmpl w:val="1B2CBF72"/>
    <w:lvl w:ilvl="0">
      <w:start w:val="3"/>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nsid w:val="410F24C3"/>
    <w:multiLevelType w:val="multilevel"/>
    <w:tmpl w:val="969435CE"/>
    <w:lvl w:ilvl="0">
      <w:start w:val="3"/>
      <w:numFmt w:val="decimal"/>
      <w:lvlText w:val="%1."/>
      <w:lvlJc w:val="left"/>
      <w:pPr>
        <w:ind w:left="106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5">
    <w:nsid w:val="578A10C5"/>
    <w:multiLevelType w:val="multilevel"/>
    <w:tmpl w:val="FC06FE8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7941025"/>
    <w:multiLevelType w:val="multilevel"/>
    <w:tmpl w:val="245C286A"/>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0DD469C"/>
    <w:multiLevelType w:val="hybridMultilevel"/>
    <w:tmpl w:val="60806510"/>
    <w:lvl w:ilvl="0" w:tplc="24B6BF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2963B4"/>
    <w:multiLevelType w:val="multilevel"/>
    <w:tmpl w:val="9E98A716"/>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6EEE6FD3"/>
    <w:multiLevelType w:val="hybridMultilevel"/>
    <w:tmpl w:val="FB5C821A"/>
    <w:lvl w:ilvl="0" w:tplc="FF46D9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0E3974"/>
    <w:multiLevelType w:val="multilevel"/>
    <w:tmpl w:val="952E98CC"/>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6DF09E0"/>
    <w:multiLevelType w:val="singleLevel"/>
    <w:tmpl w:val="01E4DD08"/>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8"/>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5"/>
  </w:num>
  <w:num w:numId="7">
    <w:abstractNumId w:val="16"/>
  </w:num>
  <w:num w:numId="8">
    <w:abstractNumId w:val="24"/>
  </w:num>
  <w:num w:numId="9">
    <w:abstractNumId w:val="3"/>
  </w:num>
  <w:num w:numId="10">
    <w:abstractNumId w:val="17"/>
  </w:num>
  <w:num w:numId="11">
    <w:abstractNumId w:val="23"/>
  </w:num>
  <w:num w:numId="12">
    <w:abstractNumId w:val="0"/>
  </w:num>
  <w:num w:numId="13">
    <w:abstractNumId w:val="6"/>
  </w:num>
  <w:num w:numId="14">
    <w:abstractNumId w:val="11"/>
  </w:num>
  <w:num w:numId="15">
    <w:abstractNumId w:val="22"/>
  </w:num>
  <w:num w:numId="16">
    <w:abstractNumId w:val="2"/>
  </w:num>
  <w:num w:numId="17">
    <w:abstractNumId w:val="15"/>
  </w:num>
  <w:num w:numId="18">
    <w:abstractNumId w:val="18"/>
  </w:num>
  <w:num w:numId="19">
    <w:abstractNumId w:val="20"/>
  </w:num>
  <w:num w:numId="20">
    <w:abstractNumId w:val="10"/>
  </w:num>
  <w:num w:numId="21">
    <w:abstractNumId w:val="21"/>
  </w:num>
  <w:num w:numId="22">
    <w:abstractNumId w:val="12"/>
  </w:num>
  <w:num w:numId="23">
    <w:abstractNumId w:val="14"/>
  </w:num>
  <w:num w:numId="24">
    <w:abstractNumId w:val="19"/>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5"/>
    <w:rsid w:val="00006316"/>
    <w:rsid w:val="000119C5"/>
    <w:rsid w:val="0001391F"/>
    <w:rsid w:val="00026302"/>
    <w:rsid w:val="000276B4"/>
    <w:rsid w:val="000352C8"/>
    <w:rsid w:val="0004245A"/>
    <w:rsid w:val="000431BE"/>
    <w:rsid w:val="0004762D"/>
    <w:rsid w:val="00053CF4"/>
    <w:rsid w:val="00055321"/>
    <w:rsid w:val="000702BD"/>
    <w:rsid w:val="0007475D"/>
    <w:rsid w:val="000747D2"/>
    <w:rsid w:val="00075EBB"/>
    <w:rsid w:val="0009022D"/>
    <w:rsid w:val="00094F35"/>
    <w:rsid w:val="000A0A6A"/>
    <w:rsid w:val="000C3359"/>
    <w:rsid w:val="000C74F3"/>
    <w:rsid w:val="000E34D2"/>
    <w:rsid w:val="000F7E77"/>
    <w:rsid w:val="0010510F"/>
    <w:rsid w:val="001156DF"/>
    <w:rsid w:val="00126E99"/>
    <w:rsid w:val="0013625C"/>
    <w:rsid w:val="0013711C"/>
    <w:rsid w:val="0014127D"/>
    <w:rsid w:val="00144679"/>
    <w:rsid w:val="00150B83"/>
    <w:rsid w:val="001545FF"/>
    <w:rsid w:val="00163F17"/>
    <w:rsid w:val="001670E2"/>
    <w:rsid w:val="00171D45"/>
    <w:rsid w:val="001752B0"/>
    <w:rsid w:val="00186729"/>
    <w:rsid w:val="00194481"/>
    <w:rsid w:val="001960C0"/>
    <w:rsid w:val="0019723D"/>
    <w:rsid w:val="001A324F"/>
    <w:rsid w:val="001A6FCB"/>
    <w:rsid w:val="001B5F8E"/>
    <w:rsid w:val="001C2E4A"/>
    <w:rsid w:val="001D0709"/>
    <w:rsid w:val="001D7943"/>
    <w:rsid w:val="001E2C30"/>
    <w:rsid w:val="001E50B8"/>
    <w:rsid w:val="001F07AF"/>
    <w:rsid w:val="001F77A8"/>
    <w:rsid w:val="00201D93"/>
    <w:rsid w:val="00205DB2"/>
    <w:rsid w:val="002157E5"/>
    <w:rsid w:val="00232B33"/>
    <w:rsid w:val="00235847"/>
    <w:rsid w:val="002511CF"/>
    <w:rsid w:val="00255AAD"/>
    <w:rsid w:val="00257493"/>
    <w:rsid w:val="00262920"/>
    <w:rsid w:val="00275B6A"/>
    <w:rsid w:val="002A7D2E"/>
    <w:rsid w:val="002B4F01"/>
    <w:rsid w:val="002B6146"/>
    <w:rsid w:val="002C5F0F"/>
    <w:rsid w:val="002E3DB8"/>
    <w:rsid w:val="002E452C"/>
    <w:rsid w:val="002F481F"/>
    <w:rsid w:val="002F507B"/>
    <w:rsid w:val="00302663"/>
    <w:rsid w:val="003101B1"/>
    <w:rsid w:val="00315F42"/>
    <w:rsid w:val="00323503"/>
    <w:rsid w:val="00323ED1"/>
    <w:rsid w:val="00336132"/>
    <w:rsid w:val="00346CE9"/>
    <w:rsid w:val="00353C87"/>
    <w:rsid w:val="00356FD4"/>
    <w:rsid w:val="00357B43"/>
    <w:rsid w:val="00360AAF"/>
    <w:rsid w:val="003619C4"/>
    <w:rsid w:val="00361A8D"/>
    <w:rsid w:val="00370D2F"/>
    <w:rsid w:val="003720C8"/>
    <w:rsid w:val="00381DFB"/>
    <w:rsid w:val="00383021"/>
    <w:rsid w:val="00384A47"/>
    <w:rsid w:val="00387650"/>
    <w:rsid w:val="003A7307"/>
    <w:rsid w:val="003B6EB4"/>
    <w:rsid w:val="003E10DC"/>
    <w:rsid w:val="003E5EE0"/>
    <w:rsid w:val="00404612"/>
    <w:rsid w:val="00410F87"/>
    <w:rsid w:val="00417DF1"/>
    <w:rsid w:val="00421FD9"/>
    <w:rsid w:val="00423DD5"/>
    <w:rsid w:val="00426FA2"/>
    <w:rsid w:val="004315CB"/>
    <w:rsid w:val="00442C44"/>
    <w:rsid w:val="004533F2"/>
    <w:rsid w:val="0046007E"/>
    <w:rsid w:val="004654D5"/>
    <w:rsid w:val="00470CAC"/>
    <w:rsid w:val="00480890"/>
    <w:rsid w:val="0049130E"/>
    <w:rsid w:val="004918B3"/>
    <w:rsid w:val="004A79F1"/>
    <w:rsid w:val="004B3014"/>
    <w:rsid w:val="004C4077"/>
    <w:rsid w:val="004C59B6"/>
    <w:rsid w:val="004D2894"/>
    <w:rsid w:val="004D63CB"/>
    <w:rsid w:val="004E7FA0"/>
    <w:rsid w:val="004F2070"/>
    <w:rsid w:val="00501C67"/>
    <w:rsid w:val="005071BE"/>
    <w:rsid w:val="00514477"/>
    <w:rsid w:val="00521793"/>
    <w:rsid w:val="005245EE"/>
    <w:rsid w:val="005254A9"/>
    <w:rsid w:val="00534E45"/>
    <w:rsid w:val="005352A1"/>
    <w:rsid w:val="00552516"/>
    <w:rsid w:val="005547C9"/>
    <w:rsid w:val="0056755D"/>
    <w:rsid w:val="00585678"/>
    <w:rsid w:val="0059186C"/>
    <w:rsid w:val="005A6238"/>
    <w:rsid w:val="005A7058"/>
    <w:rsid w:val="005D134C"/>
    <w:rsid w:val="005E4F80"/>
    <w:rsid w:val="005E59FA"/>
    <w:rsid w:val="005F1C28"/>
    <w:rsid w:val="005F1D78"/>
    <w:rsid w:val="005F32DF"/>
    <w:rsid w:val="0060791B"/>
    <w:rsid w:val="00620A38"/>
    <w:rsid w:val="00630D7D"/>
    <w:rsid w:val="006337E0"/>
    <w:rsid w:val="00635053"/>
    <w:rsid w:val="006363D5"/>
    <w:rsid w:val="00637561"/>
    <w:rsid w:val="0064754E"/>
    <w:rsid w:val="006524D4"/>
    <w:rsid w:val="00657129"/>
    <w:rsid w:val="0067304F"/>
    <w:rsid w:val="006744B1"/>
    <w:rsid w:val="00680A2C"/>
    <w:rsid w:val="006855C7"/>
    <w:rsid w:val="006874C1"/>
    <w:rsid w:val="006950C5"/>
    <w:rsid w:val="006A1137"/>
    <w:rsid w:val="006A483F"/>
    <w:rsid w:val="006B7CCE"/>
    <w:rsid w:val="006D49CC"/>
    <w:rsid w:val="006D7908"/>
    <w:rsid w:val="006E132E"/>
    <w:rsid w:val="006E4758"/>
    <w:rsid w:val="00712267"/>
    <w:rsid w:val="00715D3A"/>
    <w:rsid w:val="00716614"/>
    <w:rsid w:val="0072533C"/>
    <w:rsid w:val="007274FA"/>
    <w:rsid w:val="00734A06"/>
    <w:rsid w:val="00737800"/>
    <w:rsid w:val="007423F0"/>
    <w:rsid w:val="007866A2"/>
    <w:rsid w:val="00793E45"/>
    <w:rsid w:val="007A3A6B"/>
    <w:rsid w:val="007B52CA"/>
    <w:rsid w:val="007B5BF2"/>
    <w:rsid w:val="007B71CB"/>
    <w:rsid w:val="007F68D6"/>
    <w:rsid w:val="007F71F9"/>
    <w:rsid w:val="00825373"/>
    <w:rsid w:val="008259DD"/>
    <w:rsid w:val="00830E2A"/>
    <w:rsid w:val="008370B3"/>
    <w:rsid w:val="00845978"/>
    <w:rsid w:val="0085438E"/>
    <w:rsid w:val="00871693"/>
    <w:rsid w:val="00876504"/>
    <w:rsid w:val="00877AF1"/>
    <w:rsid w:val="008948FB"/>
    <w:rsid w:val="008964E0"/>
    <w:rsid w:val="008A072F"/>
    <w:rsid w:val="008A4F4A"/>
    <w:rsid w:val="008B4578"/>
    <w:rsid w:val="008B55EA"/>
    <w:rsid w:val="008B73C5"/>
    <w:rsid w:val="008C35BC"/>
    <w:rsid w:val="008D0371"/>
    <w:rsid w:val="008E6DB3"/>
    <w:rsid w:val="008E7BDC"/>
    <w:rsid w:val="008F0B61"/>
    <w:rsid w:val="008F1156"/>
    <w:rsid w:val="008F28D6"/>
    <w:rsid w:val="008F536F"/>
    <w:rsid w:val="00921CFC"/>
    <w:rsid w:val="009254C9"/>
    <w:rsid w:val="00927C15"/>
    <w:rsid w:val="0093256C"/>
    <w:rsid w:val="009458A1"/>
    <w:rsid w:val="009504AF"/>
    <w:rsid w:val="00963F35"/>
    <w:rsid w:val="00973A7D"/>
    <w:rsid w:val="009823E3"/>
    <w:rsid w:val="009967B5"/>
    <w:rsid w:val="009976CF"/>
    <w:rsid w:val="009A3710"/>
    <w:rsid w:val="009A3B34"/>
    <w:rsid w:val="009C6A03"/>
    <w:rsid w:val="009D101D"/>
    <w:rsid w:val="009D740D"/>
    <w:rsid w:val="009D7FA7"/>
    <w:rsid w:val="009E6A20"/>
    <w:rsid w:val="009F5F97"/>
    <w:rsid w:val="00A01EDB"/>
    <w:rsid w:val="00A12017"/>
    <w:rsid w:val="00A5059F"/>
    <w:rsid w:val="00A50E70"/>
    <w:rsid w:val="00A538A6"/>
    <w:rsid w:val="00A6341D"/>
    <w:rsid w:val="00A63A1A"/>
    <w:rsid w:val="00A6478B"/>
    <w:rsid w:val="00A70DDF"/>
    <w:rsid w:val="00A7380B"/>
    <w:rsid w:val="00A86146"/>
    <w:rsid w:val="00AA03DA"/>
    <w:rsid w:val="00AA3A3F"/>
    <w:rsid w:val="00AA5B40"/>
    <w:rsid w:val="00AA779B"/>
    <w:rsid w:val="00AC4EC8"/>
    <w:rsid w:val="00AE3B75"/>
    <w:rsid w:val="00AF175C"/>
    <w:rsid w:val="00B00149"/>
    <w:rsid w:val="00B106CA"/>
    <w:rsid w:val="00B175EE"/>
    <w:rsid w:val="00B17964"/>
    <w:rsid w:val="00B226C3"/>
    <w:rsid w:val="00B331D5"/>
    <w:rsid w:val="00B51215"/>
    <w:rsid w:val="00B530A7"/>
    <w:rsid w:val="00B64EA7"/>
    <w:rsid w:val="00B67840"/>
    <w:rsid w:val="00B71AFF"/>
    <w:rsid w:val="00B93238"/>
    <w:rsid w:val="00B94674"/>
    <w:rsid w:val="00BA0A70"/>
    <w:rsid w:val="00BA0CAE"/>
    <w:rsid w:val="00BA41BF"/>
    <w:rsid w:val="00BA4D4D"/>
    <w:rsid w:val="00BC266C"/>
    <w:rsid w:val="00BD5781"/>
    <w:rsid w:val="00BD60EF"/>
    <w:rsid w:val="00C1390C"/>
    <w:rsid w:val="00C14163"/>
    <w:rsid w:val="00C21D2C"/>
    <w:rsid w:val="00C24971"/>
    <w:rsid w:val="00C24C17"/>
    <w:rsid w:val="00C379F6"/>
    <w:rsid w:val="00C5670F"/>
    <w:rsid w:val="00C86B9F"/>
    <w:rsid w:val="00C930B3"/>
    <w:rsid w:val="00CB25D3"/>
    <w:rsid w:val="00CB39F2"/>
    <w:rsid w:val="00CB405A"/>
    <w:rsid w:val="00CC4A87"/>
    <w:rsid w:val="00CD4152"/>
    <w:rsid w:val="00CE67D8"/>
    <w:rsid w:val="00CF6F85"/>
    <w:rsid w:val="00D01BD9"/>
    <w:rsid w:val="00D43A53"/>
    <w:rsid w:val="00D5173B"/>
    <w:rsid w:val="00D82EA2"/>
    <w:rsid w:val="00D919BD"/>
    <w:rsid w:val="00DB3AE9"/>
    <w:rsid w:val="00DB7530"/>
    <w:rsid w:val="00DC00E8"/>
    <w:rsid w:val="00DC29EF"/>
    <w:rsid w:val="00DC4699"/>
    <w:rsid w:val="00DD64F9"/>
    <w:rsid w:val="00DD7D22"/>
    <w:rsid w:val="00DE18DE"/>
    <w:rsid w:val="00DF1A37"/>
    <w:rsid w:val="00DF3D4F"/>
    <w:rsid w:val="00E00E8D"/>
    <w:rsid w:val="00E02867"/>
    <w:rsid w:val="00E20B24"/>
    <w:rsid w:val="00E24F3A"/>
    <w:rsid w:val="00E304B0"/>
    <w:rsid w:val="00E32DEE"/>
    <w:rsid w:val="00E441A5"/>
    <w:rsid w:val="00E56268"/>
    <w:rsid w:val="00E60A53"/>
    <w:rsid w:val="00E635ED"/>
    <w:rsid w:val="00E66CC1"/>
    <w:rsid w:val="00E77E1F"/>
    <w:rsid w:val="00E8211C"/>
    <w:rsid w:val="00E93BB0"/>
    <w:rsid w:val="00EA7C80"/>
    <w:rsid w:val="00EB0B59"/>
    <w:rsid w:val="00EB4A6D"/>
    <w:rsid w:val="00EB6FFA"/>
    <w:rsid w:val="00EC7EB6"/>
    <w:rsid w:val="00ED1011"/>
    <w:rsid w:val="00ED67F6"/>
    <w:rsid w:val="00EE26D7"/>
    <w:rsid w:val="00EE37DE"/>
    <w:rsid w:val="00EF1948"/>
    <w:rsid w:val="00F055C8"/>
    <w:rsid w:val="00F113B5"/>
    <w:rsid w:val="00F13239"/>
    <w:rsid w:val="00F16028"/>
    <w:rsid w:val="00F2717F"/>
    <w:rsid w:val="00F33B52"/>
    <w:rsid w:val="00F6664D"/>
    <w:rsid w:val="00F6722B"/>
    <w:rsid w:val="00F72FC3"/>
    <w:rsid w:val="00F83DD6"/>
    <w:rsid w:val="00F95999"/>
    <w:rsid w:val="00F9713E"/>
    <w:rsid w:val="00FA0A0B"/>
    <w:rsid w:val="00FA75C8"/>
    <w:rsid w:val="00FA7F73"/>
    <w:rsid w:val="00FC190D"/>
    <w:rsid w:val="00FC6755"/>
    <w:rsid w:val="00FC6CAC"/>
    <w:rsid w:val="00FC732E"/>
    <w:rsid w:val="00FC7D6F"/>
    <w:rsid w:val="00FE104A"/>
    <w:rsid w:val="00FE7A10"/>
    <w:rsid w:val="00FF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izo@cityhall.voronezh-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ception@cityhall.voronezh-cit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cityhall.voronezh-city.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A314AA5612CD8EABAA9509BE0276DDC6B129EBC08177F8D976A614EAE8C1FD701821560B7B482BBK3rDI"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4AC52-F023-4D2A-A76D-301FB82A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lvolkhovskaya</dc:creator>
  <cp:lastModifiedBy>Козлов Д.Н.</cp:lastModifiedBy>
  <cp:revision>3</cp:revision>
  <cp:lastPrinted>2018-10-12T06:11:00Z</cp:lastPrinted>
  <dcterms:created xsi:type="dcterms:W3CDTF">2018-10-18T09:47:00Z</dcterms:created>
  <dcterms:modified xsi:type="dcterms:W3CDTF">2018-10-24T09:38:00Z</dcterms:modified>
</cp:coreProperties>
</file>